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73" w:rsidRPr="00EE238B" w:rsidRDefault="002C2F73" w:rsidP="002C2F73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6895" cy="652145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F73" w:rsidRPr="00EE238B" w:rsidRDefault="002C2F73" w:rsidP="002C2F73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 xml:space="preserve">КОНТРОЛЬНО-РЕВИЗИОННАЯ  КОМИССИЯ </w:t>
      </w:r>
    </w:p>
    <w:p w:rsidR="002C2F73" w:rsidRPr="00EE238B" w:rsidRDefault="002C2F73" w:rsidP="002C2F73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>ЕТКУЛЬСКОГО МУНИЦИПАЛЬНОГО РАЙОНА</w:t>
      </w:r>
    </w:p>
    <w:p w:rsidR="002C2F73" w:rsidRPr="00EE238B" w:rsidRDefault="002C2F73" w:rsidP="002C2F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0206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C2F73" w:rsidRPr="00EE238B" w:rsidTr="00C15898">
        <w:trPr>
          <w:trHeight w:hRule="exact" w:val="80"/>
        </w:trPr>
        <w:tc>
          <w:tcPr>
            <w:tcW w:w="10206" w:type="dxa"/>
          </w:tcPr>
          <w:p w:rsidR="002C2F73" w:rsidRPr="00EE238B" w:rsidRDefault="002C2F73" w:rsidP="00C15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20"/>
                <w:lang w:eastAsia="ru-RU"/>
              </w:rPr>
            </w:pPr>
          </w:p>
        </w:tc>
      </w:tr>
    </w:tbl>
    <w:p w:rsidR="002C2F73" w:rsidRPr="00EE238B" w:rsidRDefault="002C2F73" w:rsidP="002C2F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E238B">
        <w:rPr>
          <w:rFonts w:ascii="Times New Roman" w:eastAsia="Times New Roman" w:hAnsi="Times New Roman" w:cs="Times New Roman"/>
          <w:lang w:eastAsia="ru-RU"/>
        </w:rPr>
        <w:t xml:space="preserve">Ленина ул., д. 34, </w:t>
      </w:r>
      <w:proofErr w:type="spellStart"/>
      <w:r w:rsidRPr="00EE238B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Pr="00EE238B">
        <w:rPr>
          <w:rFonts w:ascii="Times New Roman" w:eastAsia="Times New Roman" w:hAnsi="Times New Roman" w:cs="Times New Roman"/>
          <w:lang w:eastAsia="ru-RU"/>
        </w:rPr>
        <w:t>. 37, с. Еткуль, 456560. тел./факс (35145) 2-26-93</w:t>
      </w:r>
    </w:p>
    <w:p w:rsidR="002C2F73" w:rsidRDefault="002C2F73" w:rsidP="002C2F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70E" w:rsidRPr="00E6470E" w:rsidRDefault="002C2F73" w:rsidP="005372D6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spellStart"/>
      <w:r w:rsidRPr="00E6470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</w:t>
      </w:r>
      <w:proofErr w:type="gramStart"/>
      <w:r w:rsidRPr="00E6470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.Е</w:t>
      </w:r>
      <w:proofErr w:type="gramEnd"/>
      <w:r w:rsidRPr="00E6470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ткуль</w:t>
      </w:r>
      <w:proofErr w:type="spellEnd"/>
    </w:p>
    <w:p w:rsidR="00E6470E" w:rsidRPr="00E6470E" w:rsidRDefault="002C2F73" w:rsidP="00E6470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6470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исх</w:t>
      </w:r>
      <w:r w:rsidR="00E6470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E6470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№</w:t>
      </w:r>
      <w:r w:rsidR="00E6470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80</w:t>
      </w:r>
    </w:p>
    <w:p w:rsidR="002C2F73" w:rsidRPr="00E6470E" w:rsidRDefault="005372D6" w:rsidP="00E6470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6470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</w:t>
      </w:r>
      <w:r w:rsidR="00E6470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07 </w:t>
      </w:r>
      <w:r w:rsidRPr="00E6470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декабря 2016г.</w:t>
      </w:r>
    </w:p>
    <w:p w:rsidR="002C2F73" w:rsidRPr="003571C6" w:rsidRDefault="002C2F73" w:rsidP="002C2F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F73" w:rsidRPr="00F925BB" w:rsidRDefault="002C2F73" w:rsidP="002C2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F925BB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ЗАКЛЮЧЕНИЕ №</w:t>
      </w:r>
      <w:r w:rsidR="00E6470E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57-З</w:t>
      </w:r>
    </w:p>
    <w:p w:rsidR="002C2F73" w:rsidRDefault="00E6470E" w:rsidP="002C2F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«07» декабря  </w:t>
      </w:r>
      <w:r w:rsidR="002C2F73" w:rsidRPr="00357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2C2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2C2F73" w:rsidRPr="00357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2C2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C2F73" w:rsidRPr="003571C6" w:rsidRDefault="002C2F73" w:rsidP="002C2F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2D6" w:rsidRDefault="002C2F73" w:rsidP="002C2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проект Решения Совета депутатов </w:t>
      </w:r>
      <w:proofErr w:type="spellStart"/>
      <w:r w:rsidR="00801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Еманжелинского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</w:t>
      </w:r>
    </w:p>
    <w:p w:rsidR="002C2F73" w:rsidRDefault="002C2F73" w:rsidP="002C2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</w:t>
      </w:r>
      <w:r w:rsidR="00801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</w:t>
      </w:r>
      <w:proofErr w:type="spellStart"/>
      <w:r w:rsidR="00801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Еманжелинского</w:t>
      </w:r>
      <w:proofErr w:type="spellEnd"/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2C2F73" w:rsidRPr="003571C6" w:rsidRDefault="002C2F73" w:rsidP="002C2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 плановый период 2018-2019</w:t>
      </w:r>
      <w:r w:rsidR="00343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</w:t>
      </w: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C2F73" w:rsidRPr="003571C6" w:rsidRDefault="002C2F73" w:rsidP="002C2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F73" w:rsidRPr="003571C6" w:rsidRDefault="002C2F73" w:rsidP="002C2F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F73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заключение на проект Решения </w:t>
      </w:r>
      <w:r w:rsidR="00801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="00801FB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="00B7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="00801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</w:t>
      </w:r>
      <w:proofErr w:type="spellStart"/>
      <w:r w:rsidR="00801FB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="00B7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2018-2019 годов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571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также – проект Решения, проект решения о бюджете, проект бюджета)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подготовлено в соответствии с Бюджетным кодексом Российской Федерации </w:t>
      </w:r>
      <w:r w:rsidRPr="003571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– БК РФ)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07.02.2011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6-ФЗ «Об общих принципах организации и деятельности контрольно-счетных </w:t>
      </w:r>
      <w:proofErr w:type="spellStart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органовсубъектов</w:t>
      </w:r>
      <w:proofErr w:type="spell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</w:t>
      </w:r>
      <w:proofErr w:type="gram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и муниципальных образований», Соглашением «О передаче контрольно-ревизионной комиссии Еткульского муниципального района полномочий контрольн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о-сч</w:t>
      </w:r>
      <w:r w:rsidR="00801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етного органа </w:t>
      </w:r>
      <w:proofErr w:type="spellStart"/>
      <w:r w:rsidR="00801FB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="00E6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 осуществлению внешнего муниципального финансового контроля» </w:t>
      </w:r>
      <w:r w:rsidR="00CC6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декабря  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нормативными правовыми актами, регулирующими бюджетные правоотношения, а также стандартом внешнего муниципального финансового контроля «Экспертиза проекта бюджета на очередной финансовый год и плановый период», утвержденным решением Президиума Союза МКСО от 25.09.2012</w:t>
      </w:r>
      <w:proofErr w:type="gram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4 (30).</w:t>
      </w:r>
    </w:p>
    <w:p w:rsidR="002C2F73" w:rsidRPr="003571C6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3571C6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распоряжения председателя контрольно-ревизионной комиссии Еткульского муниципального района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01-06/22-ОД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«20»октября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старшим ревизором-бухгалтером  </w:t>
      </w:r>
      <w:r w:rsidRPr="004A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Еткульского муниципального района Н.Ю. Трапезниковой  </w:t>
      </w:r>
      <w:r w:rsidR="0058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экспертиза проекта Р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 w:rsidR="00801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Совета депутатов </w:t>
      </w:r>
      <w:proofErr w:type="spellStart"/>
      <w:r w:rsidR="00801FB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01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селения «О бюджете  </w:t>
      </w:r>
      <w:proofErr w:type="spellStart"/>
      <w:r w:rsidR="00801FB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="00B7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2018-2019 годов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C2F73" w:rsidRPr="003571C6" w:rsidRDefault="002C2F73" w:rsidP="002C2F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F73" w:rsidRPr="003571C6" w:rsidRDefault="002C2F73" w:rsidP="002C2F73">
      <w:pPr>
        <w:autoSpaceDE w:val="0"/>
        <w:autoSpaceDN w:val="0"/>
        <w:adjustRightInd w:val="0"/>
        <w:spacing w:after="0" w:line="240" w:lineRule="auto"/>
        <w:ind w:left="14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1.Общие положения.</w:t>
      </w:r>
    </w:p>
    <w:p w:rsidR="002C2F73" w:rsidRPr="003571C6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3571C6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Рассматриваемый проект Решения внесен в Совет депу</w:t>
      </w:r>
      <w:r w:rsidR="00801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татов  </w:t>
      </w:r>
      <w:proofErr w:type="spellStart"/>
      <w:r w:rsidR="00801FB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="00B7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и направлен в Контрольно-ревизионную комиссию Еткульского муниципального района с соблюдением сроков, установленных ст. 185 БК РФ, ст.21.1 Пол</w:t>
      </w:r>
      <w:r w:rsidR="00801FB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ожения о бюджетном процессе  «05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01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37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Start"/>
      <w:r w:rsidR="00537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proofErr w:type="gramEnd"/>
      <w:r w:rsidR="005372D6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="00537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52.</w:t>
      </w:r>
    </w:p>
    <w:p w:rsidR="002C2F73" w:rsidRPr="003571C6" w:rsidRDefault="002C2F73" w:rsidP="002C2F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184.2 БК РФ, ст.21.2 Положения о бюджетном процессе, одновременно с проектом Решения в Контрольно-ревизионную комиссию представлены все имеющиеся документы и материалы, внесенные </w:t>
      </w:r>
      <w:r w:rsidR="00801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Совет депутатов  </w:t>
      </w:r>
      <w:proofErr w:type="spellStart"/>
      <w:r w:rsidR="00801FB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="0034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сельского поселения одновременно с проектом Решения, в том числе:</w:t>
      </w:r>
    </w:p>
    <w:p w:rsidR="002C2F73" w:rsidRPr="003571C6" w:rsidRDefault="002C2F73" w:rsidP="002C2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основные направления бюджетной и налоговой политики;</w:t>
      </w:r>
    </w:p>
    <w:p w:rsidR="002C2F73" w:rsidRPr="003571C6" w:rsidRDefault="002C2F73" w:rsidP="002C2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2C2F73" w:rsidRPr="003571C6" w:rsidRDefault="002C2F73" w:rsidP="002C2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 социально-экономического развития поселения;</w:t>
      </w:r>
    </w:p>
    <w:p w:rsidR="002C2F73" w:rsidRPr="003571C6" w:rsidRDefault="002C2F73" w:rsidP="002C2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прогноз основных характеристик (общий объем доходов, общий объем расходов, дефицит (профицит) бюджета) бюджета поселения на очередной финансовый год</w:t>
      </w:r>
    </w:p>
    <w:p w:rsidR="002C2F73" w:rsidRPr="003571C6" w:rsidRDefault="002C2F73" w:rsidP="002C2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пояснительная записка к проекту бюджета поселения, включающая в себя пояснения к расчетам по статьям классификации доходов, по разделам и подразделам классификации расходов бюджета поселения, а также источникам финансирования дефицита бюджета поселения на очередной финансовый год;</w:t>
      </w:r>
    </w:p>
    <w:p w:rsidR="002C2F73" w:rsidRPr="003571C6" w:rsidRDefault="002C2F73" w:rsidP="002C2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верхний предел муниципального внутреннего долга на 1 января года, следующего за очередным финансовым годом, и (или) верхний предел муниципального внешнего долга на 1 января года, следующего за отчетным финансовым годом;</w:t>
      </w:r>
    </w:p>
    <w:p w:rsidR="002C2F73" w:rsidRPr="003571C6" w:rsidRDefault="002C2F73" w:rsidP="002C2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реестр расходных обязательств поселения;</w:t>
      </w:r>
    </w:p>
    <w:p w:rsidR="002C2F73" w:rsidRPr="003571C6" w:rsidRDefault="00D51E98" w:rsidP="002C2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перечень муниципальных</w:t>
      </w:r>
      <w:r w:rsidR="002C2F73"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поселения, предусмотренных к финансированию за счет</w:t>
      </w:r>
      <w:r w:rsidR="00EF6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местного бюджета в 2017-2019 годах</w:t>
      </w:r>
      <w:r w:rsidR="002C2F73"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2F73" w:rsidRPr="003571C6" w:rsidRDefault="002C2F73" w:rsidP="002C2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оценка ожидаемого исполнения бюджета поселения за текущий финансовый год;</w:t>
      </w:r>
    </w:p>
    <w:p w:rsidR="002C2F73" w:rsidRPr="003571C6" w:rsidRDefault="002C2F73" w:rsidP="002C2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паспорта муниципальных программ, представляемые к проекту решения о</w:t>
      </w:r>
      <w:r w:rsidR="00D5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бюджете, в случае утверждения Р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ешением о бюджете распределения бюджетных ассигнований по муниципальным программам и не программным направлениям деятельности</w:t>
      </w:r>
      <w:r w:rsidR="00D048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F73" w:rsidRPr="003571C6" w:rsidRDefault="002C2F73" w:rsidP="002C2F7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Default="002C2F73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>2.Оценка соответствия внесенного проекта Решения о местном бюджете сведениям и документам, являющимся основанием соста</w:t>
      </w:r>
      <w:r w:rsidR="00C15898">
        <w:rPr>
          <w:rFonts w:ascii="Times New Roman" w:eastAsia="Times New Roman" w:hAnsi="Times New Roman" w:cs="Times New Roman"/>
          <w:b/>
          <w:sz w:val="24"/>
          <w:szCs w:val="24"/>
        </w:rPr>
        <w:t xml:space="preserve">вления </w:t>
      </w:r>
      <w:r w:rsidR="00AE4093">
        <w:rPr>
          <w:rFonts w:ascii="Times New Roman" w:eastAsia="Times New Roman" w:hAnsi="Times New Roman" w:cs="Times New Roman"/>
          <w:b/>
          <w:sz w:val="24"/>
          <w:szCs w:val="24"/>
        </w:rPr>
        <w:t>проекта местного бюджета на 2017</w:t>
      </w:r>
      <w:r w:rsidR="00C1589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на плановый период 2018-2019 годов».</w:t>
      </w:r>
    </w:p>
    <w:p w:rsidR="00C15898" w:rsidRDefault="00C15898" w:rsidP="008056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5898" w:rsidRDefault="0034356B" w:rsidP="008056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15898" w:rsidRPr="00C15898">
        <w:rPr>
          <w:rFonts w:ascii="Times New Roman" w:eastAsia="Times New Roman" w:hAnsi="Times New Roman" w:cs="Times New Roman"/>
          <w:sz w:val="24"/>
          <w:szCs w:val="24"/>
        </w:rPr>
        <w:t>В соотве</w:t>
      </w:r>
      <w:r w:rsidR="00C1589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15898" w:rsidRPr="00C15898">
        <w:rPr>
          <w:rFonts w:ascii="Times New Roman" w:eastAsia="Times New Roman" w:hAnsi="Times New Roman" w:cs="Times New Roman"/>
          <w:sz w:val="24"/>
          <w:szCs w:val="24"/>
        </w:rPr>
        <w:t>ствии со ст. 172 БК РФ</w:t>
      </w:r>
      <w:r w:rsidR="00C15898">
        <w:rPr>
          <w:rFonts w:ascii="Times New Roman" w:eastAsia="Times New Roman" w:hAnsi="Times New Roman" w:cs="Times New Roman"/>
          <w:sz w:val="24"/>
          <w:szCs w:val="24"/>
        </w:rPr>
        <w:t xml:space="preserve">  составление  Проекта бюджета основывалось  на</w:t>
      </w:r>
      <w:proofErr w:type="gramStart"/>
      <w:r w:rsidR="00C1589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C15898" w:rsidRDefault="00C15898" w:rsidP="008056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Прогнозе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социально-экономического развития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Еманжелинского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2017-2019 годы;</w:t>
      </w:r>
    </w:p>
    <w:p w:rsidR="00C15898" w:rsidRDefault="00C15898" w:rsidP="008056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-основных направлений бюджетной политики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Еманжелинского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2017-2019 годы;</w:t>
      </w:r>
    </w:p>
    <w:p w:rsidR="00C15898" w:rsidRDefault="00C15898" w:rsidP="008056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-муниципальных, ведомственных программ.</w:t>
      </w:r>
    </w:p>
    <w:p w:rsidR="00C15898" w:rsidRDefault="00C15898" w:rsidP="008056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F73" w:rsidRPr="00C15898" w:rsidRDefault="0034356B" w:rsidP="00C353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15898">
        <w:rPr>
          <w:rFonts w:ascii="Times New Roman" w:eastAsia="Times New Roman" w:hAnsi="Times New Roman" w:cs="Times New Roman"/>
          <w:sz w:val="24"/>
          <w:szCs w:val="24"/>
        </w:rPr>
        <w:t xml:space="preserve">Проект бюджета поселения  составлен  </w:t>
      </w:r>
      <w:r w:rsidR="0048762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15898">
        <w:rPr>
          <w:rFonts w:ascii="Times New Roman" w:eastAsia="Times New Roman" w:hAnsi="Times New Roman" w:cs="Times New Roman"/>
          <w:sz w:val="24"/>
          <w:szCs w:val="24"/>
        </w:rPr>
        <w:t xml:space="preserve"> целях финансового обеспечения расходных обязательств</w:t>
      </w:r>
      <w:proofErr w:type="gramStart"/>
      <w:r w:rsidR="00C1589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154D98">
        <w:rPr>
          <w:rFonts w:ascii="Times New Roman" w:eastAsia="Times New Roman" w:hAnsi="Times New Roman" w:cs="Times New Roman"/>
          <w:sz w:val="24"/>
          <w:szCs w:val="24"/>
        </w:rPr>
        <w:t>с использованием  Реестра расходных обязательств сельского поселения.</w:t>
      </w:r>
    </w:p>
    <w:p w:rsidR="002C2F73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оценки соответствия внесенного проекта Решения о бюджете поселения сведениям и </w:t>
      </w:r>
      <w:proofErr w:type="gramStart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документам, являющимся основанием составления проекта местного бюджета установлено</w:t>
      </w:r>
      <w:proofErr w:type="gram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762A" w:rsidRDefault="00C353FA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8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 </w:t>
      </w:r>
      <w:proofErr w:type="spellStart"/>
      <w:r w:rsidR="0048762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="0048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6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в трёхлетнем периоде  по д</w:t>
      </w:r>
      <w:r w:rsidR="003402F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оходам и расходам сбалансирован,</w:t>
      </w:r>
      <w:r w:rsidR="0034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2F5"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 на основе базового варианта прогноза социально-экономического развития поселения.</w:t>
      </w:r>
    </w:p>
    <w:p w:rsidR="0048762A" w:rsidRDefault="00C353FA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8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планировании бюджета поселения  применялся  программно-целевой метод  планирования расходов. Бюджет </w:t>
      </w:r>
      <w:r w:rsidR="00801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сформирован </w:t>
      </w:r>
      <w:r w:rsidR="00C24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 муниципальных и</w:t>
      </w:r>
      <w:r w:rsidR="0048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:</w:t>
      </w:r>
      <w:r w:rsidR="00B7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90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8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2017 год  </w:t>
      </w:r>
      <w:r w:rsidR="003B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B76DD">
        <w:rPr>
          <w:rFonts w:ascii="Times New Roman" w:eastAsia="Times New Roman" w:hAnsi="Times New Roman" w:cs="Times New Roman"/>
          <w:sz w:val="24"/>
          <w:szCs w:val="24"/>
          <w:lang w:eastAsia="ru-RU"/>
        </w:rPr>
        <w:t>97,1</w:t>
      </w:r>
      <w:r w:rsidR="0048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r w:rsidR="003B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объёма бюджетных назначений</w:t>
      </w:r>
      <w:proofErr w:type="gramStart"/>
      <w:r w:rsidR="003B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B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 год </w:t>
      </w:r>
      <w:r w:rsidR="001B7B92">
        <w:rPr>
          <w:rFonts w:ascii="Times New Roman" w:eastAsia="Times New Roman" w:hAnsi="Times New Roman" w:cs="Times New Roman"/>
          <w:sz w:val="24"/>
          <w:szCs w:val="24"/>
          <w:lang w:eastAsia="ru-RU"/>
        </w:rPr>
        <w:t>–97,5</w:t>
      </w:r>
      <w:r w:rsidR="003B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</w:t>
      </w:r>
      <w:r w:rsidR="0034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2019г- </w:t>
      </w:r>
      <w:r w:rsidR="001B7B92">
        <w:rPr>
          <w:rFonts w:ascii="Times New Roman" w:eastAsia="Times New Roman" w:hAnsi="Times New Roman" w:cs="Times New Roman"/>
          <w:sz w:val="24"/>
          <w:szCs w:val="24"/>
          <w:lang w:eastAsia="ru-RU"/>
        </w:rPr>
        <w:t>97,4</w:t>
      </w:r>
      <w:r w:rsidR="003B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%</w:t>
      </w:r>
      <w:r w:rsidR="003402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F73" w:rsidRPr="003571C6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i/>
          <w:color w:val="FF0000"/>
          <w:sz w:val="24"/>
          <w:szCs w:val="24"/>
          <w:lang w:eastAsia="ru-RU"/>
        </w:rPr>
      </w:pPr>
      <w:proofErr w:type="gramStart"/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t>Экспертизой проекта Решения подтверждены основны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направления налоговой и бюджетной политики муниципального образования: обеспечение долгосрочной сбалансированности бюджета, сохранение сдерживающих механизмов при исполнении бюджета, сохранение механизмов приоритетности финансирования расходов с учетом реальных возможностей бюджета (оплата труда и начисления на оплату труда, </w:t>
      </w:r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ликвидация последствий чрезвычайных ситуаций, предоставление мер социальной поддержки отдельным категориям граждан,  оплата коммунальных услуг и услуг связи, арендной платы за использование</w:t>
      </w:r>
      <w:proofErr w:type="gramEnd"/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помещениями, арендуемыми казёнными учреждениями,  уплата  муниципальными  казёнными  учреждениями налогов и сб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оров), </w:t>
      </w:r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продолжение работы по обеспечению энергетической эффективности и энергосбережения.</w:t>
      </w:r>
    </w:p>
    <w:p w:rsidR="002C2F73" w:rsidRDefault="002C2F73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356B" w:rsidRDefault="002C2F73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 xml:space="preserve">3.Оценка соответствия текстовой </w:t>
      </w:r>
      <w:r w:rsidR="0034356B">
        <w:rPr>
          <w:rFonts w:ascii="Times New Roman" w:eastAsia="Times New Roman" w:hAnsi="Times New Roman" w:cs="Times New Roman"/>
          <w:b/>
          <w:sz w:val="24"/>
          <w:szCs w:val="24"/>
        </w:rPr>
        <w:t>части и структуры  проекта  Решения</w:t>
      </w:r>
    </w:p>
    <w:p w:rsidR="002C2F73" w:rsidRPr="001865C5" w:rsidRDefault="0034356B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r w:rsidR="002C2F73" w:rsidRPr="001865C5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бюджете требованиям бюджетного законодательства.</w:t>
      </w:r>
    </w:p>
    <w:p w:rsidR="002C2F73" w:rsidRPr="001865C5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F73" w:rsidRPr="001865C5" w:rsidRDefault="002C2F73" w:rsidP="002C2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часть и структура представленного проекта Решения в целом соответствует требованиям бюджетного законодательства. В проекте Решения содержатся характеристики, нормативы и показатели, установленные ст. 184.1 БК РФ, ст. 21.2 Положения о бюджетном процессе.</w:t>
      </w:r>
    </w:p>
    <w:p w:rsidR="002C2F73" w:rsidRPr="001865C5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Решения о бюджете содержатся основные характеристики бюджета, </w:t>
      </w:r>
      <w:r w:rsidRPr="00B341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которым относятся общий объем доходов бюджета, общий объем расходов. Дефицит (профицит) бюджета не ус</w:t>
      </w:r>
      <w:r w:rsidR="00B341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тановлен.</w:t>
      </w:r>
    </w:p>
    <w:p w:rsidR="002C2F73" w:rsidRPr="00CD57C0" w:rsidRDefault="002C2F73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2C2F73" w:rsidRDefault="002C2F73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>4.Оценка правильности применения бюджетной классификации Российской Фед</w:t>
      </w:r>
      <w:r w:rsidR="00AE4093">
        <w:rPr>
          <w:rFonts w:ascii="Times New Roman" w:eastAsia="Times New Roman" w:hAnsi="Times New Roman" w:cs="Times New Roman"/>
          <w:b/>
          <w:sz w:val="24"/>
          <w:szCs w:val="24"/>
        </w:rPr>
        <w:t>ерации при составлении проекта Р</w:t>
      </w:r>
      <w:r w:rsidR="00AB76DD">
        <w:rPr>
          <w:rFonts w:ascii="Times New Roman" w:eastAsia="Times New Roman" w:hAnsi="Times New Roman" w:cs="Times New Roman"/>
          <w:b/>
          <w:sz w:val="24"/>
          <w:szCs w:val="24"/>
        </w:rPr>
        <w:t xml:space="preserve">ешения о </w:t>
      </w: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бюджете.</w:t>
      </w:r>
    </w:p>
    <w:p w:rsidR="002C2F73" w:rsidRPr="0035088B" w:rsidRDefault="002C2F73" w:rsidP="002C2F7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F73" w:rsidRPr="00552BA3" w:rsidRDefault="002C2F73" w:rsidP="00087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A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классификация Российской Федерации является группировкой доходов, расходов и источников финансирования дефицитов бюджетов бюджет</w:t>
      </w:r>
      <w:r w:rsidR="00B3411F" w:rsidRPr="00552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системы РФ</w:t>
      </w:r>
      <w:r w:rsidRPr="00552BA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используемой для составления и исполнения бюджетов, составления бюджетной отчетности, обеспечивающей сопоставимость показателей бюджетов бюджетной системы Российской Федерации.</w:t>
      </w:r>
    </w:p>
    <w:p w:rsidR="002C2F73" w:rsidRPr="001865C5" w:rsidRDefault="002C2F73" w:rsidP="002C2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правильности применения бюджетной классификации Российской Федерации при составлении проекта Решения произведена путем оценки соблюдения требований и принципов, установленных положениями </w:t>
      </w:r>
      <w:hyperlink r:id="rId10" w:history="1">
        <w:r w:rsidRPr="001865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главы 4</w:t>
        </w:r>
      </w:hyperlink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 РФ, с использованием действующей на момент внесения проекта бюджета в Совет депутатов, бюджетной классификации РФ, утвержденной Приказом Минфина России от 01.07.2013 № 65н "Об утверждении Указаний о порядке применения бюджетной классификации Российской Федерации".</w:t>
      </w:r>
      <w:proofErr w:type="gramEnd"/>
    </w:p>
    <w:p w:rsidR="002C2F73" w:rsidRPr="001865C5" w:rsidRDefault="002C2F73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оценки правильности применения бюджетной классификации установлено:</w:t>
      </w:r>
    </w:p>
    <w:p w:rsidR="002C2F73" w:rsidRPr="001865C5" w:rsidRDefault="002C2F73" w:rsidP="002C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1.Бюджетная классификация доходов бюджета и бюджетная классификация источников внутреннего финансирования дефицита бюджета, указанные в приложениях к проекту Решения</w:t>
      </w:r>
      <w:r w:rsidRPr="00087F4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соответствуют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нормативных документов.</w:t>
      </w:r>
    </w:p>
    <w:p w:rsidR="002C2F73" w:rsidRPr="00087F49" w:rsidRDefault="002C2F73" w:rsidP="002C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C2F73" w:rsidRPr="001865C5" w:rsidRDefault="002C2F73" w:rsidP="002C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 определении видов расходов в составе ведомственной структуры расходов использованы универсальные виды расходов, задействованные в федеральном бюджете и установленные Приказом Минфина РФ «Об утверждении Указаний о порядке применения бюджетной классификации Российской Федерации».</w:t>
      </w:r>
    </w:p>
    <w:p w:rsidR="002C2F73" w:rsidRPr="001865C5" w:rsidRDefault="002C2F73" w:rsidP="002C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Default="002C2F73" w:rsidP="002C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и коды целевых статей расходов местных бюджетов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>-2019 годах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финансовое обеспечение которых осуществляется за счет межбюджетных субсидий, субвенций и иных межбюджетных трансфертов, имеющих целевое назначение</w:t>
      </w:r>
      <w:r w:rsid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3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D3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 ведомственной структуры 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поселения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13E6" w:rsidRDefault="006D13E6" w:rsidP="002C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3E6" w:rsidRDefault="006D13E6" w:rsidP="002C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3E6" w:rsidRDefault="006D13E6" w:rsidP="002C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3E6" w:rsidRDefault="006D13E6" w:rsidP="002C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F3A" w:rsidRDefault="00F07F3A" w:rsidP="002C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56B" w:rsidRDefault="002C2F73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5.Основные характеристики Проекта </w:t>
      </w:r>
      <w:r w:rsidR="0034356B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Решения о бюджете </w:t>
      </w:r>
    </w:p>
    <w:p w:rsidR="002C2F73" w:rsidRDefault="002C2F73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на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3435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22F2">
        <w:rPr>
          <w:rFonts w:ascii="Times New Roman" w:eastAsia="Times New Roman" w:hAnsi="Times New Roman" w:cs="Times New Roman"/>
          <w:b/>
          <w:sz w:val="24"/>
          <w:szCs w:val="24"/>
        </w:rPr>
        <w:t>и на плановый период 2018-2019 годов</w:t>
      </w: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C2F73" w:rsidRPr="001865C5" w:rsidRDefault="002C2F73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F73" w:rsidRPr="00B45A64" w:rsidRDefault="002C2F73" w:rsidP="006F1A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</w:t>
      </w:r>
      <w:r w:rsidR="00AE40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ст. 184.1.  БК РФ,  проект  Р</w:t>
      </w: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о бюджете</w:t>
      </w:r>
      <w:proofErr w:type="gramStart"/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основные  характеристики бюджета поселения  отдельно на очередной  финансовый год и по каждому году планового периода, определяет источники  доходов бюджета. </w:t>
      </w:r>
    </w:p>
    <w:p w:rsidR="002C2F73" w:rsidRPr="00B45A64" w:rsidRDefault="00382BBE" w:rsidP="002C2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расчётов</w:t>
      </w:r>
      <w:proofErr w:type="gramStart"/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проектируемого поступления дох</w:t>
      </w:r>
      <w:r w:rsidR="006F1A52"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одов, учитывались : </w:t>
      </w: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ожидаемое поступление за 2016 год, размеры налоговых ставок и нормативы отчислений , с учётом изменений ,  установленные бюджетным и налоговым  законодательством.</w:t>
      </w:r>
    </w:p>
    <w:p w:rsidR="002C2F73" w:rsidRPr="00CA7AA4" w:rsidRDefault="002C2F73" w:rsidP="002C2F7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7A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Таблица № 1</w:t>
      </w: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2160"/>
        <w:gridCol w:w="1260"/>
        <w:gridCol w:w="1260"/>
        <w:gridCol w:w="1260"/>
        <w:gridCol w:w="1260"/>
        <w:gridCol w:w="900"/>
        <w:gridCol w:w="900"/>
        <w:gridCol w:w="1003"/>
      </w:tblGrid>
      <w:tr w:rsidR="002C2F73" w:rsidRPr="00CA7AA4" w:rsidTr="00C15898">
        <w:tc>
          <w:tcPr>
            <w:tcW w:w="2160" w:type="dxa"/>
            <w:vMerge w:val="restart"/>
          </w:tcPr>
          <w:p w:rsidR="002C2F73" w:rsidRPr="00CA7AA4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  <w:p w:rsidR="002C2F73" w:rsidRPr="00CA7AA4" w:rsidRDefault="002C2F73" w:rsidP="00C15898">
            <w:pPr>
              <w:jc w:val="both"/>
              <w:rPr>
                <w:sz w:val="18"/>
                <w:szCs w:val="18"/>
              </w:rPr>
            </w:pPr>
            <w:r w:rsidRPr="00CA7AA4">
              <w:rPr>
                <w:sz w:val="18"/>
                <w:szCs w:val="18"/>
              </w:rPr>
              <w:t xml:space="preserve">     показатели</w:t>
            </w:r>
          </w:p>
        </w:tc>
        <w:tc>
          <w:tcPr>
            <w:tcW w:w="1260" w:type="dxa"/>
            <w:vMerge w:val="restart"/>
          </w:tcPr>
          <w:p w:rsidR="002C2F73" w:rsidRPr="00CA7AA4" w:rsidRDefault="002C2F73" w:rsidP="00C15898">
            <w:pPr>
              <w:jc w:val="center"/>
              <w:rPr>
                <w:sz w:val="18"/>
                <w:szCs w:val="18"/>
              </w:rPr>
            </w:pPr>
            <w:r w:rsidRPr="00CA7AA4">
              <w:rPr>
                <w:sz w:val="18"/>
                <w:szCs w:val="18"/>
              </w:rPr>
              <w:t>ожидаемое</w:t>
            </w:r>
          </w:p>
          <w:p w:rsidR="002C2F73" w:rsidRPr="00CA7AA4" w:rsidRDefault="002C2F73" w:rsidP="00C15898">
            <w:pPr>
              <w:jc w:val="center"/>
              <w:rPr>
                <w:sz w:val="18"/>
                <w:szCs w:val="18"/>
              </w:rPr>
            </w:pPr>
            <w:r w:rsidRPr="00CA7AA4">
              <w:rPr>
                <w:sz w:val="18"/>
                <w:szCs w:val="18"/>
              </w:rPr>
              <w:t>исполнение</w:t>
            </w:r>
          </w:p>
          <w:p w:rsidR="002C2F73" w:rsidRPr="00CA7AA4" w:rsidRDefault="00382BBE" w:rsidP="00C15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2016</w:t>
            </w:r>
            <w:r w:rsidR="002C2F73" w:rsidRPr="00CA7AA4">
              <w:rPr>
                <w:sz w:val="18"/>
                <w:szCs w:val="18"/>
              </w:rPr>
              <w:t>г</w:t>
            </w:r>
          </w:p>
        </w:tc>
        <w:tc>
          <w:tcPr>
            <w:tcW w:w="3780" w:type="dxa"/>
            <w:gridSpan w:val="3"/>
          </w:tcPr>
          <w:p w:rsidR="002C2F73" w:rsidRPr="00CA7AA4" w:rsidRDefault="002C2F73" w:rsidP="00C15898">
            <w:pPr>
              <w:jc w:val="center"/>
              <w:rPr>
                <w:sz w:val="18"/>
                <w:szCs w:val="18"/>
              </w:rPr>
            </w:pPr>
            <w:r w:rsidRPr="00CA7AA4">
              <w:rPr>
                <w:sz w:val="18"/>
                <w:szCs w:val="18"/>
              </w:rPr>
              <w:t>Про</w:t>
            </w:r>
            <w:r w:rsidR="00382BBE">
              <w:rPr>
                <w:sz w:val="18"/>
                <w:szCs w:val="18"/>
              </w:rPr>
              <w:t>ект  решения  о  бюджете на 2017г и на плановый период 2018-2019</w:t>
            </w:r>
            <w:r w:rsidRPr="00CA7AA4">
              <w:rPr>
                <w:sz w:val="18"/>
                <w:szCs w:val="18"/>
              </w:rPr>
              <w:t>г.г.</w:t>
            </w:r>
          </w:p>
        </w:tc>
        <w:tc>
          <w:tcPr>
            <w:tcW w:w="900" w:type="dxa"/>
            <w:vMerge w:val="restart"/>
          </w:tcPr>
          <w:p w:rsidR="002C2F73" w:rsidRPr="00CA7AA4" w:rsidRDefault="00382BBE" w:rsidP="00C15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 2017</w:t>
            </w:r>
          </w:p>
          <w:p w:rsidR="002C2F73" w:rsidRPr="00CA7AA4" w:rsidRDefault="00382BBE" w:rsidP="00C15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 2016</w:t>
            </w:r>
            <w:r w:rsidR="002C2F73" w:rsidRPr="00CA7AA4">
              <w:rPr>
                <w:sz w:val="18"/>
                <w:szCs w:val="18"/>
              </w:rPr>
              <w:t>г</w:t>
            </w:r>
          </w:p>
          <w:p w:rsidR="002C2F73" w:rsidRPr="00CA7AA4" w:rsidRDefault="002C2F73" w:rsidP="00C15898">
            <w:pPr>
              <w:jc w:val="center"/>
              <w:rPr>
                <w:sz w:val="18"/>
                <w:szCs w:val="18"/>
              </w:rPr>
            </w:pPr>
            <w:r w:rsidRPr="00CA7AA4">
              <w:rPr>
                <w:sz w:val="18"/>
                <w:szCs w:val="18"/>
              </w:rPr>
              <w:t>(-/+)</w:t>
            </w:r>
          </w:p>
        </w:tc>
        <w:tc>
          <w:tcPr>
            <w:tcW w:w="900" w:type="dxa"/>
            <w:vMerge w:val="restart"/>
          </w:tcPr>
          <w:p w:rsidR="002C2F73" w:rsidRPr="00CA7AA4" w:rsidRDefault="00382BBE" w:rsidP="00C15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 2018</w:t>
            </w:r>
          </w:p>
          <w:p w:rsidR="002C2F73" w:rsidRPr="00CA7AA4" w:rsidRDefault="00382BBE" w:rsidP="00C15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2017</w:t>
            </w:r>
            <w:r w:rsidR="002C2F73" w:rsidRPr="00CA7AA4">
              <w:rPr>
                <w:sz w:val="18"/>
                <w:szCs w:val="18"/>
              </w:rPr>
              <w:t>г</w:t>
            </w:r>
          </w:p>
          <w:p w:rsidR="002C2F73" w:rsidRPr="00CA7AA4" w:rsidRDefault="002C2F73" w:rsidP="00C15898">
            <w:pPr>
              <w:jc w:val="center"/>
              <w:rPr>
                <w:sz w:val="18"/>
                <w:szCs w:val="18"/>
              </w:rPr>
            </w:pPr>
            <w:r w:rsidRPr="00CA7AA4">
              <w:rPr>
                <w:sz w:val="18"/>
                <w:szCs w:val="18"/>
              </w:rPr>
              <w:t>(-/+)</w:t>
            </w:r>
          </w:p>
        </w:tc>
        <w:tc>
          <w:tcPr>
            <w:tcW w:w="1003" w:type="dxa"/>
            <w:vMerge w:val="restart"/>
          </w:tcPr>
          <w:p w:rsidR="002C2F73" w:rsidRPr="00CA7AA4" w:rsidRDefault="00382BBE" w:rsidP="00C15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2019к 2018</w:t>
            </w:r>
            <w:r w:rsidR="002C2F73" w:rsidRPr="00CA7AA4">
              <w:rPr>
                <w:sz w:val="18"/>
                <w:szCs w:val="18"/>
              </w:rPr>
              <w:t>г</w:t>
            </w:r>
          </w:p>
          <w:p w:rsidR="002C2F73" w:rsidRPr="00CA7AA4" w:rsidRDefault="002C2F73" w:rsidP="00C15898">
            <w:pPr>
              <w:jc w:val="center"/>
              <w:rPr>
                <w:sz w:val="18"/>
                <w:szCs w:val="18"/>
              </w:rPr>
            </w:pPr>
            <w:r w:rsidRPr="00CA7AA4">
              <w:rPr>
                <w:sz w:val="18"/>
                <w:szCs w:val="18"/>
              </w:rPr>
              <w:t>(-/+)</w:t>
            </w:r>
          </w:p>
        </w:tc>
      </w:tr>
      <w:tr w:rsidR="002C2F73" w:rsidRPr="00CA7AA4" w:rsidTr="00C15898">
        <w:trPr>
          <w:trHeight w:val="243"/>
        </w:trPr>
        <w:tc>
          <w:tcPr>
            <w:tcW w:w="2160" w:type="dxa"/>
            <w:vMerge/>
          </w:tcPr>
          <w:p w:rsidR="002C2F73" w:rsidRPr="00CA7AA4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2C2F73" w:rsidRPr="00CA7AA4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2C2F73" w:rsidRPr="00CA7AA4" w:rsidRDefault="00382BBE" w:rsidP="00C158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2017</w:t>
            </w:r>
            <w:r w:rsidR="002C2F73" w:rsidRPr="00CA7AA4">
              <w:rPr>
                <w:sz w:val="18"/>
                <w:szCs w:val="18"/>
              </w:rPr>
              <w:t xml:space="preserve"> год</w:t>
            </w:r>
          </w:p>
          <w:p w:rsidR="002C2F73" w:rsidRPr="00CA7AA4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2C2F73" w:rsidRPr="00CA7AA4" w:rsidRDefault="00382BBE" w:rsidP="00C158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2018</w:t>
            </w:r>
            <w:r w:rsidR="002C2F73" w:rsidRPr="00CA7AA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60" w:type="dxa"/>
          </w:tcPr>
          <w:p w:rsidR="002C2F73" w:rsidRPr="00CA7AA4" w:rsidRDefault="00382BBE" w:rsidP="00C158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2019</w:t>
            </w:r>
            <w:r w:rsidR="002C2F73" w:rsidRPr="00CA7AA4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vMerge/>
          </w:tcPr>
          <w:p w:rsidR="002C2F73" w:rsidRPr="00CA7AA4" w:rsidRDefault="002C2F73" w:rsidP="00C158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2C2F73" w:rsidRPr="00CA7AA4" w:rsidRDefault="002C2F73" w:rsidP="00C158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3" w:type="dxa"/>
            <w:vMerge/>
          </w:tcPr>
          <w:p w:rsidR="002C2F73" w:rsidRPr="00CA7AA4" w:rsidRDefault="002C2F73" w:rsidP="00C15898">
            <w:pPr>
              <w:jc w:val="both"/>
              <w:rPr>
                <w:sz w:val="18"/>
                <w:szCs w:val="18"/>
              </w:rPr>
            </w:pPr>
          </w:p>
        </w:tc>
      </w:tr>
      <w:tr w:rsidR="002C2F73" w:rsidRPr="00CA7AA4" w:rsidTr="00C15898">
        <w:tc>
          <w:tcPr>
            <w:tcW w:w="2160" w:type="dxa"/>
          </w:tcPr>
          <w:p w:rsidR="002C2F73" w:rsidRPr="00CA7AA4" w:rsidRDefault="002C2F73" w:rsidP="00C15898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1260" w:type="dxa"/>
          </w:tcPr>
          <w:p w:rsidR="002C2F73" w:rsidRPr="00B45A64" w:rsidRDefault="007E1613" w:rsidP="00C15898">
            <w:pPr>
              <w:jc w:val="both"/>
              <w:rPr>
                <w:b/>
                <w:sz w:val="18"/>
                <w:szCs w:val="18"/>
              </w:rPr>
            </w:pPr>
            <w:r w:rsidRPr="00B45A64">
              <w:rPr>
                <w:b/>
                <w:sz w:val="18"/>
                <w:szCs w:val="18"/>
              </w:rPr>
              <w:t>20412,9</w:t>
            </w:r>
          </w:p>
        </w:tc>
        <w:tc>
          <w:tcPr>
            <w:tcW w:w="1260" w:type="dxa"/>
          </w:tcPr>
          <w:p w:rsidR="002C2F73" w:rsidRPr="00CA7AA4" w:rsidRDefault="00867031" w:rsidP="00C158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15076,86</w:t>
            </w:r>
          </w:p>
        </w:tc>
        <w:tc>
          <w:tcPr>
            <w:tcW w:w="1260" w:type="dxa"/>
          </w:tcPr>
          <w:p w:rsidR="002C2F73" w:rsidRPr="00CA7AA4" w:rsidRDefault="00867031" w:rsidP="00C158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12471,18</w:t>
            </w:r>
          </w:p>
        </w:tc>
        <w:tc>
          <w:tcPr>
            <w:tcW w:w="1260" w:type="dxa"/>
          </w:tcPr>
          <w:p w:rsidR="002C2F73" w:rsidRPr="00CA7AA4" w:rsidRDefault="00867031" w:rsidP="00C158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12330,38</w:t>
            </w:r>
          </w:p>
        </w:tc>
        <w:tc>
          <w:tcPr>
            <w:tcW w:w="900" w:type="dxa"/>
          </w:tcPr>
          <w:p w:rsidR="002C2F73" w:rsidRPr="00CA7AA4" w:rsidRDefault="005E47BC" w:rsidP="00C158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="007E1613">
              <w:rPr>
                <w:b/>
                <w:sz w:val="18"/>
                <w:szCs w:val="18"/>
              </w:rPr>
              <w:t>26,2%</w:t>
            </w:r>
          </w:p>
        </w:tc>
        <w:tc>
          <w:tcPr>
            <w:tcW w:w="900" w:type="dxa"/>
          </w:tcPr>
          <w:p w:rsidR="002C2F73" w:rsidRPr="00CA7AA4" w:rsidRDefault="00867031" w:rsidP="00C158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-17,3%</w:t>
            </w:r>
          </w:p>
        </w:tc>
        <w:tc>
          <w:tcPr>
            <w:tcW w:w="1003" w:type="dxa"/>
          </w:tcPr>
          <w:p w:rsidR="002C2F73" w:rsidRPr="00CA7AA4" w:rsidRDefault="00867031" w:rsidP="00C158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-1,2%</w:t>
            </w:r>
          </w:p>
        </w:tc>
      </w:tr>
      <w:tr w:rsidR="002C2F73" w:rsidRPr="00CA7AA4" w:rsidTr="00C15898">
        <w:tc>
          <w:tcPr>
            <w:tcW w:w="2160" w:type="dxa"/>
          </w:tcPr>
          <w:p w:rsidR="002C2F73" w:rsidRPr="00CA7AA4" w:rsidRDefault="002C2F73" w:rsidP="00C15898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260" w:type="dxa"/>
          </w:tcPr>
          <w:p w:rsidR="002C2F73" w:rsidRPr="00B45A64" w:rsidRDefault="006F1A52" w:rsidP="00C15898">
            <w:pPr>
              <w:jc w:val="both"/>
              <w:rPr>
                <w:b/>
                <w:sz w:val="18"/>
                <w:szCs w:val="18"/>
              </w:rPr>
            </w:pPr>
            <w:r w:rsidRPr="00B45A64">
              <w:rPr>
                <w:b/>
                <w:sz w:val="18"/>
                <w:szCs w:val="18"/>
              </w:rPr>
              <w:t>26011,5</w:t>
            </w:r>
          </w:p>
        </w:tc>
        <w:tc>
          <w:tcPr>
            <w:tcW w:w="1260" w:type="dxa"/>
          </w:tcPr>
          <w:p w:rsidR="002C2F73" w:rsidRPr="00CA7AA4" w:rsidRDefault="00867031" w:rsidP="00C158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15076,86</w:t>
            </w:r>
          </w:p>
        </w:tc>
        <w:tc>
          <w:tcPr>
            <w:tcW w:w="1260" w:type="dxa"/>
          </w:tcPr>
          <w:p w:rsidR="002C2F73" w:rsidRPr="00CA7AA4" w:rsidRDefault="00867031" w:rsidP="00C158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12471,18</w:t>
            </w:r>
          </w:p>
        </w:tc>
        <w:tc>
          <w:tcPr>
            <w:tcW w:w="1260" w:type="dxa"/>
          </w:tcPr>
          <w:p w:rsidR="002C2F73" w:rsidRPr="00CA7AA4" w:rsidRDefault="00867031" w:rsidP="00C158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12330,38</w:t>
            </w:r>
          </w:p>
        </w:tc>
        <w:tc>
          <w:tcPr>
            <w:tcW w:w="900" w:type="dxa"/>
          </w:tcPr>
          <w:p w:rsidR="002C2F73" w:rsidRPr="00CA7AA4" w:rsidRDefault="005E47BC" w:rsidP="00C158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-42,1</w:t>
            </w:r>
          </w:p>
        </w:tc>
        <w:tc>
          <w:tcPr>
            <w:tcW w:w="900" w:type="dxa"/>
          </w:tcPr>
          <w:p w:rsidR="002C2F73" w:rsidRPr="00CA7AA4" w:rsidRDefault="00867031" w:rsidP="00C158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-17,3%</w:t>
            </w:r>
          </w:p>
        </w:tc>
        <w:tc>
          <w:tcPr>
            <w:tcW w:w="1003" w:type="dxa"/>
          </w:tcPr>
          <w:p w:rsidR="002C2F73" w:rsidRPr="00CA7AA4" w:rsidRDefault="00867031" w:rsidP="00C158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-1,2%</w:t>
            </w:r>
          </w:p>
        </w:tc>
      </w:tr>
      <w:tr w:rsidR="002C2F73" w:rsidRPr="00CA7AA4" w:rsidTr="00C15898">
        <w:tc>
          <w:tcPr>
            <w:tcW w:w="2160" w:type="dxa"/>
          </w:tcPr>
          <w:p w:rsidR="002C2F73" w:rsidRPr="00CA7AA4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2C2F73" w:rsidRPr="00CA7AA4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2C2F73" w:rsidRPr="00CA7AA4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2C2F73" w:rsidRPr="00CA7AA4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2C2F73" w:rsidRPr="00CA7AA4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2C2F73" w:rsidRPr="00CA7AA4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2C2F73" w:rsidRPr="00CA7AA4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2C2F73" w:rsidRPr="00CA7AA4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C2F73" w:rsidRPr="00CA7AA4" w:rsidTr="00C15898">
        <w:tc>
          <w:tcPr>
            <w:tcW w:w="2160" w:type="dxa"/>
          </w:tcPr>
          <w:p w:rsidR="002C2F73" w:rsidRPr="00CA7AA4" w:rsidRDefault="002C2F73" w:rsidP="00C15898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Верхний предел муниципального внутреннего долга</w:t>
            </w:r>
          </w:p>
        </w:tc>
        <w:tc>
          <w:tcPr>
            <w:tcW w:w="1260" w:type="dxa"/>
          </w:tcPr>
          <w:p w:rsidR="002C2F73" w:rsidRPr="00CA7AA4" w:rsidRDefault="002C2F73" w:rsidP="00C158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C2F73" w:rsidRPr="007E1613" w:rsidRDefault="002C2F73" w:rsidP="00C15898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C2F73" w:rsidRPr="00CA7AA4" w:rsidRDefault="00867031" w:rsidP="00C158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202,35</w:t>
            </w:r>
          </w:p>
        </w:tc>
        <w:tc>
          <w:tcPr>
            <w:tcW w:w="1260" w:type="dxa"/>
          </w:tcPr>
          <w:p w:rsidR="002C2F73" w:rsidRPr="00CA7AA4" w:rsidRDefault="00867031" w:rsidP="00C158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202,35</w:t>
            </w:r>
          </w:p>
        </w:tc>
        <w:tc>
          <w:tcPr>
            <w:tcW w:w="900" w:type="dxa"/>
          </w:tcPr>
          <w:p w:rsidR="002C2F73" w:rsidRPr="00CA7AA4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2C2F73" w:rsidRPr="00CA7AA4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2C2F73" w:rsidRPr="00CA7AA4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C2F73" w:rsidRPr="00CA7AA4" w:rsidTr="00C15898">
        <w:tc>
          <w:tcPr>
            <w:tcW w:w="2160" w:type="dxa"/>
          </w:tcPr>
          <w:p w:rsidR="002C2F73" w:rsidRPr="00CA7AA4" w:rsidRDefault="002C2F73" w:rsidP="00C15898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В том числе по муниципальным гарантиям</w:t>
            </w:r>
          </w:p>
        </w:tc>
        <w:tc>
          <w:tcPr>
            <w:tcW w:w="1260" w:type="dxa"/>
          </w:tcPr>
          <w:p w:rsidR="002C2F73" w:rsidRPr="00CA7AA4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2C2F73" w:rsidRPr="006F1A52" w:rsidRDefault="002C2F73" w:rsidP="00C15898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2C2F73" w:rsidRPr="00CA7AA4" w:rsidRDefault="00867031" w:rsidP="00C158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60" w:type="dxa"/>
          </w:tcPr>
          <w:p w:rsidR="002C2F73" w:rsidRPr="00CA7AA4" w:rsidRDefault="00867031" w:rsidP="00C158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2C2F73" w:rsidRPr="00CA7AA4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2C2F73" w:rsidRPr="00CA7AA4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2C2F73" w:rsidRPr="00CA7AA4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C2F73" w:rsidRPr="00CA7AA4" w:rsidTr="00C15898">
        <w:tc>
          <w:tcPr>
            <w:tcW w:w="2160" w:type="dxa"/>
          </w:tcPr>
          <w:p w:rsidR="002C2F73" w:rsidRPr="00CA7AA4" w:rsidRDefault="002C2F73" w:rsidP="00C15898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дефицит</w:t>
            </w:r>
          </w:p>
        </w:tc>
        <w:tc>
          <w:tcPr>
            <w:tcW w:w="1260" w:type="dxa"/>
          </w:tcPr>
          <w:p w:rsidR="002C2F73" w:rsidRPr="00CA7AA4" w:rsidRDefault="00FD0CBF" w:rsidP="00C158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-5598,6</w:t>
            </w:r>
          </w:p>
        </w:tc>
        <w:tc>
          <w:tcPr>
            <w:tcW w:w="1260" w:type="dxa"/>
          </w:tcPr>
          <w:p w:rsidR="002C2F73" w:rsidRPr="00CA7AA4" w:rsidRDefault="00867031" w:rsidP="00C158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</w:t>
            </w:r>
          </w:p>
        </w:tc>
        <w:tc>
          <w:tcPr>
            <w:tcW w:w="1260" w:type="dxa"/>
          </w:tcPr>
          <w:p w:rsidR="002C2F73" w:rsidRPr="00CA7AA4" w:rsidRDefault="00867031" w:rsidP="00C158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</w:t>
            </w:r>
          </w:p>
        </w:tc>
        <w:tc>
          <w:tcPr>
            <w:tcW w:w="1260" w:type="dxa"/>
          </w:tcPr>
          <w:p w:rsidR="002C2F73" w:rsidRPr="00CA7AA4" w:rsidRDefault="00867031" w:rsidP="00C158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2C2F73" w:rsidRPr="00CA7AA4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2C2F73" w:rsidRPr="00CA7AA4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2C2F73" w:rsidRPr="00CA7AA4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2C2F73" w:rsidRPr="00B45A64" w:rsidRDefault="00087F49" w:rsidP="002C2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5A64">
        <w:rPr>
          <w:rFonts w:ascii="Times New Roman" w:eastAsia="Times New Roman" w:hAnsi="Times New Roman" w:cs="Times New Roman"/>
          <w:sz w:val="18"/>
          <w:szCs w:val="18"/>
          <w:lang w:eastAsia="ru-RU"/>
        </w:rPr>
        <w:t>( на 01.01.2016г</w:t>
      </w:r>
      <w:proofErr w:type="gramStart"/>
      <w:r w:rsidRPr="00B45A64">
        <w:rPr>
          <w:rFonts w:ascii="Times New Roman" w:eastAsia="Times New Roman" w:hAnsi="Times New Roman" w:cs="Times New Roman"/>
          <w:sz w:val="18"/>
          <w:szCs w:val="18"/>
          <w:lang w:eastAsia="ru-RU"/>
        </w:rPr>
        <w:t>.о</w:t>
      </w:r>
      <w:proofErr w:type="gramEnd"/>
      <w:r w:rsidRPr="00B45A64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статок  денежных средств  на р/</w:t>
      </w:r>
      <w:proofErr w:type="spellStart"/>
      <w:r w:rsidRPr="00B45A64">
        <w:rPr>
          <w:rFonts w:ascii="Times New Roman" w:eastAsia="Times New Roman" w:hAnsi="Times New Roman" w:cs="Times New Roman"/>
          <w:sz w:val="18"/>
          <w:szCs w:val="18"/>
          <w:lang w:eastAsia="ru-RU"/>
        </w:rPr>
        <w:t>сч</w:t>
      </w:r>
      <w:proofErr w:type="spellEnd"/>
      <w:r w:rsidRPr="00B45A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администрации поселения -</w:t>
      </w:r>
      <w:r w:rsidR="00586E43" w:rsidRPr="00B45A64">
        <w:rPr>
          <w:rFonts w:ascii="Times New Roman" w:eastAsia="Times New Roman" w:hAnsi="Times New Roman" w:cs="Times New Roman"/>
          <w:sz w:val="18"/>
          <w:szCs w:val="18"/>
          <w:lang w:eastAsia="ru-RU"/>
        </w:rPr>
        <w:t>5688659 рублей 14коп).</w:t>
      </w:r>
    </w:p>
    <w:p w:rsidR="00586E43" w:rsidRPr="00B45A64" w:rsidRDefault="00586E43" w:rsidP="002C2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2F73" w:rsidRPr="00B45A64" w:rsidRDefault="002C2F73" w:rsidP="002C2F7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анализа основных характеристик бюджета поселения прослеживается тенденция снижения абсолютной величины доходов и расходов бюджета, что связано с перераспределени</w:t>
      </w:r>
      <w:r w:rsidR="00CF5FEF"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полномочий между </w:t>
      </w:r>
      <w:proofErr w:type="spellStart"/>
      <w:r w:rsidR="00CF5FEF"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Еманжелинским</w:t>
      </w:r>
      <w:proofErr w:type="spellEnd"/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 и </w:t>
      </w:r>
      <w:proofErr w:type="spellStart"/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Еткульским</w:t>
      </w:r>
      <w:proofErr w:type="spellEnd"/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районом и финансовых средств на выполнение этих полномочий в связи с принятием Федерального закона от 27 мая </w:t>
      </w:r>
      <w:smartTag w:uri="urn:schemas-microsoft-com:office:smarttags" w:element="metricconverter">
        <w:smartTagPr>
          <w:attr w:name="ProductID" w:val="2014 г"/>
        </w:smartTagPr>
        <w:r w:rsidRPr="00B45A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>. №136-ФЗ.</w:t>
      </w:r>
    </w:p>
    <w:p w:rsidR="002C2F73" w:rsidRPr="00B977C7" w:rsidRDefault="002C2F73" w:rsidP="002C2F7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A64" w:rsidRDefault="002C2F73" w:rsidP="002C2F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0A1">
        <w:rPr>
          <w:rFonts w:ascii="Times New Roman" w:eastAsia="Times New Roman" w:hAnsi="Times New Roman" w:cs="Times New Roman"/>
          <w:b/>
          <w:sz w:val="24"/>
          <w:szCs w:val="24"/>
        </w:rPr>
        <w:t>6.Оценка достоверности и полноты отражения доходов в доходной части бюджета,</w:t>
      </w:r>
    </w:p>
    <w:p w:rsidR="002C2F73" w:rsidRDefault="002C2F73" w:rsidP="002C2F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0A1">
        <w:rPr>
          <w:rFonts w:ascii="Times New Roman" w:eastAsia="Times New Roman" w:hAnsi="Times New Roman" w:cs="Times New Roman"/>
          <w:b/>
          <w:sz w:val="24"/>
          <w:szCs w:val="24"/>
        </w:rPr>
        <w:t xml:space="preserve"> в том числе оценка достоверности, законности и полноты отражения доходов, поступающих в виде межбюджетных трансфертов.</w:t>
      </w:r>
    </w:p>
    <w:p w:rsidR="002C2F73" w:rsidRPr="00E200A1" w:rsidRDefault="002C2F73" w:rsidP="002C2F73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E200A1" w:rsidRDefault="002C2F73" w:rsidP="002C2F73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F6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ходы бюджета  </w:t>
      </w:r>
      <w:proofErr w:type="spellStart"/>
      <w:r w:rsidR="00EF666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C7E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EF6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2018-2019 годов</w:t>
      </w: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отраженные в проекте Решения сформированы в соответствии со ст. 174.1 БК РФ</w:t>
      </w:r>
      <w:r w:rsidR="00EF66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D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действующего на день вне</w:t>
      </w:r>
      <w:r w:rsidR="00EF6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сения проекта решения о бюджете, </w:t>
      </w: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о налогах и сборах и бюджетного зак</w:t>
      </w:r>
      <w:r w:rsidR="00D66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онодательства РФ ,</w:t>
      </w:r>
      <w:r w:rsidR="00EF6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</w:t>
      </w: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законов субъектов Российской Федерации и муниципальных правовых актов представительного органа муниципального образования, устанавливающих налоговые и неналоговые доходы бюджетов бюджетной системы Российской Федерации.</w:t>
      </w:r>
    </w:p>
    <w:p w:rsidR="002C2F73" w:rsidRPr="00E200A1" w:rsidRDefault="002C2F73" w:rsidP="002C2F7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источников поступлений в местный бюджет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F6664">
        <w:rPr>
          <w:rFonts w:ascii="Times New Roman" w:eastAsia="Times New Roman" w:hAnsi="Times New Roman" w:cs="Times New Roman"/>
          <w:sz w:val="24"/>
          <w:szCs w:val="24"/>
          <w:lang w:eastAsia="ru-RU"/>
        </w:rPr>
        <w:t>-2019</w:t>
      </w: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C7E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 в соответствии с перечнем и нормативами отчислений, установленными бюджетным законодательством Российской Федерации, законодательством Челябинской области и нормативными актами Еткульского муниципального района. </w:t>
      </w:r>
    </w:p>
    <w:p w:rsidR="008A14EA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принципом полноты и достоверности бюджета, в доходах бюджета в полном объеме отражены суммы межбюджетных трансфертов, запланированных к распределению бюджету поселения из областного и районного бюджета. </w:t>
      </w:r>
    </w:p>
    <w:p w:rsidR="002C2F73" w:rsidRPr="00E200A1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Налоговые и неналоговые доходы бюджета, рассчитанные исходя из действующего налогового и бюджетного законодательства, ожидаемого исполнения по доходам за текущий финансовый год, с учетом данных прогноза социально-экономического развития сельского поселения.</w:t>
      </w:r>
    </w:p>
    <w:p w:rsidR="00D66033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бюджета, приведенные в проекте Решения, рассчитаны корректно и в соответствии с показателями документов, явившихся основанием их расчета.</w:t>
      </w:r>
    </w:p>
    <w:p w:rsidR="00FC7E9B" w:rsidRDefault="00D66033" w:rsidP="0034356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</w:t>
      </w:r>
      <w:r w:rsidR="00FC7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1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7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доходной  части бюджета</w:t>
      </w:r>
      <w:r w:rsidR="008A1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поселения на 2017</w:t>
      </w:r>
      <w:r w:rsidR="00FC7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A14EA" w:rsidRPr="00FC7E9B" w:rsidRDefault="0034356B" w:rsidP="0034356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="00D66033" w:rsidRPr="00D66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</w:t>
      </w:r>
      <w:r w:rsidR="00CB3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плановый период 2018-2019 годов</w:t>
      </w:r>
      <w:r w:rsidR="00FC7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FC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D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C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C7E9B" w:rsidRPr="00FC7E9B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2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434"/>
        <w:gridCol w:w="992"/>
        <w:gridCol w:w="866"/>
        <w:gridCol w:w="848"/>
        <w:gridCol w:w="866"/>
        <w:gridCol w:w="848"/>
        <w:gridCol w:w="966"/>
        <w:gridCol w:w="927"/>
      </w:tblGrid>
      <w:tr w:rsidR="008A14EA" w:rsidTr="003E2D02">
        <w:tc>
          <w:tcPr>
            <w:tcW w:w="3510" w:type="dxa"/>
            <w:vMerge w:val="restart"/>
          </w:tcPr>
          <w:p w:rsidR="008A14EA" w:rsidRPr="008A14EA" w:rsidRDefault="008A14EA" w:rsidP="008A14EA">
            <w:pPr>
              <w:autoSpaceDE w:val="0"/>
              <w:autoSpaceDN w:val="0"/>
              <w:adjustRightInd w:val="0"/>
              <w:jc w:val="center"/>
              <w:outlineLvl w:val="0"/>
            </w:pPr>
            <w:r w:rsidRPr="008A14EA">
              <w:t>Наименование</w:t>
            </w:r>
            <w:r>
              <w:t xml:space="preserve">  доходов</w:t>
            </w:r>
          </w:p>
        </w:tc>
        <w:tc>
          <w:tcPr>
            <w:tcW w:w="993" w:type="dxa"/>
            <w:vMerge w:val="restart"/>
          </w:tcPr>
          <w:p w:rsidR="008A14EA" w:rsidRDefault="00144258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ожидаем</w:t>
            </w:r>
          </w:p>
          <w:p w:rsidR="008A14EA" w:rsidRPr="008A14EA" w:rsidRDefault="008A14EA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201</w:t>
            </w:r>
            <w:r w:rsidR="003E2D02">
              <w:t>6г</w:t>
            </w:r>
          </w:p>
        </w:tc>
        <w:tc>
          <w:tcPr>
            <w:tcW w:w="1701" w:type="dxa"/>
            <w:gridSpan w:val="2"/>
          </w:tcPr>
          <w:p w:rsidR="008A14EA" w:rsidRPr="008A14EA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2017г</w:t>
            </w:r>
          </w:p>
        </w:tc>
        <w:tc>
          <w:tcPr>
            <w:tcW w:w="1701" w:type="dxa"/>
            <w:gridSpan w:val="2"/>
          </w:tcPr>
          <w:p w:rsidR="008A14EA" w:rsidRPr="008A14EA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2018г</w:t>
            </w:r>
          </w:p>
        </w:tc>
        <w:tc>
          <w:tcPr>
            <w:tcW w:w="1842" w:type="dxa"/>
            <w:gridSpan w:val="2"/>
          </w:tcPr>
          <w:p w:rsidR="008A14EA" w:rsidRPr="008A14EA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2019</w:t>
            </w:r>
          </w:p>
        </w:tc>
      </w:tr>
      <w:tr w:rsidR="003E2D02" w:rsidTr="003E2D02">
        <w:tc>
          <w:tcPr>
            <w:tcW w:w="3510" w:type="dxa"/>
            <w:vMerge/>
          </w:tcPr>
          <w:p w:rsidR="008A14EA" w:rsidRPr="008A14EA" w:rsidRDefault="008A14EA" w:rsidP="002C2F7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93" w:type="dxa"/>
            <w:vMerge/>
          </w:tcPr>
          <w:p w:rsidR="008A14EA" w:rsidRPr="008A14EA" w:rsidRDefault="008A14EA" w:rsidP="002C2F7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8A14EA" w:rsidRPr="008A14EA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851" w:type="dxa"/>
          </w:tcPr>
          <w:p w:rsidR="008A14EA" w:rsidRPr="008A14EA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  <w:tc>
          <w:tcPr>
            <w:tcW w:w="850" w:type="dxa"/>
          </w:tcPr>
          <w:p w:rsidR="008A14EA" w:rsidRPr="008A14EA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851" w:type="dxa"/>
          </w:tcPr>
          <w:p w:rsidR="008A14EA" w:rsidRPr="008A14EA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  <w:tc>
          <w:tcPr>
            <w:tcW w:w="908" w:type="dxa"/>
          </w:tcPr>
          <w:p w:rsidR="008A14EA" w:rsidRPr="008A14EA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934" w:type="dxa"/>
          </w:tcPr>
          <w:p w:rsidR="008A14EA" w:rsidRPr="008A14EA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</w:tr>
      <w:tr w:rsidR="003E2D02" w:rsidTr="003E2D02">
        <w:tc>
          <w:tcPr>
            <w:tcW w:w="3510" w:type="dxa"/>
          </w:tcPr>
          <w:p w:rsidR="008A14EA" w:rsidRPr="003E2D02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3E2D02">
              <w:rPr>
                <w:b/>
              </w:rPr>
              <w:t>ДОХОДЫ  всего</w:t>
            </w:r>
          </w:p>
        </w:tc>
        <w:tc>
          <w:tcPr>
            <w:tcW w:w="993" w:type="dxa"/>
          </w:tcPr>
          <w:p w:rsidR="008A14EA" w:rsidRPr="003E2D02" w:rsidRDefault="007E1613" w:rsidP="002C2F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20412,9</w:t>
            </w:r>
          </w:p>
        </w:tc>
        <w:tc>
          <w:tcPr>
            <w:tcW w:w="850" w:type="dxa"/>
          </w:tcPr>
          <w:p w:rsidR="008A14EA" w:rsidRPr="003E2D02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3E2D02">
              <w:rPr>
                <w:b/>
              </w:rPr>
              <w:t>15076,8</w:t>
            </w:r>
          </w:p>
        </w:tc>
        <w:tc>
          <w:tcPr>
            <w:tcW w:w="851" w:type="dxa"/>
          </w:tcPr>
          <w:p w:rsidR="008A14EA" w:rsidRPr="003E2D02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3E2D02">
              <w:rPr>
                <w:b/>
              </w:rPr>
              <w:t>100%</w:t>
            </w:r>
          </w:p>
        </w:tc>
        <w:tc>
          <w:tcPr>
            <w:tcW w:w="850" w:type="dxa"/>
          </w:tcPr>
          <w:p w:rsidR="008A14EA" w:rsidRPr="003E2D02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3E2D02">
              <w:rPr>
                <w:b/>
              </w:rPr>
              <w:t>12471,1</w:t>
            </w:r>
          </w:p>
        </w:tc>
        <w:tc>
          <w:tcPr>
            <w:tcW w:w="851" w:type="dxa"/>
          </w:tcPr>
          <w:p w:rsidR="008A14EA" w:rsidRPr="003E2D02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3E2D02">
              <w:rPr>
                <w:b/>
              </w:rPr>
              <w:t>100%</w:t>
            </w:r>
          </w:p>
        </w:tc>
        <w:tc>
          <w:tcPr>
            <w:tcW w:w="908" w:type="dxa"/>
          </w:tcPr>
          <w:p w:rsidR="008A14EA" w:rsidRPr="003E2D02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3E2D02">
              <w:rPr>
                <w:b/>
              </w:rPr>
              <w:t>12330,38</w:t>
            </w:r>
          </w:p>
        </w:tc>
        <w:tc>
          <w:tcPr>
            <w:tcW w:w="934" w:type="dxa"/>
          </w:tcPr>
          <w:p w:rsidR="008A14EA" w:rsidRPr="003E2D02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3E2D02">
              <w:rPr>
                <w:b/>
              </w:rPr>
              <w:t>100%</w:t>
            </w:r>
          </w:p>
        </w:tc>
      </w:tr>
      <w:tr w:rsidR="003E2D02" w:rsidTr="003E2D02">
        <w:tc>
          <w:tcPr>
            <w:tcW w:w="3510" w:type="dxa"/>
          </w:tcPr>
          <w:p w:rsidR="008A14EA" w:rsidRPr="003E2D02" w:rsidRDefault="00043303" w:rsidP="003E2D02">
            <w:pPr>
              <w:autoSpaceDE w:val="0"/>
              <w:autoSpaceDN w:val="0"/>
              <w:adjustRightInd w:val="0"/>
              <w:jc w:val="both"/>
              <w:outlineLvl w:val="0"/>
            </w:pPr>
            <w:r w:rsidRPr="00043303">
              <w:rPr>
                <w:b/>
              </w:rPr>
              <w:t>1.</w:t>
            </w:r>
            <w:r w:rsidR="003E2D02" w:rsidRPr="00567D56">
              <w:rPr>
                <w:b/>
              </w:rPr>
              <w:t>Налоговые, неналоговые доходы</w:t>
            </w:r>
          </w:p>
        </w:tc>
        <w:tc>
          <w:tcPr>
            <w:tcW w:w="993" w:type="dxa"/>
          </w:tcPr>
          <w:p w:rsidR="008A14EA" w:rsidRPr="00567D56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67D56">
              <w:rPr>
                <w:b/>
              </w:rPr>
              <w:t>4382,0</w:t>
            </w:r>
          </w:p>
        </w:tc>
        <w:tc>
          <w:tcPr>
            <w:tcW w:w="850" w:type="dxa"/>
          </w:tcPr>
          <w:p w:rsidR="008A14EA" w:rsidRPr="00567D56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67D56">
              <w:rPr>
                <w:b/>
              </w:rPr>
              <w:t>4047,0</w:t>
            </w:r>
          </w:p>
        </w:tc>
        <w:tc>
          <w:tcPr>
            <w:tcW w:w="851" w:type="dxa"/>
          </w:tcPr>
          <w:p w:rsidR="008A14EA" w:rsidRPr="00567D56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67D56">
              <w:rPr>
                <w:b/>
              </w:rPr>
              <w:t>26,8%</w:t>
            </w:r>
          </w:p>
        </w:tc>
        <w:tc>
          <w:tcPr>
            <w:tcW w:w="850" w:type="dxa"/>
          </w:tcPr>
          <w:p w:rsidR="008A14EA" w:rsidRPr="00567D56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67D56">
              <w:rPr>
                <w:b/>
              </w:rPr>
              <w:t>4047,0</w:t>
            </w:r>
          </w:p>
        </w:tc>
        <w:tc>
          <w:tcPr>
            <w:tcW w:w="851" w:type="dxa"/>
          </w:tcPr>
          <w:p w:rsidR="008A14EA" w:rsidRPr="00567D56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67D56">
              <w:rPr>
                <w:b/>
              </w:rPr>
              <w:t>32,5</w:t>
            </w:r>
          </w:p>
        </w:tc>
        <w:tc>
          <w:tcPr>
            <w:tcW w:w="908" w:type="dxa"/>
          </w:tcPr>
          <w:p w:rsidR="008A14EA" w:rsidRPr="00567D56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67D56">
              <w:rPr>
                <w:b/>
              </w:rPr>
              <w:t>4047,0</w:t>
            </w:r>
          </w:p>
        </w:tc>
        <w:tc>
          <w:tcPr>
            <w:tcW w:w="934" w:type="dxa"/>
          </w:tcPr>
          <w:p w:rsidR="008A14EA" w:rsidRPr="00567D56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67D56">
              <w:rPr>
                <w:b/>
              </w:rPr>
              <w:t>32</w:t>
            </w:r>
            <w:r w:rsidR="00C24027">
              <w:rPr>
                <w:b/>
              </w:rPr>
              <w:t>,8</w:t>
            </w:r>
            <w:r w:rsidRPr="00567D56">
              <w:rPr>
                <w:b/>
              </w:rPr>
              <w:t>%</w:t>
            </w:r>
          </w:p>
        </w:tc>
      </w:tr>
      <w:tr w:rsidR="003E2D02" w:rsidTr="003E2D02">
        <w:tc>
          <w:tcPr>
            <w:tcW w:w="3510" w:type="dxa"/>
          </w:tcPr>
          <w:p w:rsidR="008A14EA" w:rsidRPr="008A14EA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Налог</w:t>
            </w:r>
            <w:r w:rsidR="00043303">
              <w:t xml:space="preserve"> на доходы </w:t>
            </w:r>
            <w:proofErr w:type="spellStart"/>
            <w:r w:rsidR="00043303">
              <w:t>физ</w:t>
            </w:r>
            <w:proofErr w:type="spellEnd"/>
            <w:r w:rsidR="00043303">
              <w:t xml:space="preserve"> лиц (НДФЛ)</w:t>
            </w:r>
          </w:p>
        </w:tc>
        <w:tc>
          <w:tcPr>
            <w:tcW w:w="993" w:type="dxa"/>
          </w:tcPr>
          <w:p w:rsidR="008A14EA" w:rsidRPr="008A14EA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480,0</w:t>
            </w:r>
          </w:p>
        </w:tc>
        <w:tc>
          <w:tcPr>
            <w:tcW w:w="850" w:type="dxa"/>
          </w:tcPr>
          <w:p w:rsidR="008A14EA" w:rsidRPr="008A14EA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480,0</w:t>
            </w:r>
          </w:p>
        </w:tc>
        <w:tc>
          <w:tcPr>
            <w:tcW w:w="851" w:type="dxa"/>
          </w:tcPr>
          <w:p w:rsidR="008A14EA" w:rsidRPr="008A14EA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3,2%</w:t>
            </w:r>
          </w:p>
        </w:tc>
        <w:tc>
          <w:tcPr>
            <w:tcW w:w="850" w:type="dxa"/>
          </w:tcPr>
          <w:p w:rsidR="008A14EA" w:rsidRPr="008A14EA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480,0</w:t>
            </w:r>
          </w:p>
        </w:tc>
        <w:tc>
          <w:tcPr>
            <w:tcW w:w="851" w:type="dxa"/>
          </w:tcPr>
          <w:p w:rsidR="008A14EA" w:rsidRPr="008A14EA" w:rsidRDefault="00C24027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3,8</w:t>
            </w:r>
            <w:r w:rsidR="003E2D02">
              <w:t>%</w:t>
            </w:r>
          </w:p>
        </w:tc>
        <w:tc>
          <w:tcPr>
            <w:tcW w:w="908" w:type="dxa"/>
          </w:tcPr>
          <w:p w:rsidR="008A14EA" w:rsidRPr="008A14EA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480,0</w:t>
            </w:r>
          </w:p>
        </w:tc>
        <w:tc>
          <w:tcPr>
            <w:tcW w:w="934" w:type="dxa"/>
          </w:tcPr>
          <w:p w:rsidR="008A14EA" w:rsidRPr="008A14EA" w:rsidRDefault="00C24027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3,9</w:t>
            </w:r>
            <w:r w:rsidR="003E2D02">
              <w:t>%</w:t>
            </w:r>
          </w:p>
        </w:tc>
      </w:tr>
      <w:tr w:rsidR="003E2D02" w:rsidTr="003E2D02">
        <w:tc>
          <w:tcPr>
            <w:tcW w:w="3510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Единый с/х налог</w:t>
            </w:r>
          </w:p>
        </w:tc>
        <w:tc>
          <w:tcPr>
            <w:tcW w:w="993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50,0</w:t>
            </w:r>
          </w:p>
        </w:tc>
        <w:tc>
          <w:tcPr>
            <w:tcW w:w="850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15,0</w:t>
            </w:r>
          </w:p>
        </w:tc>
        <w:tc>
          <w:tcPr>
            <w:tcW w:w="851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0,1%</w:t>
            </w:r>
          </w:p>
        </w:tc>
        <w:tc>
          <w:tcPr>
            <w:tcW w:w="850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15,0</w:t>
            </w:r>
          </w:p>
        </w:tc>
        <w:tc>
          <w:tcPr>
            <w:tcW w:w="851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0.1%</w:t>
            </w:r>
          </w:p>
        </w:tc>
        <w:tc>
          <w:tcPr>
            <w:tcW w:w="908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15.0</w:t>
            </w:r>
          </w:p>
        </w:tc>
        <w:tc>
          <w:tcPr>
            <w:tcW w:w="934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0,1%</w:t>
            </w:r>
          </w:p>
        </w:tc>
      </w:tr>
      <w:tr w:rsidR="003E2D02" w:rsidTr="003E2D02">
        <w:tc>
          <w:tcPr>
            <w:tcW w:w="3510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Налог на имущество </w:t>
            </w:r>
            <w:proofErr w:type="spellStart"/>
            <w:r>
              <w:t>физ</w:t>
            </w:r>
            <w:proofErr w:type="spellEnd"/>
            <w:r>
              <w:t xml:space="preserve"> лиц</w:t>
            </w:r>
          </w:p>
        </w:tc>
        <w:tc>
          <w:tcPr>
            <w:tcW w:w="993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750,0</w:t>
            </w:r>
          </w:p>
        </w:tc>
        <w:tc>
          <w:tcPr>
            <w:tcW w:w="850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750,0</w:t>
            </w:r>
          </w:p>
        </w:tc>
        <w:tc>
          <w:tcPr>
            <w:tcW w:w="851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5,0%</w:t>
            </w:r>
          </w:p>
        </w:tc>
        <w:tc>
          <w:tcPr>
            <w:tcW w:w="850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750,0</w:t>
            </w:r>
          </w:p>
        </w:tc>
        <w:tc>
          <w:tcPr>
            <w:tcW w:w="851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5,0%</w:t>
            </w:r>
          </w:p>
        </w:tc>
        <w:tc>
          <w:tcPr>
            <w:tcW w:w="908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750,0</w:t>
            </w:r>
          </w:p>
        </w:tc>
        <w:tc>
          <w:tcPr>
            <w:tcW w:w="934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6,1%</w:t>
            </w:r>
          </w:p>
        </w:tc>
      </w:tr>
      <w:tr w:rsidR="003E2D02" w:rsidTr="003E2D02">
        <w:tc>
          <w:tcPr>
            <w:tcW w:w="3510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Земельный налог</w:t>
            </w:r>
          </w:p>
        </w:tc>
        <w:tc>
          <w:tcPr>
            <w:tcW w:w="993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2800,0</w:t>
            </w:r>
          </w:p>
        </w:tc>
        <w:tc>
          <w:tcPr>
            <w:tcW w:w="850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2500,0</w:t>
            </w:r>
          </w:p>
        </w:tc>
        <w:tc>
          <w:tcPr>
            <w:tcW w:w="851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16,6%</w:t>
            </w:r>
          </w:p>
        </w:tc>
        <w:tc>
          <w:tcPr>
            <w:tcW w:w="850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2500,0</w:t>
            </w:r>
          </w:p>
        </w:tc>
        <w:tc>
          <w:tcPr>
            <w:tcW w:w="851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20,0%</w:t>
            </w:r>
          </w:p>
        </w:tc>
        <w:tc>
          <w:tcPr>
            <w:tcW w:w="908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2500,0</w:t>
            </w:r>
          </w:p>
        </w:tc>
        <w:tc>
          <w:tcPr>
            <w:tcW w:w="934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20,3%</w:t>
            </w:r>
          </w:p>
        </w:tc>
      </w:tr>
      <w:tr w:rsidR="003E2D02" w:rsidTr="003E2D02">
        <w:tc>
          <w:tcPr>
            <w:tcW w:w="3510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Доходы от сдачи в аренду </w:t>
            </w:r>
            <w:proofErr w:type="spellStart"/>
            <w:r>
              <w:t>имущ-ва</w:t>
            </w:r>
            <w:proofErr w:type="spellEnd"/>
          </w:p>
        </w:tc>
        <w:tc>
          <w:tcPr>
            <w:tcW w:w="993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280,0</w:t>
            </w:r>
          </w:p>
        </w:tc>
        <w:tc>
          <w:tcPr>
            <w:tcW w:w="850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280,0</w:t>
            </w:r>
          </w:p>
        </w:tc>
        <w:tc>
          <w:tcPr>
            <w:tcW w:w="851" w:type="dxa"/>
          </w:tcPr>
          <w:p w:rsidR="008A14EA" w:rsidRPr="008A14EA" w:rsidRDefault="00C24027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</w:t>
            </w:r>
            <w:r w:rsidR="00043303">
              <w:t>9%</w:t>
            </w:r>
          </w:p>
        </w:tc>
        <w:tc>
          <w:tcPr>
            <w:tcW w:w="850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280,0</w:t>
            </w:r>
          </w:p>
        </w:tc>
        <w:tc>
          <w:tcPr>
            <w:tcW w:w="851" w:type="dxa"/>
          </w:tcPr>
          <w:p w:rsidR="008A14EA" w:rsidRPr="008A14EA" w:rsidRDefault="00C24027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2,2</w:t>
            </w:r>
            <w:r w:rsidR="00043303">
              <w:t>%</w:t>
            </w:r>
          </w:p>
        </w:tc>
        <w:tc>
          <w:tcPr>
            <w:tcW w:w="908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280,0</w:t>
            </w:r>
          </w:p>
        </w:tc>
        <w:tc>
          <w:tcPr>
            <w:tcW w:w="934" w:type="dxa"/>
          </w:tcPr>
          <w:p w:rsidR="008A14EA" w:rsidRPr="008A14EA" w:rsidRDefault="00C24027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2,3</w:t>
            </w:r>
            <w:r w:rsidR="00043303">
              <w:t>%</w:t>
            </w:r>
          </w:p>
        </w:tc>
      </w:tr>
      <w:tr w:rsidR="003E2D02" w:rsidTr="003E2D02">
        <w:tc>
          <w:tcPr>
            <w:tcW w:w="3510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Прочие поступления от использования имущества</w:t>
            </w:r>
          </w:p>
        </w:tc>
        <w:tc>
          <w:tcPr>
            <w:tcW w:w="993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22,0</w:t>
            </w:r>
          </w:p>
        </w:tc>
        <w:tc>
          <w:tcPr>
            <w:tcW w:w="850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22,0</w:t>
            </w:r>
          </w:p>
        </w:tc>
        <w:tc>
          <w:tcPr>
            <w:tcW w:w="851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0.1%</w:t>
            </w:r>
          </w:p>
        </w:tc>
        <w:tc>
          <w:tcPr>
            <w:tcW w:w="850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22,0</w:t>
            </w:r>
          </w:p>
        </w:tc>
        <w:tc>
          <w:tcPr>
            <w:tcW w:w="851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0,1%</w:t>
            </w:r>
          </w:p>
        </w:tc>
        <w:tc>
          <w:tcPr>
            <w:tcW w:w="908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22,0</w:t>
            </w:r>
          </w:p>
        </w:tc>
        <w:tc>
          <w:tcPr>
            <w:tcW w:w="934" w:type="dxa"/>
          </w:tcPr>
          <w:p w:rsidR="008A14EA" w:rsidRPr="008A14EA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0,1%</w:t>
            </w:r>
          </w:p>
        </w:tc>
      </w:tr>
      <w:tr w:rsidR="003E2D02" w:rsidTr="003E2D02">
        <w:tc>
          <w:tcPr>
            <w:tcW w:w="3510" w:type="dxa"/>
          </w:tcPr>
          <w:p w:rsidR="008A14EA" w:rsidRPr="00567D56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67D56">
              <w:rPr>
                <w:b/>
              </w:rPr>
              <w:t>2. Безвозмездные поступления</w:t>
            </w:r>
          </w:p>
        </w:tc>
        <w:tc>
          <w:tcPr>
            <w:tcW w:w="993" w:type="dxa"/>
          </w:tcPr>
          <w:p w:rsidR="008A14EA" w:rsidRPr="00567D56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67D56">
              <w:rPr>
                <w:b/>
              </w:rPr>
              <w:t>1</w:t>
            </w:r>
            <w:r w:rsidR="00144258">
              <w:rPr>
                <w:b/>
              </w:rPr>
              <w:t>6030,9</w:t>
            </w:r>
          </w:p>
        </w:tc>
        <w:tc>
          <w:tcPr>
            <w:tcW w:w="850" w:type="dxa"/>
          </w:tcPr>
          <w:p w:rsidR="008A14EA" w:rsidRPr="00567D56" w:rsidRDefault="00043303" w:rsidP="002C2F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67D56">
              <w:rPr>
                <w:b/>
              </w:rPr>
              <w:t>11029,8</w:t>
            </w:r>
          </w:p>
        </w:tc>
        <w:tc>
          <w:tcPr>
            <w:tcW w:w="851" w:type="dxa"/>
          </w:tcPr>
          <w:p w:rsidR="008A14EA" w:rsidRPr="00567D56" w:rsidRDefault="00567D56" w:rsidP="002C2F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67D56">
              <w:rPr>
                <w:b/>
              </w:rPr>
              <w:t>73,2</w:t>
            </w:r>
          </w:p>
        </w:tc>
        <w:tc>
          <w:tcPr>
            <w:tcW w:w="850" w:type="dxa"/>
          </w:tcPr>
          <w:p w:rsidR="008A14EA" w:rsidRPr="00567D56" w:rsidRDefault="00567D56" w:rsidP="002C2F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8424,1</w:t>
            </w:r>
          </w:p>
        </w:tc>
        <w:tc>
          <w:tcPr>
            <w:tcW w:w="851" w:type="dxa"/>
          </w:tcPr>
          <w:p w:rsidR="008A14EA" w:rsidRPr="00567D56" w:rsidRDefault="00567D56" w:rsidP="002C2F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67,5%</w:t>
            </w:r>
          </w:p>
        </w:tc>
        <w:tc>
          <w:tcPr>
            <w:tcW w:w="908" w:type="dxa"/>
          </w:tcPr>
          <w:p w:rsidR="008A14EA" w:rsidRPr="00567D56" w:rsidRDefault="00567D56" w:rsidP="002C2F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8283,3</w:t>
            </w:r>
          </w:p>
        </w:tc>
        <w:tc>
          <w:tcPr>
            <w:tcW w:w="934" w:type="dxa"/>
          </w:tcPr>
          <w:p w:rsidR="008A14EA" w:rsidRPr="00567D56" w:rsidRDefault="00567D56" w:rsidP="002C2F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67,2</w:t>
            </w:r>
          </w:p>
        </w:tc>
      </w:tr>
      <w:tr w:rsidR="003E2D02" w:rsidTr="003E2D02">
        <w:tc>
          <w:tcPr>
            <w:tcW w:w="3510" w:type="dxa"/>
          </w:tcPr>
          <w:p w:rsidR="008A14EA" w:rsidRPr="008A14EA" w:rsidRDefault="00567D56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Дотации </w:t>
            </w:r>
          </w:p>
        </w:tc>
        <w:tc>
          <w:tcPr>
            <w:tcW w:w="993" w:type="dxa"/>
          </w:tcPr>
          <w:p w:rsidR="008A14EA" w:rsidRPr="008A14EA" w:rsidRDefault="00144258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8217,7</w:t>
            </w:r>
          </w:p>
        </w:tc>
        <w:tc>
          <w:tcPr>
            <w:tcW w:w="850" w:type="dxa"/>
          </w:tcPr>
          <w:p w:rsidR="008A14EA" w:rsidRPr="008A14EA" w:rsidRDefault="00567D56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5835,7</w:t>
            </w:r>
          </w:p>
        </w:tc>
        <w:tc>
          <w:tcPr>
            <w:tcW w:w="851" w:type="dxa"/>
          </w:tcPr>
          <w:p w:rsidR="008A14EA" w:rsidRPr="008A14EA" w:rsidRDefault="00567D56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37,7%</w:t>
            </w:r>
          </w:p>
        </w:tc>
        <w:tc>
          <w:tcPr>
            <w:tcW w:w="850" w:type="dxa"/>
          </w:tcPr>
          <w:p w:rsidR="008A14EA" w:rsidRPr="008A14EA" w:rsidRDefault="00567D56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4572,0</w:t>
            </w:r>
          </w:p>
        </w:tc>
        <w:tc>
          <w:tcPr>
            <w:tcW w:w="851" w:type="dxa"/>
          </w:tcPr>
          <w:p w:rsidR="008A14EA" w:rsidRPr="008A14EA" w:rsidRDefault="00567D56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36,6%</w:t>
            </w:r>
          </w:p>
        </w:tc>
        <w:tc>
          <w:tcPr>
            <w:tcW w:w="908" w:type="dxa"/>
          </w:tcPr>
          <w:p w:rsidR="008A14EA" w:rsidRPr="008A14EA" w:rsidRDefault="00567D56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4302,0</w:t>
            </w:r>
          </w:p>
        </w:tc>
        <w:tc>
          <w:tcPr>
            <w:tcW w:w="934" w:type="dxa"/>
          </w:tcPr>
          <w:p w:rsidR="008A14EA" w:rsidRPr="008A14EA" w:rsidRDefault="00567D56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34,5%</w:t>
            </w:r>
          </w:p>
        </w:tc>
      </w:tr>
      <w:tr w:rsidR="003E2D02" w:rsidTr="003E2D02">
        <w:tc>
          <w:tcPr>
            <w:tcW w:w="3510" w:type="dxa"/>
          </w:tcPr>
          <w:p w:rsidR="008A14EA" w:rsidRPr="008A14EA" w:rsidRDefault="00567D56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Субсидии </w:t>
            </w:r>
          </w:p>
        </w:tc>
        <w:tc>
          <w:tcPr>
            <w:tcW w:w="993" w:type="dxa"/>
          </w:tcPr>
          <w:p w:rsidR="008A14EA" w:rsidRPr="008A14EA" w:rsidRDefault="00144258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1133,0</w:t>
            </w:r>
          </w:p>
        </w:tc>
        <w:tc>
          <w:tcPr>
            <w:tcW w:w="850" w:type="dxa"/>
          </w:tcPr>
          <w:p w:rsidR="008A14EA" w:rsidRPr="008A14EA" w:rsidRDefault="00567D56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1133,0</w:t>
            </w:r>
          </w:p>
        </w:tc>
        <w:tc>
          <w:tcPr>
            <w:tcW w:w="851" w:type="dxa"/>
          </w:tcPr>
          <w:p w:rsidR="008A14EA" w:rsidRPr="008A14EA" w:rsidRDefault="00567D56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7,5%</w:t>
            </w:r>
          </w:p>
        </w:tc>
        <w:tc>
          <w:tcPr>
            <w:tcW w:w="850" w:type="dxa"/>
          </w:tcPr>
          <w:p w:rsidR="008A14EA" w:rsidRPr="008A14EA" w:rsidRDefault="00567D56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851" w:type="dxa"/>
          </w:tcPr>
          <w:p w:rsidR="008A14EA" w:rsidRPr="008A14EA" w:rsidRDefault="008A14EA" w:rsidP="002C2F7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8" w:type="dxa"/>
          </w:tcPr>
          <w:p w:rsidR="008A14EA" w:rsidRPr="008A14EA" w:rsidRDefault="00567D56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934" w:type="dxa"/>
          </w:tcPr>
          <w:p w:rsidR="008A14EA" w:rsidRPr="008A14EA" w:rsidRDefault="008A14EA" w:rsidP="002C2F7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3E2D02" w:rsidTr="003E2D02">
        <w:tc>
          <w:tcPr>
            <w:tcW w:w="3510" w:type="dxa"/>
          </w:tcPr>
          <w:p w:rsidR="008A14EA" w:rsidRPr="008A14EA" w:rsidRDefault="00567D56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Субвенции </w:t>
            </w:r>
          </w:p>
        </w:tc>
        <w:tc>
          <w:tcPr>
            <w:tcW w:w="993" w:type="dxa"/>
          </w:tcPr>
          <w:p w:rsidR="008A14EA" w:rsidRPr="008A14EA" w:rsidRDefault="00144258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306,0</w:t>
            </w:r>
          </w:p>
        </w:tc>
        <w:tc>
          <w:tcPr>
            <w:tcW w:w="850" w:type="dxa"/>
          </w:tcPr>
          <w:p w:rsidR="008A14EA" w:rsidRPr="008A14EA" w:rsidRDefault="00567D56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309,9</w:t>
            </w:r>
          </w:p>
        </w:tc>
        <w:tc>
          <w:tcPr>
            <w:tcW w:w="851" w:type="dxa"/>
          </w:tcPr>
          <w:p w:rsidR="008A14EA" w:rsidRPr="008A14EA" w:rsidRDefault="00567D56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2,0%</w:t>
            </w:r>
          </w:p>
        </w:tc>
        <w:tc>
          <w:tcPr>
            <w:tcW w:w="850" w:type="dxa"/>
          </w:tcPr>
          <w:p w:rsidR="008A14EA" w:rsidRPr="008A14EA" w:rsidRDefault="00567D56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313,5</w:t>
            </w:r>
          </w:p>
        </w:tc>
        <w:tc>
          <w:tcPr>
            <w:tcW w:w="851" w:type="dxa"/>
          </w:tcPr>
          <w:p w:rsidR="008A14EA" w:rsidRPr="008A14EA" w:rsidRDefault="00567D56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2,5%</w:t>
            </w:r>
          </w:p>
        </w:tc>
        <w:tc>
          <w:tcPr>
            <w:tcW w:w="908" w:type="dxa"/>
          </w:tcPr>
          <w:p w:rsidR="008A14EA" w:rsidRPr="008A14EA" w:rsidRDefault="00567D56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317,2</w:t>
            </w:r>
          </w:p>
        </w:tc>
        <w:tc>
          <w:tcPr>
            <w:tcW w:w="934" w:type="dxa"/>
          </w:tcPr>
          <w:p w:rsidR="008A14EA" w:rsidRPr="008A14EA" w:rsidRDefault="00567D56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2,6%</w:t>
            </w:r>
          </w:p>
        </w:tc>
      </w:tr>
      <w:tr w:rsidR="003E2D02" w:rsidTr="003E2D02">
        <w:tc>
          <w:tcPr>
            <w:tcW w:w="3510" w:type="dxa"/>
          </w:tcPr>
          <w:p w:rsidR="008A14EA" w:rsidRPr="008A14EA" w:rsidRDefault="003605BC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Межбюджетные транс</w:t>
            </w:r>
            <w:r w:rsidR="00567D56">
              <w:t>ферты</w:t>
            </w:r>
          </w:p>
        </w:tc>
        <w:tc>
          <w:tcPr>
            <w:tcW w:w="993" w:type="dxa"/>
          </w:tcPr>
          <w:p w:rsidR="008A14EA" w:rsidRPr="008A14EA" w:rsidRDefault="00144258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6374,2</w:t>
            </w:r>
          </w:p>
        </w:tc>
        <w:tc>
          <w:tcPr>
            <w:tcW w:w="850" w:type="dxa"/>
          </w:tcPr>
          <w:p w:rsidR="008A14EA" w:rsidRPr="008A14EA" w:rsidRDefault="00567D56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3751.2</w:t>
            </w:r>
          </w:p>
        </w:tc>
        <w:tc>
          <w:tcPr>
            <w:tcW w:w="851" w:type="dxa"/>
          </w:tcPr>
          <w:p w:rsidR="008A14EA" w:rsidRPr="008A14EA" w:rsidRDefault="00567D56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24,8</w:t>
            </w:r>
          </w:p>
        </w:tc>
        <w:tc>
          <w:tcPr>
            <w:tcW w:w="850" w:type="dxa"/>
          </w:tcPr>
          <w:p w:rsidR="008A14EA" w:rsidRPr="008A14EA" w:rsidRDefault="00567D56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3538,6</w:t>
            </w:r>
          </w:p>
        </w:tc>
        <w:tc>
          <w:tcPr>
            <w:tcW w:w="851" w:type="dxa"/>
          </w:tcPr>
          <w:p w:rsidR="008A14EA" w:rsidRPr="008A14EA" w:rsidRDefault="00567D56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28,3%</w:t>
            </w:r>
          </w:p>
        </w:tc>
        <w:tc>
          <w:tcPr>
            <w:tcW w:w="908" w:type="dxa"/>
          </w:tcPr>
          <w:p w:rsidR="008A14EA" w:rsidRPr="008A14EA" w:rsidRDefault="00567D56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3664,1</w:t>
            </w:r>
          </w:p>
        </w:tc>
        <w:tc>
          <w:tcPr>
            <w:tcW w:w="934" w:type="dxa"/>
          </w:tcPr>
          <w:p w:rsidR="008A14EA" w:rsidRPr="008A14EA" w:rsidRDefault="00567D56" w:rsidP="002C2F7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3,0%</w:t>
            </w:r>
          </w:p>
        </w:tc>
      </w:tr>
    </w:tbl>
    <w:p w:rsidR="002C2F73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34356B" w:rsidRDefault="002C2F73" w:rsidP="002C2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представленному проекту, доходная часть бюджета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поселения сформирована в </w:t>
      </w:r>
      <w:r w:rsidRPr="0034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586E43" w:rsidRPr="0034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15076,8 </w:t>
      </w:r>
      <w:r w:rsidRPr="0034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</w:t>
      </w:r>
      <w:r w:rsidRPr="0034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ниже ожидаемых в 2016 году поступлений  на </w:t>
      </w:r>
      <w:r w:rsidR="00586E43" w:rsidRPr="0034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5336,1 </w:t>
      </w:r>
      <w:r w:rsidRPr="0034356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или на</w:t>
      </w:r>
      <w:r w:rsidR="00681B40" w:rsidRPr="0034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  <w:r w:rsidRPr="0034356B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710919" w:rsidRPr="00710919" w:rsidRDefault="00710919" w:rsidP="002C2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Доходная часть бюджета 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 год прогнозируется в сумме12471,1 тыс. рублей , что  на 2605,7 тыс. рублей </w:t>
      </w:r>
      <w:r w:rsidR="00681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17</w:t>
      </w:r>
      <w:r w:rsidR="005E47BC">
        <w:rPr>
          <w:rFonts w:ascii="Times New Roman" w:eastAsia="Times New Roman" w:hAnsi="Times New Roman" w:cs="Times New Roman"/>
          <w:sz w:val="24"/>
          <w:szCs w:val="24"/>
          <w:lang w:eastAsia="ru-RU"/>
        </w:rPr>
        <w:t>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меньше планируемых   поступлений в2017 году.</w:t>
      </w:r>
    </w:p>
    <w:p w:rsidR="00710919" w:rsidRPr="00710919" w:rsidRDefault="00710919" w:rsidP="0071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Доходная часть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2019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прогнозируется в сумме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12330,8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140,8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1</w:t>
      </w:r>
      <w:r w:rsidR="005E47BC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меньше планируемых   поступлений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2C2F73" w:rsidRPr="00AF1783" w:rsidRDefault="002C2F73" w:rsidP="002C2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Default="002C2F73" w:rsidP="002C2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 налоговых , неналоговых  поступлений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планируется   в </w:t>
      </w:r>
      <w:r w:rsidR="00586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 4047,0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 что на </w:t>
      </w:r>
      <w:r w:rsidR="00586E43">
        <w:rPr>
          <w:rFonts w:ascii="Times New Roman" w:eastAsia="Times New Roman" w:hAnsi="Times New Roman" w:cs="Times New Roman"/>
          <w:sz w:val="24"/>
          <w:szCs w:val="24"/>
          <w:lang w:eastAsia="ru-RU"/>
        </w:rPr>
        <w:t>335,0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r w:rsidR="00CB388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меньше ожидаемых  поступлений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2016 году.</w:t>
      </w:r>
    </w:p>
    <w:p w:rsidR="00710919" w:rsidRDefault="00586E43" w:rsidP="005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 налоговых , неналоговых  поступлений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8-2019 года 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планируется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2017 года , т.е. в сумме 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 4047,0 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6D13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13E6" w:rsidRDefault="006D13E6" w:rsidP="005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AF1783" w:rsidRDefault="002C2F73" w:rsidP="006D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Финансовые взаимоотношения бюджета </w:t>
      </w:r>
      <w:r w:rsidRPr="00AF17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с </w:t>
      </w:r>
      <w:r w:rsidR="00F2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районным  бюджетом на 2017-1019</w:t>
      </w:r>
      <w:r w:rsidRPr="00AF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="00F2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F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сформированы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Челябинской области «О межбюджетных отношениях», а также Положением «О межбюджетных отношениях в Еткульском муниципальном районе», утвержденным  Решением Собрания депутатов Еткульского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E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29.10. 2008г. № 468</w:t>
      </w:r>
      <w:r w:rsidRPr="00AF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2F73" w:rsidRDefault="002C2F73" w:rsidP="002C2F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безвозмездных поступлений от других бюджетов бюджетной си</w:t>
      </w:r>
      <w:r w:rsidR="004076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стемы на 2017 год планируются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</w:t>
      </w:r>
      <w:r w:rsidR="00407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76E7" w:rsidRPr="00B7796A">
        <w:rPr>
          <w:rFonts w:ascii="Times New Roman" w:eastAsia="Times New Roman" w:hAnsi="Times New Roman" w:cs="Times New Roman"/>
          <w:sz w:val="24"/>
          <w:szCs w:val="24"/>
          <w:lang w:eastAsia="ru-RU"/>
        </w:rPr>
        <w:t>11029,8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</w:t>
      </w:r>
      <w:r w:rsidR="00E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32% или </w:t>
      </w:r>
      <w:r w:rsidRPr="00F0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E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76E7">
        <w:rPr>
          <w:rFonts w:ascii="Times New Roman" w:eastAsia="Times New Roman" w:hAnsi="Times New Roman" w:cs="Times New Roman"/>
          <w:sz w:val="24"/>
          <w:szCs w:val="24"/>
          <w:lang w:eastAsia="ru-RU"/>
        </w:rPr>
        <w:t>5001,1</w:t>
      </w:r>
      <w:r w:rsidR="00E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 меньше 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безвозмездны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="00E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681B40" w:rsidRDefault="00681B40" w:rsidP="00681B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8"/>
      <w:bookmarkStart w:id="1" w:name="OLE_LINK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 на 2018 год  прогнозируются в сумме  8424,1 тыс. рублей , что на 2605,7 тыс. рублей  или на 24% меньше планируемых  безвозмездных поступлений  в 2017 году.</w:t>
      </w:r>
    </w:p>
    <w:p w:rsidR="00681B40" w:rsidRDefault="00681B40" w:rsidP="00681B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 на 2019 год  прогнозируются в сумме  8483,3 тыс. рублей , что на 140,8 тыс. рублей  или на 1% меньше планируемых  безвозмездных поступлений  в 2018 году.</w:t>
      </w:r>
    </w:p>
    <w:p w:rsidR="006D13E6" w:rsidRDefault="006D13E6" w:rsidP="00681B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3E6" w:rsidRPr="00AF1783" w:rsidRDefault="006D13E6" w:rsidP="00681B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1B40" w:rsidRPr="00AF1783" w:rsidRDefault="00681B40" w:rsidP="00681B40">
      <w:pPr>
        <w:tabs>
          <w:tab w:val="left" w:pos="19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DC4F0A" w:rsidRDefault="002C2F73" w:rsidP="002C2F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F0A">
        <w:rPr>
          <w:rFonts w:ascii="Times New Roman" w:eastAsia="Times New Roman" w:hAnsi="Times New Roman" w:cs="Times New Roman"/>
          <w:b/>
          <w:sz w:val="24"/>
          <w:szCs w:val="24"/>
        </w:rPr>
        <w:t>7.Оценка реестра расходных обязательств, показателей муниципальных</w:t>
      </w:r>
    </w:p>
    <w:p w:rsidR="002C2F73" w:rsidRDefault="002C2F73" w:rsidP="002C2F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F0A">
        <w:rPr>
          <w:rFonts w:ascii="Times New Roman" w:eastAsia="Times New Roman" w:hAnsi="Times New Roman" w:cs="Times New Roman"/>
          <w:b/>
          <w:sz w:val="24"/>
          <w:szCs w:val="24"/>
        </w:rPr>
        <w:t>заданий и запланированных ассигнований в расходной части местного бюджета.</w:t>
      </w:r>
    </w:p>
    <w:p w:rsidR="00140264" w:rsidRDefault="00140264" w:rsidP="001402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264" w:rsidRDefault="00140264" w:rsidP="00B7300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</w:t>
      </w:r>
      <w:r w:rsidR="00D121D3">
        <w:rPr>
          <w:rFonts w:ascii="Times New Roman" w:eastAsia="Times New Roman" w:hAnsi="Times New Roman" w:cs="Times New Roman"/>
          <w:sz w:val="24"/>
          <w:szCs w:val="24"/>
        </w:rPr>
        <w:t xml:space="preserve"> расходной части бюджета поселения произведено в соответствии с перечнем вопросов местного значения , определённых  Федеральным Законом  № 131-ФЗ «Об общих принципах организации местного самоуправления в РФ».</w:t>
      </w:r>
      <w:r w:rsidR="003D35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00C" w:rsidRPr="00D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бюджета поселения на 201</w:t>
      </w:r>
      <w:r w:rsidR="00B7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7-2019</w:t>
      </w:r>
      <w:r w:rsidR="00B7300C" w:rsidRPr="00D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B7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7300C" w:rsidRPr="00D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сформированы с учетом изменений в порядке </w:t>
      </w:r>
      <w:r w:rsidR="00B7300C" w:rsidRPr="00DC4F0A">
        <w:rPr>
          <w:rFonts w:ascii="Times New Roman" w:eastAsia="Calibri" w:hAnsi="Times New Roman" w:cs="Times New Roman"/>
          <w:sz w:val="24"/>
          <w:szCs w:val="24"/>
          <w:lang w:eastAsia="ru-RU"/>
        </w:rPr>
        <w:t>применения видов расходов классификации расходов бюджетов, детализирующих направление финансирования расходов по целевым статьям.</w:t>
      </w:r>
      <w:r w:rsidR="00B7300C" w:rsidRPr="00DC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формировании структуры расходов применены новые категории видов расходов в соответствии с порядком, установленным п</w:t>
      </w:r>
      <w:r w:rsidR="00B7300C" w:rsidRPr="00DC4F0A">
        <w:rPr>
          <w:rFonts w:ascii="Times New Roman" w:eastAsia="Calibri" w:hAnsi="Times New Roman" w:cs="Times New Roman"/>
          <w:sz w:val="24"/>
          <w:szCs w:val="24"/>
          <w:lang w:eastAsia="ru-RU"/>
        </w:rPr>
        <w:t>риказом Минфина РФ от 01.07.2013 № 65н.</w:t>
      </w:r>
    </w:p>
    <w:p w:rsidR="00624E4A" w:rsidRDefault="00624E4A" w:rsidP="00624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расходной части бюджета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сформирована по трём основным направлениям  расходов ,</w:t>
      </w:r>
      <w:r w:rsidR="00B7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позиции социальной направленности  на обеспечение гарантий:</w:t>
      </w:r>
    </w:p>
    <w:p w:rsidR="00624E4A" w:rsidRDefault="00624E4A" w:rsidP="00624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п</w:t>
      </w:r>
      <w:r w:rsidR="00524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редоставлению  услуг,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решение  общегосударственных вопросов, вопросов национ</w:t>
      </w:r>
      <w:r w:rsidR="005246B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 обороны , национальной безопасности( разделы 01,02</w:t>
      </w:r>
      <w:r w:rsidR="00681B40">
        <w:rPr>
          <w:rFonts w:ascii="Times New Roman" w:eastAsia="Times New Roman" w:hAnsi="Times New Roman" w:cs="Times New Roman"/>
          <w:sz w:val="24"/>
          <w:szCs w:val="24"/>
          <w:lang w:eastAsia="ru-RU"/>
        </w:rPr>
        <w:t>. 03</w:t>
      </w:r>
      <w:r w:rsidR="005246B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24E4A" w:rsidRDefault="00624E4A" w:rsidP="00624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предоставлению услуг в сфере  жилищно-коммунального хозяйства и национальной экономики</w:t>
      </w:r>
      <w:r w:rsidR="00B4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6B7">
        <w:rPr>
          <w:rFonts w:ascii="Times New Roman" w:eastAsia="Times New Roman" w:hAnsi="Times New Roman" w:cs="Times New Roman"/>
          <w:sz w:val="24"/>
          <w:szCs w:val="24"/>
          <w:lang w:eastAsia="ru-RU"/>
        </w:rPr>
        <w:t>( разделы  04,05)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4E4A" w:rsidRDefault="00624E4A" w:rsidP="00624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предоставлению услуг в области культуры , образования, спорта</w:t>
      </w:r>
      <w:r w:rsidR="0045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физической культуры, социальной политике</w:t>
      </w:r>
      <w:r w:rsidR="00524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разделы 07,08, 10</w:t>
      </w:r>
      <w:r w:rsidR="00CD6A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46B7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E4A" w:rsidRDefault="00624E4A" w:rsidP="001402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121D3" w:rsidRDefault="00D121D3" w:rsidP="001402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Согласно представленному проекту , расходная часть бюджета поселения  выглядит следующим образом: </w:t>
      </w:r>
    </w:p>
    <w:p w:rsidR="001C7797" w:rsidRDefault="001C7797" w:rsidP="001C779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расходной  части бюджета   поселения на 2017 год</w:t>
      </w:r>
    </w:p>
    <w:p w:rsidR="001C7797" w:rsidRPr="00D66033" w:rsidRDefault="001C7797" w:rsidP="001C779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плановый период 2018-2019 годов</w:t>
      </w:r>
    </w:p>
    <w:p w:rsidR="00D121D3" w:rsidRPr="0065141B" w:rsidRDefault="001C7797" w:rsidP="001C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65141B" w:rsidRPr="0065141B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3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08"/>
        <w:gridCol w:w="3019"/>
        <w:gridCol w:w="990"/>
        <w:gridCol w:w="866"/>
        <w:gridCol w:w="841"/>
        <w:gridCol w:w="866"/>
        <w:gridCol w:w="839"/>
        <w:gridCol w:w="903"/>
        <w:gridCol w:w="915"/>
      </w:tblGrid>
      <w:tr w:rsidR="00CE52ED" w:rsidTr="00CD6A58">
        <w:tc>
          <w:tcPr>
            <w:tcW w:w="508" w:type="dxa"/>
            <w:vMerge w:val="restart"/>
          </w:tcPr>
          <w:p w:rsidR="00CD6A58" w:rsidRDefault="00CD6A58" w:rsidP="00CD6A5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Раз</w:t>
            </w:r>
          </w:p>
          <w:p w:rsidR="00CD6A58" w:rsidRPr="008A14EA" w:rsidRDefault="00CD6A58" w:rsidP="00CD6A5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дел</w:t>
            </w:r>
          </w:p>
        </w:tc>
        <w:tc>
          <w:tcPr>
            <w:tcW w:w="3019" w:type="dxa"/>
            <w:vMerge w:val="restart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center"/>
              <w:outlineLvl w:val="0"/>
            </w:pPr>
            <w:r w:rsidRPr="008A14EA">
              <w:t>Наименование</w:t>
            </w:r>
            <w:r>
              <w:t xml:space="preserve">  расходов</w:t>
            </w:r>
          </w:p>
        </w:tc>
        <w:tc>
          <w:tcPr>
            <w:tcW w:w="990" w:type="dxa"/>
            <w:vMerge w:val="restart"/>
          </w:tcPr>
          <w:p w:rsidR="00CD6A58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ожидаем</w:t>
            </w:r>
          </w:p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2016г</w:t>
            </w:r>
          </w:p>
        </w:tc>
        <w:tc>
          <w:tcPr>
            <w:tcW w:w="1707" w:type="dxa"/>
            <w:gridSpan w:val="2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2017г</w:t>
            </w:r>
          </w:p>
        </w:tc>
        <w:tc>
          <w:tcPr>
            <w:tcW w:w="1705" w:type="dxa"/>
            <w:gridSpan w:val="2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2018г</w:t>
            </w:r>
          </w:p>
        </w:tc>
        <w:tc>
          <w:tcPr>
            <w:tcW w:w="1818" w:type="dxa"/>
            <w:gridSpan w:val="2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2019</w:t>
            </w:r>
          </w:p>
        </w:tc>
      </w:tr>
      <w:tr w:rsidR="00CE52ED" w:rsidTr="00CD6A58">
        <w:tc>
          <w:tcPr>
            <w:tcW w:w="508" w:type="dxa"/>
            <w:vMerge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19" w:type="dxa"/>
            <w:vMerge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90" w:type="dxa"/>
            <w:vMerge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841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  <w:tc>
          <w:tcPr>
            <w:tcW w:w="866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839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  <w:tc>
          <w:tcPr>
            <w:tcW w:w="903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915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</w:tr>
      <w:tr w:rsidR="00CE52ED" w:rsidTr="00CD6A58">
        <w:tc>
          <w:tcPr>
            <w:tcW w:w="508" w:type="dxa"/>
          </w:tcPr>
          <w:p w:rsidR="00CD6A58" w:rsidRPr="003E2D02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3019" w:type="dxa"/>
          </w:tcPr>
          <w:p w:rsidR="00CD6A58" w:rsidRPr="003E2D02" w:rsidRDefault="00CD6A58" w:rsidP="00CD6A58">
            <w:pPr>
              <w:autoSpaceDE w:val="0"/>
              <w:autoSpaceDN w:val="0"/>
              <w:adjustRightInd w:val="0"/>
              <w:ind w:left="50"/>
              <w:jc w:val="both"/>
              <w:outlineLvl w:val="0"/>
              <w:rPr>
                <w:b/>
              </w:rPr>
            </w:pPr>
            <w:r>
              <w:rPr>
                <w:b/>
              </w:rPr>
              <w:t>ВСЕГО расходы</w:t>
            </w:r>
          </w:p>
        </w:tc>
        <w:tc>
          <w:tcPr>
            <w:tcW w:w="990" w:type="dxa"/>
          </w:tcPr>
          <w:p w:rsidR="00CD6A58" w:rsidRPr="003E2D02" w:rsidRDefault="00CE52ED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26011,5</w:t>
            </w:r>
          </w:p>
        </w:tc>
        <w:tc>
          <w:tcPr>
            <w:tcW w:w="866" w:type="dxa"/>
          </w:tcPr>
          <w:p w:rsidR="00CD6A58" w:rsidRPr="003E2D02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15076,6</w:t>
            </w:r>
          </w:p>
        </w:tc>
        <w:tc>
          <w:tcPr>
            <w:tcW w:w="841" w:type="dxa"/>
          </w:tcPr>
          <w:p w:rsidR="00CD6A58" w:rsidRPr="003E2D02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866" w:type="dxa"/>
          </w:tcPr>
          <w:p w:rsidR="00CD6A58" w:rsidRPr="003E2D02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12471,1</w:t>
            </w:r>
          </w:p>
        </w:tc>
        <w:tc>
          <w:tcPr>
            <w:tcW w:w="839" w:type="dxa"/>
          </w:tcPr>
          <w:p w:rsidR="00CD6A58" w:rsidRPr="003E2D02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03" w:type="dxa"/>
          </w:tcPr>
          <w:p w:rsidR="00CD6A58" w:rsidRPr="003E2D02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12330,3</w:t>
            </w:r>
          </w:p>
        </w:tc>
        <w:tc>
          <w:tcPr>
            <w:tcW w:w="915" w:type="dxa"/>
          </w:tcPr>
          <w:p w:rsidR="00CD6A58" w:rsidRPr="003E2D02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CE52ED" w:rsidTr="00CD6A58">
        <w:tc>
          <w:tcPr>
            <w:tcW w:w="508" w:type="dxa"/>
          </w:tcPr>
          <w:p w:rsidR="00CD6A58" w:rsidRPr="003E2D02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01</w:t>
            </w:r>
          </w:p>
        </w:tc>
        <w:tc>
          <w:tcPr>
            <w:tcW w:w="3019" w:type="dxa"/>
          </w:tcPr>
          <w:p w:rsidR="00CD6A58" w:rsidRPr="003E2D02" w:rsidRDefault="007F7BD7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Общегосударственные</w:t>
            </w:r>
            <w:bookmarkStart w:id="2" w:name="_GoBack"/>
            <w:bookmarkEnd w:id="2"/>
            <w:r w:rsidR="00CD6A58">
              <w:t xml:space="preserve"> расходы</w:t>
            </w:r>
          </w:p>
        </w:tc>
        <w:tc>
          <w:tcPr>
            <w:tcW w:w="990" w:type="dxa"/>
          </w:tcPr>
          <w:p w:rsidR="00CD6A58" w:rsidRPr="00567D56" w:rsidRDefault="00CE52ED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5995,6</w:t>
            </w:r>
          </w:p>
        </w:tc>
        <w:tc>
          <w:tcPr>
            <w:tcW w:w="866" w:type="dxa"/>
          </w:tcPr>
          <w:p w:rsidR="00CD6A58" w:rsidRPr="00567D56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5716,7</w:t>
            </w:r>
          </w:p>
        </w:tc>
        <w:tc>
          <w:tcPr>
            <w:tcW w:w="841" w:type="dxa"/>
          </w:tcPr>
          <w:p w:rsidR="00CD6A58" w:rsidRPr="00567D56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38%</w:t>
            </w:r>
          </w:p>
        </w:tc>
        <w:tc>
          <w:tcPr>
            <w:tcW w:w="866" w:type="dxa"/>
          </w:tcPr>
          <w:p w:rsidR="00CD6A58" w:rsidRPr="00567D56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4745.0</w:t>
            </w:r>
          </w:p>
        </w:tc>
        <w:tc>
          <w:tcPr>
            <w:tcW w:w="839" w:type="dxa"/>
          </w:tcPr>
          <w:p w:rsidR="00CD6A58" w:rsidRPr="00567D56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38%</w:t>
            </w:r>
          </w:p>
        </w:tc>
        <w:tc>
          <w:tcPr>
            <w:tcW w:w="903" w:type="dxa"/>
          </w:tcPr>
          <w:p w:rsidR="00CD6A58" w:rsidRPr="00567D56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4516,0</w:t>
            </w:r>
          </w:p>
        </w:tc>
        <w:tc>
          <w:tcPr>
            <w:tcW w:w="915" w:type="dxa"/>
          </w:tcPr>
          <w:p w:rsidR="00CD6A58" w:rsidRPr="00567D56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36,6%</w:t>
            </w:r>
          </w:p>
        </w:tc>
      </w:tr>
      <w:tr w:rsidR="00CE52ED" w:rsidTr="00CD6A58">
        <w:tc>
          <w:tcPr>
            <w:tcW w:w="508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02</w:t>
            </w:r>
          </w:p>
        </w:tc>
        <w:tc>
          <w:tcPr>
            <w:tcW w:w="3019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Национальная оборона</w:t>
            </w:r>
          </w:p>
        </w:tc>
        <w:tc>
          <w:tcPr>
            <w:tcW w:w="990" w:type="dxa"/>
          </w:tcPr>
          <w:p w:rsidR="00CD6A58" w:rsidRPr="008A14EA" w:rsidRDefault="00CE52ED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184,7</w:t>
            </w:r>
          </w:p>
        </w:tc>
        <w:tc>
          <w:tcPr>
            <w:tcW w:w="866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188,9</w:t>
            </w:r>
          </w:p>
        </w:tc>
        <w:tc>
          <w:tcPr>
            <w:tcW w:w="841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1%</w:t>
            </w:r>
          </w:p>
        </w:tc>
        <w:tc>
          <w:tcPr>
            <w:tcW w:w="866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188,9</w:t>
            </w:r>
          </w:p>
        </w:tc>
        <w:tc>
          <w:tcPr>
            <w:tcW w:w="839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1%</w:t>
            </w:r>
          </w:p>
        </w:tc>
        <w:tc>
          <w:tcPr>
            <w:tcW w:w="903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188,9</w:t>
            </w:r>
          </w:p>
        </w:tc>
        <w:tc>
          <w:tcPr>
            <w:tcW w:w="915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1,5%</w:t>
            </w:r>
          </w:p>
        </w:tc>
      </w:tr>
      <w:tr w:rsidR="00CE52ED" w:rsidTr="00CD6A58">
        <w:tc>
          <w:tcPr>
            <w:tcW w:w="508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03</w:t>
            </w:r>
          </w:p>
        </w:tc>
        <w:tc>
          <w:tcPr>
            <w:tcW w:w="3019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Национальная  безопасность</w:t>
            </w:r>
          </w:p>
        </w:tc>
        <w:tc>
          <w:tcPr>
            <w:tcW w:w="990" w:type="dxa"/>
          </w:tcPr>
          <w:p w:rsidR="00CD6A58" w:rsidRPr="008A14EA" w:rsidRDefault="00CE52ED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176,3</w:t>
            </w:r>
          </w:p>
        </w:tc>
        <w:tc>
          <w:tcPr>
            <w:tcW w:w="866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30,0</w:t>
            </w:r>
          </w:p>
        </w:tc>
        <w:tc>
          <w:tcPr>
            <w:tcW w:w="841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839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3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915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CE52ED" w:rsidTr="00CD6A58">
        <w:tc>
          <w:tcPr>
            <w:tcW w:w="508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04</w:t>
            </w:r>
          </w:p>
        </w:tc>
        <w:tc>
          <w:tcPr>
            <w:tcW w:w="3019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Национальная экономика</w:t>
            </w:r>
          </w:p>
        </w:tc>
        <w:tc>
          <w:tcPr>
            <w:tcW w:w="990" w:type="dxa"/>
          </w:tcPr>
          <w:p w:rsidR="00CD6A58" w:rsidRPr="008A14EA" w:rsidRDefault="00CE52ED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2994,0</w:t>
            </w:r>
          </w:p>
        </w:tc>
        <w:tc>
          <w:tcPr>
            <w:tcW w:w="866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1367,8</w:t>
            </w:r>
          </w:p>
        </w:tc>
        <w:tc>
          <w:tcPr>
            <w:tcW w:w="841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9%</w:t>
            </w:r>
          </w:p>
        </w:tc>
        <w:tc>
          <w:tcPr>
            <w:tcW w:w="866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1328,0</w:t>
            </w:r>
          </w:p>
        </w:tc>
        <w:tc>
          <w:tcPr>
            <w:tcW w:w="839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10,6%</w:t>
            </w:r>
          </w:p>
        </w:tc>
        <w:tc>
          <w:tcPr>
            <w:tcW w:w="903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1453,5</w:t>
            </w:r>
          </w:p>
        </w:tc>
        <w:tc>
          <w:tcPr>
            <w:tcW w:w="915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11,7%</w:t>
            </w:r>
          </w:p>
        </w:tc>
      </w:tr>
      <w:tr w:rsidR="00CE52ED" w:rsidTr="00CD6A58">
        <w:tc>
          <w:tcPr>
            <w:tcW w:w="508" w:type="dxa"/>
          </w:tcPr>
          <w:p w:rsidR="00CD6A58" w:rsidRPr="00773E12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05</w:t>
            </w:r>
          </w:p>
        </w:tc>
        <w:tc>
          <w:tcPr>
            <w:tcW w:w="3019" w:type="dxa"/>
          </w:tcPr>
          <w:p w:rsidR="00CD6A58" w:rsidRPr="00773E12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ЖКХ</w:t>
            </w:r>
          </w:p>
        </w:tc>
        <w:tc>
          <w:tcPr>
            <w:tcW w:w="990" w:type="dxa"/>
          </w:tcPr>
          <w:p w:rsidR="00CD6A58" w:rsidRPr="00773E12" w:rsidRDefault="00CE52ED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10553,5</w:t>
            </w:r>
          </w:p>
        </w:tc>
        <w:tc>
          <w:tcPr>
            <w:tcW w:w="866" w:type="dxa"/>
          </w:tcPr>
          <w:p w:rsidR="00CD6A58" w:rsidRPr="00773E12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2688,0</w:t>
            </w:r>
          </w:p>
        </w:tc>
        <w:tc>
          <w:tcPr>
            <w:tcW w:w="841" w:type="dxa"/>
          </w:tcPr>
          <w:p w:rsidR="00CD6A58" w:rsidRPr="00773E12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17,8%</w:t>
            </w:r>
          </w:p>
        </w:tc>
        <w:tc>
          <w:tcPr>
            <w:tcW w:w="866" w:type="dxa"/>
          </w:tcPr>
          <w:p w:rsidR="00CD6A58" w:rsidRPr="00773E12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2155,6</w:t>
            </w:r>
          </w:p>
        </w:tc>
        <w:tc>
          <w:tcPr>
            <w:tcW w:w="839" w:type="dxa"/>
          </w:tcPr>
          <w:p w:rsidR="00CD6A58" w:rsidRPr="00773E12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17%</w:t>
            </w:r>
          </w:p>
        </w:tc>
        <w:tc>
          <w:tcPr>
            <w:tcW w:w="903" w:type="dxa"/>
          </w:tcPr>
          <w:p w:rsidR="00CD6A58" w:rsidRPr="00773E12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2090,3</w:t>
            </w:r>
          </w:p>
        </w:tc>
        <w:tc>
          <w:tcPr>
            <w:tcW w:w="915" w:type="dxa"/>
          </w:tcPr>
          <w:p w:rsidR="00CD6A58" w:rsidRPr="00773E12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17%</w:t>
            </w:r>
          </w:p>
        </w:tc>
      </w:tr>
      <w:tr w:rsidR="00CE52ED" w:rsidTr="00CD6A58">
        <w:tc>
          <w:tcPr>
            <w:tcW w:w="508" w:type="dxa"/>
          </w:tcPr>
          <w:p w:rsidR="00CE52ED" w:rsidRDefault="00CE52ED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06 </w:t>
            </w:r>
          </w:p>
        </w:tc>
        <w:tc>
          <w:tcPr>
            <w:tcW w:w="3019" w:type="dxa"/>
          </w:tcPr>
          <w:p w:rsidR="00CE52ED" w:rsidRDefault="00CE52ED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Охрана окружающей среды</w:t>
            </w:r>
          </w:p>
        </w:tc>
        <w:tc>
          <w:tcPr>
            <w:tcW w:w="990" w:type="dxa"/>
          </w:tcPr>
          <w:p w:rsidR="00CE52ED" w:rsidRDefault="00CE52ED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425,5</w:t>
            </w:r>
          </w:p>
        </w:tc>
        <w:tc>
          <w:tcPr>
            <w:tcW w:w="866" w:type="dxa"/>
          </w:tcPr>
          <w:p w:rsidR="00CE52ED" w:rsidRPr="00B7300C" w:rsidRDefault="00A56BC9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B7300C">
              <w:t>0,0</w:t>
            </w:r>
          </w:p>
        </w:tc>
        <w:tc>
          <w:tcPr>
            <w:tcW w:w="841" w:type="dxa"/>
          </w:tcPr>
          <w:p w:rsidR="00CE52ED" w:rsidRPr="008A14EA" w:rsidRDefault="00CE52ED" w:rsidP="00624E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CE52ED" w:rsidRDefault="00B7300C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839" w:type="dxa"/>
          </w:tcPr>
          <w:p w:rsidR="00CE52ED" w:rsidRPr="008A14EA" w:rsidRDefault="00CE52ED" w:rsidP="00624E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3" w:type="dxa"/>
          </w:tcPr>
          <w:p w:rsidR="00CE52ED" w:rsidRDefault="00B7300C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915" w:type="dxa"/>
          </w:tcPr>
          <w:p w:rsidR="00CE52ED" w:rsidRPr="008A14EA" w:rsidRDefault="00CE52ED" w:rsidP="00624E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CE52ED" w:rsidTr="00CD6A58">
        <w:tc>
          <w:tcPr>
            <w:tcW w:w="508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07</w:t>
            </w:r>
          </w:p>
        </w:tc>
        <w:tc>
          <w:tcPr>
            <w:tcW w:w="3019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Образование</w:t>
            </w:r>
          </w:p>
        </w:tc>
        <w:tc>
          <w:tcPr>
            <w:tcW w:w="990" w:type="dxa"/>
          </w:tcPr>
          <w:p w:rsidR="00CD6A58" w:rsidRPr="008A14EA" w:rsidRDefault="00CE52ED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38,4</w:t>
            </w:r>
          </w:p>
        </w:tc>
        <w:tc>
          <w:tcPr>
            <w:tcW w:w="866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53,0</w:t>
            </w:r>
          </w:p>
        </w:tc>
        <w:tc>
          <w:tcPr>
            <w:tcW w:w="841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44.0</w:t>
            </w:r>
          </w:p>
        </w:tc>
        <w:tc>
          <w:tcPr>
            <w:tcW w:w="839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3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40,0</w:t>
            </w:r>
          </w:p>
        </w:tc>
        <w:tc>
          <w:tcPr>
            <w:tcW w:w="915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CE52ED" w:rsidTr="00CD6A58">
        <w:tc>
          <w:tcPr>
            <w:tcW w:w="508" w:type="dxa"/>
          </w:tcPr>
          <w:p w:rsidR="00CD6A58" w:rsidRPr="00773E12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08</w:t>
            </w:r>
          </w:p>
        </w:tc>
        <w:tc>
          <w:tcPr>
            <w:tcW w:w="3019" w:type="dxa"/>
          </w:tcPr>
          <w:p w:rsidR="00CD6A58" w:rsidRPr="00773E12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Культура</w:t>
            </w:r>
          </w:p>
        </w:tc>
        <w:tc>
          <w:tcPr>
            <w:tcW w:w="990" w:type="dxa"/>
          </w:tcPr>
          <w:p w:rsidR="00CD6A58" w:rsidRPr="00773E12" w:rsidRDefault="00CE52ED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5135,4</w:t>
            </w:r>
          </w:p>
        </w:tc>
        <w:tc>
          <w:tcPr>
            <w:tcW w:w="866" w:type="dxa"/>
          </w:tcPr>
          <w:p w:rsidR="00CD6A58" w:rsidRPr="00773E12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4229,4</w:t>
            </w:r>
          </w:p>
        </w:tc>
        <w:tc>
          <w:tcPr>
            <w:tcW w:w="841" w:type="dxa"/>
          </w:tcPr>
          <w:p w:rsidR="00CD6A58" w:rsidRPr="00773E12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28%</w:t>
            </w:r>
          </w:p>
        </w:tc>
        <w:tc>
          <w:tcPr>
            <w:tcW w:w="866" w:type="dxa"/>
          </w:tcPr>
          <w:p w:rsidR="00CD6A58" w:rsidRPr="00773E12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3719,0</w:t>
            </w:r>
          </w:p>
        </w:tc>
        <w:tc>
          <w:tcPr>
            <w:tcW w:w="839" w:type="dxa"/>
          </w:tcPr>
          <w:p w:rsidR="00CD6A58" w:rsidRPr="00773E12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30%</w:t>
            </w:r>
          </w:p>
        </w:tc>
        <w:tc>
          <w:tcPr>
            <w:tcW w:w="903" w:type="dxa"/>
          </w:tcPr>
          <w:p w:rsidR="00CD6A58" w:rsidRPr="00773E12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3755,3</w:t>
            </w:r>
          </w:p>
        </w:tc>
        <w:tc>
          <w:tcPr>
            <w:tcW w:w="915" w:type="dxa"/>
          </w:tcPr>
          <w:p w:rsidR="00CD6A58" w:rsidRPr="00773E12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30,4%</w:t>
            </w:r>
          </w:p>
        </w:tc>
      </w:tr>
      <w:tr w:rsidR="00CE52ED" w:rsidTr="00CD6A58">
        <w:tc>
          <w:tcPr>
            <w:tcW w:w="508" w:type="dxa"/>
          </w:tcPr>
          <w:p w:rsidR="00CD6A58" w:rsidRPr="00773E12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773E12">
              <w:t>10</w:t>
            </w:r>
          </w:p>
        </w:tc>
        <w:tc>
          <w:tcPr>
            <w:tcW w:w="3019" w:type="dxa"/>
          </w:tcPr>
          <w:p w:rsidR="00CD6A58" w:rsidRPr="00773E12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773E12">
              <w:t>социальная политика</w:t>
            </w:r>
          </w:p>
        </w:tc>
        <w:tc>
          <w:tcPr>
            <w:tcW w:w="990" w:type="dxa"/>
          </w:tcPr>
          <w:p w:rsidR="00CD6A58" w:rsidRPr="00773E12" w:rsidRDefault="00CE52ED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227,2</w:t>
            </w:r>
          </w:p>
        </w:tc>
        <w:tc>
          <w:tcPr>
            <w:tcW w:w="866" w:type="dxa"/>
          </w:tcPr>
          <w:p w:rsidR="00CD6A58" w:rsidRPr="00773E12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602,9</w:t>
            </w:r>
          </w:p>
        </w:tc>
        <w:tc>
          <w:tcPr>
            <w:tcW w:w="841" w:type="dxa"/>
          </w:tcPr>
          <w:p w:rsidR="00CD6A58" w:rsidRPr="00773E12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4%</w:t>
            </w:r>
          </w:p>
        </w:tc>
        <w:tc>
          <w:tcPr>
            <w:tcW w:w="866" w:type="dxa"/>
          </w:tcPr>
          <w:p w:rsidR="00CD6A58" w:rsidRPr="00773E12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124,6</w:t>
            </w:r>
          </w:p>
        </w:tc>
        <w:tc>
          <w:tcPr>
            <w:tcW w:w="839" w:type="dxa"/>
          </w:tcPr>
          <w:p w:rsidR="00CD6A58" w:rsidRPr="00773E12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1%</w:t>
            </w:r>
          </w:p>
        </w:tc>
        <w:tc>
          <w:tcPr>
            <w:tcW w:w="903" w:type="dxa"/>
          </w:tcPr>
          <w:p w:rsidR="00CD6A58" w:rsidRPr="00773E12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128,3</w:t>
            </w:r>
          </w:p>
        </w:tc>
        <w:tc>
          <w:tcPr>
            <w:tcW w:w="915" w:type="dxa"/>
          </w:tcPr>
          <w:p w:rsidR="00CD6A58" w:rsidRPr="00773E12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1%</w:t>
            </w:r>
          </w:p>
        </w:tc>
      </w:tr>
      <w:tr w:rsidR="00CE52ED" w:rsidTr="00CD6A58">
        <w:tc>
          <w:tcPr>
            <w:tcW w:w="508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11</w:t>
            </w:r>
          </w:p>
        </w:tc>
        <w:tc>
          <w:tcPr>
            <w:tcW w:w="3019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Спорт  физкультура</w:t>
            </w:r>
          </w:p>
        </w:tc>
        <w:tc>
          <w:tcPr>
            <w:tcW w:w="990" w:type="dxa"/>
          </w:tcPr>
          <w:p w:rsidR="00CD6A58" w:rsidRPr="008A14EA" w:rsidRDefault="00CE52ED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280,7</w:t>
            </w:r>
          </w:p>
        </w:tc>
        <w:tc>
          <w:tcPr>
            <w:tcW w:w="866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200,0</w:t>
            </w:r>
          </w:p>
        </w:tc>
        <w:tc>
          <w:tcPr>
            <w:tcW w:w="841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1,3%</w:t>
            </w:r>
          </w:p>
        </w:tc>
        <w:tc>
          <w:tcPr>
            <w:tcW w:w="866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166,0</w:t>
            </w:r>
          </w:p>
        </w:tc>
        <w:tc>
          <w:tcPr>
            <w:tcW w:w="839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1,3%</w:t>
            </w:r>
          </w:p>
        </w:tc>
        <w:tc>
          <w:tcPr>
            <w:tcW w:w="903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158,0</w:t>
            </w:r>
          </w:p>
        </w:tc>
        <w:tc>
          <w:tcPr>
            <w:tcW w:w="915" w:type="dxa"/>
          </w:tcPr>
          <w:p w:rsidR="00CD6A58" w:rsidRPr="008A14EA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1,3%</w:t>
            </w:r>
          </w:p>
        </w:tc>
      </w:tr>
      <w:tr w:rsidR="00CE52ED" w:rsidTr="00CD6A58">
        <w:tc>
          <w:tcPr>
            <w:tcW w:w="3527" w:type="dxa"/>
            <w:gridSpan w:val="2"/>
          </w:tcPr>
          <w:p w:rsidR="00D121D3" w:rsidRPr="008A14EA" w:rsidRDefault="00CE52ED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        -дефицит; +пр</w:t>
            </w:r>
            <w:r w:rsidR="00B7300C">
              <w:t>о</w:t>
            </w:r>
            <w:r>
              <w:t>фицит</w:t>
            </w:r>
          </w:p>
        </w:tc>
        <w:tc>
          <w:tcPr>
            <w:tcW w:w="990" w:type="dxa"/>
          </w:tcPr>
          <w:p w:rsidR="00D121D3" w:rsidRPr="008A14EA" w:rsidRDefault="00CE52ED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-5598,5</w:t>
            </w:r>
          </w:p>
        </w:tc>
        <w:tc>
          <w:tcPr>
            <w:tcW w:w="866" w:type="dxa"/>
          </w:tcPr>
          <w:p w:rsidR="00D121D3" w:rsidRPr="008A14EA" w:rsidRDefault="00D121D3" w:rsidP="00624E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41" w:type="dxa"/>
          </w:tcPr>
          <w:p w:rsidR="00D121D3" w:rsidRPr="008A14EA" w:rsidRDefault="00D121D3" w:rsidP="00624E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D121D3" w:rsidRPr="008A14EA" w:rsidRDefault="00D121D3" w:rsidP="00624E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39" w:type="dxa"/>
          </w:tcPr>
          <w:p w:rsidR="00D121D3" w:rsidRPr="008A14EA" w:rsidRDefault="00D121D3" w:rsidP="00624E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3" w:type="dxa"/>
          </w:tcPr>
          <w:p w:rsidR="00D121D3" w:rsidRPr="008A14EA" w:rsidRDefault="00D121D3" w:rsidP="00624E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5" w:type="dxa"/>
          </w:tcPr>
          <w:p w:rsidR="00D121D3" w:rsidRPr="008A14EA" w:rsidRDefault="00D121D3" w:rsidP="00624E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:rsidR="00CD6A58" w:rsidRDefault="00CD6A58" w:rsidP="00D121D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2F73" w:rsidRPr="00D121D3" w:rsidRDefault="00B7796A" w:rsidP="00D121D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121D3" w:rsidRPr="00D12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расходов за 2016 год  ожидается в сумме</w:t>
      </w:r>
      <w:r w:rsidR="00A5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26011,5</w:t>
      </w:r>
      <w:r w:rsidR="00D12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bookmarkEnd w:id="0"/>
    <w:bookmarkEnd w:id="1"/>
    <w:p w:rsidR="00D121D3" w:rsidRDefault="002C2F73" w:rsidP="002C2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поселения </w:t>
      </w:r>
      <w:r w:rsidR="00D12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 год запланирован </w:t>
      </w:r>
      <w:r w:rsidRPr="00DC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1C5D17">
        <w:rPr>
          <w:rFonts w:ascii="Times New Roman" w:eastAsia="Times New Roman" w:hAnsi="Times New Roman" w:cs="Times New Roman"/>
          <w:sz w:val="24"/>
          <w:szCs w:val="24"/>
          <w:lang w:eastAsia="ru-RU"/>
        </w:rPr>
        <w:t>15076,6 тыс. рублей,</w:t>
      </w:r>
      <w:r w:rsidR="00D12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="00CF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A5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42%  или </w:t>
      </w:r>
      <w:r w:rsidR="00D12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5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10934,9  </w:t>
      </w:r>
      <w:r w:rsidR="00D12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A56B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 ожидаемого объёма расходов   в 2016 году.</w:t>
      </w:r>
    </w:p>
    <w:p w:rsidR="00F44125" w:rsidRDefault="00F44125" w:rsidP="002C2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1C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2018год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к исполнению  прогнозируются в сумме </w:t>
      </w:r>
      <w:r w:rsidR="001C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12471,1 тыс. рублей,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 на 17 % или </w:t>
      </w:r>
      <w:r w:rsidR="00A5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2605,5 тыс. рублей  меньше  планируемого объёма  расходов  на 2017год.        </w:t>
      </w:r>
    </w:p>
    <w:p w:rsidR="002C2F73" w:rsidRPr="00DC4F0A" w:rsidRDefault="00F44125" w:rsidP="002C2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2019 год  расходы к исполнению  прогнозируются в сумме 12330,3 тыс. рублей, что на  1 %  или </w:t>
      </w:r>
      <w:r w:rsidR="00A5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110,8 тыс. рублей  меньше  планируемого объёма расходов  на 2018 год.</w:t>
      </w:r>
    </w:p>
    <w:p w:rsidR="001E2AAE" w:rsidRDefault="00140264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проекте бюджета на 2017</w:t>
      </w:r>
      <w:r w:rsidR="001E2AAE">
        <w:rPr>
          <w:rFonts w:ascii="Times New Roman" w:eastAsia="Times New Roman" w:hAnsi="Times New Roman" w:cs="Times New Roman"/>
          <w:sz w:val="24"/>
          <w:szCs w:val="24"/>
          <w:lang w:eastAsia="ru-RU"/>
        </w:rPr>
        <w:t>-2019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E2AAE">
        <w:rPr>
          <w:rFonts w:ascii="Times New Roman" w:eastAsia="Times New Roman" w:hAnsi="Times New Roman" w:cs="Times New Roman"/>
          <w:sz w:val="24"/>
          <w:szCs w:val="24"/>
          <w:lang w:eastAsia="ru-RU"/>
        </w:rPr>
        <w:t>а  ассигнования на финансирование расходов распределились равномерно:</w:t>
      </w:r>
    </w:p>
    <w:p w:rsidR="001E2AAE" w:rsidRDefault="001E2AAE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</w:t>
      </w:r>
      <w:r w:rsidR="002C2F73" w:rsidRPr="0054258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сновной удельный вес в структуре расходов занимают расходы н</w:t>
      </w:r>
      <w:r w:rsidR="001C5D17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общег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осударственные вопросы –</w:t>
      </w:r>
      <w:r w:rsidR="001C5D17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2C2F73" w:rsidRPr="0054258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38%. 36,6% соответственно по годам.</w:t>
      </w:r>
    </w:p>
    <w:p w:rsidR="00B7300C" w:rsidRDefault="001E2AAE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вторыми по значимости  занимают  расходы </w:t>
      </w:r>
      <w:r w:rsidR="001C5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культуру и кинематографию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28%, 30%. </w:t>
      </w:r>
      <w:r w:rsidR="00B7300C">
        <w:rPr>
          <w:rFonts w:ascii="Times New Roman" w:eastAsia="Times New Roman" w:hAnsi="Times New Roman" w:cs="Times New Roman"/>
          <w:sz w:val="24"/>
          <w:szCs w:val="24"/>
          <w:lang w:eastAsia="ru-RU"/>
        </w:rPr>
        <w:t>30,4% соответственно по годам;</w:t>
      </w:r>
    </w:p>
    <w:p w:rsidR="002C2F73" w:rsidRDefault="00B7300C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расходы на </w:t>
      </w:r>
      <w:r w:rsidR="001C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жилищно-коммунальное х</w:t>
      </w:r>
      <w:r w:rsidR="000B56D2">
        <w:rPr>
          <w:rFonts w:ascii="Times New Roman" w:eastAsia="Times New Roman" w:hAnsi="Times New Roman" w:cs="Times New Roman"/>
          <w:sz w:val="24"/>
          <w:szCs w:val="24"/>
          <w:lang w:eastAsia="ru-RU"/>
        </w:rPr>
        <w:t>озяйство -</w:t>
      </w:r>
      <w:r w:rsidR="001C5D17">
        <w:rPr>
          <w:rFonts w:ascii="Times New Roman" w:eastAsia="Times New Roman" w:hAnsi="Times New Roman" w:cs="Times New Roman"/>
          <w:sz w:val="24"/>
          <w:szCs w:val="24"/>
          <w:lang w:eastAsia="ru-RU"/>
        </w:rPr>
        <w:t>17,8%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17</w:t>
      </w:r>
      <w:r w:rsidR="000B56D2">
        <w:rPr>
          <w:rFonts w:ascii="Times New Roman" w:eastAsia="Times New Roman" w:hAnsi="Times New Roman" w:cs="Times New Roman"/>
          <w:sz w:val="24"/>
          <w:szCs w:val="24"/>
          <w:lang w:eastAsia="ru-RU"/>
        </w:rPr>
        <w:t>%, 17% соответственно по годам;</w:t>
      </w:r>
    </w:p>
    <w:p w:rsidR="000B56D2" w:rsidRDefault="000B56D2" w:rsidP="000B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на национальную экономику -9% ,10,6%, 11,7% соответственно по годам;</w:t>
      </w:r>
    </w:p>
    <w:p w:rsidR="000B56D2" w:rsidRDefault="000B56D2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FD0CB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асходы на национальную оборону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соц. политику, физкультуру и спорт от 1% до 1.5 % .</w:t>
      </w:r>
    </w:p>
    <w:p w:rsidR="00B7300C" w:rsidRPr="00542583" w:rsidRDefault="00B7300C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F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обязательства сельского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 спланированы на основе Р</w:t>
      </w:r>
      <w:r w:rsidRPr="00DC4F0A">
        <w:rPr>
          <w:rFonts w:ascii="Times New Roman" w:eastAsia="Times New Roman" w:hAnsi="Times New Roman" w:cs="Times New Roman"/>
          <w:sz w:val="24"/>
          <w:szCs w:val="24"/>
          <w:lang w:eastAsia="ru-RU"/>
        </w:rPr>
        <w:t>еестра расходных обязательств, сформированного с учетом действующих при составлении проекта бюджета поселения законов и иных нормативных правовых актов, обусловливающих публичные нормативные обязательства и (или) правовые основания для иных расходных обязательств.</w:t>
      </w:r>
    </w:p>
    <w:p w:rsidR="002C2F73" w:rsidRPr="00F06A5B" w:rsidRDefault="002C2F73" w:rsidP="002C2F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F73" w:rsidRPr="0009678A" w:rsidRDefault="002C2F73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78A">
        <w:rPr>
          <w:rFonts w:ascii="Times New Roman" w:eastAsia="Times New Roman" w:hAnsi="Times New Roman" w:cs="Times New Roman"/>
          <w:b/>
          <w:sz w:val="24"/>
          <w:szCs w:val="24"/>
        </w:rPr>
        <w:t>8.Оценка соответствия показателей объема бюджетных ассигнований на реализацию муниципальных программ, предусмотренных к финансированию за счет средств местного бюджета, объемам бюджетных ассигнований, утвержденным муниципальными правовыми актами.</w:t>
      </w:r>
    </w:p>
    <w:p w:rsidR="002C2F73" w:rsidRPr="0009678A" w:rsidRDefault="002C2F73" w:rsidP="002C2F73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6CC" w:rsidRDefault="002C2F73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Решения о бюджете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A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096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едусмотрено финансирование</w:t>
      </w:r>
      <w:r w:rsidR="00DD2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3-х государственных программ 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FB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D2744">
        <w:rPr>
          <w:rFonts w:ascii="Times New Roman" w:eastAsia="Times New Roman" w:hAnsi="Times New Roman" w:cs="Times New Roman"/>
          <w:sz w:val="24"/>
          <w:szCs w:val="24"/>
          <w:lang w:eastAsia="ru-RU"/>
        </w:rPr>
        <w:t>-и м</w:t>
      </w:r>
      <w:r w:rsidR="009436C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униципальных программ</w:t>
      </w:r>
      <w:r w:rsidR="008D1F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A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плановый период 2018-2019 годов п</w:t>
      </w:r>
      <w:r w:rsidR="001E2A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8D1FB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дусмотрено финансирование</w:t>
      </w:r>
      <w:r w:rsidR="00DD2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2-х государственных программ и 4-х  </w:t>
      </w:r>
      <w:r w:rsidR="008D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 :</w:t>
      </w:r>
    </w:p>
    <w:p w:rsidR="009436CC" w:rsidRPr="0065141B" w:rsidRDefault="0065141B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65141B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8"/>
        <w:gridCol w:w="891"/>
        <w:gridCol w:w="681"/>
        <w:gridCol w:w="832"/>
        <w:gridCol w:w="681"/>
        <w:gridCol w:w="807"/>
        <w:gridCol w:w="591"/>
      </w:tblGrid>
      <w:tr w:rsidR="009436CC" w:rsidRPr="009436CC" w:rsidTr="009436CC">
        <w:tc>
          <w:tcPr>
            <w:tcW w:w="5353" w:type="dxa"/>
            <w:vMerge w:val="restart"/>
          </w:tcPr>
          <w:p w:rsidR="009436CC" w:rsidRDefault="009436CC" w:rsidP="009436CC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36CC" w:rsidRPr="009436CC" w:rsidRDefault="009436CC" w:rsidP="009436CC">
            <w:pPr>
              <w:autoSpaceDE w:val="0"/>
              <w:autoSpaceDN w:val="0"/>
              <w:adjustRightInd w:val="0"/>
              <w:jc w:val="center"/>
              <w:outlineLvl w:val="2"/>
            </w:pPr>
            <w:r w:rsidRPr="009436CC">
              <w:t>Наименование программы</w:t>
            </w:r>
          </w:p>
        </w:tc>
        <w:tc>
          <w:tcPr>
            <w:tcW w:w="1418" w:type="dxa"/>
            <w:gridSpan w:val="2"/>
          </w:tcPr>
          <w:p w:rsidR="009436CC" w:rsidRPr="00482BBE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482BBE">
              <w:rPr>
                <w:b/>
              </w:rPr>
              <w:t>2017г</w:t>
            </w:r>
          </w:p>
        </w:tc>
        <w:tc>
          <w:tcPr>
            <w:tcW w:w="1417" w:type="dxa"/>
            <w:gridSpan w:val="2"/>
          </w:tcPr>
          <w:p w:rsidR="009436CC" w:rsidRPr="00482BBE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482BBE">
              <w:rPr>
                <w:b/>
              </w:rPr>
              <w:t>2018г</w:t>
            </w:r>
          </w:p>
        </w:tc>
        <w:tc>
          <w:tcPr>
            <w:tcW w:w="1383" w:type="dxa"/>
            <w:gridSpan w:val="2"/>
          </w:tcPr>
          <w:p w:rsidR="009436CC" w:rsidRPr="00482BBE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482BBE">
              <w:rPr>
                <w:b/>
              </w:rPr>
              <w:t>2019г</w:t>
            </w:r>
          </w:p>
        </w:tc>
      </w:tr>
      <w:tr w:rsidR="009436CC" w:rsidRPr="009436CC" w:rsidTr="009436CC">
        <w:tc>
          <w:tcPr>
            <w:tcW w:w="5353" w:type="dxa"/>
            <w:vMerge/>
          </w:tcPr>
          <w:p w:rsidR="009436CC" w:rsidRPr="009436CC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871" w:type="dxa"/>
          </w:tcPr>
          <w:p w:rsidR="009436CC" w:rsidRPr="009436CC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547" w:type="dxa"/>
          </w:tcPr>
          <w:p w:rsidR="009436CC" w:rsidRPr="009436CC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 вес</w:t>
            </w:r>
          </w:p>
        </w:tc>
        <w:tc>
          <w:tcPr>
            <w:tcW w:w="835" w:type="dxa"/>
          </w:tcPr>
          <w:p w:rsidR="009436CC" w:rsidRPr="009436CC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582" w:type="dxa"/>
          </w:tcPr>
          <w:p w:rsidR="009436CC" w:rsidRPr="009436CC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 вес</w:t>
            </w:r>
          </w:p>
        </w:tc>
        <w:tc>
          <w:tcPr>
            <w:tcW w:w="811" w:type="dxa"/>
          </w:tcPr>
          <w:p w:rsidR="009436CC" w:rsidRPr="009436CC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</w:t>
            </w:r>
          </w:p>
        </w:tc>
        <w:tc>
          <w:tcPr>
            <w:tcW w:w="572" w:type="dxa"/>
          </w:tcPr>
          <w:p w:rsidR="009436CC" w:rsidRPr="009436CC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 вес</w:t>
            </w:r>
          </w:p>
        </w:tc>
      </w:tr>
      <w:tr w:rsidR="00DD2744" w:rsidRPr="009436CC" w:rsidTr="009436CC">
        <w:tc>
          <w:tcPr>
            <w:tcW w:w="5353" w:type="dxa"/>
          </w:tcPr>
          <w:p w:rsidR="00DD2744" w:rsidRDefault="00DD2744" w:rsidP="002C2F73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 ГП ЧО  «Обеспечение  общественного порядка и противодействия преступности  в ЧО на 2017-2019г»</w:t>
            </w:r>
          </w:p>
        </w:tc>
        <w:tc>
          <w:tcPr>
            <w:tcW w:w="871" w:type="dxa"/>
          </w:tcPr>
          <w:p w:rsidR="00DD2744" w:rsidRDefault="00DD2744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188,98</w:t>
            </w:r>
          </w:p>
        </w:tc>
        <w:tc>
          <w:tcPr>
            <w:tcW w:w="547" w:type="dxa"/>
          </w:tcPr>
          <w:p w:rsidR="00DD2744" w:rsidRDefault="000445D2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835" w:type="dxa"/>
          </w:tcPr>
          <w:p w:rsidR="00DD2744" w:rsidRDefault="00DD2744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188,98</w:t>
            </w:r>
          </w:p>
        </w:tc>
        <w:tc>
          <w:tcPr>
            <w:tcW w:w="582" w:type="dxa"/>
          </w:tcPr>
          <w:p w:rsidR="00DD2744" w:rsidRDefault="00F64686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811" w:type="dxa"/>
          </w:tcPr>
          <w:p w:rsidR="00DD2744" w:rsidRDefault="00DD2744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188,98</w:t>
            </w:r>
          </w:p>
        </w:tc>
        <w:tc>
          <w:tcPr>
            <w:tcW w:w="572" w:type="dxa"/>
          </w:tcPr>
          <w:p w:rsidR="00DD2744" w:rsidRDefault="00AB76DD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DD2744" w:rsidRPr="009436CC" w:rsidTr="009436CC">
        <w:tc>
          <w:tcPr>
            <w:tcW w:w="5353" w:type="dxa"/>
          </w:tcPr>
          <w:p w:rsidR="00DD2744" w:rsidRDefault="00DD2744" w:rsidP="002C2F73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ГП ЧО «Развитие социальной защи</w:t>
            </w:r>
            <w:r w:rsidR="000445D2">
              <w:t>ты насе</w:t>
            </w:r>
            <w:r>
              <w:t>ления в ЧО  на 2017-2019г.г.»</w:t>
            </w:r>
          </w:p>
        </w:tc>
        <w:tc>
          <w:tcPr>
            <w:tcW w:w="871" w:type="dxa"/>
          </w:tcPr>
          <w:p w:rsidR="00DD2744" w:rsidRDefault="000445D2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120,98</w:t>
            </w:r>
          </w:p>
        </w:tc>
        <w:tc>
          <w:tcPr>
            <w:tcW w:w="547" w:type="dxa"/>
          </w:tcPr>
          <w:p w:rsidR="00DD2744" w:rsidRDefault="00F64686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835" w:type="dxa"/>
          </w:tcPr>
          <w:p w:rsidR="00DD2744" w:rsidRDefault="000445D2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124,6</w:t>
            </w:r>
          </w:p>
        </w:tc>
        <w:tc>
          <w:tcPr>
            <w:tcW w:w="582" w:type="dxa"/>
          </w:tcPr>
          <w:p w:rsidR="00DD2744" w:rsidRDefault="00F64686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</w:tcPr>
          <w:p w:rsidR="00DD2744" w:rsidRDefault="000445D2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128,3</w:t>
            </w:r>
          </w:p>
        </w:tc>
        <w:tc>
          <w:tcPr>
            <w:tcW w:w="572" w:type="dxa"/>
          </w:tcPr>
          <w:p w:rsidR="00DD2744" w:rsidRDefault="00AB76DD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2744" w:rsidRPr="009436CC" w:rsidTr="00DD2744">
        <w:trPr>
          <w:trHeight w:val="481"/>
        </w:trPr>
        <w:tc>
          <w:tcPr>
            <w:tcW w:w="5353" w:type="dxa"/>
          </w:tcPr>
          <w:p w:rsidR="00DD2744" w:rsidRDefault="000445D2" w:rsidP="002C2F73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ГП ЧО «Управление государственными финансами и гос. долгом ЧО на 2017-2019г.г.»</w:t>
            </w:r>
          </w:p>
        </w:tc>
        <w:tc>
          <w:tcPr>
            <w:tcW w:w="871" w:type="dxa"/>
          </w:tcPr>
          <w:p w:rsidR="00DD2744" w:rsidRDefault="000445D2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1133,0</w:t>
            </w:r>
          </w:p>
        </w:tc>
        <w:tc>
          <w:tcPr>
            <w:tcW w:w="547" w:type="dxa"/>
          </w:tcPr>
          <w:p w:rsidR="00DD2744" w:rsidRDefault="00F64686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35" w:type="dxa"/>
          </w:tcPr>
          <w:p w:rsidR="00DD2744" w:rsidRDefault="000445D2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82" w:type="dxa"/>
          </w:tcPr>
          <w:p w:rsidR="00DD2744" w:rsidRDefault="00DD2744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811" w:type="dxa"/>
          </w:tcPr>
          <w:p w:rsidR="00DD2744" w:rsidRDefault="000445D2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2" w:type="dxa"/>
          </w:tcPr>
          <w:p w:rsidR="00DD2744" w:rsidRDefault="00DD2744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</w:tr>
      <w:tr w:rsidR="009436CC" w:rsidRPr="009436CC" w:rsidTr="009436CC">
        <w:tc>
          <w:tcPr>
            <w:tcW w:w="5353" w:type="dxa"/>
          </w:tcPr>
          <w:p w:rsidR="009436CC" w:rsidRPr="009436CC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МП «Муниципальное управление»</w:t>
            </w:r>
            <w:r w:rsidR="00B849D4">
              <w:t xml:space="preserve"> от 18.11./16г.№186/1</w:t>
            </w:r>
          </w:p>
        </w:tc>
        <w:tc>
          <w:tcPr>
            <w:tcW w:w="871" w:type="dxa"/>
          </w:tcPr>
          <w:p w:rsidR="009436CC" w:rsidRPr="009436CC" w:rsidRDefault="00762B35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4583,7</w:t>
            </w:r>
          </w:p>
        </w:tc>
        <w:tc>
          <w:tcPr>
            <w:tcW w:w="547" w:type="dxa"/>
          </w:tcPr>
          <w:p w:rsidR="009436CC" w:rsidRPr="009436CC" w:rsidRDefault="000445D2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31,3</w:t>
            </w:r>
          </w:p>
        </w:tc>
        <w:tc>
          <w:tcPr>
            <w:tcW w:w="835" w:type="dxa"/>
          </w:tcPr>
          <w:p w:rsidR="009436CC" w:rsidRPr="009436CC" w:rsidRDefault="00762B35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4745,0</w:t>
            </w:r>
          </w:p>
        </w:tc>
        <w:tc>
          <w:tcPr>
            <w:tcW w:w="582" w:type="dxa"/>
          </w:tcPr>
          <w:p w:rsidR="009436CC" w:rsidRPr="009436CC" w:rsidRDefault="00F64686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11" w:type="dxa"/>
          </w:tcPr>
          <w:p w:rsidR="009436CC" w:rsidRPr="009436CC" w:rsidRDefault="00762B35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4516,0</w:t>
            </w:r>
          </w:p>
        </w:tc>
        <w:tc>
          <w:tcPr>
            <w:tcW w:w="572" w:type="dxa"/>
          </w:tcPr>
          <w:p w:rsidR="009436CC" w:rsidRPr="009436CC" w:rsidRDefault="00AB76DD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36,6</w:t>
            </w:r>
          </w:p>
        </w:tc>
      </w:tr>
      <w:tr w:rsidR="009436CC" w:rsidRPr="009436CC" w:rsidTr="009436CC">
        <w:tc>
          <w:tcPr>
            <w:tcW w:w="5353" w:type="dxa"/>
          </w:tcPr>
          <w:p w:rsidR="009436CC" w:rsidRPr="009436CC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МП «</w:t>
            </w:r>
            <w:r w:rsidR="00B849D4">
              <w:t>З</w:t>
            </w:r>
            <w:r w:rsidR="00EA74DF">
              <w:t>ащита населения и территории от ЧС , обеспечение пожарной безопасности и безопасности людей  на водных объектах»</w:t>
            </w:r>
            <w:r w:rsidR="00B849D4">
              <w:t xml:space="preserve"> от 18.11/16г № 184/4</w:t>
            </w:r>
          </w:p>
        </w:tc>
        <w:tc>
          <w:tcPr>
            <w:tcW w:w="871" w:type="dxa"/>
          </w:tcPr>
          <w:p w:rsidR="009436CC" w:rsidRPr="009436CC" w:rsidRDefault="00EA74DF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547" w:type="dxa"/>
          </w:tcPr>
          <w:p w:rsidR="009436CC" w:rsidRPr="009436CC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9436CC" w:rsidRPr="009436CC" w:rsidRDefault="00DC58F0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82" w:type="dxa"/>
          </w:tcPr>
          <w:p w:rsidR="009436CC" w:rsidRPr="009436CC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811" w:type="dxa"/>
          </w:tcPr>
          <w:p w:rsidR="009436CC" w:rsidRPr="009436CC" w:rsidRDefault="00DC58F0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2" w:type="dxa"/>
          </w:tcPr>
          <w:p w:rsidR="009436CC" w:rsidRPr="009436CC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</w:tr>
      <w:tr w:rsidR="009436CC" w:rsidRPr="009436CC" w:rsidTr="009436CC">
        <w:tc>
          <w:tcPr>
            <w:tcW w:w="5353" w:type="dxa"/>
          </w:tcPr>
          <w:p w:rsidR="009436CC" w:rsidRPr="009436CC" w:rsidRDefault="00EA74DF" w:rsidP="002C2F73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МП «Развитие физической культуры, спорта и молодёжной политики»</w:t>
            </w:r>
            <w:r w:rsidR="00B849D4">
              <w:t xml:space="preserve"> от 18.11/16г № 186/5</w:t>
            </w:r>
          </w:p>
        </w:tc>
        <w:tc>
          <w:tcPr>
            <w:tcW w:w="871" w:type="dxa"/>
          </w:tcPr>
          <w:p w:rsidR="009436CC" w:rsidRPr="009436CC" w:rsidRDefault="00EA74DF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253,0</w:t>
            </w:r>
          </w:p>
        </w:tc>
        <w:tc>
          <w:tcPr>
            <w:tcW w:w="547" w:type="dxa"/>
          </w:tcPr>
          <w:p w:rsidR="009436CC" w:rsidRPr="009436CC" w:rsidRDefault="00EA74DF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1,7%</w:t>
            </w:r>
          </w:p>
        </w:tc>
        <w:tc>
          <w:tcPr>
            <w:tcW w:w="835" w:type="dxa"/>
          </w:tcPr>
          <w:p w:rsidR="009436CC" w:rsidRPr="009436CC" w:rsidRDefault="00EA74DF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210.0</w:t>
            </w:r>
          </w:p>
        </w:tc>
        <w:tc>
          <w:tcPr>
            <w:tcW w:w="582" w:type="dxa"/>
          </w:tcPr>
          <w:p w:rsidR="009436CC" w:rsidRPr="009436CC" w:rsidRDefault="00F64686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EA74DF">
              <w:rPr>
                <w:sz w:val="18"/>
                <w:szCs w:val="18"/>
              </w:rPr>
              <w:t>7%</w:t>
            </w:r>
          </w:p>
        </w:tc>
        <w:tc>
          <w:tcPr>
            <w:tcW w:w="811" w:type="dxa"/>
          </w:tcPr>
          <w:p w:rsidR="009436CC" w:rsidRPr="009436CC" w:rsidRDefault="00EA74DF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198.0</w:t>
            </w:r>
          </w:p>
        </w:tc>
        <w:tc>
          <w:tcPr>
            <w:tcW w:w="572" w:type="dxa"/>
          </w:tcPr>
          <w:p w:rsidR="009436CC" w:rsidRPr="009436CC" w:rsidRDefault="00AB76DD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  <w:r w:rsidR="00EA74DF">
              <w:rPr>
                <w:sz w:val="18"/>
                <w:szCs w:val="18"/>
              </w:rPr>
              <w:t>%</w:t>
            </w:r>
          </w:p>
        </w:tc>
      </w:tr>
      <w:tr w:rsidR="009436CC" w:rsidRPr="009436CC" w:rsidTr="009436CC">
        <w:tc>
          <w:tcPr>
            <w:tcW w:w="5353" w:type="dxa"/>
          </w:tcPr>
          <w:p w:rsidR="009436CC" w:rsidRPr="009436CC" w:rsidRDefault="00EA74DF" w:rsidP="002C2F73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МП «Развитие культуры»</w:t>
            </w:r>
            <w:r w:rsidR="00B849D4">
              <w:t xml:space="preserve"> от 18.11./16г  № 186/6</w:t>
            </w:r>
          </w:p>
        </w:tc>
        <w:tc>
          <w:tcPr>
            <w:tcW w:w="871" w:type="dxa"/>
          </w:tcPr>
          <w:p w:rsidR="009436CC" w:rsidRPr="009436CC" w:rsidRDefault="00EA74DF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4229,4</w:t>
            </w:r>
          </w:p>
        </w:tc>
        <w:tc>
          <w:tcPr>
            <w:tcW w:w="547" w:type="dxa"/>
          </w:tcPr>
          <w:p w:rsidR="009436CC" w:rsidRPr="009436CC" w:rsidRDefault="00EA74DF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29%</w:t>
            </w:r>
          </w:p>
        </w:tc>
        <w:tc>
          <w:tcPr>
            <w:tcW w:w="835" w:type="dxa"/>
          </w:tcPr>
          <w:p w:rsidR="009436CC" w:rsidRPr="009436CC" w:rsidRDefault="00EA74DF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3719,0</w:t>
            </w:r>
          </w:p>
        </w:tc>
        <w:tc>
          <w:tcPr>
            <w:tcW w:w="582" w:type="dxa"/>
          </w:tcPr>
          <w:p w:rsidR="009436CC" w:rsidRPr="009436CC" w:rsidRDefault="00EA74DF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  <w:tc>
          <w:tcPr>
            <w:tcW w:w="811" w:type="dxa"/>
          </w:tcPr>
          <w:p w:rsidR="009436CC" w:rsidRPr="009436CC" w:rsidRDefault="00EA74DF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3755,3</w:t>
            </w:r>
          </w:p>
        </w:tc>
        <w:tc>
          <w:tcPr>
            <w:tcW w:w="572" w:type="dxa"/>
          </w:tcPr>
          <w:p w:rsidR="009436CC" w:rsidRPr="009436CC" w:rsidRDefault="00AB76DD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30,5</w:t>
            </w:r>
          </w:p>
        </w:tc>
      </w:tr>
      <w:tr w:rsidR="009436CC" w:rsidRPr="009436CC" w:rsidTr="009436CC">
        <w:tc>
          <w:tcPr>
            <w:tcW w:w="5353" w:type="dxa"/>
          </w:tcPr>
          <w:p w:rsidR="009436CC" w:rsidRPr="009436CC" w:rsidRDefault="008D1FB2" w:rsidP="002C2F73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МП</w:t>
            </w:r>
            <w:r w:rsidR="00DC58F0">
              <w:t xml:space="preserve"> «О мерах соц. поддержки малообеспеченных граждан, проживающих на территории поселения»</w:t>
            </w:r>
            <w:r w:rsidR="00B849D4">
              <w:t xml:space="preserve"> от18.11/16г № 186/2</w:t>
            </w:r>
          </w:p>
        </w:tc>
        <w:tc>
          <w:tcPr>
            <w:tcW w:w="871" w:type="dxa"/>
          </w:tcPr>
          <w:p w:rsidR="009436CC" w:rsidRPr="009436CC" w:rsidRDefault="00DC58F0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547" w:type="dxa"/>
          </w:tcPr>
          <w:p w:rsidR="009436CC" w:rsidRPr="009436CC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9436CC" w:rsidRPr="009436CC" w:rsidRDefault="00DC58F0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82" w:type="dxa"/>
          </w:tcPr>
          <w:p w:rsidR="009436CC" w:rsidRPr="009436CC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811" w:type="dxa"/>
          </w:tcPr>
          <w:p w:rsidR="009436CC" w:rsidRPr="009436CC" w:rsidRDefault="00DC58F0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2" w:type="dxa"/>
          </w:tcPr>
          <w:p w:rsidR="009436CC" w:rsidRPr="009436CC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</w:tr>
      <w:tr w:rsidR="009436CC" w:rsidRPr="009436CC" w:rsidTr="009436CC">
        <w:tc>
          <w:tcPr>
            <w:tcW w:w="5353" w:type="dxa"/>
          </w:tcPr>
          <w:p w:rsidR="009436CC" w:rsidRPr="009436CC" w:rsidRDefault="008D1FB2" w:rsidP="002C2F73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МП</w:t>
            </w:r>
            <w:r w:rsidR="00DC58F0">
              <w:t xml:space="preserve"> «Содержание и развитие  муниципального хозяйства»</w:t>
            </w:r>
            <w:r w:rsidR="00B849D4">
              <w:t xml:space="preserve"> от 18.11/16г № 186/3</w:t>
            </w:r>
          </w:p>
        </w:tc>
        <w:tc>
          <w:tcPr>
            <w:tcW w:w="871" w:type="dxa"/>
          </w:tcPr>
          <w:p w:rsidR="009436CC" w:rsidRPr="009436CC" w:rsidRDefault="00DC58F0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4055,8</w:t>
            </w:r>
          </w:p>
        </w:tc>
        <w:tc>
          <w:tcPr>
            <w:tcW w:w="547" w:type="dxa"/>
          </w:tcPr>
          <w:p w:rsidR="009436CC" w:rsidRPr="009436CC" w:rsidRDefault="00F64686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28,9</w:t>
            </w:r>
            <w:r w:rsidR="00DC58F0">
              <w:rPr>
                <w:sz w:val="18"/>
                <w:szCs w:val="18"/>
              </w:rPr>
              <w:t>%</w:t>
            </w:r>
          </w:p>
        </w:tc>
        <w:tc>
          <w:tcPr>
            <w:tcW w:w="835" w:type="dxa"/>
          </w:tcPr>
          <w:p w:rsidR="009436CC" w:rsidRPr="009436CC" w:rsidRDefault="00DC58F0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3483,6</w:t>
            </w:r>
          </w:p>
        </w:tc>
        <w:tc>
          <w:tcPr>
            <w:tcW w:w="582" w:type="dxa"/>
          </w:tcPr>
          <w:p w:rsidR="009436CC" w:rsidRPr="009436CC" w:rsidRDefault="00F64686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</w:t>
            </w:r>
            <w:r w:rsidR="00DC58F0">
              <w:rPr>
                <w:sz w:val="18"/>
                <w:szCs w:val="18"/>
              </w:rPr>
              <w:t>%</w:t>
            </w:r>
          </w:p>
        </w:tc>
        <w:tc>
          <w:tcPr>
            <w:tcW w:w="811" w:type="dxa"/>
          </w:tcPr>
          <w:p w:rsidR="009436CC" w:rsidRPr="009436CC" w:rsidRDefault="00DC58F0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3543,8</w:t>
            </w:r>
          </w:p>
        </w:tc>
        <w:tc>
          <w:tcPr>
            <w:tcW w:w="572" w:type="dxa"/>
          </w:tcPr>
          <w:p w:rsidR="009436CC" w:rsidRPr="009436CC" w:rsidRDefault="00AB76DD" w:rsidP="00AB76DD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</w:t>
            </w:r>
          </w:p>
        </w:tc>
      </w:tr>
      <w:tr w:rsidR="009436CC" w:rsidRPr="009436CC" w:rsidTr="009436CC">
        <w:tc>
          <w:tcPr>
            <w:tcW w:w="5353" w:type="dxa"/>
          </w:tcPr>
          <w:p w:rsidR="009436CC" w:rsidRPr="009436CC" w:rsidRDefault="00DC58F0" w:rsidP="002C2F73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ИТОГО по программам</w:t>
            </w:r>
          </w:p>
        </w:tc>
        <w:tc>
          <w:tcPr>
            <w:tcW w:w="871" w:type="dxa"/>
          </w:tcPr>
          <w:p w:rsidR="009436CC" w:rsidRPr="00B849D4" w:rsidRDefault="00DD2744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14644,86</w:t>
            </w:r>
          </w:p>
        </w:tc>
        <w:tc>
          <w:tcPr>
            <w:tcW w:w="547" w:type="dxa"/>
          </w:tcPr>
          <w:p w:rsidR="009436CC" w:rsidRPr="00B849D4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35" w:type="dxa"/>
          </w:tcPr>
          <w:p w:rsidR="009436CC" w:rsidRPr="00B849D4" w:rsidRDefault="00DD2744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12471,1</w:t>
            </w:r>
          </w:p>
        </w:tc>
        <w:tc>
          <w:tcPr>
            <w:tcW w:w="582" w:type="dxa"/>
          </w:tcPr>
          <w:p w:rsidR="009436CC" w:rsidRPr="00B849D4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</w:tcPr>
          <w:p w:rsidR="009436CC" w:rsidRPr="00B849D4" w:rsidRDefault="00DD2744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123303</w:t>
            </w:r>
          </w:p>
        </w:tc>
        <w:tc>
          <w:tcPr>
            <w:tcW w:w="572" w:type="dxa"/>
          </w:tcPr>
          <w:p w:rsidR="009436CC" w:rsidRPr="00B849D4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</w:tr>
      <w:tr w:rsidR="009436CC" w:rsidRPr="009436CC" w:rsidTr="009436CC">
        <w:tc>
          <w:tcPr>
            <w:tcW w:w="5353" w:type="dxa"/>
          </w:tcPr>
          <w:p w:rsidR="009436CC" w:rsidRPr="00DC58F0" w:rsidRDefault="00DC58F0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DC58F0">
              <w:rPr>
                <w:b/>
              </w:rPr>
              <w:t>% охвата программным методом</w:t>
            </w:r>
          </w:p>
        </w:tc>
        <w:tc>
          <w:tcPr>
            <w:tcW w:w="871" w:type="dxa"/>
          </w:tcPr>
          <w:p w:rsidR="009436CC" w:rsidRPr="00B849D4" w:rsidRDefault="000445D2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97,1</w:t>
            </w:r>
          </w:p>
        </w:tc>
        <w:tc>
          <w:tcPr>
            <w:tcW w:w="547" w:type="dxa"/>
          </w:tcPr>
          <w:p w:rsidR="009436CC" w:rsidRPr="00B849D4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35" w:type="dxa"/>
          </w:tcPr>
          <w:p w:rsidR="009436CC" w:rsidRPr="00B849D4" w:rsidRDefault="001B7B92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97,5</w:t>
            </w:r>
            <w:r w:rsidR="00B849D4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582" w:type="dxa"/>
          </w:tcPr>
          <w:p w:rsidR="009436CC" w:rsidRPr="00B849D4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</w:tcPr>
          <w:p w:rsidR="009436CC" w:rsidRPr="00B849D4" w:rsidRDefault="001B7B92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97,4</w:t>
            </w:r>
          </w:p>
        </w:tc>
        <w:tc>
          <w:tcPr>
            <w:tcW w:w="572" w:type="dxa"/>
          </w:tcPr>
          <w:p w:rsidR="009436CC" w:rsidRPr="00B849D4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</w:tr>
    </w:tbl>
    <w:p w:rsidR="009436CC" w:rsidRPr="009436CC" w:rsidRDefault="009436CC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36CC" w:rsidRPr="0009678A" w:rsidRDefault="009436CC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0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Решения о бюджете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E2AAE">
        <w:rPr>
          <w:rFonts w:ascii="Times New Roman" w:eastAsia="Times New Roman" w:hAnsi="Times New Roman" w:cs="Times New Roman"/>
          <w:sz w:val="24"/>
          <w:szCs w:val="24"/>
          <w:lang w:eastAsia="ru-RU"/>
        </w:rPr>
        <w:t>-2019</w:t>
      </w:r>
      <w:r w:rsidRPr="0072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E2AA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2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программами охвачено</w:t>
      </w:r>
      <w:r w:rsidR="000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97,1</w:t>
      </w:r>
      <w:r w:rsidR="001B7B9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AD0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B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D0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45D2">
        <w:rPr>
          <w:rFonts w:ascii="Times New Roman" w:eastAsia="Times New Roman" w:hAnsi="Times New Roman" w:cs="Times New Roman"/>
          <w:sz w:val="24"/>
          <w:szCs w:val="24"/>
          <w:lang w:eastAsia="ru-RU"/>
        </w:rPr>
        <w:t>97,5</w:t>
      </w:r>
      <w:r w:rsidR="001B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="00AD0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7B92">
        <w:rPr>
          <w:rFonts w:ascii="Times New Roman" w:eastAsia="Times New Roman" w:hAnsi="Times New Roman" w:cs="Times New Roman"/>
          <w:sz w:val="24"/>
          <w:szCs w:val="24"/>
          <w:lang w:eastAsia="ru-RU"/>
        </w:rPr>
        <w:t>97,4</w:t>
      </w:r>
      <w:r w:rsidR="001E2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Pr="0072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расходов</w:t>
      </w:r>
      <w:r w:rsidR="00AD0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по годам.</w:t>
      </w:r>
    </w:p>
    <w:p w:rsidR="00AB76DD" w:rsidRDefault="00AB76DD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Default="002C2F73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1E5C" w:rsidRDefault="003D35B5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9</w:t>
      </w:r>
      <w:r w:rsidR="002C2F73" w:rsidRPr="00B374C7">
        <w:rPr>
          <w:rFonts w:ascii="Times New Roman" w:eastAsia="Times New Roman" w:hAnsi="Times New Roman" w:cs="Times New Roman"/>
          <w:b/>
          <w:sz w:val="24"/>
          <w:szCs w:val="24"/>
        </w:rPr>
        <w:t>.Оценка муниципального долга, предоставления и</w:t>
      </w:r>
    </w:p>
    <w:p w:rsidR="002C2F73" w:rsidRPr="00B374C7" w:rsidRDefault="002C2F73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4C7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реструктуризации бюджетных кредитов.</w:t>
      </w:r>
    </w:p>
    <w:p w:rsidR="002C2F73" w:rsidRPr="00B374C7" w:rsidRDefault="002C2F73" w:rsidP="002C2F7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F73" w:rsidRPr="00B374C7" w:rsidRDefault="002C2F73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Приведенные в проекте Решения верхние пределы муниципального внутреннего долга на </w:t>
      </w:r>
      <w:r w:rsidR="00825E8B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2018 года в сумме 202,3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руб., </w:t>
      </w:r>
      <w:r w:rsidR="0082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 января 2019 года в сумме </w:t>
      </w:r>
      <w:r w:rsidR="00CC6DF6">
        <w:rPr>
          <w:rFonts w:ascii="Times New Roman" w:eastAsia="Times New Roman" w:hAnsi="Times New Roman" w:cs="Times New Roman"/>
          <w:sz w:val="24"/>
          <w:szCs w:val="24"/>
          <w:lang w:eastAsia="ru-RU"/>
        </w:rPr>
        <w:t>202,35 тыс. рублей  ,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соответствует ограничениям, установленным ч. 3 ст. 107 БК РФ</w:t>
      </w:r>
      <w:r w:rsidR="00CD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 на первый год планового периода  в объёме  не мене  2,5% общего объёма  расходов бюджета, на второй год планового периода в объёме не менее 5% )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DF6" w:rsidRPr="00B374C7" w:rsidRDefault="00CC6DF6" w:rsidP="00CC6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иных видов долговых обязательств, проектом Решения не предусмотрено.</w:t>
      </w:r>
    </w:p>
    <w:p w:rsidR="002C2F73" w:rsidRPr="00B374C7" w:rsidRDefault="002C2F73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B374C7" w:rsidRDefault="003D35B5" w:rsidP="002C2F7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360" w:lineRule="auto"/>
        <w:ind w:left="54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2C2F73" w:rsidRPr="00B374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2C2F73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1D7CBF" w:rsidRDefault="002C2F73" w:rsidP="002C2F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5B7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на рассмотрение в контрольно-ревизионную комиссию Етку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льского муниципального района 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соблюдением сроков, установленных пунктом 1 статьи 185 Бюджетного кодекса РФ, перечень материалов и документов, представленных одновременно с проектом решения о бюджете, соответствует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184.2 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8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8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3195" w:rsidRDefault="002C2F73" w:rsidP="002C2F73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Представленный проект бюджета на очередной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</w:t>
      </w:r>
      <w:r w:rsidR="00B34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 плановый период  2018-2019 годов 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 требованиям Бюджетного Кодекса Российской Федерации, своду реестров бюджетных обязательств Еткульского муниципального района, целям социального и экономического развития</w:t>
      </w:r>
      <w:r w:rsidR="00343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1E5C">
        <w:rPr>
          <w:rFonts w:ascii="Times New Roman" w:eastAsia="Times New Roman" w:hAnsi="Times New Roman" w:cs="Times New Roman"/>
          <w:color w:val="000000"/>
          <w:sz w:val="24"/>
          <w:szCs w:val="24"/>
        </w:rPr>
        <w:t>Еманжелинского</w:t>
      </w:r>
      <w:proofErr w:type="spellEnd"/>
      <w:r w:rsidR="0097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сельского 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поселения.</w:t>
      </w:r>
    </w:p>
    <w:p w:rsidR="002C2F73" w:rsidRPr="007B3195" w:rsidRDefault="007B3195" w:rsidP="002C2F73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B3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Бюджет </w:t>
      </w:r>
      <w:proofErr w:type="spellStart"/>
      <w:r w:rsidRPr="007B3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Еманжелинского</w:t>
      </w:r>
      <w:proofErr w:type="spellEnd"/>
      <w:r w:rsidRPr="007B3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сельского поселения на 2017 год и на плановый период 2018-2019 года сбалансирован по доходам и расходам , доходная и расходна</w:t>
      </w:r>
      <w:r w:rsidR="00D166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части обоснованы, бюджет безде</w:t>
      </w:r>
      <w:r w:rsidRPr="007B3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фицитный.</w:t>
      </w:r>
    </w:p>
    <w:p w:rsidR="00882041" w:rsidRDefault="002C2F73" w:rsidP="00882041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Учитывая вышеизложенное, контрольно-ревизионная комиссия Еткульского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установила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предложенный проект решения Совета депутатов </w:t>
      </w:r>
      <w:proofErr w:type="spellStart"/>
      <w:r w:rsidR="00B3411F">
        <w:rPr>
          <w:rFonts w:ascii="Times New Roman" w:eastAsia="Times New Roman" w:hAnsi="Times New Roman" w:cs="Times New Roman"/>
          <w:color w:val="000000"/>
          <w:sz w:val="24"/>
          <w:szCs w:val="24"/>
        </w:rPr>
        <w:t>Еманжелинского</w:t>
      </w:r>
      <w:proofErr w:type="spellEnd"/>
      <w:r w:rsidR="00343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«О бюджете </w:t>
      </w:r>
      <w:proofErr w:type="spellStart"/>
      <w:r w:rsidR="00B3411F">
        <w:rPr>
          <w:rFonts w:ascii="Times New Roman" w:eastAsia="Times New Roman" w:hAnsi="Times New Roman" w:cs="Times New Roman"/>
          <w:color w:val="000000"/>
          <w:sz w:val="24"/>
          <w:szCs w:val="24"/>
        </w:rPr>
        <w:t>Еманжелинского</w:t>
      </w:r>
      <w:proofErr w:type="spellEnd"/>
      <w:r w:rsidR="00343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на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="00B34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плановый период 2018-2019 годов 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B3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целом соответс</w:t>
      </w:r>
      <w:r w:rsidR="00882041">
        <w:rPr>
          <w:rFonts w:ascii="Times New Roman" w:eastAsia="Times New Roman" w:hAnsi="Times New Roman" w:cs="Times New Roman"/>
          <w:color w:val="000000"/>
          <w:sz w:val="24"/>
          <w:szCs w:val="24"/>
        </w:rPr>
        <w:t>твует нормам и положениям  бюджетного законодательства Российской Федерации</w:t>
      </w:r>
      <w:r w:rsidR="007B3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r w:rsidR="00882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Уставу </w:t>
      </w:r>
      <w:proofErr w:type="spellStart"/>
      <w:r w:rsidR="00882041">
        <w:rPr>
          <w:rFonts w:ascii="Times New Roman" w:eastAsia="Times New Roman" w:hAnsi="Times New Roman" w:cs="Times New Roman"/>
          <w:color w:val="000000"/>
          <w:sz w:val="24"/>
          <w:szCs w:val="24"/>
        </w:rPr>
        <w:t>Еманжелинского</w:t>
      </w:r>
      <w:proofErr w:type="spellEnd"/>
      <w:r w:rsidR="00882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Положению о бюджетном процессе в Еманжелинском сельском поселении  и может быть принят к утверждению  по о</w:t>
      </w:r>
      <w:r w:rsidR="0065141B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сновным характеристикам бюджета:</w:t>
      </w:r>
    </w:p>
    <w:p w:rsidR="00882041" w:rsidRDefault="00882041" w:rsidP="0088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544"/>
        <w:gridCol w:w="1843"/>
        <w:gridCol w:w="1984"/>
        <w:gridCol w:w="1843"/>
      </w:tblGrid>
      <w:tr w:rsidR="00882041" w:rsidRPr="00CA7AA4" w:rsidTr="00D1660D">
        <w:tc>
          <w:tcPr>
            <w:tcW w:w="3544" w:type="dxa"/>
            <w:vMerge w:val="restart"/>
          </w:tcPr>
          <w:p w:rsidR="00882041" w:rsidRPr="00CA7AA4" w:rsidRDefault="00882041" w:rsidP="00762B35">
            <w:pPr>
              <w:jc w:val="both"/>
              <w:rPr>
                <w:b/>
                <w:sz w:val="18"/>
                <w:szCs w:val="18"/>
              </w:rPr>
            </w:pPr>
          </w:p>
          <w:p w:rsidR="00482BBE" w:rsidRDefault="00882041" w:rsidP="00762B35">
            <w:pPr>
              <w:jc w:val="both"/>
              <w:rPr>
                <w:sz w:val="18"/>
                <w:szCs w:val="18"/>
              </w:rPr>
            </w:pPr>
            <w:r w:rsidRPr="00CA7AA4">
              <w:rPr>
                <w:sz w:val="18"/>
                <w:szCs w:val="18"/>
              </w:rPr>
              <w:t xml:space="preserve">  </w:t>
            </w:r>
            <w:r w:rsidR="00482BBE">
              <w:rPr>
                <w:sz w:val="18"/>
                <w:szCs w:val="18"/>
              </w:rPr>
              <w:t xml:space="preserve">                </w:t>
            </w:r>
          </w:p>
          <w:p w:rsidR="00882041" w:rsidRPr="00482BBE" w:rsidRDefault="00482BBE" w:rsidP="00762B35">
            <w:pPr>
              <w:jc w:val="both"/>
              <w:rPr>
                <w:b/>
                <w:sz w:val="18"/>
                <w:szCs w:val="18"/>
              </w:rPr>
            </w:pPr>
            <w:r w:rsidRPr="00482BBE">
              <w:rPr>
                <w:b/>
                <w:sz w:val="18"/>
                <w:szCs w:val="18"/>
              </w:rPr>
              <w:t xml:space="preserve">                     </w:t>
            </w:r>
            <w:r w:rsidR="00882041" w:rsidRPr="00482BBE">
              <w:rPr>
                <w:b/>
                <w:sz w:val="18"/>
                <w:szCs w:val="18"/>
              </w:rPr>
              <w:t xml:space="preserve">   показатели</w:t>
            </w:r>
          </w:p>
        </w:tc>
        <w:tc>
          <w:tcPr>
            <w:tcW w:w="5670" w:type="dxa"/>
            <w:gridSpan w:val="3"/>
          </w:tcPr>
          <w:p w:rsidR="006D13E6" w:rsidRDefault="00882041" w:rsidP="00762B35">
            <w:pPr>
              <w:jc w:val="center"/>
              <w:rPr>
                <w:b/>
                <w:sz w:val="18"/>
                <w:szCs w:val="18"/>
              </w:rPr>
            </w:pPr>
            <w:r w:rsidRPr="00482BBE">
              <w:rPr>
                <w:b/>
                <w:sz w:val="18"/>
                <w:szCs w:val="18"/>
              </w:rPr>
              <w:t>Про</w:t>
            </w:r>
            <w:r w:rsidR="00482BBE">
              <w:rPr>
                <w:b/>
                <w:sz w:val="18"/>
                <w:szCs w:val="18"/>
              </w:rPr>
              <w:t>ект  Р</w:t>
            </w:r>
            <w:r w:rsidRPr="00482BBE">
              <w:rPr>
                <w:b/>
                <w:sz w:val="18"/>
                <w:szCs w:val="18"/>
              </w:rPr>
              <w:t xml:space="preserve">ешения  о  бюджете на 2017г и </w:t>
            </w:r>
            <w:r w:rsidR="006D13E6">
              <w:rPr>
                <w:b/>
                <w:sz w:val="18"/>
                <w:szCs w:val="18"/>
              </w:rPr>
              <w:t xml:space="preserve">на плановый период </w:t>
            </w:r>
          </w:p>
          <w:p w:rsidR="00882041" w:rsidRPr="00482BBE" w:rsidRDefault="006D13E6" w:rsidP="00762B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2018-</w:t>
            </w:r>
            <w:r w:rsidR="00882041" w:rsidRPr="00482BBE">
              <w:rPr>
                <w:b/>
                <w:sz w:val="18"/>
                <w:szCs w:val="18"/>
              </w:rPr>
              <w:t>2019г.г.</w:t>
            </w:r>
          </w:p>
        </w:tc>
      </w:tr>
      <w:tr w:rsidR="00882041" w:rsidRPr="00CA7AA4" w:rsidTr="00482BBE">
        <w:trPr>
          <w:trHeight w:val="243"/>
        </w:trPr>
        <w:tc>
          <w:tcPr>
            <w:tcW w:w="3544" w:type="dxa"/>
            <w:vMerge/>
          </w:tcPr>
          <w:p w:rsidR="00882041" w:rsidRPr="00CA7AA4" w:rsidRDefault="00882041" w:rsidP="00762B3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82041" w:rsidRPr="00482BBE" w:rsidRDefault="00482BBE" w:rsidP="00762B3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="00882041" w:rsidRPr="00482BBE">
              <w:rPr>
                <w:b/>
                <w:sz w:val="18"/>
                <w:szCs w:val="18"/>
              </w:rPr>
              <w:t>на 2017 год</w:t>
            </w:r>
          </w:p>
          <w:p w:rsidR="00882041" w:rsidRPr="00482BBE" w:rsidRDefault="00482BBE" w:rsidP="00762B3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</w:t>
            </w:r>
            <w:r w:rsidR="00882041" w:rsidRPr="00482BBE">
              <w:rPr>
                <w:b/>
                <w:sz w:val="18"/>
                <w:szCs w:val="18"/>
              </w:rPr>
              <w:t>(</w:t>
            </w:r>
            <w:proofErr w:type="spellStart"/>
            <w:r w:rsidR="00882041" w:rsidRPr="00482BBE">
              <w:rPr>
                <w:b/>
                <w:sz w:val="18"/>
                <w:szCs w:val="18"/>
              </w:rPr>
              <w:t>тыс.руб</w:t>
            </w:r>
            <w:proofErr w:type="spellEnd"/>
            <w:r w:rsidR="00882041" w:rsidRPr="00482BB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882041" w:rsidRPr="00482BBE" w:rsidRDefault="00482BBE" w:rsidP="00762B3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="00882041" w:rsidRPr="00482BBE">
              <w:rPr>
                <w:b/>
                <w:sz w:val="18"/>
                <w:szCs w:val="18"/>
              </w:rPr>
              <w:t>на 2018 год</w:t>
            </w:r>
          </w:p>
          <w:p w:rsidR="00882041" w:rsidRPr="00482BBE" w:rsidRDefault="00882041" w:rsidP="00762B35">
            <w:pPr>
              <w:jc w:val="both"/>
              <w:rPr>
                <w:b/>
                <w:sz w:val="18"/>
                <w:szCs w:val="18"/>
              </w:rPr>
            </w:pPr>
            <w:r w:rsidRPr="00482BBE">
              <w:rPr>
                <w:b/>
                <w:sz w:val="18"/>
                <w:szCs w:val="18"/>
              </w:rPr>
              <w:t xml:space="preserve">        </w:t>
            </w:r>
            <w:r w:rsidR="00482BBE">
              <w:rPr>
                <w:b/>
                <w:sz w:val="18"/>
                <w:szCs w:val="18"/>
              </w:rPr>
              <w:t xml:space="preserve"> </w:t>
            </w:r>
            <w:r w:rsidRPr="00482BBE">
              <w:rPr>
                <w:b/>
                <w:sz w:val="18"/>
                <w:szCs w:val="18"/>
              </w:rPr>
              <w:t xml:space="preserve">        (тыс. </w:t>
            </w:r>
            <w:proofErr w:type="spellStart"/>
            <w:r w:rsidRPr="00482BBE">
              <w:rPr>
                <w:b/>
                <w:sz w:val="18"/>
                <w:szCs w:val="18"/>
              </w:rPr>
              <w:t>руб</w:t>
            </w:r>
            <w:proofErr w:type="spellEnd"/>
            <w:r w:rsidRPr="00482BB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882041" w:rsidRPr="00482BBE" w:rsidRDefault="00482BBE" w:rsidP="00762B3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="00882041" w:rsidRPr="00482BBE">
              <w:rPr>
                <w:b/>
                <w:sz w:val="18"/>
                <w:szCs w:val="18"/>
              </w:rPr>
              <w:t>на 2019год</w:t>
            </w:r>
          </w:p>
          <w:p w:rsidR="00882041" w:rsidRPr="00482BBE" w:rsidRDefault="00882041" w:rsidP="00762B35">
            <w:pPr>
              <w:jc w:val="both"/>
              <w:rPr>
                <w:b/>
                <w:sz w:val="18"/>
                <w:szCs w:val="18"/>
              </w:rPr>
            </w:pPr>
            <w:r w:rsidRPr="00482BBE">
              <w:rPr>
                <w:b/>
                <w:sz w:val="18"/>
                <w:szCs w:val="18"/>
              </w:rPr>
              <w:t xml:space="preserve">                  (тыс. </w:t>
            </w:r>
            <w:proofErr w:type="spellStart"/>
            <w:r w:rsidRPr="00482BBE">
              <w:rPr>
                <w:b/>
                <w:sz w:val="18"/>
                <w:szCs w:val="18"/>
              </w:rPr>
              <w:t>руб</w:t>
            </w:r>
            <w:proofErr w:type="spellEnd"/>
            <w:r w:rsidRPr="00482BBE">
              <w:rPr>
                <w:b/>
                <w:sz w:val="18"/>
                <w:szCs w:val="18"/>
              </w:rPr>
              <w:t>)</w:t>
            </w:r>
          </w:p>
        </w:tc>
      </w:tr>
      <w:tr w:rsidR="00882041" w:rsidRPr="00CA7AA4" w:rsidTr="00482BBE">
        <w:tc>
          <w:tcPr>
            <w:tcW w:w="3544" w:type="dxa"/>
          </w:tcPr>
          <w:p w:rsidR="00882041" w:rsidRDefault="00882041" w:rsidP="00762B35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Доходы</w:t>
            </w:r>
            <w:r>
              <w:rPr>
                <w:b/>
                <w:sz w:val="18"/>
                <w:szCs w:val="18"/>
              </w:rPr>
              <w:t xml:space="preserve"> бюджета</w:t>
            </w:r>
            <w:r w:rsidR="0065141B">
              <w:rPr>
                <w:b/>
                <w:sz w:val="18"/>
                <w:szCs w:val="18"/>
              </w:rPr>
              <w:t xml:space="preserve"> всего </w:t>
            </w:r>
            <w:r w:rsidR="008D1FB2">
              <w:rPr>
                <w:b/>
                <w:sz w:val="18"/>
                <w:szCs w:val="18"/>
              </w:rPr>
              <w:t>:</w:t>
            </w:r>
          </w:p>
          <w:p w:rsidR="008D1FB2" w:rsidRDefault="008D1FB2" w:rsidP="00762B35">
            <w:pPr>
              <w:jc w:val="both"/>
              <w:rPr>
                <w:b/>
                <w:sz w:val="18"/>
                <w:szCs w:val="18"/>
              </w:rPr>
            </w:pPr>
          </w:p>
          <w:p w:rsidR="0065141B" w:rsidRPr="00CA7AA4" w:rsidRDefault="0065141B" w:rsidP="00762B3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-в </w:t>
            </w:r>
            <w:proofErr w:type="spellStart"/>
            <w:r>
              <w:rPr>
                <w:b/>
                <w:sz w:val="18"/>
                <w:szCs w:val="18"/>
              </w:rPr>
              <w:t>т.ч</w:t>
            </w:r>
            <w:proofErr w:type="spellEnd"/>
            <w:r>
              <w:rPr>
                <w:b/>
                <w:sz w:val="18"/>
                <w:szCs w:val="18"/>
              </w:rPr>
              <w:t>. безвозмездные поступления</w:t>
            </w:r>
          </w:p>
        </w:tc>
        <w:tc>
          <w:tcPr>
            <w:tcW w:w="1843" w:type="dxa"/>
          </w:tcPr>
          <w:p w:rsidR="00882041" w:rsidRDefault="00882041" w:rsidP="00762B3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15076,86</w:t>
            </w:r>
          </w:p>
          <w:p w:rsidR="008D1FB2" w:rsidRDefault="008D1FB2" w:rsidP="00762B35">
            <w:pPr>
              <w:jc w:val="both"/>
              <w:rPr>
                <w:b/>
                <w:sz w:val="18"/>
                <w:szCs w:val="18"/>
              </w:rPr>
            </w:pPr>
          </w:p>
          <w:p w:rsidR="0034356B" w:rsidRPr="00CA7AA4" w:rsidRDefault="0034356B" w:rsidP="00762B3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11029,86</w:t>
            </w:r>
          </w:p>
        </w:tc>
        <w:tc>
          <w:tcPr>
            <w:tcW w:w="1984" w:type="dxa"/>
          </w:tcPr>
          <w:p w:rsidR="00882041" w:rsidRDefault="00882041" w:rsidP="00762B3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12471,18</w:t>
            </w:r>
          </w:p>
          <w:p w:rsidR="008D1FB2" w:rsidRDefault="008D1FB2" w:rsidP="00762B35">
            <w:pPr>
              <w:jc w:val="both"/>
              <w:rPr>
                <w:b/>
                <w:sz w:val="18"/>
                <w:szCs w:val="18"/>
              </w:rPr>
            </w:pPr>
          </w:p>
          <w:p w:rsidR="0034356B" w:rsidRPr="00CA7AA4" w:rsidRDefault="0034356B" w:rsidP="00762B3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8424,18</w:t>
            </w:r>
          </w:p>
        </w:tc>
        <w:tc>
          <w:tcPr>
            <w:tcW w:w="1843" w:type="dxa"/>
          </w:tcPr>
          <w:p w:rsidR="00882041" w:rsidRDefault="00882041" w:rsidP="00762B3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12330,38</w:t>
            </w:r>
          </w:p>
          <w:p w:rsidR="008D1FB2" w:rsidRDefault="008D1FB2" w:rsidP="00762B35">
            <w:pPr>
              <w:jc w:val="both"/>
              <w:rPr>
                <w:b/>
                <w:sz w:val="18"/>
                <w:szCs w:val="18"/>
              </w:rPr>
            </w:pPr>
          </w:p>
          <w:p w:rsidR="0034356B" w:rsidRPr="00CA7AA4" w:rsidRDefault="0034356B" w:rsidP="00762B3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8283,83</w:t>
            </w:r>
          </w:p>
        </w:tc>
      </w:tr>
      <w:tr w:rsidR="00882041" w:rsidRPr="00CA7AA4" w:rsidTr="00482BBE">
        <w:tc>
          <w:tcPr>
            <w:tcW w:w="3544" w:type="dxa"/>
          </w:tcPr>
          <w:p w:rsidR="008D1FB2" w:rsidRDefault="008D1FB2" w:rsidP="00762B35">
            <w:pPr>
              <w:jc w:val="both"/>
              <w:rPr>
                <w:b/>
                <w:sz w:val="18"/>
                <w:szCs w:val="18"/>
              </w:rPr>
            </w:pPr>
          </w:p>
          <w:p w:rsidR="00882041" w:rsidRDefault="00882041" w:rsidP="00762B35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Расходы</w:t>
            </w:r>
            <w:r>
              <w:rPr>
                <w:b/>
                <w:sz w:val="18"/>
                <w:szCs w:val="18"/>
              </w:rPr>
              <w:t xml:space="preserve"> бюджета</w:t>
            </w:r>
            <w:r w:rsidR="0065141B">
              <w:rPr>
                <w:b/>
                <w:sz w:val="18"/>
                <w:szCs w:val="18"/>
              </w:rPr>
              <w:t xml:space="preserve">  всего</w:t>
            </w:r>
          </w:p>
          <w:p w:rsidR="0065141B" w:rsidRPr="00CA7AA4" w:rsidRDefault="0065141B" w:rsidP="00762B3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D1FB2" w:rsidRDefault="008D1FB2" w:rsidP="00762B35">
            <w:pPr>
              <w:jc w:val="both"/>
              <w:rPr>
                <w:b/>
                <w:sz w:val="18"/>
                <w:szCs w:val="18"/>
              </w:rPr>
            </w:pPr>
          </w:p>
          <w:p w:rsidR="00882041" w:rsidRDefault="00882041" w:rsidP="00762B3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15076,86</w:t>
            </w:r>
          </w:p>
          <w:p w:rsidR="0034356B" w:rsidRPr="00CA7AA4" w:rsidRDefault="0034356B" w:rsidP="00762B3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8D1FB2" w:rsidRDefault="008D1FB2" w:rsidP="00762B35">
            <w:pPr>
              <w:jc w:val="both"/>
              <w:rPr>
                <w:b/>
                <w:sz w:val="18"/>
                <w:szCs w:val="18"/>
              </w:rPr>
            </w:pPr>
          </w:p>
          <w:p w:rsidR="00882041" w:rsidRDefault="00882041" w:rsidP="00762B3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12471,18</w:t>
            </w:r>
          </w:p>
          <w:p w:rsidR="0034356B" w:rsidRPr="00CA7AA4" w:rsidRDefault="0034356B" w:rsidP="00762B3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D1FB2" w:rsidRDefault="008D1FB2" w:rsidP="008D1FB2">
            <w:pPr>
              <w:jc w:val="both"/>
              <w:rPr>
                <w:b/>
                <w:sz w:val="18"/>
                <w:szCs w:val="18"/>
              </w:rPr>
            </w:pPr>
          </w:p>
          <w:p w:rsidR="0034356B" w:rsidRPr="00CA7AA4" w:rsidRDefault="00882041" w:rsidP="008D1FB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12330,38</w:t>
            </w:r>
            <w:r w:rsidR="008D1FB2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82041" w:rsidRPr="00CA7AA4" w:rsidTr="00482BBE">
        <w:tc>
          <w:tcPr>
            <w:tcW w:w="3544" w:type="dxa"/>
          </w:tcPr>
          <w:p w:rsidR="00882041" w:rsidRPr="00CA7AA4" w:rsidRDefault="00882041" w:rsidP="00762B35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дефицит</w:t>
            </w:r>
          </w:p>
        </w:tc>
        <w:tc>
          <w:tcPr>
            <w:tcW w:w="1843" w:type="dxa"/>
          </w:tcPr>
          <w:p w:rsidR="00882041" w:rsidRPr="00CA7AA4" w:rsidRDefault="00882041" w:rsidP="00762B3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</w:t>
            </w:r>
          </w:p>
        </w:tc>
        <w:tc>
          <w:tcPr>
            <w:tcW w:w="1984" w:type="dxa"/>
          </w:tcPr>
          <w:p w:rsidR="00882041" w:rsidRPr="00CA7AA4" w:rsidRDefault="00882041" w:rsidP="00762B3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</w:t>
            </w:r>
          </w:p>
        </w:tc>
        <w:tc>
          <w:tcPr>
            <w:tcW w:w="1843" w:type="dxa"/>
          </w:tcPr>
          <w:p w:rsidR="00882041" w:rsidRPr="00CA7AA4" w:rsidRDefault="00882041" w:rsidP="00762B3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</w:tbl>
    <w:p w:rsidR="00882041" w:rsidRDefault="00882041" w:rsidP="0088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2041" w:rsidRDefault="00882041" w:rsidP="001C5D17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F73" w:rsidRPr="00B374C7" w:rsidRDefault="002C2F73" w:rsidP="002C2F73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F73" w:rsidRPr="00B374C7" w:rsidRDefault="002C2F73" w:rsidP="002C2F73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F73" w:rsidRPr="00B374C7" w:rsidRDefault="00971E5C" w:rsidP="002C2F73">
      <w:pPr>
        <w:widowControl w:val="0"/>
        <w:tabs>
          <w:tab w:val="center" w:pos="0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Старший ревизор-бухгалтер</w:t>
      </w:r>
      <w:r w:rsidR="00651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F73" w:rsidRPr="00B374C7">
        <w:rPr>
          <w:rFonts w:ascii="Times New Roman" w:eastAsia="Times New Roman" w:hAnsi="Times New Roman" w:cs="Times New Roman"/>
          <w:sz w:val="24"/>
          <w:szCs w:val="24"/>
        </w:rPr>
        <w:t>контрольно-ревизионной</w:t>
      </w:r>
    </w:p>
    <w:p w:rsidR="002C2F73" w:rsidRPr="00B374C7" w:rsidRDefault="002C2F73" w:rsidP="002C2F73">
      <w:pPr>
        <w:widowControl w:val="0"/>
        <w:tabs>
          <w:tab w:val="center" w:pos="0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C7">
        <w:rPr>
          <w:rFonts w:ascii="Times New Roman" w:eastAsia="Times New Roman" w:hAnsi="Times New Roman" w:cs="Times New Roman"/>
          <w:sz w:val="24"/>
          <w:szCs w:val="24"/>
        </w:rPr>
        <w:t xml:space="preserve">комиссии Еткульского муниципального района        </w:t>
      </w:r>
      <w:r w:rsidR="00971E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Н.Ю. Трапезникова</w:t>
      </w:r>
    </w:p>
    <w:p w:rsidR="002C2F73" w:rsidRPr="00B374C7" w:rsidRDefault="002C2F73" w:rsidP="002C2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Default="002C2F73" w:rsidP="002C2F73"/>
    <w:sectPr w:rsidR="002C2F73" w:rsidSect="00C1589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027" w:rsidRDefault="00C24027" w:rsidP="00320EDA">
      <w:pPr>
        <w:spacing w:after="0" w:line="240" w:lineRule="auto"/>
      </w:pPr>
      <w:r>
        <w:separator/>
      </w:r>
    </w:p>
  </w:endnote>
  <w:endnote w:type="continuationSeparator" w:id="0">
    <w:p w:rsidR="00C24027" w:rsidRDefault="00C24027" w:rsidP="0032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933808"/>
    </w:sdtPr>
    <w:sdtEndPr/>
    <w:sdtContent>
      <w:p w:rsidR="00C24027" w:rsidRDefault="00C240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BD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24027" w:rsidRDefault="00C240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027" w:rsidRDefault="00C24027" w:rsidP="00320EDA">
      <w:pPr>
        <w:spacing w:after="0" w:line="240" w:lineRule="auto"/>
      </w:pPr>
      <w:r>
        <w:separator/>
      </w:r>
    </w:p>
  </w:footnote>
  <w:footnote w:type="continuationSeparator" w:id="0">
    <w:p w:rsidR="00C24027" w:rsidRDefault="00C24027" w:rsidP="0032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3D3F"/>
    <w:multiLevelType w:val="hybridMultilevel"/>
    <w:tmpl w:val="C8B08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F73"/>
    <w:rsid w:val="00043303"/>
    <w:rsid w:val="000445D2"/>
    <w:rsid w:val="00087F49"/>
    <w:rsid w:val="000B56D2"/>
    <w:rsid w:val="00140264"/>
    <w:rsid w:val="00144258"/>
    <w:rsid w:val="00154D98"/>
    <w:rsid w:val="001B7B92"/>
    <w:rsid w:val="001C5D17"/>
    <w:rsid w:val="001C7797"/>
    <w:rsid w:val="001D7CBF"/>
    <w:rsid w:val="001E2AAE"/>
    <w:rsid w:val="002815C0"/>
    <w:rsid w:val="002C2F73"/>
    <w:rsid w:val="00313D09"/>
    <w:rsid w:val="00315D98"/>
    <w:rsid w:val="00320EDA"/>
    <w:rsid w:val="003402F5"/>
    <w:rsid w:val="0034356B"/>
    <w:rsid w:val="003605BC"/>
    <w:rsid w:val="00382BBE"/>
    <w:rsid w:val="003B790A"/>
    <w:rsid w:val="003D35B5"/>
    <w:rsid w:val="003E2D02"/>
    <w:rsid w:val="004076E7"/>
    <w:rsid w:val="00456102"/>
    <w:rsid w:val="00482BBE"/>
    <w:rsid w:val="0048762A"/>
    <w:rsid w:val="005246B7"/>
    <w:rsid w:val="005372D6"/>
    <w:rsid w:val="00552BA3"/>
    <w:rsid w:val="00567D56"/>
    <w:rsid w:val="00586E43"/>
    <w:rsid w:val="00586F76"/>
    <w:rsid w:val="005B7FCE"/>
    <w:rsid w:val="005E47BC"/>
    <w:rsid w:val="00624E4A"/>
    <w:rsid w:val="00631691"/>
    <w:rsid w:val="00645BAC"/>
    <w:rsid w:val="0065141B"/>
    <w:rsid w:val="00681B40"/>
    <w:rsid w:val="006D13E6"/>
    <w:rsid w:val="006F1A52"/>
    <w:rsid w:val="00710919"/>
    <w:rsid w:val="00762B35"/>
    <w:rsid w:val="00773E12"/>
    <w:rsid w:val="007B3195"/>
    <w:rsid w:val="007E1613"/>
    <w:rsid w:val="007F7BD7"/>
    <w:rsid w:val="00801FB4"/>
    <w:rsid w:val="0080565B"/>
    <w:rsid w:val="00825E8B"/>
    <w:rsid w:val="00867031"/>
    <w:rsid w:val="00873CCC"/>
    <w:rsid w:val="00882041"/>
    <w:rsid w:val="008A14EA"/>
    <w:rsid w:val="008D1FB2"/>
    <w:rsid w:val="0090185E"/>
    <w:rsid w:val="009436CC"/>
    <w:rsid w:val="00966981"/>
    <w:rsid w:val="00971E5C"/>
    <w:rsid w:val="009A1DB4"/>
    <w:rsid w:val="009F5751"/>
    <w:rsid w:val="00A56BC9"/>
    <w:rsid w:val="00AB76DD"/>
    <w:rsid w:val="00AD0FD6"/>
    <w:rsid w:val="00AE4093"/>
    <w:rsid w:val="00AF2B8C"/>
    <w:rsid w:val="00B3411F"/>
    <w:rsid w:val="00B45A64"/>
    <w:rsid w:val="00B472FD"/>
    <w:rsid w:val="00B7300C"/>
    <w:rsid w:val="00B7796A"/>
    <w:rsid w:val="00B849D4"/>
    <w:rsid w:val="00B977C7"/>
    <w:rsid w:val="00C15898"/>
    <w:rsid w:val="00C24027"/>
    <w:rsid w:val="00C353FA"/>
    <w:rsid w:val="00C57E26"/>
    <w:rsid w:val="00CB3884"/>
    <w:rsid w:val="00CC6DF6"/>
    <w:rsid w:val="00CD6A58"/>
    <w:rsid w:val="00CE52ED"/>
    <w:rsid w:val="00CF5FEF"/>
    <w:rsid w:val="00D0489A"/>
    <w:rsid w:val="00D121D3"/>
    <w:rsid w:val="00D1660D"/>
    <w:rsid w:val="00D51E98"/>
    <w:rsid w:val="00D66033"/>
    <w:rsid w:val="00DC58F0"/>
    <w:rsid w:val="00DD2744"/>
    <w:rsid w:val="00DF7ECE"/>
    <w:rsid w:val="00E508AF"/>
    <w:rsid w:val="00E6470E"/>
    <w:rsid w:val="00EA74DF"/>
    <w:rsid w:val="00EF59A1"/>
    <w:rsid w:val="00EF6664"/>
    <w:rsid w:val="00F07F3A"/>
    <w:rsid w:val="00F27B17"/>
    <w:rsid w:val="00F44125"/>
    <w:rsid w:val="00F64686"/>
    <w:rsid w:val="00FC7E9B"/>
    <w:rsid w:val="00FD0CBF"/>
    <w:rsid w:val="00FF2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C2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C2F73"/>
  </w:style>
  <w:style w:type="paragraph" w:styleId="a6">
    <w:name w:val="Balloon Text"/>
    <w:basedOn w:val="a"/>
    <w:link w:val="a7"/>
    <w:uiPriority w:val="99"/>
    <w:semiHidden/>
    <w:unhideWhenUsed/>
    <w:rsid w:val="002C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F7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E2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10831FD2E8796250776CFDB6743D3A506EBFE43F032D4A6F4A65DA5A78B6037CAD789DA224C3CE74Bp4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6F833-7E5A-44C2-9239-40D0FCA5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8</Pages>
  <Words>3560</Words>
  <Characters>20296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2016-12-13T03:26:00Z</cp:lastPrinted>
  <dcterms:created xsi:type="dcterms:W3CDTF">2016-12-05T11:24:00Z</dcterms:created>
  <dcterms:modified xsi:type="dcterms:W3CDTF">2016-12-13T04:06:00Z</dcterms:modified>
</cp:coreProperties>
</file>