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30" w:rsidRPr="00EE238B" w:rsidRDefault="00496B30" w:rsidP="00496B30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1FB31C" wp14:editId="6D271196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30" w:rsidRPr="00EE238B" w:rsidRDefault="00496B30" w:rsidP="00496B30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496B30" w:rsidRPr="00EE238B" w:rsidRDefault="00496B30" w:rsidP="00496B30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496B30" w:rsidRPr="00EE238B" w:rsidRDefault="00496B30" w:rsidP="00496B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6B30" w:rsidRPr="00EE238B" w:rsidTr="00795051">
        <w:trPr>
          <w:trHeight w:hRule="exact" w:val="80"/>
        </w:trPr>
        <w:tc>
          <w:tcPr>
            <w:tcW w:w="10206" w:type="dxa"/>
          </w:tcPr>
          <w:p w:rsidR="00496B30" w:rsidRPr="00EE238B" w:rsidRDefault="00496B30" w:rsidP="00795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496B30" w:rsidRPr="00EE238B" w:rsidRDefault="00496B30" w:rsidP="00496B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38B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EE238B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EE238B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496B30" w:rsidRDefault="00496B30" w:rsidP="00496B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6B30" w:rsidRPr="005E3586" w:rsidRDefault="00496B30" w:rsidP="00496B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C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</w:p>
    <w:p w:rsidR="004C6876" w:rsidRPr="005E3586" w:rsidRDefault="004C6876" w:rsidP="004C68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4C6876" w:rsidRPr="00A8771B" w:rsidRDefault="004C6876" w:rsidP="004C687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proofErr w:type="gram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.Е</w:t>
      </w:r>
      <w:proofErr w:type="gramEnd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ткуль</w:t>
      </w:r>
      <w:proofErr w:type="spellEnd"/>
    </w:p>
    <w:p w:rsidR="004C6876" w:rsidRPr="00A8771B" w:rsidRDefault="004C6876" w:rsidP="004C687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proofErr w:type="gram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proofErr w:type="spellEnd"/>
      <w:proofErr w:type="gramEnd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0417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85.</w:t>
      </w:r>
    </w:p>
    <w:p w:rsidR="004C6876" w:rsidRPr="003571C6" w:rsidRDefault="004C6876" w:rsidP="004C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 </w:t>
      </w:r>
      <w:r w:rsidR="000417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12.</w:t>
      </w: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2016г.</w:t>
      </w:r>
    </w:p>
    <w:p w:rsidR="004C6876" w:rsidRPr="00F925BB" w:rsidRDefault="004C6876" w:rsidP="004C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F66AB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-62-З</w:t>
      </w:r>
      <w:r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 </w:t>
      </w:r>
    </w:p>
    <w:p w:rsidR="004C6876" w:rsidRDefault="004C6876" w:rsidP="004C68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66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декабря 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6876" w:rsidRPr="003571C6" w:rsidRDefault="004C6876" w:rsidP="004C68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76" w:rsidRDefault="004C6876" w:rsidP="004C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Еткульского сельского</w:t>
      </w:r>
    </w:p>
    <w:p w:rsidR="004C6876" w:rsidRDefault="004C6876" w:rsidP="004C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«О бюджете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Белоусовского</w:t>
      </w:r>
      <w:proofErr w:type="spellEnd"/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C6876" w:rsidRPr="003571C6" w:rsidRDefault="004C6876" w:rsidP="004C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2018-2019 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C6876" w:rsidRPr="003571C6" w:rsidRDefault="004C6876" w:rsidP="004C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76" w:rsidRPr="003571C6" w:rsidRDefault="004C6876" w:rsidP="004C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proofErr w:type="spellStart"/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муниципальных образований», Соглашением «О передаче контрольно-ревизионной комиссии Еткульского муниципального района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тного органа </w:t>
      </w:r>
      <w:proofErr w:type="spellStart"/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контроля» 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декабря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 г. № 4 (30).</w:t>
      </w:r>
      <w:proofErr w:type="gramEnd"/>
    </w:p>
    <w:p w:rsidR="004C6876" w:rsidRPr="003571C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3571C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председателя контрольно-ревизионной комиссии Еткульского муниципального района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01-06/22-ОД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«20»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ревизором-бухгалтером  </w:t>
      </w:r>
      <w:r w:rsidRPr="004A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Еткульского муниципального района Н.Ю. Трапезниковой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проведена экспертиза проекта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депутатов  </w:t>
      </w:r>
      <w:proofErr w:type="spellStart"/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«О бюджете </w:t>
      </w:r>
      <w:proofErr w:type="spellStart"/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6876" w:rsidRPr="003571C6" w:rsidRDefault="004C6876" w:rsidP="004C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76" w:rsidRPr="003571C6" w:rsidRDefault="004C6876" w:rsidP="004C6876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4C6876" w:rsidRPr="003571C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3571C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 </w:t>
      </w:r>
      <w:proofErr w:type="spellStart"/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ожения о бюджетном процессе – « 05 » декабря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6876" w:rsidRPr="003571C6" w:rsidRDefault="004C6876" w:rsidP="004C68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имеющиеся документы и материалы, внесенные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депутатов </w:t>
      </w:r>
      <w:proofErr w:type="spellStart"/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одновременно с проектом Решения, в том числе: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верхний предел муниципального внутреннего долга на 1 января года, следующего за очередным финансовым годом, и (или) верхний предел муниципального внешнего долга на 1 января года, следующего за отчетным финансовым годом;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перечень </w:t>
      </w:r>
      <w:r w:rsidR="00590C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поселения, предусмотренных к финансированию за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2017 - 2019 годах;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4C6876" w:rsidRPr="003571C6" w:rsidRDefault="004C6876" w:rsidP="004C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паспорта муниципальных программ, представляемые к проекту решения о бюджете, в случае утверждения решением о бюджете распределения бюджетных ассигнований по муниципальным программам и не программным направлениям деятельности</w:t>
      </w:r>
    </w:p>
    <w:p w:rsidR="004C6876" w:rsidRPr="003571C6" w:rsidRDefault="004C6876" w:rsidP="004C687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7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2.Оценка соответствия внесенного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Решения о 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</w:t>
      </w:r>
    </w:p>
    <w:p w:rsidR="004C6876" w:rsidRPr="003571C6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сведениям и документам, являющимся основанием соста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вления проекта  бюджета на 2017 год и на плановый период 2018-2019 годов».</w:t>
      </w:r>
    </w:p>
    <w:p w:rsidR="004C6876" w:rsidRPr="003571C6" w:rsidRDefault="004C6876" w:rsidP="004C687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15898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5898">
        <w:rPr>
          <w:rFonts w:ascii="Times New Roman" w:eastAsia="Times New Roman" w:hAnsi="Times New Roman" w:cs="Times New Roman"/>
          <w:sz w:val="24"/>
          <w:szCs w:val="24"/>
        </w:rPr>
        <w:t>ствии со ст. 172 БК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Проекта бюджета основывалось  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</w:t>
      </w:r>
      <w:r w:rsidR="00476A5D">
        <w:rPr>
          <w:rFonts w:ascii="Times New Roman" w:eastAsia="Times New Roman" w:hAnsi="Times New Roman" w:cs="Times New Roman"/>
          <w:sz w:val="24"/>
          <w:szCs w:val="24"/>
        </w:rPr>
        <w:t xml:space="preserve">ческого развития   </w:t>
      </w:r>
      <w:proofErr w:type="spellStart"/>
      <w:r w:rsidR="00476A5D">
        <w:rPr>
          <w:rFonts w:ascii="Times New Roman" w:eastAsia="Times New Roman" w:hAnsi="Times New Roman" w:cs="Times New Roman"/>
          <w:sz w:val="24"/>
          <w:szCs w:val="24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-основных направлений б</w:t>
      </w:r>
      <w:r w:rsidR="00476A5D">
        <w:rPr>
          <w:rFonts w:ascii="Times New Roman" w:eastAsia="Times New Roman" w:hAnsi="Times New Roman" w:cs="Times New Roman"/>
          <w:sz w:val="24"/>
          <w:szCs w:val="24"/>
        </w:rPr>
        <w:t xml:space="preserve">юджетной политики  </w:t>
      </w:r>
      <w:proofErr w:type="spellStart"/>
      <w:r w:rsidR="00476A5D">
        <w:rPr>
          <w:rFonts w:ascii="Times New Roman" w:eastAsia="Times New Roman" w:hAnsi="Times New Roman" w:cs="Times New Roman"/>
          <w:sz w:val="24"/>
          <w:szCs w:val="24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4C6876" w:rsidRPr="003571C6" w:rsidRDefault="00F66AB6" w:rsidP="004C68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-муниципальных </w:t>
      </w:r>
      <w:r w:rsidR="004C6876">
        <w:rPr>
          <w:rFonts w:ascii="Times New Roman" w:eastAsia="Times New Roman" w:hAnsi="Times New Roman" w:cs="Times New Roman"/>
          <w:sz w:val="24"/>
          <w:szCs w:val="24"/>
        </w:rPr>
        <w:t xml:space="preserve"> программ.</w:t>
      </w:r>
    </w:p>
    <w:p w:rsidR="004C6876" w:rsidRPr="003571C6" w:rsidRDefault="004C6876" w:rsidP="004C68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76" w:rsidRPr="003571C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составляется в целях финансового обеспечения расходных обязательств, с использованием реестра расходных обязательств сельского поселения.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оценки соответствия внесенного проекта Решения о бюджете поселения сведениям и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являющимся основан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составления проекта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4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6876" w:rsidRDefault="00476A5D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1.Бюджет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в трёхлетнем периоде  по доходам и расходам сбалансирован,  </w:t>
      </w:r>
      <w:r w:rsidR="004C6876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на основе базового варианта прогноза социально-экономического развития поселения.</w:t>
      </w:r>
    </w:p>
    <w:p w:rsidR="004C6876" w:rsidRPr="000417C8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 планировании бюджета поселения  применялся  программно-целевой метод  планирования расходов. Бюджет поселения сформирован в структуре  муниципальных и ведомственных программ </w:t>
      </w:r>
      <w:r w:rsidRPr="000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2017 год  на  </w:t>
      </w:r>
      <w:r w:rsidR="000417C8" w:rsidRPr="000417C8">
        <w:rPr>
          <w:rFonts w:ascii="Times New Roman" w:eastAsia="Times New Roman" w:hAnsi="Times New Roman" w:cs="Times New Roman"/>
          <w:sz w:val="24"/>
          <w:szCs w:val="24"/>
          <w:lang w:eastAsia="ru-RU"/>
        </w:rPr>
        <w:t>38,1</w:t>
      </w:r>
      <w:r w:rsidRPr="000417C8">
        <w:rPr>
          <w:rFonts w:ascii="Times New Roman" w:eastAsia="Times New Roman" w:hAnsi="Times New Roman" w:cs="Times New Roman"/>
          <w:sz w:val="24"/>
          <w:szCs w:val="24"/>
          <w:lang w:eastAsia="ru-RU"/>
        </w:rPr>
        <w:t>%  объёма бюджетных назначений</w:t>
      </w:r>
      <w:proofErr w:type="gramStart"/>
      <w:r w:rsidRPr="000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– </w:t>
      </w:r>
      <w:r w:rsidR="000417C8" w:rsidRPr="000417C8">
        <w:rPr>
          <w:rFonts w:ascii="Times New Roman" w:eastAsia="Times New Roman" w:hAnsi="Times New Roman" w:cs="Times New Roman"/>
          <w:sz w:val="24"/>
          <w:szCs w:val="24"/>
          <w:lang w:eastAsia="ru-RU"/>
        </w:rPr>
        <w:t>60,2</w:t>
      </w:r>
      <w:r w:rsidRPr="000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 на 2019г- </w:t>
      </w:r>
      <w:r w:rsidR="000417C8" w:rsidRPr="000417C8">
        <w:rPr>
          <w:rFonts w:ascii="Times New Roman" w:eastAsia="Times New Roman" w:hAnsi="Times New Roman" w:cs="Times New Roman"/>
          <w:sz w:val="24"/>
          <w:szCs w:val="24"/>
          <w:lang w:eastAsia="ru-RU"/>
        </w:rPr>
        <w:t>61,4</w:t>
      </w:r>
      <w:r w:rsidRPr="000417C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C6876" w:rsidRPr="003571C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направления налоговой и бюджетной политики муниципального образования: обеспечение долгосрочной сбалансированности бюджета, сохранение сдерживающих механизмов при исполнении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бюджета,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платы за использование</w:t>
      </w:r>
      <w:proofErr w:type="gramEnd"/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помещениями, арендуемыми казёнными учреждениями,  уплата  муниципальными  казёнными  учреждениями налогов и сб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оров),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 и энергосбережения.</w:t>
      </w:r>
    </w:p>
    <w:p w:rsidR="00590C2B" w:rsidRPr="003571C6" w:rsidRDefault="00590C2B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color w:val="FF0000"/>
          <w:sz w:val="24"/>
          <w:szCs w:val="24"/>
          <w:lang w:eastAsia="ru-RU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Pr="001865C5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3.Оценка соответствия текстовой части и структуры проекта решения о местном бюджете требованиям бюджетного законодательства.</w:t>
      </w:r>
    </w:p>
    <w:p w:rsidR="004C6876" w:rsidRDefault="004C6876" w:rsidP="004C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1865C5" w:rsidRDefault="004C6876" w:rsidP="004C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статьей 184.2 Бюджетного кодекса РФ. Дефицит бюджета не установлен.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доходам и расходам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сельского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сбалансирован.</w:t>
      </w:r>
    </w:p>
    <w:p w:rsidR="00590C2B" w:rsidRPr="001865C5" w:rsidRDefault="00590C2B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CD57C0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C6876" w:rsidRPr="001865C5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Российской Федерации при составлении проекта решения о местном бюджете.</w:t>
      </w:r>
    </w:p>
    <w:p w:rsidR="004C6876" w:rsidRPr="0035088B" w:rsidRDefault="004C6876" w:rsidP="004C6876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876" w:rsidRPr="00A917EA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4C6876" w:rsidRPr="001865C5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9" w:history="1">
        <w:r w:rsidRPr="001865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ассификации РФ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4C6876" w:rsidRPr="001865C5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4C6876" w:rsidRPr="001865C5" w:rsidRDefault="004C6876" w:rsidP="004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</w:t>
      </w:r>
      <w:r w:rsidRPr="00A9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требованиям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документов.</w:t>
      </w:r>
    </w:p>
    <w:p w:rsidR="004C6876" w:rsidRPr="001865C5" w:rsidRDefault="004C6876" w:rsidP="004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1865C5" w:rsidRDefault="004C6876" w:rsidP="004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4C6876" w:rsidRPr="001865C5" w:rsidRDefault="004C6876" w:rsidP="004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2B" w:rsidRDefault="004C6876" w:rsidP="004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6935">
        <w:rPr>
          <w:rFonts w:ascii="Times New Roman" w:eastAsia="Times New Roman" w:hAnsi="Times New Roman" w:cs="Times New Roman"/>
          <w:sz w:val="24"/>
          <w:szCs w:val="24"/>
          <w:lang w:eastAsia="ru-RU"/>
        </w:rPr>
        <w:t>-2019 годах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ведомственной структуры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C2B" w:rsidRDefault="00590C2B" w:rsidP="004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C4F" w:rsidRDefault="00522C4F" w:rsidP="004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5.Основные  характеристики  п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о бюджете </w:t>
      </w:r>
    </w:p>
    <w:p w:rsidR="004C6876" w:rsidRDefault="00522C4F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Белоусовского</w:t>
      </w:r>
      <w:proofErr w:type="spellEnd"/>
      <w:r w:rsidR="004C6876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</w:t>
      </w:r>
      <w:r w:rsidR="004C6876"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на 201</w:t>
      </w:r>
      <w:r w:rsidR="004C687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C6876"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4C6876">
        <w:rPr>
          <w:rFonts w:ascii="Times New Roman" w:eastAsia="Times New Roman" w:hAnsi="Times New Roman" w:cs="Times New Roman"/>
          <w:b/>
          <w:sz w:val="24"/>
          <w:szCs w:val="24"/>
        </w:rPr>
        <w:t xml:space="preserve">  и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 плановый период  2018-2019  годов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6876" w:rsidRPr="001865C5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Pr="00B45A64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ст. 184.1.  БК РФ,  проект  Решения о бюджете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4C6876" w:rsidRPr="00B45A64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 : ожидаемое поступление за 2016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4C6876" w:rsidRPr="00CA7AA4" w:rsidRDefault="004C6876" w:rsidP="004C68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7A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5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0"/>
        <w:gridCol w:w="900"/>
        <w:gridCol w:w="900"/>
        <w:gridCol w:w="1003"/>
      </w:tblGrid>
      <w:tr w:rsidR="004C6876" w:rsidRPr="00CA7AA4" w:rsidTr="00795051">
        <w:tc>
          <w:tcPr>
            <w:tcW w:w="2160" w:type="dxa"/>
            <w:vMerge w:val="restart"/>
          </w:tcPr>
          <w:p w:rsidR="004C6876" w:rsidRPr="000D7C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  <w:p w:rsidR="004C6876" w:rsidRPr="000D7C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ожидаемое</w:t>
            </w:r>
          </w:p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исполнение</w:t>
            </w:r>
          </w:p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в 2016г</w:t>
            </w:r>
          </w:p>
        </w:tc>
        <w:tc>
          <w:tcPr>
            <w:tcW w:w="3780" w:type="dxa"/>
            <w:gridSpan w:val="3"/>
          </w:tcPr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Проект  решения  о  бюджете на 2017г и на плановый период 2018-2019г.г.</w:t>
            </w:r>
          </w:p>
        </w:tc>
        <w:tc>
          <w:tcPr>
            <w:tcW w:w="900" w:type="dxa"/>
            <w:vMerge w:val="restart"/>
          </w:tcPr>
          <w:p w:rsidR="004C6876" w:rsidRPr="000D7CA4" w:rsidRDefault="004C6876" w:rsidP="00795051">
            <w:pPr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%  2017</w:t>
            </w:r>
          </w:p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к  2016г</w:t>
            </w:r>
          </w:p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%  2018</w:t>
            </w:r>
          </w:p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к 2017г</w:t>
            </w:r>
          </w:p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% 2019к 2018г</w:t>
            </w:r>
          </w:p>
          <w:p w:rsidR="004C6876" w:rsidRPr="000D7CA4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(-/+)</w:t>
            </w:r>
          </w:p>
        </w:tc>
      </w:tr>
      <w:tr w:rsidR="004C6876" w:rsidRPr="00CA7AA4" w:rsidTr="00795051">
        <w:trPr>
          <w:trHeight w:val="243"/>
        </w:trPr>
        <w:tc>
          <w:tcPr>
            <w:tcW w:w="2160" w:type="dxa"/>
            <w:vMerge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0D7C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на 2017 год</w:t>
            </w:r>
          </w:p>
          <w:p w:rsidR="004C6876" w:rsidRPr="000D7C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0D7C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на 2018 год</w:t>
            </w:r>
          </w:p>
        </w:tc>
        <w:tc>
          <w:tcPr>
            <w:tcW w:w="1260" w:type="dxa"/>
          </w:tcPr>
          <w:p w:rsidR="004C6876" w:rsidRPr="000D7C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на 2019год</w:t>
            </w:r>
          </w:p>
        </w:tc>
        <w:tc>
          <w:tcPr>
            <w:tcW w:w="900" w:type="dxa"/>
            <w:vMerge/>
          </w:tcPr>
          <w:p w:rsidR="004C6876" w:rsidRPr="00CA7AA4" w:rsidRDefault="004C6876" w:rsidP="007950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4C6876" w:rsidRPr="00CA7AA4" w:rsidRDefault="004C6876" w:rsidP="007950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4C6876" w:rsidRPr="00CA7AA4" w:rsidRDefault="004C6876" w:rsidP="00795051">
            <w:pPr>
              <w:jc w:val="both"/>
              <w:rPr>
                <w:sz w:val="18"/>
                <w:szCs w:val="18"/>
              </w:rPr>
            </w:pPr>
          </w:p>
        </w:tc>
      </w:tr>
      <w:tr w:rsidR="004C6876" w:rsidRPr="00CA7AA4" w:rsidTr="00795051">
        <w:tc>
          <w:tcPr>
            <w:tcW w:w="21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4C6876" w:rsidRPr="00B45A6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4684,18</w:t>
            </w:r>
          </w:p>
        </w:tc>
        <w:tc>
          <w:tcPr>
            <w:tcW w:w="126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4093,19</w:t>
            </w:r>
          </w:p>
        </w:tc>
        <w:tc>
          <w:tcPr>
            <w:tcW w:w="126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2505,87</w:t>
            </w:r>
          </w:p>
        </w:tc>
        <w:tc>
          <w:tcPr>
            <w:tcW w:w="126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2583,71</w:t>
            </w:r>
          </w:p>
        </w:tc>
        <w:tc>
          <w:tcPr>
            <w:tcW w:w="90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-12,6</w:t>
            </w:r>
          </w:p>
        </w:tc>
        <w:tc>
          <w:tcPr>
            <w:tcW w:w="90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-38,8</w:t>
            </w:r>
          </w:p>
        </w:tc>
        <w:tc>
          <w:tcPr>
            <w:tcW w:w="1003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+3,1</w:t>
            </w:r>
          </w:p>
        </w:tc>
      </w:tr>
      <w:tr w:rsidR="004C6876" w:rsidRPr="00CA7AA4" w:rsidTr="00795051">
        <w:tc>
          <w:tcPr>
            <w:tcW w:w="21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4C6876" w:rsidRPr="00B45A6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4684,18</w:t>
            </w:r>
          </w:p>
        </w:tc>
        <w:tc>
          <w:tcPr>
            <w:tcW w:w="126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4093,19</w:t>
            </w:r>
          </w:p>
        </w:tc>
        <w:tc>
          <w:tcPr>
            <w:tcW w:w="126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2505,87</w:t>
            </w:r>
          </w:p>
        </w:tc>
        <w:tc>
          <w:tcPr>
            <w:tcW w:w="126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2583,71</w:t>
            </w:r>
          </w:p>
        </w:tc>
        <w:tc>
          <w:tcPr>
            <w:tcW w:w="90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-12,6</w:t>
            </w:r>
          </w:p>
        </w:tc>
        <w:tc>
          <w:tcPr>
            <w:tcW w:w="90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-38,8</w:t>
            </w:r>
          </w:p>
        </w:tc>
        <w:tc>
          <w:tcPr>
            <w:tcW w:w="1003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+3,1</w:t>
            </w:r>
          </w:p>
        </w:tc>
      </w:tr>
      <w:tr w:rsidR="004C6876" w:rsidRPr="00CA7AA4" w:rsidTr="00795051">
        <w:tc>
          <w:tcPr>
            <w:tcW w:w="21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C6876" w:rsidRPr="00CA7AA4" w:rsidTr="00795051">
        <w:tc>
          <w:tcPr>
            <w:tcW w:w="21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7E1613" w:rsidRDefault="004C6876" w:rsidP="00795051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28,08</w:t>
            </w:r>
          </w:p>
        </w:tc>
        <w:tc>
          <w:tcPr>
            <w:tcW w:w="126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28,08</w:t>
            </w:r>
          </w:p>
        </w:tc>
        <w:tc>
          <w:tcPr>
            <w:tcW w:w="90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C6876" w:rsidRPr="00CA7AA4" w:rsidTr="00795051">
        <w:tc>
          <w:tcPr>
            <w:tcW w:w="21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 том числе по муниципальным гарантиям</w:t>
            </w: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6F1A52" w:rsidRDefault="004C6876" w:rsidP="00795051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C6876" w:rsidRPr="00CA7AA4" w:rsidTr="00795051">
        <w:tc>
          <w:tcPr>
            <w:tcW w:w="21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4C6876" w:rsidRPr="00CA7AA4" w:rsidRDefault="00F66AB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C6876" w:rsidRPr="00B45A64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876" w:rsidRPr="00B45A64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876" w:rsidRPr="00B45A64" w:rsidRDefault="004C6876" w:rsidP="004C687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и 2018 года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</w:t>
      </w:r>
      <w:r w:rsidRPr="00F6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тенденция снижения абсолютной величины доходов и расходов бюджета ( </w:t>
      </w:r>
      <w:r w:rsidR="00F66AB6" w:rsidRPr="00F66AB6">
        <w:rPr>
          <w:rFonts w:ascii="Times New Roman" w:eastAsia="Times New Roman" w:hAnsi="Times New Roman" w:cs="Times New Roman"/>
          <w:sz w:val="24"/>
          <w:szCs w:val="24"/>
          <w:lang w:eastAsia="ru-RU"/>
        </w:rPr>
        <w:t>12,6% , 38,8</w:t>
      </w:r>
      <w:r w:rsidRPr="00F66AB6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годам)</w:t>
      </w:r>
      <w:proofErr w:type="gramStart"/>
      <w:r w:rsidRPr="00F6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6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2019 год  увеличение доходов и расходов  на </w:t>
      </w:r>
      <w:r w:rsidR="00F66AB6" w:rsidRPr="00F66AB6">
        <w:rPr>
          <w:rFonts w:ascii="Times New Roman" w:eastAsia="Times New Roman" w:hAnsi="Times New Roman" w:cs="Times New Roman"/>
          <w:sz w:val="24"/>
          <w:szCs w:val="24"/>
          <w:lang w:eastAsia="ru-RU"/>
        </w:rPr>
        <w:t>3,1</w:t>
      </w:r>
      <w:r w:rsidRPr="00F66AB6">
        <w:rPr>
          <w:rFonts w:ascii="Times New Roman" w:eastAsia="Times New Roman" w:hAnsi="Times New Roman" w:cs="Times New Roman"/>
          <w:sz w:val="24"/>
          <w:szCs w:val="24"/>
          <w:lang w:eastAsia="ru-RU"/>
        </w:rPr>
        <w:t>%  к 2018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связано с перераспределение</w:t>
      </w:r>
      <w:r w:rsidR="0052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полномочий между </w:t>
      </w:r>
      <w:proofErr w:type="spellStart"/>
      <w:r w:rsidR="00522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Белоусовским</w:t>
      </w:r>
      <w:proofErr w:type="spellEnd"/>
      <w:r w:rsidR="0052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сельским поселением и </w:t>
      </w:r>
      <w:proofErr w:type="spell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B45A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4C6876" w:rsidRPr="001865C5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A1">
        <w:rPr>
          <w:rFonts w:ascii="Times New Roman" w:eastAsia="Times New Roman" w:hAnsi="Times New Roman" w:cs="Times New Roman"/>
          <w:b/>
          <w:sz w:val="24"/>
          <w:szCs w:val="24"/>
        </w:rPr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4C6876" w:rsidRDefault="004C6876" w:rsidP="004C687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E200A1" w:rsidRDefault="00522C4F" w:rsidP="004C687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4C6876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>7год и на плановый период 2018-2019 годов</w:t>
      </w:r>
      <w:r w:rsidR="004C6876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 в проекте Решения сформированы в соответствии со ст. 174.1 БК РФ</w:t>
      </w:r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6876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действующего на день вне</w:t>
      </w:r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сения проекта Решения о бюджете, </w:t>
      </w:r>
      <w:r w:rsidR="004C6876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налогах и сборах и бюджетного зак</w:t>
      </w:r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онодательства РФ</w:t>
      </w:r>
      <w:proofErr w:type="gramStart"/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4C6876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4C6876" w:rsidRPr="00E200A1" w:rsidRDefault="004C6876" w:rsidP="004C6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источников поступлений в местный бюджет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7-2019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4C6876" w:rsidRPr="00E200A1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текущий финансовый год, с учетом данных прогноза социально-экономического развития сельского поселения.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доходной  части бюджета   поселения на 2017 год</w:t>
      </w:r>
    </w:p>
    <w:p w:rsidR="004C6876" w:rsidRPr="00FC7E9B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 w:rsidRPr="00FC7E9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485"/>
        <w:gridCol w:w="993"/>
        <w:gridCol w:w="866"/>
        <w:gridCol w:w="850"/>
        <w:gridCol w:w="866"/>
        <w:gridCol w:w="850"/>
        <w:gridCol w:w="907"/>
        <w:gridCol w:w="930"/>
      </w:tblGrid>
      <w:tr w:rsidR="004C6876" w:rsidTr="00795051">
        <w:tc>
          <w:tcPr>
            <w:tcW w:w="3485" w:type="dxa"/>
            <w:vMerge w:val="restart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доходов</w:t>
            </w:r>
          </w:p>
        </w:tc>
        <w:tc>
          <w:tcPr>
            <w:tcW w:w="993" w:type="dxa"/>
            <w:vMerge w:val="restart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2016г</w:t>
            </w:r>
          </w:p>
        </w:tc>
        <w:tc>
          <w:tcPr>
            <w:tcW w:w="1716" w:type="dxa"/>
            <w:gridSpan w:val="2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16" w:type="dxa"/>
            <w:gridSpan w:val="2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37" w:type="dxa"/>
            <w:gridSpan w:val="2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3068FA" w:rsidTr="00795051">
        <w:tc>
          <w:tcPr>
            <w:tcW w:w="3485" w:type="dxa"/>
            <w:vMerge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0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866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0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07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30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3068FA" w:rsidTr="00795051">
        <w:tc>
          <w:tcPr>
            <w:tcW w:w="3485" w:type="dxa"/>
          </w:tcPr>
          <w:p w:rsidR="004C6876" w:rsidRPr="003E2D0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ДОХОДЫ  всего</w:t>
            </w:r>
          </w:p>
        </w:tc>
        <w:tc>
          <w:tcPr>
            <w:tcW w:w="993" w:type="dxa"/>
          </w:tcPr>
          <w:p w:rsidR="004C6876" w:rsidRPr="003E2D02" w:rsidRDefault="00F66AB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4684,18</w:t>
            </w:r>
          </w:p>
        </w:tc>
        <w:tc>
          <w:tcPr>
            <w:tcW w:w="866" w:type="dxa"/>
          </w:tcPr>
          <w:p w:rsidR="004C6876" w:rsidRPr="003E2D02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4093,1</w:t>
            </w:r>
          </w:p>
        </w:tc>
        <w:tc>
          <w:tcPr>
            <w:tcW w:w="850" w:type="dxa"/>
          </w:tcPr>
          <w:p w:rsidR="004C6876" w:rsidRPr="003E2D02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66" w:type="dxa"/>
          </w:tcPr>
          <w:p w:rsidR="004C6876" w:rsidRPr="003E2D02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2505,8</w:t>
            </w:r>
          </w:p>
        </w:tc>
        <w:tc>
          <w:tcPr>
            <w:tcW w:w="850" w:type="dxa"/>
          </w:tcPr>
          <w:p w:rsidR="004C6876" w:rsidRPr="003E2D02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07" w:type="dxa"/>
          </w:tcPr>
          <w:p w:rsidR="004C6876" w:rsidRPr="003E2D02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2583,7</w:t>
            </w:r>
          </w:p>
        </w:tc>
        <w:tc>
          <w:tcPr>
            <w:tcW w:w="930" w:type="dxa"/>
          </w:tcPr>
          <w:p w:rsidR="004C6876" w:rsidRPr="003E2D02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3068FA" w:rsidTr="00795051">
        <w:tc>
          <w:tcPr>
            <w:tcW w:w="3485" w:type="dxa"/>
          </w:tcPr>
          <w:p w:rsidR="004C6876" w:rsidRPr="003E2D0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 w:rsidRPr="00043303">
              <w:rPr>
                <w:b/>
              </w:rPr>
              <w:t>1.</w:t>
            </w:r>
            <w:r w:rsidRPr="00567D56">
              <w:rPr>
                <w:b/>
              </w:rPr>
              <w:t>Налоговые, неналоговые доходы</w:t>
            </w:r>
          </w:p>
        </w:tc>
        <w:tc>
          <w:tcPr>
            <w:tcW w:w="993" w:type="dxa"/>
          </w:tcPr>
          <w:p w:rsidR="004C6876" w:rsidRPr="00567D56" w:rsidRDefault="00F66AB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837,97</w:t>
            </w:r>
          </w:p>
        </w:tc>
        <w:tc>
          <w:tcPr>
            <w:tcW w:w="866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561,6</w:t>
            </w:r>
          </w:p>
        </w:tc>
        <w:tc>
          <w:tcPr>
            <w:tcW w:w="850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13,7%</w:t>
            </w:r>
          </w:p>
        </w:tc>
        <w:tc>
          <w:tcPr>
            <w:tcW w:w="866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561,6</w:t>
            </w:r>
          </w:p>
        </w:tc>
        <w:tc>
          <w:tcPr>
            <w:tcW w:w="850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22,4%</w:t>
            </w:r>
          </w:p>
        </w:tc>
        <w:tc>
          <w:tcPr>
            <w:tcW w:w="907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561,6</w:t>
            </w:r>
          </w:p>
        </w:tc>
        <w:tc>
          <w:tcPr>
            <w:tcW w:w="930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21,7%</w:t>
            </w:r>
          </w:p>
        </w:tc>
      </w:tr>
      <w:tr w:rsidR="003068FA" w:rsidTr="00795051">
        <w:tc>
          <w:tcPr>
            <w:tcW w:w="3485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Налог на доходы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лиц (НДФЛ)</w:t>
            </w:r>
          </w:p>
        </w:tc>
        <w:tc>
          <w:tcPr>
            <w:tcW w:w="993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24,0</w:t>
            </w:r>
          </w:p>
        </w:tc>
        <w:tc>
          <w:tcPr>
            <w:tcW w:w="866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24,0</w:t>
            </w:r>
          </w:p>
        </w:tc>
        <w:tc>
          <w:tcPr>
            <w:tcW w:w="85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0,6</w:t>
            </w:r>
          </w:p>
        </w:tc>
        <w:tc>
          <w:tcPr>
            <w:tcW w:w="866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24,0</w:t>
            </w:r>
          </w:p>
        </w:tc>
        <w:tc>
          <w:tcPr>
            <w:tcW w:w="85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0,96</w:t>
            </w:r>
          </w:p>
        </w:tc>
        <w:tc>
          <w:tcPr>
            <w:tcW w:w="907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24,0</w:t>
            </w:r>
          </w:p>
        </w:tc>
        <w:tc>
          <w:tcPr>
            <w:tcW w:w="93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0,93</w:t>
            </w:r>
          </w:p>
        </w:tc>
      </w:tr>
      <w:tr w:rsidR="003068FA" w:rsidTr="00795051">
        <w:tc>
          <w:tcPr>
            <w:tcW w:w="3485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Единый с/х налог</w:t>
            </w:r>
          </w:p>
        </w:tc>
        <w:tc>
          <w:tcPr>
            <w:tcW w:w="993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</w:p>
        </w:tc>
        <w:tc>
          <w:tcPr>
            <w:tcW w:w="866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</w:p>
        </w:tc>
        <w:tc>
          <w:tcPr>
            <w:tcW w:w="85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0,04</w:t>
            </w:r>
          </w:p>
        </w:tc>
        <w:tc>
          <w:tcPr>
            <w:tcW w:w="866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</w:p>
        </w:tc>
        <w:tc>
          <w:tcPr>
            <w:tcW w:w="85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0,06</w:t>
            </w:r>
          </w:p>
        </w:tc>
        <w:tc>
          <w:tcPr>
            <w:tcW w:w="907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</w:p>
        </w:tc>
        <w:tc>
          <w:tcPr>
            <w:tcW w:w="93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0,06</w:t>
            </w:r>
          </w:p>
        </w:tc>
      </w:tr>
      <w:tr w:rsidR="003068FA" w:rsidTr="00795051">
        <w:tc>
          <w:tcPr>
            <w:tcW w:w="3485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имущество физических лиц</w:t>
            </w:r>
          </w:p>
        </w:tc>
        <w:tc>
          <w:tcPr>
            <w:tcW w:w="993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270,0</w:t>
            </w:r>
          </w:p>
        </w:tc>
        <w:tc>
          <w:tcPr>
            <w:tcW w:w="866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170,0</w:t>
            </w:r>
          </w:p>
        </w:tc>
        <w:tc>
          <w:tcPr>
            <w:tcW w:w="85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4,1</w:t>
            </w:r>
          </w:p>
        </w:tc>
        <w:tc>
          <w:tcPr>
            <w:tcW w:w="866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170,0</w:t>
            </w:r>
          </w:p>
        </w:tc>
        <w:tc>
          <w:tcPr>
            <w:tcW w:w="85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6,7</w:t>
            </w:r>
          </w:p>
        </w:tc>
        <w:tc>
          <w:tcPr>
            <w:tcW w:w="907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170,0</w:t>
            </w:r>
          </w:p>
        </w:tc>
        <w:tc>
          <w:tcPr>
            <w:tcW w:w="93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6,6</w:t>
            </w:r>
          </w:p>
        </w:tc>
      </w:tr>
      <w:tr w:rsidR="003068FA" w:rsidTr="00795051">
        <w:tc>
          <w:tcPr>
            <w:tcW w:w="3485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Земельный налог</w:t>
            </w:r>
          </w:p>
        </w:tc>
        <w:tc>
          <w:tcPr>
            <w:tcW w:w="993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460,0</w:t>
            </w:r>
          </w:p>
        </w:tc>
        <w:tc>
          <w:tcPr>
            <w:tcW w:w="866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366,1</w:t>
            </w:r>
          </w:p>
        </w:tc>
        <w:tc>
          <w:tcPr>
            <w:tcW w:w="85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8,9</w:t>
            </w:r>
          </w:p>
        </w:tc>
        <w:tc>
          <w:tcPr>
            <w:tcW w:w="866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366,1</w:t>
            </w:r>
          </w:p>
        </w:tc>
        <w:tc>
          <w:tcPr>
            <w:tcW w:w="85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14,6</w:t>
            </w:r>
          </w:p>
        </w:tc>
        <w:tc>
          <w:tcPr>
            <w:tcW w:w="907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366,1</w:t>
            </w:r>
          </w:p>
        </w:tc>
        <w:tc>
          <w:tcPr>
            <w:tcW w:w="930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14,1</w:t>
            </w:r>
          </w:p>
        </w:tc>
      </w:tr>
      <w:tr w:rsidR="003068FA" w:rsidTr="00795051">
        <w:tc>
          <w:tcPr>
            <w:tcW w:w="3485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оказания платных услуг</w:t>
            </w:r>
          </w:p>
        </w:tc>
        <w:tc>
          <w:tcPr>
            <w:tcW w:w="993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54,4</w:t>
            </w:r>
          </w:p>
        </w:tc>
        <w:tc>
          <w:tcPr>
            <w:tcW w:w="866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068FA" w:rsidTr="00795051">
        <w:tc>
          <w:tcPr>
            <w:tcW w:w="3485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продажи имущества</w:t>
            </w:r>
          </w:p>
        </w:tc>
        <w:tc>
          <w:tcPr>
            <w:tcW w:w="993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24,0</w:t>
            </w:r>
          </w:p>
        </w:tc>
        <w:tc>
          <w:tcPr>
            <w:tcW w:w="866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068FA" w:rsidTr="00795051">
        <w:tc>
          <w:tcPr>
            <w:tcW w:w="3485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Прочие неналоговые доходы</w:t>
            </w:r>
          </w:p>
        </w:tc>
        <w:tc>
          <w:tcPr>
            <w:tcW w:w="993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2,0</w:t>
            </w:r>
          </w:p>
        </w:tc>
        <w:tc>
          <w:tcPr>
            <w:tcW w:w="866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4C687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068FA" w:rsidTr="00795051">
        <w:tc>
          <w:tcPr>
            <w:tcW w:w="3485" w:type="dxa"/>
          </w:tcPr>
          <w:p w:rsidR="004C6876" w:rsidRPr="00567D5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4C6876" w:rsidRPr="00567D56" w:rsidRDefault="00F66AB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3846,21</w:t>
            </w:r>
          </w:p>
        </w:tc>
        <w:tc>
          <w:tcPr>
            <w:tcW w:w="866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3531,59</w:t>
            </w:r>
          </w:p>
        </w:tc>
        <w:tc>
          <w:tcPr>
            <w:tcW w:w="850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86,3</w:t>
            </w:r>
            <w:r w:rsidR="00A614C6">
              <w:rPr>
                <w:b/>
              </w:rPr>
              <w:t>%</w:t>
            </w:r>
          </w:p>
        </w:tc>
        <w:tc>
          <w:tcPr>
            <w:tcW w:w="866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1944,2</w:t>
            </w:r>
          </w:p>
        </w:tc>
        <w:tc>
          <w:tcPr>
            <w:tcW w:w="850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77,6</w:t>
            </w:r>
            <w:r w:rsidR="00A614C6">
              <w:rPr>
                <w:b/>
              </w:rPr>
              <w:t>%</w:t>
            </w:r>
          </w:p>
        </w:tc>
        <w:tc>
          <w:tcPr>
            <w:tcW w:w="907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2022,1</w:t>
            </w:r>
          </w:p>
        </w:tc>
        <w:tc>
          <w:tcPr>
            <w:tcW w:w="930" w:type="dxa"/>
          </w:tcPr>
          <w:p w:rsidR="004C6876" w:rsidRPr="00567D56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79,3</w:t>
            </w:r>
            <w:r w:rsidR="00A614C6">
              <w:rPr>
                <w:b/>
              </w:rPr>
              <w:t>%</w:t>
            </w:r>
          </w:p>
        </w:tc>
      </w:tr>
      <w:tr w:rsidR="003068FA" w:rsidTr="00795051">
        <w:tc>
          <w:tcPr>
            <w:tcW w:w="3485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Дотации </w:t>
            </w:r>
          </w:p>
        </w:tc>
        <w:tc>
          <w:tcPr>
            <w:tcW w:w="993" w:type="dxa"/>
          </w:tcPr>
          <w:p w:rsidR="004C6876" w:rsidRPr="008A14EA" w:rsidRDefault="00F66AB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1148,8</w:t>
            </w:r>
          </w:p>
        </w:tc>
        <w:tc>
          <w:tcPr>
            <w:tcW w:w="866" w:type="dxa"/>
          </w:tcPr>
          <w:p w:rsidR="004C6876" w:rsidRPr="008A14EA" w:rsidRDefault="003068F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989,1</w:t>
            </w:r>
          </w:p>
        </w:tc>
        <w:tc>
          <w:tcPr>
            <w:tcW w:w="85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24%</w:t>
            </w:r>
          </w:p>
        </w:tc>
        <w:tc>
          <w:tcPr>
            <w:tcW w:w="866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402,0</w:t>
            </w:r>
          </w:p>
        </w:tc>
        <w:tc>
          <w:tcPr>
            <w:tcW w:w="85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16%</w:t>
            </w:r>
          </w:p>
        </w:tc>
        <w:tc>
          <w:tcPr>
            <w:tcW w:w="907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402,0</w:t>
            </w:r>
          </w:p>
        </w:tc>
        <w:tc>
          <w:tcPr>
            <w:tcW w:w="93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15,6</w:t>
            </w:r>
          </w:p>
        </w:tc>
      </w:tr>
      <w:tr w:rsidR="003068FA" w:rsidTr="00795051">
        <w:tc>
          <w:tcPr>
            <w:tcW w:w="3485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Субсидии </w:t>
            </w:r>
          </w:p>
        </w:tc>
        <w:tc>
          <w:tcPr>
            <w:tcW w:w="993" w:type="dxa"/>
          </w:tcPr>
          <w:p w:rsidR="004C6876" w:rsidRPr="008A14EA" w:rsidRDefault="00F66AB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751,00</w:t>
            </w:r>
          </w:p>
        </w:tc>
        <w:tc>
          <w:tcPr>
            <w:tcW w:w="866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951,0</w:t>
            </w:r>
          </w:p>
        </w:tc>
        <w:tc>
          <w:tcPr>
            <w:tcW w:w="85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23,2%</w:t>
            </w:r>
          </w:p>
        </w:tc>
        <w:tc>
          <w:tcPr>
            <w:tcW w:w="866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068FA" w:rsidTr="00795051">
        <w:tc>
          <w:tcPr>
            <w:tcW w:w="3485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Субвенции </w:t>
            </w:r>
          </w:p>
        </w:tc>
        <w:tc>
          <w:tcPr>
            <w:tcW w:w="993" w:type="dxa"/>
          </w:tcPr>
          <w:p w:rsidR="004C6876" w:rsidRPr="008A14EA" w:rsidRDefault="00F66AB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159,63</w:t>
            </w:r>
          </w:p>
        </w:tc>
        <w:tc>
          <w:tcPr>
            <w:tcW w:w="866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163,79</w:t>
            </w:r>
          </w:p>
        </w:tc>
        <w:tc>
          <w:tcPr>
            <w:tcW w:w="85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4%</w:t>
            </w:r>
          </w:p>
        </w:tc>
        <w:tc>
          <w:tcPr>
            <w:tcW w:w="866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165,87</w:t>
            </w:r>
          </w:p>
        </w:tc>
        <w:tc>
          <w:tcPr>
            <w:tcW w:w="85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6,6%</w:t>
            </w:r>
          </w:p>
        </w:tc>
        <w:tc>
          <w:tcPr>
            <w:tcW w:w="907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168,01</w:t>
            </w:r>
          </w:p>
        </w:tc>
        <w:tc>
          <w:tcPr>
            <w:tcW w:w="93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6,5%</w:t>
            </w:r>
          </w:p>
        </w:tc>
      </w:tr>
      <w:tr w:rsidR="003068FA" w:rsidTr="00795051">
        <w:tc>
          <w:tcPr>
            <w:tcW w:w="3485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Межбюджетные тра</w:t>
            </w:r>
            <w:r w:rsidR="00590C2B">
              <w:t>н</w:t>
            </w:r>
            <w:r>
              <w:t>сферты</w:t>
            </w:r>
          </w:p>
        </w:tc>
        <w:tc>
          <w:tcPr>
            <w:tcW w:w="993" w:type="dxa"/>
          </w:tcPr>
          <w:p w:rsidR="004C6876" w:rsidRPr="008A14EA" w:rsidRDefault="00F66AB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1786,7</w:t>
            </w:r>
          </w:p>
        </w:tc>
        <w:tc>
          <w:tcPr>
            <w:tcW w:w="866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1427,7</w:t>
            </w:r>
          </w:p>
        </w:tc>
        <w:tc>
          <w:tcPr>
            <w:tcW w:w="85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34,9%</w:t>
            </w:r>
          </w:p>
        </w:tc>
        <w:tc>
          <w:tcPr>
            <w:tcW w:w="866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1376,4</w:t>
            </w:r>
          </w:p>
        </w:tc>
        <w:tc>
          <w:tcPr>
            <w:tcW w:w="85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55%</w:t>
            </w:r>
          </w:p>
        </w:tc>
        <w:tc>
          <w:tcPr>
            <w:tcW w:w="907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1452,1</w:t>
            </w:r>
          </w:p>
        </w:tc>
        <w:tc>
          <w:tcPr>
            <w:tcW w:w="930" w:type="dxa"/>
          </w:tcPr>
          <w:p w:rsidR="004C6876" w:rsidRPr="008A14EA" w:rsidRDefault="00A614C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56,2%</w:t>
            </w:r>
          </w:p>
        </w:tc>
      </w:tr>
    </w:tbl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34356B" w:rsidRDefault="004C6876" w:rsidP="004C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поселения сформирована в 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4093,1</w:t>
      </w:r>
      <w:r w:rsidRPr="0034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ожидаемых в 2016 году поступлений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591,08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C6876" w:rsidRPr="00710919" w:rsidRDefault="004C6876" w:rsidP="004C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прогнозируется в сумме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2505,8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на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1587,3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планируемых   поступлений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году.</w:t>
      </w:r>
    </w:p>
    <w:p w:rsidR="004C6876" w:rsidRDefault="004C6876" w:rsidP="004C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2019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2583,7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77,9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3,1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больше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  поступлений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4C6876" w:rsidRPr="00710919" w:rsidRDefault="004C6876" w:rsidP="004C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Default="004C6876" w:rsidP="004C68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объёме доходов бюджета поселения на 2017-2019  года  удельный вес   собственных доходов планируется  в размере 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,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22,4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21,7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соответственно по годам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C6876" w:rsidRPr="00AF1783" w:rsidRDefault="004C6876" w:rsidP="004C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9D300B" w:rsidRDefault="004C6876" w:rsidP="004C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</w:t>
      </w:r>
      <w:proofErr w:type="gramStart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планируется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="00A6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561,6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что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>276,37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меньше ожидаемых  поступлений в 2016 </w:t>
      </w:r>
      <w:r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( на 2017</w:t>
      </w:r>
      <w:r w:rsidR="009D300B"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D300B"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планируются доходы от оказания платных услуг , от  продажи имущества и прочих  доходов,  в 2016 году  поступили доходы </w:t>
      </w:r>
      <w:r w:rsidR="009D300B"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поселения в сумме 80,4</w:t>
      </w:r>
      <w:r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С </w:t>
      </w:r>
      <w:r w:rsidR="009D300B"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уменьшением, на 100,0 тыс. рублей</w:t>
      </w:r>
      <w:proofErr w:type="gramStart"/>
      <w:r w:rsidR="009D300B"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D300B" w:rsidRP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 налог  на имущество физ. лиц ,  поступления  земельного налога  запланированы на 93,9 тыс. рублей меньше чем ожидаемое  в 2016 г.).</w:t>
      </w:r>
    </w:p>
    <w:p w:rsidR="004C6876" w:rsidRPr="009D300B" w:rsidRDefault="004C6876" w:rsidP="004C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AF1783" w:rsidRDefault="004C6876" w:rsidP="004C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Финансовые взаимоотношения бюджета </w:t>
      </w:r>
      <w:r w:rsidRPr="00AF1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районным  бюджетом на 2017-2019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иципальном районе», утв.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Решением Собрания депутатов Еткульского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29.10. 2008г. № 468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C6876" w:rsidRPr="00AF1783" w:rsidRDefault="004C6876" w:rsidP="004C687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876" w:rsidRDefault="004C6876" w:rsidP="004C68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безвозмездных поступлений от других бюджетов бюджетной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на 2017 год планируются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>3531,59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>8,1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или </w:t>
      </w:r>
      <w:r w:rsidR="009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314,6</w:t>
      </w:r>
      <w:r w:rsidRPr="00F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</w:t>
      </w:r>
      <w:r w:rsidRP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 меньше 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2016 году</w:t>
      </w:r>
      <w:r w:rsid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876" w:rsidRDefault="004C6876" w:rsidP="004C68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2018 год  прогнозируются в сумме  </w:t>
      </w:r>
      <w:r w:rsid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>1944,2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 </w:t>
      </w:r>
      <w:r w:rsid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>1587,39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или на </w:t>
      </w:r>
      <w:r w:rsid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>44,9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P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 безвозмездных поступлений  в 2017 году.</w:t>
      </w:r>
    </w:p>
    <w:p w:rsidR="004C6876" w:rsidRDefault="004C6876" w:rsidP="004C68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2019 год  прогнозируются в сумме </w:t>
      </w:r>
      <w:r w:rsid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>2022,1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>77,9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на </w:t>
      </w:r>
      <w:r w:rsid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Pr="007950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 безвозмездных поступлений  в 2018 году.</w:t>
      </w:r>
    </w:p>
    <w:p w:rsidR="004C6876" w:rsidRDefault="004C6876" w:rsidP="004C68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объёме доходов бюджета поселения на 2017-2019  года  удельный вес  безвозмездных поступлений планируется  в размере </w:t>
      </w:r>
      <w:r w:rsidR="0038157A">
        <w:rPr>
          <w:rFonts w:ascii="Times New Roman" w:eastAsia="Times New Roman" w:hAnsi="Times New Roman" w:cs="Times New Roman"/>
          <w:sz w:val="24"/>
          <w:szCs w:val="24"/>
          <w:lang w:eastAsia="ru-RU"/>
        </w:rPr>
        <w:t>86,3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 w:rsidR="0038157A">
        <w:rPr>
          <w:rFonts w:ascii="Times New Roman" w:eastAsia="Times New Roman" w:hAnsi="Times New Roman" w:cs="Times New Roman"/>
          <w:sz w:val="24"/>
          <w:szCs w:val="24"/>
          <w:lang w:eastAsia="ru-RU"/>
        </w:rPr>
        <w:t>77,6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38157A">
        <w:rPr>
          <w:rFonts w:ascii="Times New Roman" w:eastAsia="Times New Roman" w:hAnsi="Times New Roman" w:cs="Times New Roman"/>
          <w:sz w:val="24"/>
          <w:szCs w:val="24"/>
          <w:lang w:eastAsia="ru-RU"/>
        </w:rPr>
        <w:t>79,3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C6876" w:rsidRPr="00AF1783" w:rsidRDefault="004C6876" w:rsidP="004C6876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DC4F0A" w:rsidRDefault="004C6876" w:rsidP="004C68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7.Оценка реестра расходных обязательств, показателей муниципальных</w:t>
      </w:r>
    </w:p>
    <w:p w:rsidR="004C6876" w:rsidRPr="00DC4F0A" w:rsidRDefault="004C6876" w:rsidP="004C68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заданий и запланированных ассигнований в расходной части местного бюджета.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Default="004C6876" w:rsidP="004C68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 Федеральным Законом  № 131-ФЗ «Об общих принципах организации местного самоуправления в РФ».</w:t>
      </w:r>
      <w:r w:rsidR="00520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7-2019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с учетом изменений в порядке </w:t>
      </w:r>
      <w:proofErr w:type="gramStart"/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</w:t>
      </w:r>
      <w:proofErr w:type="gramEnd"/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бюджетов, детализирующих направление финансирования расходов по целевым статьям.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расходн</w:t>
      </w:r>
      <w:r w:rsidR="0052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части бюджета  </w:t>
      </w:r>
      <w:proofErr w:type="spellStart"/>
      <w:r w:rsidR="00522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с позиции социальной направленности  на обеспечение гарантий: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предоставлению  услуг,  на решение  общегосударственных вопросов, вопросов национальной  обороны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</w:t>
      </w:r>
      <w:r w:rsidR="0052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безопасности( разделы 01,02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сфере  жилищно-коммунального хозяйства и национальной экономики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04,05);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Default="004C6876" w:rsidP="00520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</w:t>
      </w:r>
      <w:r w:rsidR="00520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услуг в области культуры</w:t>
      </w:r>
      <w:proofErr w:type="gramStart"/>
      <w:r w:rsidR="0052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2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20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оциальной политике ( разделы 08,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04F4" w:rsidRDefault="005204F4" w:rsidP="00520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представленному проекту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расходной  части бюджета   поселения на 2017 год</w:t>
      </w:r>
    </w:p>
    <w:p w:rsidR="004C6876" w:rsidRPr="00D66033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</w:p>
    <w:p w:rsidR="004C6876" w:rsidRPr="0065141B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</w:t>
      </w:r>
      <w:r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08"/>
        <w:gridCol w:w="2947"/>
        <w:gridCol w:w="988"/>
        <w:gridCol w:w="866"/>
        <w:gridCol w:w="813"/>
        <w:gridCol w:w="966"/>
        <w:gridCol w:w="812"/>
        <w:gridCol w:w="966"/>
        <w:gridCol w:w="881"/>
      </w:tblGrid>
      <w:tr w:rsidR="004C6876" w:rsidTr="00795051">
        <w:tc>
          <w:tcPr>
            <w:tcW w:w="508" w:type="dxa"/>
            <w:vMerge w:val="restart"/>
          </w:tcPr>
          <w:p w:rsidR="004C6876" w:rsidRDefault="004C6876" w:rsidP="0079505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Раз</w:t>
            </w:r>
          </w:p>
          <w:p w:rsidR="004C6876" w:rsidRPr="008A14EA" w:rsidRDefault="004C6876" w:rsidP="0079505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дел</w:t>
            </w:r>
          </w:p>
        </w:tc>
        <w:tc>
          <w:tcPr>
            <w:tcW w:w="2947" w:type="dxa"/>
            <w:vMerge w:val="restart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расходов</w:t>
            </w:r>
          </w:p>
        </w:tc>
        <w:tc>
          <w:tcPr>
            <w:tcW w:w="988" w:type="dxa"/>
            <w:vMerge w:val="restart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2016г</w:t>
            </w:r>
          </w:p>
        </w:tc>
        <w:tc>
          <w:tcPr>
            <w:tcW w:w="1679" w:type="dxa"/>
            <w:gridSpan w:val="2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78" w:type="dxa"/>
            <w:gridSpan w:val="2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47" w:type="dxa"/>
            <w:gridSpan w:val="2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4C6876" w:rsidTr="00795051">
        <w:tc>
          <w:tcPr>
            <w:tcW w:w="508" w:type="dxa"/>
            <w:vMerge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947" w:type="dxa"/>
            <w:vMerge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88" w:type="dxa"/>
            <w:vMerge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13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12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81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4C6876" w:rsidTr="00795051">
        <w:tc>
          <w:tcPr>
            <w:tcW w:w="508" w:type="dxa"/>
          </w:tcPr>
          <w:p w:rsidR="004C6876" w:rsidRPr="003E2D0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947" w:type="dxa"/>
          </w:tcPr>
          <w:p w:rsidR="004C6876" w:rsidRPr="003E2D02" w:rsidRDefault="004C6876" w:rsidP="00795051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>
              <w:rPr>
                <w:b/>
              </w:rPr>
              <w:t>ВСЕГО расходы</w:t>
            </w:r>
          </w:p>
        </w:tc>
        <w:tc>
          <w:tcPr>
            <w:tcW w:w="988" w:type="dxa"/>
          </w:tcPr>
          <w:p w:rsidR="004C6876" w:rsidRPr="003E2D0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4684,18</w:t>
            </w:r>
          </w:p>
        </w:tc>
        <w:tc>
          <w:tcPr>
            <w:tcW w:w="866" w:type="dxa"/>
          </w:tcPr>
          <w:p w:rsidR="004C6876" w:rsidRPr="003E2D0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4093,19</w:t>
            </w:r>
          </w:p>
        </w:tc>
        <w:tc>
          <w:tcPr>
            <w:tcW w:w="813" w:type="dxa"/>
          </w:tcPr>
          <w:p w:rsidR="004C6876" w:rsidRPr="003E2D02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66" w:type="dxa"/>
          </w:tcPr>
          <w:p w:rsidR="004C6876" w:rsidRPr="003E2D0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2505,87</w:t>
            </w:r>
          </w:p>
        </w:tc>
        <w:tc>
          <w:tcPr>
            <w:tcW w:w="812" w:type="dxa"/>
          </w:tcPr>
          <w:p w:rsidR="004C6876" w:rsidRPr="003E2D02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66" w:type="dxa"/>
          </w:tcPr>
          <w:p w:rsidR="004C6876" w:rsidRPr="003E2D0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2583,71</w:t>
            </w:r>
          </w:p>
        </w:tc>
        <w:tc>
          <w:tcPr>
            <w:tcW w:w="881" w:type="dxa"/>
          </w:tcPr>
          <w:p w:rsidR="004C6876" w:rsidRPr="003E2D02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C6876" w:rsidTr="00795051">
        <w:tc>
          <w:tcPr>
            <w:tcW w:w="508" w:type="dxa"/>
          </w:tcPr>
          <w:p w:rsidR="004C6876" w:rsidRPr="003E2D0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01</w:t>
            </w:r>
          </w:p>
        </w:tc>
        <w:tc>
          <w:tcPr>
            <w:tcW w:w="2947" w:type="dxa"/>
          </w:tcPr>
          <w:p w:rsidR="004C6876" w:rsidRPr="003E2D0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>
              <w:t>Общегосударственныё</w:t>
            </w:r>
            <w:proofErr w:type="spellEnd"/>
            <w:r>
              <w:t xml:space="preserve"> расходы</w:t>
            </w:r>
          </w:p>
        </w:tc>
        <w:tc>
          <w:tcPr>
            <w:tcW w:w="988" w:type="dxa"/>
          </w:tcPr>
          <w:p w:rsidR="004C6876" w:rsidRPr="00567D56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1738,46</w:t>
            </w:r>
          </w:p>
        </w:tc>
        <w:tc>
          <w:tcPr>
            <w:tcW w:w="866" w:type="dxa"/>
          </w:tcPr>
          <w:p w:rsidR="004C6876" w:rsidRPr="00567D56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1697,31</w:t>
            </w:r>
          </w:p>
        </w:tc>
        <w:tc>
          <w:tcPr>
            <w:tcW w:w="813" w:type="dxa"/>
          </w:tcPr>
          <w:p w:rsidR="004C6876" w:rsidRPr="00567D56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41,5</w:t>
            </w:r>
            <w:r w:rsidR="00D76FAA">
              <w:rPr>
                <w:b/>
              </w:rPr>
              <w:t>%</w:t>
            </w:r>
          </w:p>
        </w:tc>
        <w:tc>
          <w:tcPr>
            <w:tcW w:w="966" w:type="dxa"/>
          </w:tcPr>
          <w:p w:rsidR="004C6876" w:rsidRPr="00567D56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963,6</w:t>
            </w:r>
          </w:p>
        </w:tc>
        <w:tc>
          <w:tcPr>
            <w:tcW w:w="812" w:type="dxa"/>
          </w:tcPr>
          <w:p w:rsidR="004C6876" w:rsidRPr="00567D56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38,4</w:t>
            </w:r>
            <w:r w:rsidR="00D76FAA">
              <w:rPr>
                <w:b/>
              </w:rPr>
              <w:t>%</w:t>
            </w:r>
          </w:p>
        </w:tc>
        <w:tc>
          <w:tcPr>
            <w:tcW w:w="966" w:type="dxa"/>
          </w:tcPr>
          <w:p w:rsidR="004C6876" w:rsidRPr="00567D56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963,6</w:t>
            </w:r>
          </w:p>
        </w:tc>
        <w:tc>
          <w:tcPr>
            <w:tcW w:w="881" w:type="dxa"/>
          </w:tcPr>
          <w:p w:rsidR="004C6876" w:rsidRPr="00567D56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37,3%</w:t>
            </w:r>
          </w:p>
        </w:tc>
      </w:tr>
      <w:tr w:rsidR="004C6876" w:rsidTr="00795051">
        <w:tc>
          <w:tcPr>
            <w:tcW w:w="508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02</w:t>
            </w:r>
          </w:p>
        </w:tc>
        <w:tc>
          <w:tcPr>
            <w:tcW w:w="2947" w:type="dxa"/>
          </w:tcPr>
          <w:p w:rsidR="004C6876" w:rsidRPr="008A14E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оборона</w:t>
            </w:r>
          </w:p>
        </w:tc>
        <w:tc>
          <w:tcPr>
            <w:tcW w:w="988" w:type="dxa"/>
          </w:tcPr>
          <w:p w:rsidR="004C6876" w:rsidRPr="008A14EA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92,38</w:t>
            </w:r>
          </w:p>
        </w:tc>
        <w:tc>
          <w:tcPr>
            <w:tcW w:w="866" w:type="dxa"/>
          </w:tcPr>
          <w:p w:rsidR="004C6876" w:rsidRPr="008A14EA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94,5</w:t>
            </w:r>
          </w:p>
        </w:tc>
        <w:tc>
          <w:tcPr>
            <w:tcW w:w="813" w:type="dxa"/>
          </w:tcPr>
          <w:p w:rsidR="004C6876" w:rsidRPr="008A14EA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2,3</w:t>
            </w:r>
          </w:p>
        </w:tc>
        <w:tc>
          <w:tcPr>
            <w:tcW w:w="966" w:type="dxa"/>
          </w:tcPr>
          <w:p w:rsidR="004C6876" w:rsidRPr="008A14EA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94,5</w:t>
            </w:r>
          </w:p>
        </w:tc>
        <w:tc>
          <w:tcPr>
            <w:tcW w:w="812" w:type="dxa"/>
          </w:tcPr>
          <w:p w:rsidR="004C6876" w:rsidRPr="008A14EA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3,8</w:t>
            </w:r>
          </w:p>
        </w:tc>
        <w:tc>
          <w:tcPr>
            <w:tcW w:w="966" w:type="dxa"/>
          </w:tcPr>
          <w:p w:rsidR="004C6876" w:rsidRPr="008A14EA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94,5</w:t>
            </w:r>
          </w:p>
        </w:tc>
        <w:tc>
          <w:tcPr>
            <w:tcW w:w="881" w:type="dxa"/>
          </w:tcPr>
          <w:p w:rsidR="004C6876" w:rsidRPr="008A14EA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3,7</w:t>
            </w:r>
          </w:p>
        </w:tc>
      </w:tr>
      <w:tr w:rsidR="004C6876" w:rsidTr="00795051">
        <w:tc>
          <w:tcPr>
            <w:tcW w:w="508" w:type="dxa"/>
          </w:tcPr>
          <w:p w:rsidR="004C6876" w:rsidRPr="00D76FA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76FAA">
              <w:rPr>
                <w:b/>
              </w:rPr>
              <w:t>04</w:t>
            </w:r>
          </w:p>
        </w:tc>
        <w:tc>
          <w:tcPr>
            <w:tcW w:w="2947" w:type="dxa"/>
          </w:tcPr>
          <w:p w:rsidR="004C6876" w:rsidRPr="00D76FAA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76FAA">
              <w:rPr>
                <w:b/>
              </w:rPr>
              <w:t>Национальная экономика</w:t>
            </w:r>
          </w:p>
        </w:tc>
        <w:tc>
          <w:tcPr>
            <w:tcW w:w="988" w:type="dxa"/>
          </w:tcPr>
          <w:p w:rsidR="004C6876" w:rsidRPr="00D76FAA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76FAA">
              <w:rPr>
                <w:b/>
              </w:rPr>
              <w:t>861,7</w:t>
            </w:r>
          </w:p>
        </w:tc>
        <w:tc>
          <w:tcPr>
            <w:tcW w:w="866" w:type="dxa"/>
          </w:tcPr>
          <w:p w:rsidR="004C6876" w:rsidRPr="00D76FAA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76FAA">
              <w:rPr>
                <w:b/>
              </w:rPr>
              <w:t>824,7</w:t>
            </w:r>
          </w:p>
        </w:tc>
        <w:tc>
          <w:tcPr>
            <w:tcW w:w="813" w:type="dxa"/>
          </w:tcPr>
          <w:p w:rsidR="004C6876" w:rsidRPr="00D76FAA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76FAA">
              <w:rPr>
                <w:b/>
              </w:rPr>
              <w:t>20</w:t>
            </w:r>
            <w:r w:rsidR="00D76FAA" w:rsidRPr="00D76FAA">
              <w:rPr>
                <w:b/>
              </w:rPr>
              <w:t>%</w:t>
            </w:r>
          </w:p>
        </w:tc>
        <w:tc>
          <w:tcPr>
            <w:tcW w:w="966" w:type="dxa"/>
          </w:tcPr>
          <w:p w:rsidR="004C6876" w:rsidRPr="00D76FAA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76FAA">
              <w:rPr>
                <w:b/>
              </w:rPr>
              <w:t>800,6</w:t>
            </w:r>
          </w:p>
        </w:tc>
        <w:tc>
          <w:tcPr>
            <w:tcW w:w="812" w:type="dxa"/>
          </w:tcPr>
          <w:p w:rsidR="004C6876" w:rsidRPr="00D76FAA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76FAA">
              <w:rPr>
                <w:b/>
              </w:rPr>
              <w:t>32%</w:t>
            </w:r>
          </w:p>
        </w:tc>
        <w:tc>
          <w:tcPr>
            <w:tcW w:w="966" w:type="dxa"/>
          </w:tcPr>
          <w:p w:rsidR="004C6876" w:rsidRPr="00D76FAA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76FAA">
              <w:rPr>
                <w:b/>
              </w:rPr>
              <w:t>876,3</w:t>
            </w:r>
          </w:p>
        </w:tc>
        <w:tc>
          <w:tcPr>
            <w:tcW w:w="881" w:type="dxa"/>
          </w:tcPr>
          <w:p w:rsidR="004C6876" w:rsidRPr="00D76FAA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76FAA">
              <w:rPr>
                <w:b/>
              </w:rPr>
              <w:t>34%</w:t>
            </w:r>
          </w:p>
        </w:tc>
      </w:tr>
      <w:tr w:rsidR="004C6876" w:rsidTr="00795051">
        <w:tc>
          <w:tcPr>
            <w:tcW w:w="508" w:type="dxa"/>
          </w:tcPr>
          <w:p w:rsidR="004C6876" w:rsidRPr="00773E1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05</w:t>
            </w:r>
          </w:p>
        </w:tc>
        <w:tc>
          <w:tcPr>
            <w:tcW w:w="2947" w:type="dxa"/>
          </w:tcPr>
          <w:p w:rsidR="004C6876" w:rsidRPr="00773E1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ЖКХ</w:t>
            </w:r>
          </w:p>
        </w:tc>
        <w:tc>
          <w:tcPr>
            <w:tcW w:w="988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741,8</w:t>
            </w:r>
          </w:p>
        </w:tc>
        <w:tc>
          <w:tcPr>
            <w:tcW w:w="866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327,4</w:t>
            </w:r>
          </w:p>
        </w:tc>
        <w:tc>
          <w:tcPr>
            <w:tcW w:w="813" w:type="dxa"/>
          </w:tcPr>
          <w:p w:rsidR="004C6876" w:rsidRPr="00773E12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</w:t>
            </w:r>
            <w:r w:rsidR="005204F4">
              <w:rPr>
                <w:b/>
              </w:rPr>
              <w:t>%</w:t>
            </w:r>
          </w:p>
        </w:tc>
        <w:tc>
          <w:tcPr>
            <w:tcW w:w="966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154,2</w:t>
            </w:r>
          </w:p>
        </w:tc>
        <w:tc>
          <w:tcPr>
            <w:tcW w:w="812" w:type="dxa"/>
          </w:tcPr>
          <w:p w:rsidR="004C6876" w:rsidRPr="00773E12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6,2</w:t>
            </w:r>
            <w:r w:rsidR="005204F4">
              <w:rPr>
                <w:b/>
              </w:rPr>
              <w:t>%</w:t>
            </w:r>
          </w:p>
        </w:tc>
        <w:tc>
          <w:tcPr>
            <w:tcW w:w="966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154,2</w:t>
            </w:r>
          </w:p>
        </w:tc>
        <w:tc>
          <w:tcPr>
            <w:tcW w:w="881" w:type="dxa"/>
          </w:tcPr>
          <w:p w:rsidR="004C6876" w:rsidRPr="00773E12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6,0</w:t>
            </w:r>
            <w:r w:rsidR="005204F4">
              <w:rPr>
                <w:b/>
              </w:rPr>
              <w:t>%</w:t>
            </w:r>
          </w:p>
        </w:tc>
      </w:tr>
      <w:tr w:rsidR="00795051" w:rsidTr="00795051">
        <w:tc>
          <w:tcPr>
            <w:tcW w:w="508" w:type="dxa"/>
          </w:tcPr>
          <w:p w:rsidR="00795051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947" w:type="dxa"/>
          </w:tcPr>
          <w:p w:rsidR="00795051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88" w:type="dxa"/>
          </w:tcPr>
          <w:p w:rsidR="00795051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866" w:type="dxa"/>
          </w:tcPr>
          <w:p w:rsidR="00795051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13" w:type="dxa"/>
          </w:tcPr>
          <w:p w:rsidR="00795051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966" w:type="dxa"/>
          </w:tcPr>
          <w:p w:rsidR="00795051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12" w:type="dxa"/>
          </w:tcPr>
          <w:p w:rsidR="00795051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966" w:type="dxa"/>
          </w:tcPr>
          <w:p w:rsidR="00795051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881" w:type="dxa"/>
          </w:tcPr>
          <w:p w:rsidR="00795051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</w:tr>
      <w:tr w:rsidR="004C6876" w:rsidTr="00795051">
        <w:tc>
          <w:tcPr>
            <w:tcW w:w="508" w:type="dxa"/>
          </w:tcPr>
          <w:p w:rsidR="004C6876" w:rsidRPr="00773E1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08</w:t>
            </w:r>
          </w:p>
        </w:tc>
        <w:tc>
          <w:tcPr>
            <w:tcW w:w="2947" w:type="dxa"/>
          </w:tcPr>
          <w:p w:rsidR="004C6876" w:rsidRPr="00773E1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Культура</w:t>
            </w:r>
          </w:p>
        </w:tc>
        <w:tc>
          <w:tcPr>
            <w:tcW w:w="988" w:type="dxa"/>
          </w:tcPr>
          <w:p w:rsidR="004C6876" w:rsidRPr="00773E12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1140,59</w:t>
            </w:r>
          </w:p>
        </w:tc>
        <w:tc>
          <w:tcPr>
            <w:tcW w:w="866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1040,2</w:t>
            </w:r>
          </w:p>
        </w:tc>
        <w:tc>
          <w:tcPr>
            <w:tcW w:w="813" w:type="dxa"/>
          </w:tcPr>
          <w:p w:rsidR="004C6876" w:rsidRPr="00773E12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25,5</w:t>
            </w:r>
            <w:r w:rsidR="005204F4">
              <w:rPr>
                <w:b/>
              </w:rPr>
              <w:t>%</w:t>
            </w:r>
          </w:p>
        </w:tc>
        <w:tc>
          <w:tcPr>
            <w:tcW w:w="966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421,6</w:t>
            </w:r>
          </w:p>
        </w:tc>
        <w:tc>
          <w:tcPr>
            <w:tcW w:w="812" w:type="dxa"/>
          </w:tcPr>
          <w:p w:rsidR="004C6876" w:rsidRPr="00773E12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16,8</w:t>
            </w:r>
            <w:r w:rsidR="005204F4">
              <w:rPr>
                <w:b/>
              </w:rPr>
              <w:t>%</w:t>
            </w:r>
          </w:p>
        </w:tc>
        <w:tc>
          <w:tcPr>
            <w:tcW w:w="966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421,6</w:t>
            </w:r>
          </w:p>
        </w:tc>
        <w:tc>
          <w:tcPr>
            <w:tcW w:w="881" w:type="dxa"/>
          </w:tcPr>
          <w:p w:rsidR="004C6876" w:rsidRPr="00773E12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16,3</w:t>
            </w:r>
            <w:r w:rsidR="005204F4">
              <w:rPr>
                <w:b/>
              </w:rPr>
              <w:t>%</w:t>
            </w:r>
          </w:p>
        </w:tc>
      </w:tr>
      <w:tr w:rsidR="004C6876" w:rsidTr="00795051">
        <w:tc>
          <w:tcPr>
            <w:tcW w:w="508" w:type="dxa"/>
          </w:tcPr>
          <w:p w:rsidR="004C6876" w:rsidRPr="00773E1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10</w:t>
            </w:r>
          </w:p>
        </w:tc>
        <w:tc>
          <w:tcPr>
            <w:tcW w:w="2947" w:type="dxa"/>
          </w:tcPr>
          <w:p w:rsidR="004C6876" w:rsidRPr="00773E12" w:rsidRDefault="004C6876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социальная политика</w:t>
            </w:r>
          </w:p>
        </w:tc>
        <w:tc>
          <w:tcPr>
            <w:tcW w:w="988" w:type="dxa"/>
          </w:tcPr>
          <w:p w:rsidR="004C6876" w:rsidRPr="00773E12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105,1</w:t>
            </w:r>
          </w:p>
        </w:tc>
        <w:tc>
          <w:tcPr>
            <w:tcW w:w="866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109,3</w:t>
            </w:r>
          </w:p>
        </w:tc>
        <w:tc>
          <w:tcPr>
            <w:tcW w:w="813" w:type="dxa"/>
          </w:tcPr>
          <w:p w:rsidR="004C6876" w:rsidRPr="00773E12" w:rsidRDefault="0086645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2,7</w:t>
            </w:r>
          </w:p>
        </w:tc>
        <w:tc>
          <w:tcPr>
            <w:tcW w:w="966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71,3</w:t>
            </w:r>
          </w:p>
        </w:tc>
        <w:tc>
          <w:tcPr>
            <w:tcW w:w="812" w:type="dxa"/>
          </w:tcPr>
          <w:p w:rsidR="004C6876" w:rsidRPr="00773E12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2,8</w:t>
            </w:r>
          </w:p>
        </w:tc>
        <w:tc>
          <w:tcPr>
            <w:tcW w:w="966" w:type="dxa"/>
          </w:tcPr>
          <w:p w:rsidR="004C6876" w:rsidRPr="00773E12" w:rsidRDefault="00795051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73,5</w:t>
            </w:r>
          </w:p>
        </w:tc>
        <w:tc>
          <w:tcPr>
            <w:tcW w:w="881" w:type="dxa"/>
          </w:tcPr>
          <w:p w:rsidR="004C6876" w:rsidRPr="00773E12" w:rsidRDefault="00D76FAA" w:rsidP="007950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2,8</w:t>
            </w:r>
          </w:p>
        </w:tc>
      </w:tr>
    </w:tbl>
    <w:p w:rsidR="004C6876" w:rsidRDefault="004C6876" w:rsidP="004C68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6876" w:rsidRPr="00D121D3" w:rsidRDefault="004C6876" w:rsidP="004C68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расходов за 2016 год  ожидается в сумме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4684</w:t>
      </w:r>
      <w:r w:rsidR="0038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рублей.</w:t>
      </w:r>
    </w:p>
    <w:p w:rsidR="004C6876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запланирован 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4093,19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что на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или на 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590,9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</w:t>
      </w:r>
      <w:r w:rsidRP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D76FAA" w:rsidRP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 объёма расходов   в 2016 году.</w:t>
      </w:r>
    </w:p>
    <w:p w:rsidR="004C6876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2018год  расходы к исполнению  прогнозируются в сумме 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2505,87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 на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38,8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или  на 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1587,32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 меньше  планируемого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объёма  расходов  на 2017год.        </w:t>
      </w:r>
    </w:p>
    <w:p w:rsidR="004C6876" w:rsidRPr="00DC4F0A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 расходы к исполнению  прогнозируются в сумме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2583,71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3,1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или  на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77,8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</w:t>
      </w:r>
      <w:r w:rsidRP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планируемого объёма расходов  на 2018 год.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2017-2019 года  ассигнования на финансирование расходов распределились равномерно: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удельный вес в структуре расходов занимают расходы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общегосударственные вопросы –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% ,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, 37,3%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годам.</w:t>
      </w:r>
    </w:p>
    <w:p w:rsidR="004C6876" w:rsidRPr="005F194B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вторыми по значимости  занимают  расходы на </w:t>
      </w:r>
      <w:r w:rsidR="00D76FA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D76FAA" w:rsidRP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национальную экономику</w:t>
      </w:r>
      <w:r w:rsidRP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76FAA" w:rsidRP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 w:rsidR="00D76FAA" w:rsidRP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D76FAA" w:rsidRP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 соответственно по годам;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 культуру  -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25,5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16,8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</w:t>
      </w:r>
      <w:r w:rsidR="00D76FAA">
        <w:rPr>
          <w:rFonts w:ascii="Times New Roman" w:eastAsia="Times New Roman" w:hAnsi="Times New Roman" w:cs="Times New Roman"/>
          <w:sz w:val="24"/>
          <w:szCs w:val="24"/>
          <w:lang w:eastAsia="ru-RU"/>
        </w:rPr>
        <w:t>16,3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соответственно по годам;</w:t>
      </w:r>
    </w:p>
    <w:p w:rsidR="004C6876" w:rsidRDefault="005F194B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ЖКХ</w:t>
      </w:r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>% 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6,2</w:t>
      </w:r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соответственно по годам;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 соц</w:t>
      </w:r>
      <w:r w:rsid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национальную оборону  от</w:t>
      </w:r>
      <w:r w:rsid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до </w:t>
      </w:r>
      <w:r w:rsid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="0038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.</w:t>
      </w:r>
    </w:p>
    <w:p w:rsidR="004C6876" w:rsidRDefault="004C6876" w:rsidP="0038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Pr="00F06A5B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спланированы на основе Р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расходных обязательств, сформированного с учетом действующих при составлении проекта бюджета поселения законов и иных но</w:t>
      </w:r>
      <w:r w:rsidR="00381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рмативных правовых актов, обусла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вливающих публичные нормативные обязательства и (или) правовые основания для иных расходных обязательств.</w:t>
      </w:r>
      <w:proofErr w:type="gramEnd"/>
    </w:p>
    <w:p w:rsidR="004C6876" w:rsidRPr="00F06A5B" w:rsidRDefault="004C6876" w:rsidP="004C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78A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7-2019 года </w:t>
      </w: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15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дусмотрено финансирование   4-х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Муниципальных программ:</w:t>
      </w:r>
    </w:p>
    <w:p w:rsidR="004C6876" w:rsidRPr="0065141B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4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850"/>
        <w:gridCol w:w="709"/>
        <w:gridCol w:w="851"/>
        <w:gridCol w:w="708"/>
      </w:tblGrid>
      <w:tr w:rsidR="004C6876" w:rsidRPr="009436CC" w:rsidTr="00795051">
        <w:tc>
          <w:tcPr>
            <w:tcW w:w="5529" w:type="dxa"/>
            <w:vMerge w:val="restart"/>
          </w:tcPr>
          <w:p w:rsidR="004C6876" w:rsidRDefault="004C6876" w:rsidP="00795051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C6876" w:rsidRPr="009436CC" w:rsidRDefault="004C6876" w:rsidP="00795051">
            <w:pPr>
              <w:autoSpaceDE w:val="0"/>
              <w:autoSpaceDN w:val="0"/>
              <w:adjustRightInd w:val="0"/>
              <w:jc w:val="center"/>
              <w:outlineLvl w:val="2"/>
            </w:pPr>
            <w:r w:rsidRPr="009436CC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4C6876" w:rsidRPr="00482BBE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2017г</w:t>
            </w:r>
          </w:p>
        </w:tc>
        <w:tc>
          <w:tcPr>
            <w:tcW w:w="1559" w:type="dxa"/>
            <w:gridSpan w:val="2"/>
          </w:tcPr>
          <w:p w:rsidR="004C6876" w:rsidRPr="00482BBE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2018г</w:t>
            </w:r>
          </w:p>
        </w:tc>
        <w:tc>
          <w:tcPr>
            <w:tcW w:w="1559" w:type="dxa"/>
            <w:gridSpan w:val="2"/>
          </w:tcPr>
          <w:p w:rsidR="004C6876" w:rsidRPr="00482BBE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2019г</w:t>
            </w:r>
          </w:p>
        </w:tc>
      </w:tr>
      <w:tr w:rsidR="004C6876" w:rsidRPr="009436CC" w:rsidTr="00795051">
        <w:tc>
          <w:tcPr>
            <w:tcW w:w="5529" w:type="dxa"/>
            <w:vMerge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50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3543A">
              <w:rPr>
                <w:b/>
                <w:sz w:val="16"/>
                <w:szCs w:val="16"/>
              </w:rPr>
              <w:t xml:space="preserve">% </w:t>
            </w: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50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3543A">
              <w:rPr>
                <w:b/>
                <w:sz w:val="16"/>
                <w:szCs w:val="16"/>
              </w:rPr>
              <w:t>%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51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08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3543A">
              <w:rPr>
                <w:b/>
                <w:sz w:val="16"/>
                <w:szCs w:val="16"/>
              </w:rPr>
              <w:t>%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Уд вес</w:t>
            </w:r>
          </w:p>
        </w:tc>
      </w:tr>
      <w:tr w:rsidR="004C6876" w:rsidRPr="009436CC" w:rsidTr="00795051">
        <w:tc>
          <w:tcPr>
            <w:tcW w:w="5529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 </w:t>
            </w:r>
            <w:r w:rsidR="005F194B">
              <w:t xml:space="preserve"> Благоустройство территории </w:t>
            </w:r>
            <w:proofErr w:type="spellStart"/>
            <w:r w:rsidR="005F194B">
              <w:t>Белоусовского</w:t>
            </w:r>
            <w:proofErr w:type="spellEnd"/>
            <w:r w:rsidR="0038157A">
              <w:t xml:space="preserve"> </w:t>
            </w:r>
            <w:r>
              <w:t>сельского поселения на 2017-2019 года»</w:t>
            </w:r>
          </w:p>
        </w:tc>
        <w:tc>
          <w:tcPr>
            <w:tcW w:w="850" w:type="dxa"/>
          </w:tcPr>
          <w:p w:rsidR="004C6876" w:rsidRPr="009436CC" w:rsidRDefault="005F194B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709" w:type="dxa"/>
          </w:tcPr>
          <w:p w:rsidR="004C6876" w:rsidRPr="009436CC" w:rsidRDefault="00CA52FD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850" w:type="dxa"/>
          </w:tcPr>
          <w:p w:rsidR="004C6876" w:rsidRPr="009436CC" w:rsidRDefault="005F194B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709" w:type="dxa"/>
          </w:tcPr>
          <w:p w:rsidR="004C6876" w:rsidRPr="009436CC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851" w:type="dxa"/>
          </w:tcPr>
          <w:p w:rsidR="004C6876" w:rsidRPr="009436CC" w:rsidRDefault="005F194B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708" w:type="dxa"/>
          </w:tcPr>
          <w:p w:rsidR="004C6876" w:rsidRPr="009436CC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4C6876" w:rsidRPr="009436CC" w:rsidTr="00795051">
        <w:tc>
          <w:tcPr>
            <w:tcW w:w="5529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 </w:t>
            </w:r>
            <w:r w:rsidR="001A18E9">
              <w:t xml:space="preserve">Содержание автомобильных дорог общего </w:t>
            </w:r>
            <w:r w:rsidR="0038157A">
              <w:t xml:space="preserve">пользования местного значения  </w:t>
            </w:r>
            <w:proofErr w:type="spellStart"/>
            <w:r w:rsidR="0038157A">
              <w:t>Б</w:t>
            </w:r>
            <w:r w:rsidR="001A18E9">
              <w:t>елоусовского</w:t>
            </w:r>
            <w:proofErr w:type="spellEnd"/>
            <w:r w:rsidR="001A18E9">
              <w:t xml:space="preserve"> сельского поселения </w:t>
            </w:r>
            <w:r>
              <w:t xml:space="preserve">на 2017-2019года»  </w:t>
            </w:r>
          </w:p>
        </w:tc>
        <w:tc>
          <w:tcPr>
            <w:tcW w:w="850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824,7</w:t>
            </w:r>
          </w:p>
        </w:tc>
        <w:tc>
          <w:tcPr>
            <w:tcW w:w="709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800,6</w:t>
            </w:r>
          </w:p>
        </w:tc>
        <w:tc>
          <w:tcPr>
            <w:tcW w:w="709" w:type="dxa"/>
          </w:tcPr>
          <w:p w:rsidR="004C6876" w:rsidRPr="009436CC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876,3</w:t>
            </w:r>
          </w:p>
        </w:tc>
        <w:tc>
          <w:tcPr>
            <w:tcW w:w="708" w:type="dxa"/>
          </w:tcPr>
          <w:p w:rsidR="004C6876" w:rsidRPr="009436CC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C6876" w:rsidRPr="009436CC" w:rsidTr="00795051">
        <w:tc>
          <w:tcPr>
            <w:tcW w:w="5529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 </w:t>
            </w:r>
            <w:r w:rsidR="001A18E9">
              <w:t xml:space="preserve">«Комплексное развитие систем ЖКХ в </w:t>
            </w:r>
            <w:proofErr w:type="spellStart"/>
            <w:r w:rsidR="001A18E9">
              <w:t>Белоусовском</w:t>
            </w:r>
            <w:proofErr w:type="spellEnd"/>
            <w:r w:rsidR="001A18E9">
              <w:t xml:space="preserve"> сельском поселении</w:t>
            </w:r>
            <w:r>
              <w:t xml:space="preserve"> на 2017-2019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  <w:r>
              <w:t>»</w:t>
            </w:r>
          </w:p>
        </w:tc>
        <w:tc>
          <w:tcPr>
            <w:tcW w:w="850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168,7</w:t>
            </w:r>
          </w:p>
        </w:tc>
        <w:tc>
          <w:tcPr>
            <w:tcW w:w="709" w:type="dxa"/>
          </w:tcPr>
          <w:p w:rsidR="004C6876" w:rsidRPr="009436CC" w:rsidRDefault="00CA52FD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850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  <w:tc>
          <w:tcPr>
            <w:tcW w:w="709" w:type="dxa"/>
          </w:tcPr>
          <w:p w:rsidR="004C6876" w:rsidRPr="009436CC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851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  <w:tc>
          <w:tcPr>
            <w:tcW w:w="708" w:type="dxa"/>
          </w:tcPr>
          <w:p w:rsidR="004C6876" w:rsidRPr="009436CC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</w:tr>
      <w:tr w:rsidR="004C6876" w:rsidRPr="009436CC" w:rsidTr="00795051">
        <w:tc>
          <w:tcPr>
            <w:tcW w:w="5529" w:type="dxa"/>
          </w:tcPr>
          <w:p w:rsidR="004C6876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</w:t>
            </w:r>
            <w:r w:rsidR="001A18E9">
              <w:t xml:space="preserve">Организация библиотечного обслуживания населения  </w:t>
            </w:r>
            <w:proofErr w:type="spellStart"/>
            <w:r w:rsidR="001A18E9">
              <w:t>Белоусовского</w:t>
            </w:r>
            <w:proofErr w:type="spellEnd"/>
            <w:r w:rsidR="001A18E9">
              <w:t xml:space="preserve"> </w:t>
            </w:r>
            <w:r>
              <w:t xml:space="preserve">сельского поселения на 2017-2019 </w:t>
            </w:r>
            <w:proofErr w:type="spellStart"/>
            <w:r>
              <w:t>г.г</w:t>
            </w:r>
            <w:proofErr w:type="spellEnd"/>
            <w:r>
              <w:t>.».</w:t>
            </w:r>
          </w:p>
        </w:tc>
        <w:tc>
          <w:tcPr>
            <w:tcW w:w="850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421,6</w:t>
            </w:r>
          </w:p>
        </w:tc>
        <w:tc>
          <w:tcPr>
            <w:tcW w:w="709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421,6</w:t>
            </w:r>
          </w:p>
        </w:tc>
        <w:tc>
          <w:tcPr>
            <w:tcW w:w="709" w:type="dxa"/>
          </w:tcPr>
          <w:p w:rsidR="004C6876" w:rsidRPr="009436CC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4C6876" w:rsidRPr="009436CC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421,6</w:t>
            </w:r>
          </w:p>
        </w:tc>
        <w:tc>
          <w:tcPr>
            <w:tcW w:w="708" w:type="dxa"/>
          </w:tcPr>
          <w:p w:rsidR="004C6876" w:rsidRPr="009436CC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</w:tr>
      <w:tr w:rsidR="004C6876" w:rsidRPr="009436CC" w:rsidTr="00795051">
        <w:tc>
          <w:tcPr>
            <w:tcW w:w="5529" w:type="dxa"/>
          </w:tcPr>
          <w:p w:rsidR="004C6876" w:rsidRPr="009436CC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ИТОГО по программам</w:t>
            </w:r>
          </w:p>
        </w:tc>
        <w:tc>
          <w:tcPr>
            <w:tcW w:w="850" w:type="dxa"/>
          </w:tcPr>
          <w:p w:rsidR="004C6876" w:rsidRPr="00B849D4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1561,0</w:t>
            </w:r>
          </w:p>
        </w:tc>
        <w:tc>
          <w:tcPr>
            <w:tcW w:w="709" w:type="dxa"/>
          </w:tcPr>
          <w:p w:rsidR="004C6876" w:rsidRPr="00B849D4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C6876" w:rsidRPr="00B849D4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1509,7</w:t>
            </w:r>
          </w:p>
        </w:tc>
        <w:tc>
          <w:tcPr>
            <w:tcW w:w="709" w:type="dxa"/>
          </w:tcPr>
          <w:p w:rsidR="004C6876" w:rsidRPr="00B849D4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C6876" w:rsidRPr="00B849D4" w:rsidRDefault="001A18E9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1585,4</w:t>
            </w:r>
          </w:p>
        </w:tc>
        <w:tc>
          <w:tcPr>
            <w:tcW w:w="708" w:type="dxa"/>
          </w:tcPr>
          <w:p w:rsidR="004C6876" w:rsidRPr="00B849D4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4C6876" w:rsidRPr="009436CC" w:rsidTr="00795051">
        <w:tc>
          <w:tcPr>
            <w:tcW w:w="5529" w:type="dxa"/>
          </w:tcPr>
          <w:p w:rsidR="004C6876" w:rsidRPr="00DC58F0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C58F0">
              <w:rPr>
                <w:b/>
              </w:rPr>
              <w:t>% охвата программным методом</w:t>
            </w:r>
          </w:p>
        </w:tc>
        <w:tc>
          <w:tcPr>
            <w:tcW w:w="850" w:type="dxa"/>
          </w:tcPr>
          <w:p w:rsidR="004C6876" w:rsidRPr="00B849D4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38,1%</w:t>
            </w:r>
          </w:p>
        </w:tc>
        <w:tc>
          <w:tcPr>
            <w:tcW w:w="709" w:type="dxa"/>
          </w:tcPr>
          <w:p w:rsidR="004C6876" w:rsidRPr="00B849D4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C6876" w:rsidRPr="00B849D4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60,2%</w:t>
            </w:r>
          </w:p>
        </w:tc>
        <w:tc>
          <w:tcPr>
            <w:tcW w:w="709" w:type="dxa"/>
          </w:tcPr>
          <w:p w:rsidR="004C6876" w:rsidRPr="00B849D4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C6876" w:rsidRPr="00B849D4" w:rsidRDefault="005204F4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61,4%</w:t>
            </w:r>
          </w:p>
        </w:tc>
        <w:tc>
          <w:tcPr>
            <w:tcW w:w="708" w:type="dxa"/>
          </w:tcPr>
          <w:p w:rsidR="004C6876" w:rsidRPr="00B849D4" w:rsidRDefault="004C6876" w:rsidP="0079505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4C6876" w:rsidRPr="009436CC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7-2019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программами охвачено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4F4">
        <w:rPr>
          <w:rFonts w:ascii="Times New Roman" w:eastAsia="Times New Roman" w:hAnsi="Times New Roman" w:cs="Times New Roman"/>
          <w:sz w:val="24"/>
          <w:szCs w:val="24"/>
          <w:lang w:eastAsia="ru-RU"/>
        </w:rPr>
        <w:t>38,1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, </w:t>
      </w:r>
      <w:r w:rsidR="005204F4">
        <w:rPr>
          <w:rFonts w:ascii="Times New Roman" w:eastAsia="Times New Roman" w:hAnsi="Times New Roman" w:cs="Times New Roman"/>
          <w:sz w:val="24"/>
          <w:szCs w:val="24"/>
          <w:lang w:eastAsia="ru-RU"/>
        </w:rPr>
        <w:t>60,2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  </w:t>
      </w:r>
      <w:r w:rsidR="005204F4">
        <w:rPr>
          <w:rFonts w:ascii="Times New Roman" w:eastAsia="Times New Roman" w:hAnsi="Times New Roman" w:cs="Times New Roman"/>
          <w:sz w:val="24"/>
          <w:szCs w:val="24"/>
          <w:lang w:eastAsia="ru-RU"/>
        </w:rPr>
        <w:t>61,4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соответственно по годам.</w:t>
      </w:r>
    </w:p>
    <w:p w:rsidR="004C6876" w:rsidRPr="0009678A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Pr="00B374C7">
        <w:rPr>
          <w:rFonts w:ascii="Times New Roman" w:eastAsia="Times New Roman" w:hAnsi="Times New Roman" w:cs="Times New Roman"/>
          <w:b/>
          <w:sz w:val="24"/>
          <w:szCs w:val="24"/>
        </w:rPr>
        <w:t>.Оценка муниципального долга, предоставления и реструктуризации бюджетных кредитов.</w:t>
      </w:r>
    </w:p>
    <w:p w:rsidR="004C6876" w:rsidRPr="00B374C7" w:rsidRDefault="004C6876" w:rsidP="004C687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876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проекте Решения верхние пределы муниципального внутреннего долга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2018 года в сумме   </w:t>
      </w:r>
      <w:r w:rsid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28,08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 января 2019 года </w:t>
      </w:r>
      <w:r w:rsid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 2018 года</w:t>
      </w:r>
      <w:proofErr w:type="gramStart"/>
      <w:r w:rsid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5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28,08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,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ограничениям, установленным ч. 3 ст. 107 БК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на первый год планового периода  в объёме  не мене  2,5% общего объёма  расходов бюджета, на второй год планового периода в объёме не менее 5%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876" w:rsidRPr="00B374C7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76" w:rsidRPr="00076201" w:rsidRDefault="004C6876" w:rsidP="004C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оектом Решения не предусмотрено.</w:t>
      </w:r>
    </w:p>
    <w:p w:rsidR="004C6876" w:rsidRPr="00B374C7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876" w:rsidRPr="00B374C7" w:rsidRDefault="004C6876" w:rsidP="004C687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B37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4C6876" w:rsidRDefault="004C6876" w:rsidP="004C6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52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на рассмотрение в контрольно-ревизионную комиссию 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муниципального района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сроков, установленных пунктом 1 статьи 185 Бюджетного кодекса РФ, перечень материалов и документов, представ</w:t>
      </w:r>
      <w:r w:rsidR="003815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одновременно с проектом Р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 бюджете,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184.2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РФ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876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Представленный проект бюджета на очередной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плановый период 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 Бюджетного Кодекса Российской Федерации, своду реестров бюджетных обязательств Еткульского муниципального района, целям социального и экономического развития</w:t>
      </w:r>
      <w:r w:rsidR="00522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22C4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4C6876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876" w:rsidRDefault="00522C4F" w:rsidP="004C6876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Бюджет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Белоусовского</w:t>
      </w:r>
      <w:proofErr w:type="spellEnd"/>
      <w:r w:rsidR="004C68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C6876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сельского поселения на 2017 год и н</w:t>
      </w:r>
      <w:r w:rsidR="004C68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плановый период 2018-2019 годов</w:t>
      </w:r>
      <w:r w:rsidR="004C6876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сбалансирован по доходам и расходам</w:t>
      </w:r>
      <w:proofErr w:type="gramStart"/>
      <w:r w:rsidR="004C6876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,</w:t>
      </w:r>
      <w:proofErr w:type="gramEnd"/>
      <w:r w:rsidR="004C6876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доходная и расходна</w:t>
      </w:r>
      <w:r w:rsidR="004C68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части обоснованы, бюджет безде</w:t>
      </w:r>
      <w:r w:rsidR="004C6876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фицитный.</w:t>
      </w:r>
    </w:p>
    <w:p w:rsidR="004C6876" w:rsidRPr="007B3195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C6876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контрольно-ревизионная комиссия Еткульского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установила, что предложенный проект Р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Совета депутатов </w:t>
      </w:r>
      <w:proofErr w:type="spellStart"/>
      <w:r w:rsidR="00522C4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Белоусовского</w:t>
      </w:r>
      <w:proofErr w:type="spellEnd"/>
      <w:r w:rsidR="00522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«О бюджете </w:t>
      </w:r>
      <w:proofErr w:type="spellStart"/>
      <w:r w:rsidR="00522C4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плановый период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соответствует нормам и положениям  бюджетного законодательства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Уставу </w:t>
      </w:r>
      <w:proofErr w:type="spellStart"/>
      <w:r w:rsidR="00522C4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Белоусовского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Положению о бюджетном процессе </w:t>
      </w:r>
      <w:r w:rsidR="00522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522C4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Белоусовском</w:t>
      </w:r>
      <w:proofErr w:type="spellEnd"/>
      <w:r w:rsidR="00522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сельском поселении  и может быть принят к утверждению  по основным характеристикам бюджета:</w:t>
      </w:r>
    </w:p>
    <w:p w:rsidR="004C6876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4C6876" w:rsidRPr="00CA7AA4" w:rsidTr="00795051">
        <w:tc>
          <w:tcPr>
            <w:tcW w:w="3544" w:type="dxa"/>
            <w:vMerge w:val="restart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  <w:p w:rsidR="004C6876" w:rsidRDefault="004C6876" w:rsidP="00795051">
            <w:pPr>
              <w:jc w:val="both"/>
              <w:rPr>
                <w:sz w:val="18"/>
                <w:szCs w:val="18"/>
              </w:rPr>
            </w:pPr>
          </w:p>
          <w:p w:rsidR="004C6876" w:rsidRPr="00482BBE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                показатели</w:t>
            </w:r>
          </w:p>
        </w:tc>
        <w:tc>
          <w:tcPr>
            <w:tcW w:w="5670" w:type="dxa"/>
            <w:gridSpan w:val="3"/>
          </w:tcPr>
          <w:p w:rsidR="004C6876" w:rsidRPr="00482BBE" w:rsidRDefault="004C6876" w:rsidP="00795051">
            <w:pPr>
              <w:jc w:val="center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Про</w:t>
            </w:r>
            <w:r>
              <w:rPr>
                <w:b/>
                <w:sz w:val="18"/>
                <w:szCs w:val="18"/>
              </w:rPr>
              <w:t>ект  Р</w:t>
            </w:r>
            <w:r w:rsidRPr="00482BBE">
              <w:rPr>
                <w:b/>
                <w:sz w:val="18"/>
                <w:szCs w:val="18"/>
              </w:rPr>
              <w:t>ешения  о  бюджете на 2017г и на плановый период 2018-2019г.г.</w:t>
            </w:r>
          </w:p>
        </w:tc>
      </w:tr>
      <w:tr w:rsidR="004C6876" w:rsidRPr="00CA7AA4" w:rsidTr="00795051">
        <w:trPr>
          <w:trHeight w:val="243"/>
        </w:trPr>
        <w:tc>
          <w:tcPr>
            <w:tcW w:w="3544" w:type="dxa"/>
            <w:vMerge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C6876" w:rsidRPr="00482BBE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на 2017 год</w:t>
            </w:r>
          </w:p>
          <w:p w:rsidR="004C6876" w:rsidRPr="00482BBE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(</w:t>
            </w:r>
            <w:proofErr w:type="spellStart"/>
            <w:r w:rsidRPr="00482BBE">
              <w:rPr>
                <w:b/>
                <w:sz w:val="18"/>
                <w:szCs w:val="18"/>
              </w:rPr>
              <w:t>тыс</w:t>
            </w:r>
            <w:proofErr w:type="gramStart"/>
            <w:r w:rsidRPr="00482BBE">
              <w:rPr>
                <w:b/>
                <w:sz w:val="18"/>
                <w:szCs w:val="18"/>
              </w:rPr>
              <w:t>.р</w:t>
            </w:r>
            <w:proofErr w:type="gramEnd"/>
            <w:r w:rsidRPr="00482BBE">
              <w:rPr>
                <w:b/>
                <w:sz w:val="18"/>
                <w:szCs w:val="18"/>
              </w:rPr>
              <w:t>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4C6876" w:rsidRPr="00482BBE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на 2018 год</w:t>
            </w:r>
          </w:p>
          <w:p w:rsidR="004C6876" w:rsidRPr="00482BBE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(тыс. </w:t>
            </w:r>
            <w:proofErr w:type="spellStart"/>
            <w:r w:rsidRPr="00482BBE">
              <w:rPr>
                <w:b/>
                <w:sz w:val="18"/>
                <w:szCs w:val="18"/>
              </w:rPr>
              <w:t>руб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C6876" w:rsidRPr="00482BBE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на 2019год</w:t>
            </w:r>
          </w:p>
          <w:p w:rsidR="004C6876" w:rsidRPr="00482BBE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          (тыс. </w:t>
            </w:r>
            <w:proofErr w:type="spellStart"/>
            <w:r w:rsidRPr="00482BBE">
              <w:rPr>
                <w:b/>
                <w:sz w:val="18"/>
                <w:szCs w:val="18"/>
              </w:rPr>
              <w:t>руб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</w:tr>
      <w:tr w:rsidR="004C6876" w:rsidRPr="00CA7AA4" w:rsidTr="00795051">
        <w:tc>
          <w:tcPr>
            <w:tcW w:w="3544" w:type="dxa"/>
          </w:tcPr>
          <w:p w:rsidR="004C6876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  <w:r>
              <w:rPr>
                <w:b/>
                <w:sz w:val="18"/>
                <w:szCs w:val="18"/>
              </w:rPr>
              <w:t xml:space="preserve"> бюджета всего </w:t>
            </w:r>
          </w:p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 безвозмездные поступления</w:t>
            </w:r>
          </w:p>
        </w:tc>
        <w:tc>
          <w:tcPr>
            <w:tcW w:w="1843" w:type="dxa"/>
          </w:tcPr>
          <w:p w:rsidR="004C6876" w:rsidRDefault="000417C8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4093,19</w:t>
            </w:r>
          </w:p>
          <w:p w:rsidR="000417C8" w:rsidRPr="00CA7AA4" w:rsidRDefault="000417C8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3531,19</w:t>
            </w:r>
          </w:p>
        </w:tc>
        <w:tc>
          <w:tcPr>
            <w:tcW w:w="1984" w:type="dxa"/>
          </w:tcPr>
          <w:p w:rsidR="004C6876" w:rsidRDefault="000417C8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2505,87</w:t>
            </w:r>
          </w:p>
          <w:p w:rsidR="000417C8" w:rsidRPr="00CA7AA4" w:rsidRDefault="000417C8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1944,27</w:t>
            </w:r>
          </w:p>
        </w:tc>
        <w:tc>
          <w:tcPr>
            <w:tcW w:w="1843" w:type="dxa"/>
          </w:tcPr>
          <w:p w:rsidR="004C6876" w:rsidRDefault="000417C8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2583,71</w:t>
            </w:r>
          </w:p>
          <w:p w:rsidR="000417C8" w:rsidRPr="00CA7AA4" w:rsidRDefault="000417C8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2022,11</w:t>
            </w:r>
          </w:p>
        </w:tc>
      </w:tr>
      <w:tr w:rsidR="004C6876" w:rsidRPr="00CA7AA4" w:rsidTr="00795051">
        <w:tc>
          <w:tcPr>
            <w:tcW w:w="3544" w:type="dxa"/>
          </w:tcPr>
          <w:p w:rsidR="004C6876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  <w:r>
              <w:rPr>
                <w:b/>
                <w:sz w:val="18"/>
                <w:szCs w:val="18"/>
              </w:rPr>
              <w:t xml:space="preserve"> бюджета  всего</w:t>
            </w:r>
          </w:p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C6876" w:rsidRPr="00CA7AA4" w:rsidRDefault="000417C8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4093,19</w:t>
            </w:r>
          </w:p>
        </w:tc>
        <w:tc>
          <w:tcPr>
            <w:tcW w:w="1984" w:type="dxa"/>
          </w:tcPr>
          <w:p w:rsidR="004C6876" w:rsidRPr="00CA7AA4" w:rsidRDefault="000417C8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2505,87</w:t>
            </w:r>
          </w:p>
        </w:tc>
        <w:tc>
          <w:tcPr>
            <w:tcW w:w="1843" w:type="dxa"/>
          </w:tcPr>
          <w:p w:rsidR="004C6876" w:rsidRPr="00CA7AA4" w:rsidRDefault="000417C8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2583,71</w:t>
            </w:r>
          </w:p>
        </w:tc>
      </w:tr>
      <w:tr w:rsidR="004C6876" w:rsidRPr="00CA7AA4" w:rsidTr="00795051">
        <w:tc>
          <w:tcPr>
            <w:tcW w:w="3544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4C6876" w:rsidRPr="00CA7AA4" w:rsidRDefault="004C6876" w:rsidP="007950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</w:tbl>
    <w:p w:rsidR="004C6876" w:rsidRDefault="004C6876" w:rsidP="004C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C6876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876" w:rsidRPr="00B374C7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876" w:rsidRPr="00B374C7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876" w:rsidRPr="00B374C7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proofErr w:type="gramStart"/>
      <w:r w:rsidRPr="00B374C7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4C6876" w:rsidRPr="00B374C7" w:rsidRDefault="004C6876" w:rsidP="004C6876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sz w:val="24"/>
          <w:szCs w:val="24"/>
        </w:rPr>
        <w:t xml:space="preserve">комиссии Еткульского муниципального района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Н.Ю. Трапезникова</w:t>
      </w:r>
    </w:p>
    <w:p w:rsidR="004C6876" w:rsidRPr="00B374C7" w:rsidRDefault="004C6876" w:rsidP="004C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76" w:rsidRDefault="004C6876" w:rsidP="00496B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876" w:rsidRDefault="004C6876" w:rsidP="00496B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876" w:rsidRDefault="004C6876" w:rsidP="00496B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9B4" w:rsidRDefault="00B159B4"/>
    <w:sectPr w:rsidR="00B159B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F4" w:rsidRDefault="005204F4" w:rsidP="00C35061">
      <w:pPr>
        <w:spacing w:after="0" w:line="240" w:lineRule="auto"/>
      </w:pPr>
      <w:r>
        <w:separator/>
      </w:r>
    </w:p>
  </w:endnote>
  <w:endnote w:type="continuationSeparator" w:id="0">
    <w:p w:rsidR="005204F4" w:rsidRDefault="005204F4" w:rsidP="00C3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353379"/>
      <w:docPartObj>
        <w:docPartGallery w:val="Page Numbers (Bottom of Page)"/>
        <w:docPartUnique/>
      </w:docPartObj>
    </w:sdtPr>
    <w:sdtEndPr/>
    <w:sdtContent>
      <w:p w:rsidR="005204F4" w:rsidRDefault="005204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35">
          <w:rPr>
            <w:noProof/>
          </w:rPr>
          <w:t>9</w:t>
        </w:r>
        <w:r>
          <w:fldChar w:fldCharType="end"/>
        </w:r>
      </w:p>
    </w:sdtContent>
  </w:sdt>
  <w:p w:rsidR="005204F4" w:rsidRDefault="005204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F4" w:rsidRDefault="005204F4" w:rsidP="00C35061">
      <w:pPr>
        <w:spacing w:after="0" w:line="240" w:lineRule="auto"/>
      </w:pPr>
      <w:r>
        <w:separator/>
      </w:r>
    </w:p>
  </w:footnote>
  <w:footnote w:type="continuationSeparator" w:id="0">
    <w:p w:rsidR="005204F4" w:rsidRDefault="005204F4" w:rsidP="00C35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30"/>
    <w:rsid w:val="000417C8"/>
    <w:rsid w:val="001A18E9"/>
    <w:rsid w:val="003068FA"/>
    <w:rsid w:val="0038157A"/>
    <w:rsid w:val="00476A5D"/>
    <w:rsid w:val="00496B30"/>
    <w:rsid w:val="004A079F"/>
    <w:rsid w:val="004C6876"/>
    <w:rsid w:val="005204F4"/>
    <w:rsid w:val="00522C4F"/>
    <w:rsid w:val="00590C2B"/>
    <w:rsid w:val="005F194B"/>
    <w:rsid w:val="00795051"/>
    <w:rsid w:val="0086645A"/>
    <w:rsid w:val="008F6935"/>
    <w:rsid w:val="009D300B"/>
    <w:rsid w:val="00A614C6"/>
    <w:rsid w:val="00A96877"/>
    <w:rsid w:val="00AE5821"/>
    <w:rsid w:val="00B159B4"/>
    <w:rsid w:val="00C35061"/>
    <w:rsid w:val="00C6597F"/>
    <w:rsid w:val="00CA52FD"/>
    <w:rsid w:val="00D76FAA"/>
    <w:rsid w:val="00F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3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C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061"/>
  </w:style>
  <w:style w:type="paragraph" w:styleId="a8">
    <w:name w:val="footer"/>
    <w:basedOn w:val="a"/>
    <w:link w:val="a9"/>
    <w:uiPriority w:val="99"/>
    <w:unhideWhenUsed/>
    <w:rsid w:val="00C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3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C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061"/>
  </w:style>
  <w:style w:type="paragraph" w:styleId="a8">
    <w:name w:val="footer"/>
    <w:basedOn w:val="a"/>
    <w:link w:val="a9"/>
    <w:uiPriority w:val="99"/>
    <w:unhideWhenUsed/>
    <w:rsid w:val="00C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831FD2E8796250776CFDB6743D3A506EBFE43F032D4A6F4A65DA5A78B6037CAD789DA224C3CE74Bp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B7D4-F91E-4B0D-8FE0-4F427030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2016-12-13T03:38:00Z</cp:lastPrinted>
  <dcterms:created xsi:type="dcterms:W3CDTF">2016-12-02T08:55:00Z</dcterms:created>
  <dcterms:modified xsi:type="dcterms:W3CDTF">2016-12-13T03:40:00Z</dcterms:modified>
</cp:coreProperties>
</file>