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17A" w:rsidRPr="003A617A" w:rsidRDefault="003A617A" w:rsidP="003A617A">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0" b="0"/>
            <wp:wrapNone/>
            <wp:docPr id="3" name="Рисунок 3"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17A" w:rsidRPr="003A617A" w:rsidRDefault="003A617A" w:rsidP="003A617A">
      <w:pPr>
        <w:keepNext/>
        <w:spacing w:after="0" w:line="240" w:lineRule="auto"/>
        <w:jc w:val="center"/>
        <w:outlineLvl w:val="0"/>
        <w:rPr>
          <w:rFonts w:ascii="Times New Roman" w:eastAsia="Wingdings" w:hAnsi="Times New Roman" w:cs="Times New Roman"/>
          <w:b/>
          <w:sz w:val="28"/>
          <w:szCs w:val="20"/>
          <w:lang w:eastAsia="ru-RU"/>
        </w:rPr>
      </w:pPr>
    </w:p>
    <w:p w:rsidR="003A617A" w:rsidRPr="003A617A" w:rsidRDefault="003A617A" w:rsidP="003A617A">
      <w:pPr>
        <w:keepNext/>
        <w:spacing w:after="0" w:line="240" w:lineRule="auto"/>
        <w:jc w:val="center"/>
        <w:outlineLvl w:val="0"/>
        <w:rPr>
          <w:rFonts w:ascii="Times New Roman" w:eastAsia="Wingdings" w:hAnsi="Times New Roman" w:cs="Times New Roman"/>
          <w:b/>
          <w:sz w:val="28"/>
          <w:szCs w:val="20"/>
          <w:lang w:eastAsia="ru-RU"/>
        </w:rPr>
      </w:pPr>
    </w:p>
    <w:p w:rsidR="003A617A" w:rsidRPr="003A617A" w:rsidRDefault="003A617A" w:rsidP="003A617A">
      <w:pPr>
        <w:keepNext/>
        <w:spacing w:after="0" w:line="240" w:lineRule="auto"/>
        <w:jc w:val="center"/>
        <w:outlineLvl w:val="0"/>
        <w:rPr>
          <w:rFonts w:ascii="Times New Roman" w:eastAsia="Wingdings" w:hAnsi="Times New Roman" w:cs="Times New Roman"/>
          <w:b/>
          <w:sz w:val="28"/>
          <w:szCs w:val="20"/>
          <w:lang w:val="x-none" w:eastAsia="ru-RU"/>
        </w:rPr>
      </w:pPr>
      <w:r w:rsidRPr="003A617A">
        <w:rPr>
          <w:rFonts w:ascii="Times New Roman" w:eastAsia="Wingdings" w:hAnsi="Times New Roman" w:cs="Times New Roman"/>
          <w:b/>
          <w:sz w:val="28"/>
          <w:szCs w:val="20"/>
          <w:lang w:val="x-none" w:eastAsia="ru-RU"/>
        </w:rPr>
        <w:t>КОНТРОЛЬНО-РЕВИЗИОННАЯ  КОМИССИЯ</w:t>
      </w:r>
    </w:p>
    <w:p w:rsidR="003A617A" w:rsidRPr="003A617A" w:rsidRDefault="003A617A" w:rsidP="003A617A">
      <w:pPr>
        <w:keepNext/>
        <w:spacing w:after="0" w:line="240" w:lineRule="auto"/>
        <w:jc w:val="center"/>
        <w:outlineLvl w:val="0"/>
        <w:rPr>
          <w:rFonts w:ascii="Times New Roman" w:eastAsia="Wingdings" w:hAnsi="Times New Roman" w:cs="Times New Roman"/>
          <w:b/>
          <w:sz w:val="28"/>
          <w:szCs w:val="20"/>
          <w:lang w:val="x-none" w:eastAsia="ru-RU"/>
        </w:rPr>
      </w:pPr>
      <w:r w:rsidRPr="003A617A">
        <w:rPr>
          <w:rFonts w:ascii="Times New Roman" w:eastAsia="Wingdings" w:hAnsi="Times New Roman" w:cs="Times New Roman"/>
          <w:b/>
          <w:sz w:val="28"/>
          <w:szCs w:val="20"/>
          <w:lang w:val="x-none" w:eastAsia="ru-RU"/>
        </w:rPr>
        <w:t>ЕТКУЛЬСКОГО МУНИЦИПАЛЬНОГО РАЙОНА</w:t>
      </w:r>
    </w:p>
    <w:p w:rsidR="003A617A" w:rsidRPr="003A617A" w:rsidRDefault="003A617A" w:rsidP="003A617A">
      <w:pPr>
        <w:spacing w:after="0" w:line="240" w:lineRule="auto"/>
        <w:jc w:val="center"/>
        <w:rPr>
          <w:rFonts w:ascii="Arial" w:eastAsia="Times New Roman" w:hAnsi="Arial" w:cs="Arial"/>
          <w:b/>
          <w:sz w:val="20"/>
          <w:szCs w:val="20"/>
          <w:lang w:eastAsia="ru-RU"/>
        </w:rPr>
      </w:pPr>
      <w:r w:rsidRPr="003A617A">
        <w:rPr>
          <w:rFonts w:ascii="Arial" w:eastAsia="Times New Roman" w:hAnsi="Arial" w:cs="Arial"/>
          <w:b/>
          <w:noProof/>
          <w:sz w:val="20"/>
          <w:szCs w:val="20"/>
          <w:lang w:eastAsia="ru-RU"/>
        </w:rPr>
        <w:pict>
          <v:group id="_x0000_s1030" style="position:absolute;left:0;text-align:left;margin-left:-27.45pt;margin-top:4.05pt;width:509pt;height:5.75pt;z-index:251659264" coordorigin="1152,2880" coordsize="10180,115">
            <v:shapetype id="_x0000_t32" coordsize="21600,21600" o:spt="32" o:oned="t" path="m,l21600,21600e" filled="f">
              <v:path arrowok="t" fillok="f" o:connecttype="none"/>
              <o:lock v:ext="edit" shapetype="t"/>
            </v:shapetype>
            <v:shape id="_x0000_s1031" type="#_x0000_t32" style="position:absolute;left:1152;top:2880;width:10180;height:0" o:connectortype="straight" strokeweight="1.75pt"/>
            <v:shape id="_x0000_s1032" type="#_x0000_t32" style="position:absolute;left:1152;top:2995;width:10180;height:0" o:connectortype="straight"/>
          </v:group>
        </w:pict>
      </w:r>
    </w:p>
    <w:p w:rsidR="003A617A" w:rsidRPr="003A617A" w:rsidRDefault="003A617A" w:rsidP="003A617A">
      <w:pPr>
        <w:spacing w:after="0" w:line="240" w:lineRule="auto"/>
        <w:jc w:val="center"/>
        <w:rPr>
          <w:rFonts w:ascii="Times New Roman" w:eastAsia="Times New Roman" w:hAnsi="Times New Roman" w:cs="Times New Roman"/>
          <w:lang w:eastAsia="ru-RU"/>
        </w:rPr>
      </w:pPr>
      <w:r w:rsidRPr="003A617A">
        <w:rPr>
          <w:rFonts w:ascii="Times New Roman" w:eastAsia="Times New Roman" w:hAnsi="Times New Roman" w:cs="Times New Roman"/>
          <w:lang w:eastAsia="ru-RU"/>
        </w:rPr>
        <w:t xml:space="preserve">Ленина ул., д. 34, </w:t>
      </w:r>
      <w:proofErr w:type="spellStart"/>
      <w:r w:rsidRPr="003A617A">
        <w:rPr>
          <w:rFonts w:ascii="Times New Roman" w:eastAsia="Times New Roman" w:hAnsi="Times New Roman" w:cs="Times New Roman"/>
          <w:lang w:eastAsia="ru-RU"/>
        </w:rPr>
        <w:t>каб</w:t>
      </w:r>
      <w:proofErr w:type="spellEnd"/>
      <w:r w:rsidRPr="003A617A">
        <w:rPr>
          <w:rFonts w:ascii="Times New Roman" w:eastAsia="Times New Roman" w:hAnsi="Times New Roman" w:cs="Times New Roman"/>
          <w:lang w:eastAsia="ru-RU"/>
        </w:rPr>
        <w:t>. 37, с. Еткуль, 456560. тел./факс (35145) 2-26-93</w:t>
      </w:r>
    </w:p>
    <w:p w:rsidR="00810B39" w:rsidRPr="00DD4C9C"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bookmarkStart w:id="0" w:name="_GoBack"/>
      <w:bookmarkEnd w:id="0"/>
    </w:p>
    <w:p w:rsidR="00810B39" w:rsidRPr="00DD4C9C"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810B39" w:rsidRPr="00DD4C9C" w:rsidRDefault="00810B39" w:rsidP="00810B39">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DD4C9C">
        <w:rPr>
          <w:rFonts w:ascii="Times New Roman" w:eastAsia="Times New Roman" w:hAnsi="Times New Roman" w:cs="Times New Roman"/>
          <w:sz w:val="24"/>
          <w:szCs w:val="24"/>
          <w:lang w:eastAsia="ru-RU"/>
        </w:rPr>
        <w:t>с. Еткуль                                                                                                                       исх.№</w:t>
      </w:r>
      <w:r w:rsidR="003A617A">
        <w:rPr>
          <w:rFonts w:ascii="Times New Roman" w:eastAsia="Times New Roman" w:hAnsi="Times New Roman" w:cs="Times New Roman"/>
          <w:sz w:val="24"/>
          <w:szCs w:val="24"/>
          <w:lang w:eastAsia="ru-RU"/>
        </w:rPr>
        <w:t xml:space="preserve"> </w:t>
      </w:r>
      <w:r w:rsidR="00E71E9E">
        <w:rPr>
          <w:rFonts w:ascii="Times New Roman" w:eastAsia="Times New Roman" w:hAnsi="Times New Roman" w:cs="Times New Roman"/>
          <w:sz w:val="24"/>
          <w:szCs w:val="24"/>
          <w:lang w:eastAsia="ru-RU"/>
        </w:rPr>
        <w:t>12</w:t>
      </w:r>
      <w:r w:rsidRPr="00DD4C9C">
        <w:rPr>
          <w:rFonts w:ascii="Times New Roman" w:eastAsia="Times New Roman" w:hAnsi="Times New Roman" w:cs="Times New Roman"/>
          <w:sz w:val="24"/>
          <w:szCs w:val="24"/>
          <w:lang w:eastAsia="ru-RU"/>
        </w:rPr>
        <w:t xml:space="preserve"> </w:t>
      </w:r>
    </w:p>
    <w:p w:rsidR="00810B39" w:rsidRPr="00DD4C9C" w:rsidRDefault="008610BB" w:rsidP="00486B5F">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B39" w:rsidRPr="00DD4C9C">
        <w:rPr>
          <w:rFonts w:ascii="Times New Roman" w:eastAsia="Times New Roman" w:hAnsi="Times New Roman" w:cs="Times New Roman"/>
          <w:sz w:val="24"/>
          <w:szCs w:val="24"/>
          <w:lang w:eastAsia="ru-RU"/>
        </w:rPr>
        <w:t>от «</w:t>
      </w:r>
      <w:r w:rsidR="004F19B8">
        <w:rPr>
          <w:rFonts w:ascii="Times New Roman" w:eastAsia="Times New Roman" w:hAnsi="Times New Roman" w:cs="Times New Roman"/>
          <w:sz w:val="24"/>
          <w:szCs w:val="24"/>
          <w:lang w:eastAsia="ru-RU"/>
        </w:rPr>
        <w:t>20</w:t>
      </w:r>
      <w:r w:rsidR="00810B39" w:rsidRPr="00DD4C9C">
        <w:rPr>
          <w:rFonts w:ascii="Times New Roman" w:eastAsia="Times New Roman" w:hAnsi="Times New Roman" w:cs="Times New Roman"/>
          <w:sz w:val="24"/>
          <w:szCs w:val="24"/>
          <w:lang w:eastAsia="ru-RU"/>
        </w:rPr>
        <w:t>» февраля  201</w:t>
      </w:r>
      <w:r w:rsidR="00810B39">
        <w:rPr>
          <w:rFonts w:ascii="Times New Roman" w:eastAsia="Times New Roman" w:hAnsi="Times New Roman" w:cs="Times New Roman"/>
          <w:sz w:val="24"/>
          <w:szCs w:val="24"/>
          <w:lang w:eastAsia="ru-RU"/>
        </w:rPr>
        <w:t>6</w:t>
      </w:r>
      <w:r w:rsidR="00810B39" w:rsidRPr="00DD4C9C">
        <w:rPr>
          <w:rFonts w:ascii="Times New Roman" w:eastAsia="Times New Roman" w:hAnsi="Times New Roman" w:cs="Times New Roman"/>
          <w:sz w:val="24"/>
          <w:szCs w:val="24"/>
          <w:lang w:eastAsia="ru-RU"/>
        </w:rPr>
        <w:t>г.</w:t>
      </w:r>
    </w:p>
    <w:p w:rsidR="00810B39" w:rsidRPr="00DD4C9C"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10B39" w:rsidRDefault="00810B39"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10B39" w:rsidRPr="00DD4C9C" w:rsidRDefault="00534B75"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 №</w:t>
      </w:r>
    </w:p>
    <w:p w:rsidR="008610BB" w:rsidRDefault="00810B39"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по результатам внешней проверки годового отчета об исполнении</w:t>
      </w:r>
    </w:p>
    <w:p w:rsidR="00810B39" w:rsidRPr="00DD4C9C" w:rsidRDefault="00810B39"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DD4C9C">
        <w:rPr>
          <w:rFonts w:ascii="Times New Roman" w:eastAsia="Times New Roman" w:hAnsi="Times New Roman" w:cs="Times New Roman"/>
          <w:b/>
          <w:sz w:val="24"/>
          <w:szCs w:val="24"/>
          <w:lang w:eastAsia="ru-RU"/>
        </w:rPr>
        <w:t xml:space="preserve"> бюджета </w:t>
      </w:r>
      <w:r w:rsidR="008610BB">
        <w:rPr>
          <w:rFonts w:ascii="Times New Roman" w:eastAsia="Times New Roman" w:hAnsi="Times New Roman" w:cs="Times New Roman"/>
          <w:b/>
          <w:sz w:val="24"/>
          <w:szCs w:val="24"/>
          <w:lang w:eastAsia="ru-RU"/>
        </w:rPr>
        <w:t>Ле</w:t>
      </w:r>
      <w:r>
        <w:rPr>
          <w:rFonts w:ascii="Times New Roman" w:eastAsia="Times New Roman" w:hAnsi="Times New Roman" w:cs="Times New Roman"/>
          <w:b/>
          <w:sz w:val="24"/>
          <w:szCs w:val="24"/>
          <w:lang w:eastAsia="ru-RU"/>
        </w:rPr>
        <w:t>бедёвского сельского поселения за 2015</w:t>
      </w:r>
      <w:r w:rsidRPr="00DD4C9C">
        <w:rPr>
          <w:rFonts w:ascii="Times New Roman" w:eastAsia="Times New Roman" w:hAnsi="Times New Roman" w:cs="Times New Roman"/>
          <w:b/>
          <w:sz w:val="24"/>
          <w:szCs w:val="24"/>
          <w:lang w:eastAsia="ru-RU"/>
        </w:rPr>
        <w:t xml:space="preserve"> год</w:t>
      </w:r>
    </w:p>
    <w:p w:rsidR="00810B39" w:rsidRPr="00DD4C9C" w:rsidRDefault="00810B39" w:rsidP="00810B3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810B39" w:rsidRDefault="00534B75" w:rsidP="00810B3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10B39" w:rsidRPr="00DD4C9C">
        <w:rPr>
          <w:rFonts w:ascii="Times New Roman" w:eastAsia="Times New Roman" w:hAnsi="Times New Roman" w:cs="Times New Roman"/>
          <w:sz w:val="24"/>
          <w:szCs w:val="24"/>
          <w:lang w:eastAsia="ru-RU"/>
        </w:rPr>
        <w:t>На основании статьи 264.4 Бюджетного кодекса РФ и распоряжения</w:t>
      </w:r>
      <w:r w:rsidR="00810B39">
        <w:rPr>
          <w:rFonts w:ascii="Times New Roman" w:eastAsia="Times New Roman" w:hAnsi="Times New Roman" w:cs="Times New Roman"/>
          <w:sz w:val="24"/>
          <w:szCs w:val="24"/>
          <w:lang w:eastAsia="ru-RU"/>
        </w:rPr>
        <w:t xml:space="preserve"> председателя  контрольно-ревизионной  комиссии </w:t>
      </w:r>
      <w:r w:rsidR="00810B39" w:rsidRPr="00DD4C9C">
        <w:rPr>
          <w:rFonts w:ascii="Times New Roman" w:eastAsia="Times New Roman" w:hAnsi="Times New Roman" w:cs="Times New Roman"/>
          <w:sz w:val="24"/>
          <w:szCs w:val="24"/>
          <w:lang w:eastAsia="ru-RU"/>
        </w:rPr>
        <w:t xml:space="preserve"> Еткульского муниципального района</w:t>
      </w:r>
      <w:r w:rsidR="00810B39">
        <w:rPr>
          <w:rFonts w:ascii="Times New Roman" w:eastAsia="Times New Roman" w:hAnsi="Times New Roman" w:cs="Times New Roman"/>
          <w:sz w:val="24"/>
          <w:szCs w:val="24"/>
          <w:lang w:eastAsia="ru-RU"/>
        </w:rPr>
        <w:t xml:space="preserve">  В.Г. Садовского </w:t>
      </w:r>
      <w:r w:rsidR="00810B39" w:rsidRPr="00DD4C9C">
        <w:rPr>
          <w:rFonts w:ascii="Times New Roman" w:eastAsia="Times New Roman" w:hAnsi="Times New Roman" w:cs="Times New Roman"/>
          <w:sz w:val="24"/>
          <w:szCs w:val="24"/>
          <w:lang w:eastAsia="ru-RU"/>
        </w:rPr>
        <w:t xml:space="preserve"> «О внешней проверке годовой бюджетной отче</w:t>
      </w:r>
      <w:r w:rsidR="00810B39">
        <w:rPr>
          <w:rFonts w:ascii="Times New Roman" w:eastAsia="Times New Roman" w:hAnsi="Times New Roman" w:cs="Times New Roman"/>
          <w:sz w:val="24"/>
          <w:szCs w:val="24"/>
          <w:lang w:eastAsia="ru-RU"/>
        </w:rPr>
        <w:t>тности сельских поселений» от 08 февраля 2016</w:t>
      </w:r>
      <w:r w:rsidR="00810B39" w:rsidRPr="00DD4C9C">
        <w:rPr>
          <w:rFonts w:ascii="Times New Roman" w:eastAsia="Times New Roman" w:hAnsi="Times New Roman" w:cs="Times New Roman"/>
          <w:sz w:val="24"/>
          <w:szCs w:val="24"/>
          <w:lang w:eastAsia="ru-RU"/>
        </w:rPr>
        <w:t xml:space="preserve"> года №3-ОД, в соответствии с Соглашением «О передаче контрольно-ревизионной комиссии Еткульского муниципального района полномочий контрольн</w:t>
      </w:r>
      <w:r w:rsidR="00810B39">
        <w:rPr>
          <w:rFonts w:ascii="Times New Roman" w:eastAsia="Times New Roman" w:hAnsi="Times New Roman" w:cs="Times New Roman"/>
          <w:sz w:val="24"/>
          <w:szCs w:val="24"/>
          <w:lang w:eastAsia="ru-RU"/>
        </w:rPr>
        <w:t>о-счетного органа Лебедёвского</w:t>
      </w:r>
      <w:r w:rsidR="00810B39" w:rsidRPr="00DD4C9C">
        <w:rPr>
          <w:rFonts w:ascii="Times New Roman" w:eastAsia="Times New Roman" w:hAnsi="Times New Roman" w:cs="Times New Roman"/>
          <w:sz w:val="24"/>
          <w:szCs w:val="24"/>
          <w:lang w:eastAsia="ru-RU"/>
        </w:rPr>
        <w:t xml:space="preserve"> сельского поселения по осуществлению внешнего муниципал</w:t>
      </w:r>
      <w:r w:rsidR="00810B39">
        <w:rPr>
          <w:rFonts w:ascii="Times New Roman" w:eastAsia="Times New Roman" w:hAnsi="Times New Roman" w:cs="Times New Roman"/>
          <w:sz w:val="24"/>
          <w:szCs w:val="24"/>
          <w:lang w:eastAsia="ru-RU"/>
        </w:rPr>
        <w:t xml:space="preserve">ьного финансового контроля»  от </w:t>
      </w:r>
      <w:r w:rsidR="00810B39" w:rsidRPr="00810B39">
        <w:rPr>
          <w:rFonts w:ascii="Times New Roman" w:eastAsia="Times New Roman" w:hAnsi="Times New Roman" w:cs="Times New Roman"/>
          <w:color w:val="FF0000"/>
          <w:sz w:val="24"/>
          <w:szCs w:val="24"/>
          <w:lang w:eastAsia="ru-RU"/>
        </w:rPr>
        <w:t>25.</w:t>
      </w:r>
      <w:r w:rsidR="00810B39">
        <w:rPr>
          <w:rFonts w:ascii="Times New Roman" w:eastAsia="Times New Roman" w:hAnsi="Times New Roman" w:cs="Times New Roman"/>
          <w:sz w:val="24"/>
          <w:szCs w:val="24"/>
          <w:lang w:eastAsia="ru-RU"/>
        </w:rPr>
        <w:t xml:space="preserve">12.2015г., </w:t>
      </w:r>
      <w:r w:rsidR="00810B39" w:rsidRPr="00DD4C9C">
        <w:rPr>
          <w:rFonts w:ascii="Times New Roman" w:eastAsia="Times New Roman" w:hAnsi="Times New Roman" w:cs="Times New Roman"/>
          <w:sz w:val="24"/>
          <w:szCs w:val="24"/>
          <w:lang w:eastAsia="ru-RU"/>
        </w:rPr>
        <w:t>старшим бухгалтером-ревизором контрольно-р</w:t>
      </w:r>
      <w:r w:rsidR="00810B39">
        <w:rPr>
          <w:rFonts w:ascii="Times New Roman" w:eastAsia="Times New Roman" w:hAnsi="Times New Roman" w:cs="Times New Roman"/>
          <w:sz w:val="24"/>
          <w:szCs w:val="24"/>
          <w:lang w:eastAsia="ru-RU"/>
        </w:rPr>
        <w:t>евизионной комиссии  Н.Ю. Трапезниковой</w:t>
      </w:r>
      <w:r w:rsidR="00810B39" w:rsidRPr="00DD4C9C">
        <w:rPr>
          <w:rFonts w:ascii="Times New Roman" w:eastAsia="Times New Roman" w:hAnsi="Times New Roman" w:cs="Times New Roman"/>
          <w:sz w:val="24"/>
          <w:szCs w:val="24"/>
          <w:lang w:eastAsia="ru-RU"/>
        </w:rPr>
        <w:t xml:space="preserve"> проведена внешняя проверка годового отчета об и</w:t>
      </w:r>
      <w:r w:rsidR="00810B39">
        <w:rPr>
          <w:rFonts w:ascii="Times New Roman" w:eastAsia="Times New Roman" w:hAnsi="Times New Roman" w:cs="Times New Roman"/>
          <w:sz w:val="24"/>
          <w:szCs w:val="24"/>
          <w:lang w:eastAsia="ru-RU"/>
        </w:rPr>
        <w:t>сполнении бюджета  Лебедёвского сельского поселения за 2015</w:t>
      </w:r>
      <w:r w:rsidR="00810B39" w:rsidRPr="00DD4C9C">
        <w:rPr>
          <w:rFonts w:ascii="Times New Roman" w:eastAsia="Times New Roman" w:hAnsi="Times New Roman" w:cs="Times New Roman"/>
          <w:sz w:val="24"/>
          <w:szCs w:val="24"/>
          <w:lang w:eastAsia="ru-RU"/>
        </w:rPr>
        <w:t xml:space="preserve"> год.</w:t>
      </w:r>
    </w:p>
    <w:p w:rsidR="00810B39" w:rsidRPr="00DD4C9C" w:rsidRDefault="00810B39" w:rsidP="00810B3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810B39" w:rsidRPr="00983F10" w:rsidRDefault="00810B39" w:rsidP="00810B39">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Цель проверки</w:t>
      </w:r>
      <w:proofErr w:type="gramStart"/>
      <w:r w:rsidRPr="00983F10">
        <w:rPr>
          <w:rFonts w:ascii="Times New Roman" w:eastAsia="Times New Roman" w:hAnsi="Times New Roman" w:cs="Times New Roman"/>
          <w:sz w:val="24"/>
          <w:szCs w:val="24"/>
          <w:lang w:eastAsia="ru-RU"/>
        </w:rPr>
        <w:t xml:space="preserve"> :</w:t>
      </w:r>
      <w:proofErr w:type="gramEnd"/>
      <w:r w:rsidRPr="00983F10">
        <w:rPr>
          <w:rFonts w:ascii="Times New Roman" w:eastAsia="Times New Roman" w:hAnsi="Times New Roman" w:cs="Times New Roman"/>
          <w:sz w:val="24"/>
          <w:szCs w:val="24"/>
          <w:lang w:eastAsia="ru-RU"/>
        </w:rPr>
        <w:t xml:space="preserve"> Подготовка  заключения об ис</w:t>
      </w:r>
      <w:r>
        <w:rPr>
          <w:rFonts w:ascii="Times New Roman" w:eastAsia="Times New Roman" w:hAnsi="Times New Roman" w:cs="Times New Roman"/>
          <w:sz w:val="24"/>
          <w:szCs w:val="24"/>
          <w:lang w:eastAsia="ru-RU"/>
        </w:rPr>
        <w:t>полнении бюджета  Лебедёвского</w:t>
      </w:r>
      <w:r w:rsidRPr="00983F10">
        <w:rPr>
          <w:rFonts w:ascii="Times New Roman" w:eastAsia="Times New Roman" w:hAnsi="Times New Roman" w:cs="Times New Roman"/>
          <w:sz w:val="24"/>
          <w:szCs w:val="24"/>
          <w:lang w:eastAsia="ru-RU"/>
        </w:rPr>
        <w:t xml:space="preserve"> сельского поселения  за 2015 год </w:t>
      </w:r>
    </w:p>
    <w:p w:rsidR="00810B39" w:rsidRPr="00983F10" w:rsidRDefault="00810B39" w:rsidP="00810B39">
      <w:pPr>
        <w:ind w:left="-567" w:firstLine="426"/>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Предмет проверки</w:t>
      </w:r>
      <w:r w:rsidRPr="00983F10">
        <w:rPr>
          <w:rFonts w:ascii="Times New Roman" w:eastAsia="Times New Roman" w:hAnsi="Times New Roman" w:cs="Times New Roman"/>
          <w:sz w:val="24"/>
          <w:szCs w:val="24"/>
          <w:lang w:eastAsia="ru-RU"/>
        </w:rPr>
        <w:t>: годовая бюдж</w:t>
      </w:r>
      <w:r>
        <w:rPr>
          <w:rFonts w:ascii="Times New Roman" w:eastAsia="Times New Roman" w:hAnsi="Times New Roman" w:cs="Times New Roman"/>
          <w:sz w:val="24"/>
          <w:szCs w:val="24"/>
          <w:lang w:eastAsia="ru-RU"/>
        </w:rPr>
        <w:t>етная отчётность   за 2015год.</w:t>
      </w:r>
    </w:p>
    <w:p w:rsidR="00810B39" w:rsidRPr="000070A2" w:rsidRDefault="00810B39" w:rsidP="00810B3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0070A2">
        <w:rPr>
          <w:rFonts w:ascii="Times New Roman" w:eastAsia="Times New Roman" w:hAnsi="Times New Roman" w:cs="Times New Roman"/>
          <w:b/>
          <w:sz w:val="24"/>
          <w:szCs w:val="24"/>
          <w:lang w:eastAsia="ru-RU"/>
        </w:rPr>
        <w:t>Задачи проверки:</w:t>
      </w:r>
    </w:p>
    <w:p w:rsidR="00810B39" w:rsidRPr="00983F10" w:rsidRDefault="00810B39" w:rsidP="00810B39">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810B39" w:rsidRPr="00983F10"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810B39" w:rsidRPr="00983F10"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810B39" w:rsidRPr="00983F10"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810B39"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983F1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w:t>
      </w:r>
      <w:r>
        <w:rPr>
          <w:rFonts w:ascii="Times New Roman" w:eastAsia="Times New Roman" w:hAnsi="Times New Roman" w:cs="Times New Roman"/>
          <w:sz w:val="24"/>
          <w:szCs w:val="24"/>
          <w:lang w:eastAsia="ru-RU"/>
        </w:rPr>
        <w:t>ти предложения по их устранению,</w:t>
      </w:r>
    </w:p>
    <w:p w:rsidR="00810B39" w:rsidRPr="00983F10"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810B39" w:rsidRPr="00983F10" w:rsidRDefault="00810B39" w:rsidP="00810B39">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0070A2">
        <w:rPr>
          <w:rFonts w:ascii="Times New Roman" w:eastAsia="Times New Roman" w:hAnsi="Times New Roman" w:cs="Times New Roman"/>
          <w:b/>
          <w:sz w:val="24"/>
          <w:szCs w:val="24"/>
          <w:lang w:eastAsia="ru-RU"/>
        </w:rPr>
        <w:t>Форма проверки</w:t>
      </w:r>
      <w:r w:rsidRPr="00983F10">
        <w:rPr>
          <w:rFonts w:ascii="Times New Roman" w:eastAsia="Times New Roman" w:hAnsi="Times New Roman" w:cs="Times New Roman"/>
          <w:sz w:val="24"/>
          <w:szCs w:val="24"/>
          <w:lang w:eastAsia="ru-RU"/>
        </w:rPr>
        <w:t xml:space="preserve">: камеральная. Проверка проводилась с </w:t>
      </w:r>
      <w:r>
        <w:rPr>
          <w:rFonts w:ascii="Times New Roman" w:eastAsia="Times New Roman" w:hAnsi="Times New Roman" w:cs="Times New Roman"/>
          <w:sz w:val="24"/>
          <w:szCs w:val="24"/>
          <w:lang w:eastAsia="ru-RU"/>
        </w:rPr>
        <w:t>18</w:t>
      </w:r>
      <w:r w:rsidRPr="00983F10">
        <w:rPr>
          <w:rFonts w:ascii="Times New Roman" w:eastAsia="Times New Roman" w:hAnsi="Times New Roman" w:cs="Times New Roman"/>
          <w:sz w:val="24"/>
          <w:szCs w:val="24"/>
          <w:lang w:eastAsia="ru-RU"/>
        </w:rPr>
        <w:t>.02.201</w:t>
      </w:r>
      <w:r>
        <w:rPr>
          <w:rFonts w:ascii="Times New Roman" w:eastAsia="Times New Roman" w:hAnsi="Times New Roman" w:cs="Times New Roman"/>
          <w:sz w:val="24"/>
          <w:szCs w:val="24"/>
          <w:lang w:eastAsia="ru-RU"/>
        </w:rPr>
        <w:t>6</w:t>
      </w:r>
      <w:r w:rsidR="00486B5F">
        <w:rPr>
          <w:rFonts w:ascii="Times New Roman" w:eastAsia="Times New Roman" w:hAnsi="Times New Roman" w:cs="Times New Roman"/>
          <w:sz w:val="24"/>
          <w:szCs w:val="24"/>
          <w:lang w:eastAsia="ru-RU"/>
        </w:rPr>
        <w:t>г.  по 20.02.2016г.</w:t>
      </w:r>
    </w:p>
    <w:p w:rsidR="00810B39" w:rsidRPr="00983F10" w:rsidRDefault="00810B39" w:rsidP="00810B39">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810B39"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486B5F" w:rsidRPr="00127FE4" w:rsidRDefault="00486B5F"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10B39"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w:t>
      </w:r>
      <w:r>
        <w:rPr>
          <w:rFonts w:ascii="Times New Roman" w:eastAsia="Times New Roman" w:hAnsi="Times New Roman" w:cs="Times New Roman"/>
          <w:sz w:val="24"/>
          <w:szCs w:val="24"/>
          <w:lang w:eastAsia="ru-RU"/>
        </w:rPr>
        <w:t xml:space="preserve">ава администрации Лебедевского </w:t>
      </w:r>
      <w:r w:rsidRPr="00127FE4">
        <w:rPr>
          <w:rFonts w:ascii="Times New Roman" w:eastAsia="Times New Roman" w:hAnsi="Times New Roman" w:cs="Times New Roman"/>
          <w:sz w:val="24"/>
          <w:szCs w:val="24"/>
          <w:lang w:eastAsia="ru-RU"/>
        </w:rPr>
        <w:t xml:space="preserve"> сельского поселени</w:t>
      </w:r>
      <w:r>
        <w:rPr>
          <w:rFonts w:ascii="Times New Roman" w:eastAsia="Times New Roman" w:hAnsi="Times New Roman" w:cs="Times New Roman"/>
          <w:sz w:val="24"/>
          <w:szCs w:val="24"/>
          <w:lang w:eastAsia="ru-RU"/>
        </w:rPr>
        <w:t xml:space="preserve">я </w:t>
      </w:r>
      <w:r w:rsidR="00486B5F">
        <w:rPr>
          <w:rFonts w:ascii="Times New Roman" w:eastAsia="Times New Roman" w:hAnsi="Times New Roman" w:cs="Times New Roman"/>
          <w:sz w:val="24"/>
          <w:szCs w:val="24"/>
          <w:lang w:eastAsia="ru-RU"/>
        </w:rPr>
        <w:t xml:space="preserve">– В.И. </w:t>
      </w:r>
      <w:proofErr w:type="spellStart"/>
      <w:r w:rsidR="00486B5F">
        <w:rPr>
          <w:rFonts w:ascii="Times New Roman" w:eastAsia="Times New Roman" w:hAnsi="Times New Roman" w:cs="Times New Roman"/>
          <w:sz w:val="24"/>
          <w:szCs w:val="24"/>
          <w:lang w:eastAsia="ru-RU"/>
        </w:rPr>
        <w:t>Мухлынин</w:t>
      </w:r>
      <w:proofErr w:type="spellEnd"/>
      <w:r w:rsidR="00486B5F">
        <w:rPr>
          <w:rFonts w:ascii="Times New Roman" w:eastAsia="Times New Roman" w:hAnsi="Times New Roman" w:cs="Times New Roman"/>
          <w:sz w:val="24"/>
          <w:szCs w:val="24"/>
          <w:lang w:eastAsia="ru-RU"/>
        </w:rPr>
        <w:t>;</w:t>
      </w:r>
    </w:p>
    <w:p w:rsidR="00486B5F" w:rsidRPr="00127FE4" w:rsidRDefault="00486B5F"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10B39" w:rsidRPr="00127FE4"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27FE4">
        <w:rPr>
          <w:rFonts w:ascii="Times New Roman" w:eastAsia="Times New Roman" w:hAnsi="Times New Roman" w:cs="Times New Roman"/>
          <w:sz w:val="24"/>
          <w:szCs w:val="24"/>
          <w:lang w:eastAsia="ru-RU"/>
        </w:rPr>
        <w:t>- Главный бухг</w:t>
      </w:r>
      <w:r>
        <w:rPr>
          <w:rFonts w:ascii="Times New Roman" w:eastAsia="Times New Roman" w:hAnsi="Times New Roman" w:cs="Times New Roman"/>
          <w:sz w:val="24"/>
          <w:szCs w:val="24"/>
          <w:lang w:eastAsia="ru-RU"/>
        </w:rPr>
        <w:t xml:space="preserve">алтер администрации Лебедёвского  сельского поселения – </w:t>
      </w:r>
      <w:proofErr w:type="spellStart"/>
      <w:r w:rsidR="00486B5F">
        <w:rPr>
          <w:rFonts w:ascii="Times New Roman" w:eastAsia="Times New Roman" w:hAnsi="Times New Roman" w:cs="Times New Roman"/>
          <w:sz w:val="24"/>
          <w:szCs w:val="24"/>
          <w:lang w:eastAsia="ru-RU"/>
        </w:rPr>
        <w:t>Н.Н.Чикишева</w:t>
      </w:r>
      <w:proofErr w:type="spellEnd"/>
    </w:p>
    <w:p w:rsidR="00810B39" w:rsidRDefault="00810B39"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810B39" w:rsidRPr="00B106FE" w:rsidRDefault="00810B39" w:rsidP="00810B39">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w:t>
      </w:r>
      <w:r w:rsidRPr="00B106FE">
        <w:rPr>
          <w:rFonts w:ascii="Times New Roman" w:eastAsia="Times New Roman" w:hAnsi="Times New Roman" w:cs="Times New Roman"/>
          <w:b/>
          <w:sz w:val="24"/>
          <w:szCs w:val="24"/>
          <w:lang w:eastAsia="ru-RU"/>
        </w:rPr>
        <w:t>бщие положения</w:t>
      </w:r>
    </w:p>
    <w:p w:rsidR="00810B39" w:rsidRPr="00B106FE"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810B39" w:rsidRPr="00B106FE"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r>
      <w:proofErr w:type="gramStart"/>
      <w:r w:rsidRPr="00B106FE">
        <w:rPr>
          <w:rFonts w:ascii="Times New Roman" w:eastAsia="Times New Roman" w:hAnsi="Times New Roman" w:cs="Times New Roman"/>
          <w:sz w:val="24"/>
          <w:szCs w:val="24"/>
          <w:lang w:eastAsia="ru-RU"/>
        </w:rPr>
        <w:t>Проверка проведена на основе бюджетной отчетно</w:t>
      </w:r>
      <w:r>
        <w:rPr>
          <w:rFonts w:ascii="Times New Roman" w:eastAsia="Times New Roman" w:hAnsi="Times New Roman" w:cs="Times New Roman"/>
          <w:sz w:val="24"/>
          <w:szCs w:val="24"/>
          <w:lang w:eastAsia="ru-RU"/>
        </w:rPr>
        <w:t>сти администрации Лебедёвского</w:t>
      </w:r>
      <w:r w:rsidRPr="00B106FE">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B106FE">
        <w:rPr>
          <w:rFonts w:ascii="Times New Roman" w:eastAsia="Times New Roman" w:hAnsi="Times New Roman" w:cs="Times New Roman"/>
          <w:sz w:val="24"/>
          <w:szCs w:val="24"/>
          <w:lang w:eastAsia="ru-RU"/>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B106FE">
        <w:rPr>
          <w:rFonts w:ascii="Arial" w:eastAsia="Wingdings" w:hAnsi="Arial" w:cs="Arial"/>
          <w:color w:val="000000"/>
          <w:sz w:val="20"/>
          <w:szCs w:val="20"/>
          <w:shd w:val="clear" w:color="auto" w:fill="FFFFFF"/>
          <w:lang w:eastAsia="ru-RU"/>
        </w:rPr>
        <w:t> </w:t>
      </w:r>
      <w:r w:rsidRPr="00B106FE">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бюджетныхи</w:t>
      </w:r>
      <w:proofErr w:type="gramEnd"/>
      <w:r w:rsidRPr="00B106FE">
        <w:rPr>
          <w:rFonts w:ascii="Times New Roman" w:eastAsia="Times New Roman" w:hAnsi="Times New Roman" w:cs="Times New Roman"/>
          <w:sz w:val="24"/>
          <w:szCs w:val="24"/>
          <w:lang w:eastAsia="ru-RU"/>
        </w:rPr>
        <w:t xml:space="preserve"> автономных учреждений, утвержденной приказом Минфина РФ от 25.03.2011г. №33н (далее – Инструкция №33н).</w:t>
      </w:r>
    </w:p>
    <w:p w:rsidR="00810B39" w:rsidRPr="00B106FE"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B106FE">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sidR="008610B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Совета депутатов  Лебедёвского</w:t>
      </w:r>
      <w:r w:rsidRPr="00B106FE">
        <w:rPr>
          <w:rFonts w:ascii="Times New Roman" w:eastAsia="Times New Roman" w:hAnsi="Times New Roman" w:cs="Times New Roman"/>
          <w:sz w:val="24"/>
          <w:szCs w:val="24"/>
          <w:lang w:eastAsia="ru-RU"/>
        </w:rPr>
        <w:t xml:space="preserve"> сельского поселения</w:t>
      </w:r>
      <w:r w:rsidR="00F14684">
        <w:rPr>
          <w:rFonts w:ascii="Times New Roman" w:eastAsia="Times New Roman" w:hAnsi="Times New Roman" w:cs="Times New Roman"/>
          <w:sz w:val="24"/>
          <w:szCs w:val="24"/>
          <w:lang w:eastAsia="ru-RU"/>
        </w:rPr>
        <w:t xml:space="preserve">  № 93 от  09.10.2009г.</w:t>
      </w:r>
    </w:p>
    <w:p w:rsidR="00810B39" w:rsidRPr="00B106FE" w:rsidRDefault="00810B39" w:rsidP="00810B3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810B39" w:rsidRDefault="00810B39"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Pr>
          <w:rFonts w:ascii="Times New Roman" w:eastAsia="Times New Roman" w:hAnsi="Times New Roman" w:cs="Times New Roman"/>
          <w:sz w:val="24"/>
          <w:szCs w:val="24"/>
          <w:lang w:eastAsia="ru-RU"/>
        </w:rPr>
        <w:t>5 и на 31.12.2015</w:t>
      </w:r>
      <w:r w:rsidRPr="00B106FE">
        <w:rPr>
          <w:rFonts w:ascii="Times New Roman" w:eastAsia="Times New Roman" w:hAnsi="Times New Roman" w:cs="Times New Roman"/>
          <w:sz w:val="24"/>
          <w:szCs w:val="24"/>
          <w:lang w:eastAsia="ru-RU"/>
        </w:rPr>
        <w:t xml:space="preserve"> года в ведении </w:t>
      </w:r>
      <w:r>
        <w:rPr>
          <w:rFonts w:ascii="Times New Roman" w:eastAsia="Times New Roman" w:hAnsi="Times New Roman" w:cs="Times New Roman"/>
          <w:sz w:val="24"/>
          <w:szCs w:val="24"/>
          <w:lang w:eastAsia="ru-RU"/>
        </w:rPr>
        <w:t>Администрации   Лебедёвскогос</w:t>
      </w:r>
      <w:r w:rsidR="002E387C">
        <w:rPr>
          <w:rFonts w:ascii="Times New Roman" w:eastAsia="Times New Roman" w:hAnsi="Times New Roman" w:cs="Times New Roman"/>
          <w:sz w:val="24"/>
          <w:szCs w:val="24"/>
          <w:lang w:eastAsia="ru-RU"/>
        </w:rPr>
        <w:t xml:space="preserve">ельского поселения находятся 2 учреждения </w:t>
      </w:r>
    </w:p>
    <w:p w:rsidR="00810B39" w:rsidRDefault="002E387C"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-администрация </w:t>
      </w:r>
      <w:r w:rsidR="00F14684">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ебедёвского</w:t>
      </w:r>
      <w:r w:rsidR="00810B39">
        <w:rPr>
          <w:rFonts w:ascii="Times New Roman" w:eastAsia="Times New Roman" w:hAnsi="Times New Roman" w:cs="Times New Roman"/>
          <w:sz w:val="24"/>
          <w:szCs w:val="24"/>
          <w:lang w:eastAsia="ru-RU"/>
        </w:rPr>
        <w:t xml:space="preserve"> сельского поселения, орган власти, участник бюджетного процесса;</w:t>
      </w:r>
    </w:p>
    <w:p w:rsidR="00810B39" w:rsidRDefault="00810B39"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-МКУК ЦБ</w:t>
      </w:r>
      <w:r w:rsidR="002E387C">
        <w:rPr>
          <w:rFonts w:ascii="Times New Roman" w:eastAsia="Times New Roman" w:hAnsi="Times New Roman" w:cs="Times New Roman"/>
          <w:sz w:val="24"/>
          <w:szCs w:val="24"/>
          <w:lang w:eastAsia="ru-RU"/>
        </w:rPr>
        <w:t>КС Лебедёвского</w:t>
      </w:r>
      <w:r>
        <w:rPr>
          <w:rFonts w:ascii="Times New Roman" w:eastAsia="Times New Roman" w:hAnsi="Times New Roman" w:cs="Times New Roman"/>
          <w:sz w:val="24"/>
          <w:szCs w:val="24"/>
          <w:lang w:eastAsia="ru-RU"/>
        </w:rPr>
        <w:t xml:space="preserve"> сельского посел</w:t>
      </w:r>
      <w:r w:rsidR="002E387C">
        <w:rPr>
          <w:rFonts w:ascii="Times New Roman" w:eastAsia="Times New Roman" w:hAnsi="Times New Roman" w:cs="Times New Roman"/>
          <w:sz w:val="24"/>
          <w:szCs w:val="24"/>
          <w:lang w:eastAsia="ru-RU"/>
        </w:rPr>
        <w:t>ения</w:t>
      </w:r>
      <w:proofErr w:type="gramStart"/>
      <w:r w:rsidR="002E387C">
        <w:rPr>
          <w:rFonts w:ascii="Times New Roman" w:eastAsia="Times New Roman" w:hAnsi="Times New Roman" w:cs="Times New Roman"/>
          <w:sz w:val="24"/>
          <w:szCs w:val="24"/>
          <w:lang w:eastAsia="ru-RU"/>
        </w:rPr>
        <w:t xml:space="preserve"> ,</w:t>
      </w:r>
      <w:proofErr w:type="gramEnd"/>
      <w:r w:rsidR="002E387C">
        <w:rPr>
          <w:rFonts w:ascii="Times New Roman" w:eastAsia="Times New Roman" w:hAnsi="Times New Roman" w:cs="Times New Roman"/>
          <w:sz w:val="24"/>
          <w:szCs w:val="24"/>
          <w:lang w:eastAsia="ru-RU"/>
        </w:rPr>
        <w:t xml:space="preserve"> получатель субсидии на выполнение муниципального задания из бюджета  сельского поселения.</w:t>
      </w:r>
    </w:p>
    <w:p w:rsidR="00810B39" w:rsidRPr="00B106FE" w:rsidRDefault="00810B39"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w:t>
      </w:r>
      <w:proofErr w:type="gramStart"/>
      <w:r w:rsidRPr="00B106FE">
        <w:rPr>
          <w:rFonts w:ascii="Times New Roman" w:eastAsia="Times New Roman" w:hAnsi="Times New Roman" w:cs="Times New Roman"/>
          <w:sz w:val="24"/>
          <w:szCs w:val="24"/>
          <w:lang w:eastAsia="ru-RU"/>
        </w:rPr>
        <w:t>расчётный</w:t>
      </w:r>
      <w:proofErr w:type="gramEnd"/>
      <w:r w:rsidRPr="00B106FE">
        <w:rPr>
          <w:rFonts w:ascii="Times New Roman" w:eastAsia="Times New Roman" w:hAnsi="Times New Roman" w:cs="Times New Roman"/>
          <w:sz w:val="24"/>
          <w:szCs w:val="24"/>
          <w:lang w:eastAsia="ru-RU"/>
        </w:rPr>
        <w:t>, лицевой счета, муниципальную имущественную собственность.</w:t>
      </w:r>
    </w:p>
    <w:p w:rsidR="00810B39" w:rsidRDefault="00810B39"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810B39" w:rsidRPr="00B106FE" w:rsidRDefault="00810B39" w:rsidP="00810B3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10B39" w:rsidRPr="00B106FE" w:rsidRDefault="00810B39" w:rsidP="00810B3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B106FE">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B106FE">
        <w:rPr>
          <w:rFonts w:ascii="Times New Roman" w:eastAsia="Times New Roman" w:hAnsi="Times New Roman" w:cs="Times New Roman"/>
          <w:sz w:val="24"/>
          <w:szCs w:val="24"/>
          <w:lang w:eastAsia="ru-RU"/>
        </w:rPr>
        <w:t>:</w:t>
      </w:r>
    </w:p>
    <w:p w:rsidR="00810B39" w:rsidRPr="00B106FE" w:rsidRDefault="00810B39" w:rsidP="00810B3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Бюджетный кодекс Российской Федерации;</w:t>
      </w:r>
    </w:p>
    <w:p w:rsidR="00810B39" w:rsidRPr="00B106FE" w:rsidRDefault="00810B39" w:rsidP="00810B3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Налоговый кодекс Российской Федерации;</w:t>
      </w:r>
    </w:p>
    <w:p w:rsidR="00810B39" w:rsidRPr="00B106FE" w:rsidRDefault="00810B39" w:rsidP="00810B39">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810B39" w:rsidRPr="00B106FE" w:rsidRDefault="00810B39"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Федеральный закон от 6.12.2011г. № 402-ФЗ «О бухгалтерском учете»;</w:t>
      </w:r>
    </w:p>
    <w:p w:rsidR="00810B39" w:rsidRPr="00B106FE" w:rsidRDefault="00810B39"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810B39" w:rsidRPr="00B106FE" w:rsidRDefault="00810B39"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N 191н (с изменениями и дополнениями);</w:t>
      </w:r>
    </w:p>
    <w:p w:rsidR="00810B39" w:rsidRPr="00B106FE" w:rsidRDefault="00810B39"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lang w:eastAsia="ru-RU"/>
          </w:rPr>
          <w:t>2010 г</w:t>
        </w:r>
      </w:smartTag>
      <w:r w:rsidRPr="00B106FE">
        <w:rPr>
          <w:rFonts w:ascii="Times New Roman" w:eastAsia="Times New Roman" w:hAnsi="Times New Roman" w:cs="Times New Roman"/>
          <w:sz w:val="24"/>
          <w:szCs w:val="24"/>
          <w:lang w:eastAsia="ru-RU"/>
        </w:rPr>
        <w:t>. № 190н (с изменениями и дополнениями);</w:t>
      </w:r>
    </w:p>
    <w:p w:rsidR="00810B39" w:rsidRPr="00B106FE" w:rsidRDefault="00810B39"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t xml:space="preserve">Решение </w:t>
      </w:r>
      <w:r>
        <w:rPr>
          <w:rFonts w:ascii="Times New Roman" w:eastAsia="Times New Roman" w:hAnsi="Times New Roman" w:cs="Times New Roman"/>
          <w:sz w:val="24"/>
          <w:szCs w:val="24"/>
          <w:lang w:eastAsia="ru-RU"/>
        </w:rPr>
        <w:t>С</w:t>
      </w:r>
      <w:r w:rsidR="002E387C">
        <w:rPr>
          <w:rFonts w:ascii="Times New Roman" w:eastAsia="Times New Roman" w:hAnsi="Times New Roman" w:cs="Times New Roman"/>
          <w:sz w:val="24"/>
          <w:szCs w:val="24"/>
          <w:lang w:eastAsia="ru-RU"/>
        </w:rPr>
        <w:t>овета депутатов  Лебедёвского</w:t>
      </w:r>
      <w:r w:rsidRPr="00B106FE">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w:t>
      </w:r>
      <w:r w:rsidR="00185461">
        <w:rPr>
          <w:rFonts w:ascii="Times New Roman" w:eastAsia="Times New Roman" w:hAnsi="Times New Roman" w:cs="Times New Roman"/>
          <w:sz w:val="24"/>
          <w:szCs w:val="24"/>
          <w:lang w:eastAsia="ru-RU"/>
        </w:rPr>
        <w:t xml:space="preserve">17.09.2009г. № 41  </w:t>
      </w:r>
      <w:proofErr w:type="gramStart"/>
      <w:r w:rsidR="00185461">
        <w:rPr>
          <w:rFonts w:ascii="Times New Roman" w:eastAsia="Times New Roman" w:hAnsi="Times New Roman" w:cs="Times New Roman"/>
          <w:sz w:val="24"/>
          <w:szCs w:val="24"/>
          <w:lang w:eastAsia="ru-RU"/>
        </w:rPr>
        <w:t xml:space="preserve">( </w:t>
      </w:r>
      <w:proofErr w:type="gramEnd"/>
      <w:r w:rsidR="00185461">
        <w:rPr>
          <w:rFonts w:ascii="Times New Roman" w:eastAsia="Times New Roman" w:hAnsi="Times New Roman" w:cs="Times New Roman"/>
          <w:sz w:val="24"/>
          <w:szCs w:val="24"/>
          <w:lang w:eastAsia="ru-RU"/>
        </w:rPr>
        <w:t>изм.</w:t>
      </w:r>
      <w:r w:rsidR="00F14684">
        <w:rPr>
          <w:rFonts w:ascii="Times New Roman" w:eastAsia="Times New Roman" w:hAnsi="Times New Roman" w:cs="Times New Roman"/>
          <w:sz w:val="24"/>
          <w:szCs w:val="24"/>
          <w:lang w:eastAsia="ru-RU"/>
        </w:rPr>
        <w:t xml:space="preserve"> от 01.06.20111.) </w:t>
      </w:r>
      <w:r w:rsidRPr="00B106FE">
        <w:rPr>
          <w:rFonts w:ascii="Times New Roman" w:eastAsia="Times New Roman" w:hAnsi="Times New Roman" w:cs="Times New Roman"/>
          <w:sz w:val="24"/>
          <w:szCs w:val="24"/>
          <w:lang w:eastAsia="ru-RU"/>
        </w:rPr>
        <w:t>«Об утверждении положения о бю</w:t>
      </w:r>
      <w:r>
        <w:rPr>
          <w:rFonts w:ascii="Times New Roman" w:eastAsia="Times New Roman" w:hAnsi="Times New Roman" w:cs="Times New Roman"/>
          <w:sz w:val="24"/>
          <w:szCs w:val="24"/>
          <w:lang w:eastAsia="ru-RU"/>
        </w:rPr>
        <w:t>д</w:t>
      </w:r>
      <w:r w:rsidR="00F14684">
        <w:rPr>
          <w:rFonts w:ascii="Times New Roman" w:eastAsia="Times New Roman" w:hAnsi="Times New Roman" w:cs="Times New Roman"/>
          <w:sz w:val="24"/>
          <w:szCs w:val="24"/>
          <w:lang w:eastAsia="ru-RU"/>
        </w:rPr>
        <w:t>жетном процессе в  Лебедёвском</w:t>
      </w:r>
      <w:r w:rsidRPr="00B106FE">
        <w:rPr>
          <w:rFonts w:ascii="Times New Roman" w:eastAsia="Times New Roman" w:hAnsi="Times New Roman" w:cs="Times New Roman"/>
          <w:sz w:val="24"/>
          <w:szCs w:val="24"/>
          <w:lang w:eastAsia="ru-RU"/>
        </w:rPr>
        <w:t xml:space="preserve"> сельском поселении» </w:t>
      </w:r>
    </w:p>
    <w:p w:rsidR="00F14684" w:rsidRPr="00B106FE" w:rsidRDefault="00810B39" w:rsidP="00F1468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B106FE">
        <w:rPr>
          <w:rFonts w:ascii="Times New Roman" w:eastAsia="Times New Roman" w:hAnsi="Times New Roman" w:cs="Times New Roman"/>
          <w:sz w:val="24"/>
          <w:szCs w:val="24"/>
          <w:lang w:eastAsia="ru-RU"/>
        </w:rPr>
        <w:lastRenderedPageBreak/>
        <w:t>Решение</w:t>
      </w:r>
      <w:r w:rsidR="00F14684">
        <w:rPr>
          <w:rFonts w:ascii="Times New Roman" w:eastAsia="Times New Roman" w:hAnsi="Times New Roman" w:cs="Times New Roman"/>
          <w:sz w:val="24"/>
          <w:szCs w:val="24"/>
          <w:lang w:eastAsia="ru-RU"/>
        </w:rPr>
        <w:t xml:space="preserve"> Совета депутатов Лебедёвского</w:t>
      </w:r>
      <w:r w:rsidRPr="00B106FE">
        <w:rPr>
          <w:rFonts w:ascii="Times New Roman" w:eastAsia="Times New Roman" w:hAnsi="Times New Roman" w:cs="Times New Roman"/>
          <w:sz w:val="24"/>
          <w:szCs w:val="24"/>
          <w:lang w:eastAsia="ru-RU"/>
        </w:rPr>
        <w:t xml:space="preserve"> сельского поселения от</w:t>
      </w:r>
      <w:r w:rsidR="00F14684">
        <w:rPr>
          <w:rFonts w:ascii="Times New Roman" w:eastAsia="Times New Roman" w:hAnsi="Times New Roman" w:cs="Times New Roman"/>
          <w:sz w:val="24"/>
          <w:szCs w:val="24"/>
          <w:lang w:eastAsia="ru-RU"/>
        </w:rPr>
        <w:t xml:space="preserve"> 25.12.2014г. № 110 "О бюджете  Лебедёвского</w:t>
      </w:r>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Pr="00B106FE">
        <w:rPr>
          <w:rFonts w:ascii="Times New Roman" w:eastAsia="Times New Roman" w:hAnsi="Times New Roman" w:cs="Times New Roman"/>
          <w:sz w:val="24"/>
          <w:szCs w:val="24"/>
          <w:lang w:eastAsia="ru-RU"/>
        </w:rPr>
        <w:t xml:space="preserve"> годов";</w:t>
      </w:r>
    </w:p>
    <w:p w:rsidR="00F14684" w:rsidRPr="00B106FE" w:rsidRDefault="00F14684" w:rsidP="00F1468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F14684" w:rsidRDefault="00F14684" w:rsidP="00F1468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r>
        <w:rPr>
          <w:rFonts w:ascii="Times New Roman" w:eastAsia="Times New Roman" w:hAnsi="Times New Roman" w:cs="Times New Roman"/>
          <w:b/>
          <w:sz w:val="24"/>
          <w:szCs w:val="24"/>
          <w:lang w:eastAsia="ru-RU"/>
        </w:rPr>
        <w:t>.</w:t>
      </w:r>
    </w:p>
    <w:p w:rsidR="00F14684" w:rsidRPr="00972B5B" w:rsidRDefault="00F14684" w:rsidP="00F14684">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972B5B">
        <w:rPr>
          <w:rFonts w:ascii="Times New Roman" w:eastAsia="Times New Roman" w:hAnsi="Times New Roman" w:cs="Times New Roman"/>
          <w:b/>
          <w:sz w:val="24"/>
          <w:szCs w:val="24"/>
          <w:lang w:eastAsia="ru-RU"/>
        </w:rPr>
        <w:t xml:space="preserve"> (в редакции от 29.12.2011г. №191н)</w:t>
      </w:r>
      <w:r>
        <w:rPr>
          <w:rFonts w:ascii="Times New Roman" w:eastAsia="Times New Roman" w:hAnsi="Times New Roman" w:cs="Times New Roman"/>
          <w:b/>
          <w:sz w:val="24"/>
          <w:szCs w:val="24"/>
          <w:lang w:eastAsia="ru-RU"/>
        </w:rPr>
        <w:t>.</w:t>
      </w:r>
    </w:p>
    <w:p w:rsidR="00F14684" w:rsidRPr="00972B5B" w:rsidRDefault="00F14684" w:rsidP="00F1468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14684" w:rsidRPr="00972B5B" w:rsidRDefault="00F14684" w:rsidP="00F1468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972B5B">
        <w:rPr>
          <w:rFonts w:ascii="Times New Roman" w:eastAsia="Times New Roman" w:hAnsi="Times New Roman" w:cs="Times New Roman"/>
          <w:sz w:val="24"/>
          <w:szCs w:val="24"/>
          <w:lang w:eastAsia="ru-RU"/>
        </w:rPr>
        <w:t xml:space="preserve">юджетная отчетность </w:t>
      </w:r>
      <w:r>
        <w:rPr>
          <w:rFonts w:ascii="Times New Roman" w:eastAsia="Times New Roman" w:hAnsi="Times New Roman" w:cs="Times New Roman"/>
          <w:sz w:val="24"/>
          <w:szCs w:val="24"/>
          <w:lang w:eastAsia="ru-RU"/>
        </w:rPr>
        <w:t xml:space="preserve">сельского поселения </w:t>
      </w:r>
      <w:r w:rsidRPr="00972B5B">
        <w:rPr>
          <w:rFonts w:ascii="Times New Roman" w:eastAsia="Times New Roman" w:hAnsi="Times New Roman" w:cs="Times New Roman"/>
          <w:sz w:val="24"/>
          <w:szCs w:val="24"/>
          <w:lang w:eastAsia="ru-RU"/>
        </w:rPr>
        <w:t>за 201</w:t>
      </w:r>
      <w:r>
        <w:rPr>
          <w:rFonts w:ascii="Times New Roman" w:eastAsia="Times New Roman" w:hAnsi="Times New Roman" w:cs="Times New Roman"/>
          <w:sz w:val="24"/>
          <w:szCs w:val="24"/>
          <w:lang w:eastAsia="ru-RU"/>
        </w:rPr>
        <w:t>5 год предоставлена</w:t>
      </w:r>
      <w:r w:rsidRPr="00972B5B">
        <w:rPr>
          <w:rFonts w:ascii="Times New Roman" w:eastAsia="Times New Roman" w:hAnsi="Times New Roman" w:cs="Times New Roman"/>
          <w:sz w:val="24"/>
          <w:szCs w:val="24"/>
          <w:lang w:eastAsia="ru-RU"/>
        </w:rPr>
        <w:t xml:space="preserve"> в контрольно-ревизионную комиссию в </w:t>
      </w:r>
      <w:r>
        <w:rPr>
          <w:rFonts w:ascii="Times New Roman" w:eastAsia="Times New Roman" w:hAnsi="Times New Roman" w:cs="Times New Roman"/>
          <w:sz w:val="24"/>
          <w:szCs w:val="24"/>
          <w:lang w:eastAsia="ru-RU"/>
        </w:rPr>
        <w:t xml:space="preserve">установленный срок </w:t>
      </w:r>
      <w:r w:rsidRPr="00972B5B">
        <w:rPr>
          <w:rFonts w:ascii="Times New Roman" w:eastAsia="Times New Roman" w:hAnsi="Times New Roman" w:cs="Times New Roman"/>
          <w:sz w:val="24"/>
          <w:szCs w:val="24"/>
          <w:lang w:eastAsia="ru-RU"/>
        </w:rPr>
        <w:t xml:space="preserve"> в соответствии с требо</w:t>
      </w:r>
      <w:r>
        <w:rPr>
          <w:rFonts w:ascii="Times New Roman" w:eastAsia="Times New Roman" w:hAnsi="Times New Roman" w:cs="Times New Roman"/>
          <w:sz w:val="24"/>
          <w:szCs w:val="24"/>
          <w:lang w:eastAsia="ru-RU"/>
        </w:rPr>
        <w:t xml:space="preserve">ваниями п.11.1 Инструкции №191н»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изм. от 29.12.2011г. № 191н);</w:t>
      </w:r>
    </w:p>
    <w:p w:rsidR="00F14684"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исполнения бюджета на 01.01.2015г. (ф.0503120);</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движении нефинансовых активов (ф.0503168);</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консолидированным расчетам (ф.0503125);</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Сведения об изменении бюджетной росписи ГРБС (ф.0503163)</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Баланс по поступлениям и выбытиям бюджетных средств (ф.0503140);</w:t>
      </w:r>
    </w:p>
    <w:p w:rsidR="00F14684" w:rsidRPr="00972B5B" w:rsidRDefault="00F14684" w:rsidP="00F14684">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движении денежных средств (ф.0503123);</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финансовых результатах (ф.0503121);</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об исполнении бюджета (ф.0503117);</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Отчет о принятых обязательствах (ф.0503128);</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Пояснительная записка (ф.0503160);</w:t>
      </w:r>
    </w:p>
    <w:p w:rsidR="00F14684" w:rsidRPr="00972B5B" w:rsidRDefault="00F14684" w:rsidP="00F14684">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972B5B">
        <w:rPr>
          <w:rFonts w:ascii="Times New Roman" w:eastAsia="Times New Roman" w:hAnsi="Times New Roman" w:cs="Times New Roman"/>
          <w:sz w:val="24"/>
          <w:szCs w:val="24"/>
          <w:lang w:eastAsia="ru-RU"/>
        </w:rPr>
        <w:t>Справочные таблицы.</w:t>
      </w:r>
    </w:p>
    <w:p w:rsidR="00F14684" w:rsidRPr="00972B5B" w:rsidRDefault="00F14684" w:rsidP="00F14684">
      <w:pPr>
        <w:tabs>
          <w:tab w:val="left" w:pos="1305"/>
        </w:tabs>
        <w:spacing w:after="0" w:line="240" w:lineRule="auto"/>
        <w:jc w:val="both"/>
        <w:rPr>
          <w:rFonts w:ascii="Times New Roman" w:eastAsia="Times New Roman" w:hAnsi="Times New Roman" w:cs="Times New Roman"/>
          <w:b/>
          <w:sz w:val="24"/>
          <w:szCs w:val="24"/>
          <w:lang w:eastAsia="ru-RU"/>
        </w:rPr>
      </w:pPr>
    </w:p>
    <w:p w:rsidR="00F14684" w:rsidRPr="00CE3624" w:rsidRDefault="00F14684" w:rsidP="00F14684">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F14684" w:rsidRPr="00CE3624" w:rsidRDefault="00F14684" w:rsidP="00F14684">
      <w:pPr>
        <w:tabs>
          <w:tab w:val="left" w:pos="1305"/>
        </w:tabs>
        <w:spacing w:after="0" w:line="240" w:lineRule="auto"/>
        <w:jc w:val="both"/>
        <w:rPr>
          <w:rFonts w:ascii="Times New Roman" w:eastAsia="Times New Roman" w:hAnsi="Times New Roman" w:cs="Times New Roman"/>
          <w:b/>
          <w:sz w:val="24"/>
          <w:szCs w:val="24"/>
          <w:lang w:eastAsia="ru-RU"/>
        </w:rPr>
      </w:pPr>
      <w:r w:rsidRPr="00CE3624">
        <w:rPr>
          <w:rFonts w:ascii="Times New Roman" w:eastAsia="Times New Roman" w:hAnsi="Times New Roman" w:cs="Times New Roman"/>
          <w:b/>
          <w:sz w:val="24"/>
          <w:szCs w:val="24"/>
          <w:lang w:eastAsia="ru-RU"/>
        </w:rPr>
        <w:t xml:space="preserve">                                           основным характеристикам ст. 158 БК РФ</w:t>
      </w:r>
    </w:p>
    <w:p w:rsidR="00F14684" w:rsidRPr="00CE3624" w:rsidRDefault="00F14684" w:rsidP="00F14684">
      <w:pPr>
        <w:spacing w:after="0" w:line="240" w:lineRule="auto"/>
        <w:rPr>
          <w:rFonts w:ascii="Times New Roman" w:eastAsia="Times New Roman" w:hAnsi="Times New Roman" w:cs="Times New Roman"/>
          <w:b/>
          <w:sz w:val="24"/>
          <w:szCs w:val="24"/>
          <w:lang w:eastAsia="ru-RU"/>
        </w:rPr>
      </w:pPr>
    </w:p>
    <w:p w:rsidR="00F14684" w:rsidRPr="00CE3624" w:rsidRDefault="00F14684" w:rsidP="00F14684">
      <w:p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Пос</w:t>
      </w:r>
      <w:r>
        <w:rPr>
          <w:rFonts w:ascii="Times New Roman" w:eastAsia="Times New Roman" w:hAnsi="Times New Roman" w:cs="Times New Roman"/>
          <w:sz w:val="24"/>
          <w:szCs w:val="24"/>
          <w:lang w:eastAsia="ru-RU"/>
        </w:rPr>
        <w:t>тановлением главы Лебедёвского сель</w:t>
      </w:r>
      <w:r w:rsidR="00AB2DE6">
        <w:rPr>
          <w:rFonts w:ascii="Times New Roman" w:eastAsia="Times New Roman" w:hAnsi="Times New Roman" w:cs="Times New Roman"/>
          <w:sz w:val="24"/>
          <w:szCs w:val="24"/>
          <w:lang w:eastAsia="ru-RU"/>
        </w:rPr>
        <w:t>ского поселения от  16.01.2012г.</w:t>
      </w:r>
      <w:r w:rsidRPr="00CE3624">
        <w:rPr>
          <w:rFonts w:ascii="Times New Roman" w:eastAsia="Times New Roman" w:hAnsi="Times New Roman" w:cs="Times New Roman"/>
          <w:sz w:val="24"/>
          <w:szCs w:val="24"/>
          <w:lang w:eastAsia="ru-RU"/>
        </w:rPr>
        <w:t xml:space="preserve"> «О закреплении полномочий  по осуществлению функций  администратора</w:t>
      </w:r>
      <w:r>
        <w:rPr>
          <w:rFonts w:ascii="Times New Roman" w:eastAsia="Times New Roman" w:hAnsi="Times New Roman" w:cs="Times New Roman"/>
          <w:sz w:val="24"/>
          <w:szCs w:val="24"/>
          <w:lang w:eastAsia="ru-RU"/>
        </w:rPr>
        <w:t xml:space="preserve">  доходов бюджета </w:t>
      </w:r>
      <w:r w:rsidR="00AB2DE6">
        <w:rPr>
          <w:rFonts w:ascii="Times New Roman" w:eastAsia="Times New Roman" w:hAnsi="Times New Roman" w:cs="Times New Roman"/>
          <w:sz w:val="24"/>
          <w:szCs w:val="24"/>
          <w:lang w:eastAsia="ru-RU"/>
        </w:rPr>
        <w:t>Лебедёвского</w:t>
      </w:r>
      <w:r w:rsidRPr="00CE3624">
        <w:rPr>
          <w:rFonts w:ascii="Times New Roman" w:eastAsia="Times New Roman" w:hAnsi="Times New Roman" w:cs="Times New Roman"/>
          <w:sz w:val="24"/>
          <w:szCs w:val="24"/>
          <w:lang w:eastAsia="ru-RU"/>
        </w:rPr>
        <w:t xml:space="preserve"> сельского поселения» утверждены: </w:t>
      </w:r>
    </w:p>
    <w:p w:rsidR="00F14684" w:rsidRPr="00CE3624" w:rsidRDefault="00F14684" w:rsidP="00F14684">
      <w:pPr>
        <w:tabs>
          <w:tab w:val="left" w:pos="930"/>
        </w:tabs>
        <w:spacing w:after="0" w:line="240" w:lineRule="auto"/>
        <w:jc w:val="both"/>
        <w:rPr>
          <w:rFonts w:ascii="Times New Roman" w:eastAsia="Times New Roman" w:hAnsi="Times New Roman" w:cs="Times New Roman"/>
          <w:sz w:val="24"/>
          <w:szCs w:val="24"/>
          <w:lang w:eastAsia="ru-RU"/>
        </w:rPr>
      </w:pPr>
    </w:p>
    <w:p w:rsidR="00F14684" w:rsidRPr="00CE3624" w:rsidRDefault="00F14684" w:rsidP="00F14684">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Главный распорядитель</w:t>
      </w:r>
      <w:r w:rsidR="00AB2DE6">
        <w:rPr>
          <w:rFonts w:ascii="Times New Roman" w:eastAsia="Times New Roman" w:hAnsi="Times New Roman" w:cs="Times New Roman"/>
          <w:sz w:val="24"/>
          <w:szCs w:val="24"/>
          <w:lang w:eastAsia="ru-RU"/>
        </w:rPr>
        <w:t xml:space="preserve"> средств бюджета   Лебедёвского</w:t>
      </w:r>
      <w:r w:rsidR="003736DE">
        <w:rPr>
          <w:rFonts w:ascii="Times New Roman" w:eastAsia="Times New Roman" w:hAnsi="Times New Roman" w:cs="Times New Roman"/>
          <w:sz w:val="24"/>
          <w:szCs w:val="24"/>
          <w:lang w:eastAsia="ru-RU"/>
        </w:rPr>
        <w:t xml:space="preserve">  </w:t>
      </w:r>
      <w:r w:rsidRPr="00CE3624">
        <w:rPr>
          <w:rFonts w:ascii="Times New Roman" w:eastAsia="Times New Roman" w:hAnsi="Times New Roman" w:cs="Times New Roman"/>
          <w:sz w:val="24"/>
          <w:szCs w:val="24"/>
          <w:lang w:eastAsia="ru-RU"/>
        </w:rPr>
        <w:t>сельского поселения:</w:t>
      </w:r>
    </w:p>
    <w:p w:rsidR="00F14684" w:rsidRDefault="00AB2DE6" w:rsidP="00F14684">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Администрация   Лебедёвского</w:t>
      </w:r>
      <w:r w:rsidR="00F14684" w:rsidRPr="00CE3624">
        <w:rPr>
          <w:rFonts w:ascii="Times New Roman" w:eastAsia="Times New Roman" w:hAnsi="Times New Roman" w:cs="Times New Roman"/>
          <w:sz w:val="24"/>
          <w:szCs w:val="24"/>
          <w:lang w:eastAsia="ru-RU"/>
        </w:rPr>
        <w:t xml:space="preserve"> сельского поселения</w:t>
      </w:r>
      <w:r w:rsidR="00F14684">
        <w:rPr>
          <w:rFonts w:ascii="Times New Roman" w:eastAsia="Times New Roman" w:hAnsi="Times New Roman" w:cs="Times New Roman"/>
          <w:sz w:val="24"/>
          <w:szCs w:val="24"/>
          <w:lang w:eastAsia="ru-RU"/>
        </w:rPr>
        <w:t xml:space="preserve">; </w:t>
      </w:r>
    </w:p>
    <w:p w:rsidR="00F14684" w:rsidRPr="00CE3624" w:rsidRDefault="00F14684" w:rsidP="00F14684">
      <w:pPr>
        <w:tabs>
          <w:tab w:val="left" w:pos="930"/>
        </w:tabs>
        <w:spacing w:after="0" w:line="240" w:lineRule="auto"/>
        <w:ind w:left="360"/>
        <w:jc w:val="both"/>
        <w:rPr>
          <w:rFonts w:ascii="Times New Roman" w:eastAsia="Times New Roman" w:hAnsi="Times New Roman" w:cs="Times New Roman"/>
          <w:sz w:val="24"/>
          <w:szCs w:val="24"/>
          <w:lang w:eastAsia="ru-RU"/>
        </w:rPr>
      </w:pPr>
    </w:p>
    <w:p w:rsidR="00F14684" w:rsidRPr="00CE3624" w:rsidRDefault="00F14684" w:rsidP="00F14684">
      <w:pPr>
        <w:tabs>
          <w:tab w:val="left" w:pos="930"/>
        </w:tabs>
        <w:spacing w:after="0" w:line="240" w:lineRule="auto"/>
        <w:ind w:left="360"/>
        <w:jc w:val="both"/>
        <w:rPr>
          <w:rFonts w:ascii="Times New Roman" w:eastAsia="Times New Roman" w:hAnsi="Times New Roman" w:cs="Times New Roman"/>
          <w:sz w:val="24"/>
          <w:szCs w:val="24"/>
          <w:lang w:eastAsia="ru-RU"/>
        </w:rPr>
      </w:pPr>
      <w:r w:rsidRPr="00CE3624">
        <w:rPr>
          <w:rFonts w:ascii="Times New Roman" w:eastAsia="Times New Roman" w:hAnsi="Times New Roman" w:cs="Times New Roman"/>
          <w:sz w:val="24"/>
          <w:szCs w:val="24"/>
          <w:lang w:eastAsia="ru-RU"/>
        </w:rPr>
        <w:t>2.   Получатель</w:t>
      </w:r>
      <w:r w:rsidR="003736DE">
        <w:rPr>
          <w:rFonts w:ascii="Times New Roman" w:eastAsia="Times New Roman" w:hAnsi="Times New Roman" w:cs="Times New Roman"/>
          <w:sz w:val="24"/>
          <w:szCs w:val="24"/>
          <w:lang w:eastAsia="ru-RU"/>
        </w:rPr>
        <w:t xml:space="preserve">  </w:t>
      </w:r>
      <w:r w:rsidR="00AB2DE6">
        <w:rPr>
          <w:rFonts w:ascii="Times New Roman" w:eastAsia="Times New Roman" w:hAnsi="Times New Roman" w:cs="Times New Roman"/>
          <w:sz w:val="24"/>
          <w:szCs w:val="24"/>
          <w:lang w:eastAsia="ru-RU"/>
        </w:rPr>
        <w:t>средств  бюджета Лебедёвского</w:t>
      </w:r>
      <w:r w:rsidRPr="00CE3624">
        <w:rPr>
          <w:rFonts w:ascii="Times New Roman" w:eastAsia="Times New Roman" w:hAnsi="Times New Roman" w:cs="Times New Roman"/>
          <w:sz w:val="24"/>
          <w:szCs w:val="24"/>
          <w:lang w:eastAsia="ru-RU"/>
        </w:rPr>
        <w:t xml:space="preserve"> сельского поселения </w:t>
      </w:r>
    </w:p>
    <w:p w:rsidR="00F14684" w:rsidRPr="00CE3624" w:rsidRDefault="00F14684" w:rsidP="00F14684">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Админис</w:t>
      </w:r>
      <w:r w:rsidR="00AB2DE6">
        <w:rPr>
          <w:rFonts w:ascii="Times New Roman" w:eastAsia="Times New Roman" w:hAnsi="Times New Roman" w:cs="Times New Roman"/>
          <w:sz w:val="24"/>
          <w:szCs w:val="24"/>
          <w:lang w:eastAsia="ru-RU"/>
        </w:rPr>
        <w:t>трация  Лебедёвского</w:t>
      </w:r>
      <w:r w:rsidRPr="00CE3624">
        <w:rPr>
          <w:rFonts w:ascii="Times New Roman" w:eastAsia="Times New Roman" w:hAnsi="Times New Roman" w:cs="Times New Roman"/>
          <w:sz w:val="24"/>
          <w:szCs w:val="24"/>
          <w:lang w:eastAsia="ru-RU"/>
        </w:rPr>
        <w:t xml:space="preserve"> сельского поселения</w:t>
      </w:r>
    </w:p>
    <w:p w:rsidR="00F14684" w:rsidRDefault="00F14684" w:rsidP="00F14684">
      <w:pPr>
        <w:tabs>
          <w:tab w:val="left" w:pos="1155"/>
        </w:tabs>
        <w:spacing w:after="0" w:line="240" w:lineRule="auto"/>
        <w:jc w:val="both"/>
        <w:rPr>
          <w:rFonts w:ascii="Times New Roman" w:eastAsia="Times New Roman" w:hAnsi="Times New Roman" w:cs="Times New Roman"/>
          <w:color w:val="FF0000"/>
          <w:sz w:val="24"/>
          <w:szCs w:val="24"/>
          <w:lang w:eastAsia="ru-RU"/>
        </w:rPr>
      </w:pPr>
    </w:p>
    <w:p w:rsidR="00F14684" w:rsidRPr="00027541" w:rsidRDefault="00F14684" w:rsidP="00F14684">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D67834">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D67834">
        <w:rPr>
          <w:rFonts w:ascii="Times New Roman" w:eastAsia="Times New Roman" w:hAnsi="Times New Roman" w:cs="Times New Roman"/>
          <w:sz w:val="24"/>
          <w:szCs w:val="24"/>
          <w:lang w:eastAsia="ru-RU"/>
        </w:rPr>
        <w:t xml:space="preserve"> ,</w:t>
      </w:r>
      <w:proofErr w:type="gramEnd"/>
      <w:r w:rsidRPr="00D67834">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AB2DE6" w:rsidRPr="00CE3624" w:rsidRDefault="00AB2DE6" w:rsidP="00AB2DE6">
      <w:pPr>
        <w:tabs>
          <w:tab w:val="left" w:pos="851"/>
        </w:tabs>
        <w:spacing w:after="0" w:line="240" w:lineRule="auto"/>
        <w:jc w:val="both"/>
        <w:rPr>
          <w:rFonts w:ascii="Times New Roman" w:eastAsia="Times New Roman" w:hAnsi="Times New Roman" w:cs="Times New Roman"/>
          <w:sz w:val="24"/>
          <w:szCs w:val="24"/>
          <w:lang w:eastAsia="ru-RU"/>
        </w:rPr>
      </w:pPr>
    </w:p>
    <w:p w:rsidR="00AB2DE6" w:rsidRPr="00DB4A5A" w:rsidRDefault="00AB2DE6" w:rsidP="00AB2DE6">
      <w:pPr>
        <w:tabs>
          <w:tab w:val="left" w:pos="1155"/>
        </w:tabs>
        <w:spacing w:after="0" w:line="240" w:lineRule="auto"/>
        <w:jc w:val="center"/>
        <w:rPr>
          <w:rFonts w:ascii="Times New Roman" w:eastAsia="Times New Roman" w:hAnsi="Times New Roman" w:cs="Times New Roman"/>
          <w:b/>
          <w:sz w:val="24"/>
          <w:szCs w:val="24"/>
          <w:lang w:eastAsia="ru-RU"/>
        </w:rPr>
      </w:pPr>
      <w:r w:rsidRPr="00DB4A5A">
        <w:rPr>
          <w:rFonts w:ascii="Times New Roman" w:eastAsia="Times New Roman" w:hAnsi="Times New Roman" w:cs="Times New Roman"/>
          <w:b/>
          <w:sz w:val="24"/>
          <w:szCs w:val="24"/>
          <w:lang w:eastAsia="ru-RU"/>
        </w:rPr>
        <w:lastRenderedPageBreak/>
        <w:t>2.2.  Проверка соответствия Главного  администратора бюджетных  средств основным характеристикам ст. 160.1  БК РФ</w:t>
      </w:r>
    </w:p>
    <w:p w:rsidR="00AB2DE6" w:rsidRPr="00DB4A5A" w:rsidRDefault="00AB2DE6" w:rsidP="00AB2DE6">
      <w:pPr>
        <w:tabs>
          <w:tab w:val="left" w:pos="7710"/>
        </w:tabs>
        <w:spacing w:after="0" w:line="240" w:lineRule="auto"/>
        <w:jc w:val="center"/>
        <w:rPr>
          <w:rFonts w:ascii="Times New Roman" w:eastAsia="Times New Roman" w:hAnsi="Times New Roman" w:cs="Times New Roman"/>
          <w:sz w:val="24"/>
          <w:szCs w:val="24"/>
          <w:lang w:eastAsia="ru-RU"/>
        </w:rPr>
      </w:pPr>
    </w:p>
    <w:p w:rsidR="00AB2DE6" w:rsidRPr="00DB4A5A" w:rsidRDefault="00AB2DE6" w:rsidP="00AB2DE6">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Совета депутатов  Лебедёвского</w:t>
      </w:r>
      <w:r w:rsidRPr="00DB4A5A">
        <w:rPr>
          <w:rFonts w:ascii="Times New Roman" w:eastAsia="Times New Roman" w:hAnsi="Times New Roman" w:cs="Times New Roman"/>
          <w:sz w:val="24"/>
          <w:szCs w:val="24"/>
          <w:lang w:eastAsia="ru-RU"/>
        </w:rPr>
        <w:t xml:space="preserve"> сельского поселения  от </w:t>
      </w:r>
      <w:r>
        <w:rPr>
          <w:rFonts w:ascii="Times New Roman" w:eastAsia="Times New Roman" w:hAnsi="Times New Roman" w:cs="Times New Roman"/>
          <w:sz w:val="24"/>
          <w:szCs w:val="24"/>
          <w:lang w:eastAsia="ru-RU"/>
        </w:rPr>
        <w:t>25.12.2014г.  № 110 "О бюджете  Лебедёвского сельского поселения на 2015 год и на плановый период 2016 и 2017</w:t>
      </w:r>
      <w:r w:rsidRPr="00DB4A5A">
        <w:rPr>
          <w:rFonts w:ascii="Times New Roman" w:eastAsia="Times New Roman" w:hAnsi="Times New Roman" w:cs="Times New Roman"/>
          <w:sz w:val="24"/>
          <w:szCs w:val="24"/>
          <w:lang w:eastAsia="ru-RU"/>
        </w:rPr>
        <w:t xml:space="preserve"> годов"  утвержден  перечень главных администраторов доходов бюджета  сельского поселения:</w:t>
      </w:r>
    </w:p>
    <w:p w:rsidR="00AB2DE6" w:rsidRPr="00DB4A5A" w:rsidRDefault="00AB2DE6" w:rsidP="00AB2DE6">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653 - Администрация сельского поселения</w:t>
      </w:r>
    </w:p>
    <w:p w:rsidR="00AB2DE6" w:rsidRPr="00DB4A5A" w:rsidRDefault="00AB2DE6" w:rsidP="00AB2DE6">
      <w:pPr>
        <w:tabs>
          <w:tab w:val="left" w:pos="1155"/>
        </w:tabs>
        <w:spacing w:after="0" w:line="240" w:lineRule="auto"/>
        <w:ind w:firstLine="567"/>
        <w:rPr>
          <w:rFonts w:ascii="Times New Roman" w:eastAsia="Times New Roman" w:hAnsi="Times New Roman" w:cs="Times New Roman"/>
          <w:sz w:val="24"/>
          <w:szCs w:val="24"/>
          <w:lang w:eastAsia="ru-RU"/>
        </w:rPr>
      </w:pPr>
      <w:r w:rsidRPr="00DB4A5A">
        <w:rPr>
          <w:rFonts w:ascii="Times New Roman" w:eastAsia="Times New Roman" w:hAnsi="Times New Roman" w:cs="Times New Roman"/>
          <w:sz w:val="24"/>
          <w:szCs w:val="24"/>
          <w:lang w:eastAsia="ru-RU"/>
        </w:rPr>
        <w:t>034 – Главное контрольное управление Челябинской области</w:t>
      </w:r>
    </w:p>
    <w:p w:rsidR="00AB2DE6" w:rsidRPr="00F33FA4" w:rsidRDefault="00AB2DE6" w:rsidP="00AB2DE6">
      <w:pPr>
        <w:pStyle w:val="ab"/>
        <w:numPr>
          <w:ilvl w:val="0"/>
          <w:numId w:val="3"/>
        </w:numPr>
        <w:tabs>
          <w:tab w:val="left" w:pos="1155"/>
        </w:tabs>
        <w:spacing w:after="0" w:line="240" w:lineRule="auto"/>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Контрольно-счетная палата Челябинской области</w:t>
      </w:r>
    </w:p>
    <w:p w:rsidR="00AB2DE6" w:rsidRPr="00DB4A5A" w:rsidRDefault="00AB2DE6" w:rsidP="00AB2DE6">
      <w:pPr>
        <w:tabs>
          <w:tab w:val="left" w:pos="1155"/>
        </w:tabs>
        <w:spacing w:after="0" w:line="240" w:lineRule="auto"/>
        <w:ind w:firstLine="567"/>
        <w:rPr>
          <w:rFonts w:ascii="Times New Roman" w:eastAsia="Times New Roman" w:hAnsi="Times New Roman" w:cs="Times New Roman"/>
          <w:sz w:val="24"/>
          <w:szCs w:val="24"/>
          <w:lang w:eastAsia="ru-RU"/>
        </w:rPr>
      </w:pPr>
    </w:p>
    <w:p w:rsidR="00AB2DE6" w:rsidRPr="00F33FA4" w:rsidRDefault="00AB2DE6" w:rsidP="00AB2DE6">
      <w:pPr>
        <w:pStyle w:val="ab"/>
        <w:tabs>
          <w:tab w:val="left" w:pos="1155"/>
        </w:tabs>
        <w:spacing w:after="0" w:line="240" w:lineRule="auto"/>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gramStart"/>
      <w:r>
        <w:rPr>
          <w:rFonts w:ascii="Times New Roman" w:eastAsia="Times New Roman" w:hAnsi="Times New Roman" w:cs="Times New Roman"/>
          <w:b/>
          <w:sz w:val="24"/>
          <w:szCs w:val="24"/>
          <w:lang w:eastAsia="ru-RU"/>
        </w:rPr>
        <w:t>Лебедёвском</w:t>
      </w:r>
      <w:proofErr w:type="gramEnd"/>
    </w:p>
    <w:p w:rsidR="00AB2DE6" w:rsidRDefault="003736DE" w:rsidP="00AB2DE6">
      <w:pPr>
        <w:tabs>
          <w:tab w:val="left" w:pos="1155"/>
        </w:tabs>
        <w:spacing w:after="0" w:line="240" w:lineRule="auto"/>
        <w:ind w:left="360"/>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сельском</w:t>
      </w:r>
      <w:proofErr w:type="gramEnd"/>
      <w:r>
        <w:rPr>
          <w:rFonts w:ascii="Times New Roman" w:eastAsia="Times New Roman" w:hAnsi="Times New Roman" w:cs="Times New Roman"/>
          <w:b/>
          <w:sz w:val="24"/>
          <w:szCs w:val="24"/>
          <w:lang w:eastAsia="ru-RU"/>
        </w:rPr>
        <w:t xml:space="preserve"> поселение</w:t>
      </w:r>
      <w:r w:rsidR="00AB2DE6">
        <w:rPr>
          <w:rFonts w:ascii="Times New Roman" w:eastAsia="Times New Roman" w:hAnsi="Times New Roman" w:cs="Times New Roman"/>
          <w:b/>
          <w:sz w:val="24"/>
          <w:szCs w:val="24"/>
          <w:lang w:eastAsia="ru-RU"/>
        </w:rPr>
        <w:t xml:space="preserve">. </w:t>
      </w:r>
      <w:r w:rsidR="00AB2DE6" w:rsidRPr="00F33FA4">
        <w:rPr>
          <w:rFonts w:ascii="Times New Roman" w:eastAsia="Times New Roman" w:hAnsi="Times New Roman" w:cs="Times New Roman"/>
          <w:b/>
          <w:sz w:val="24"/>
          <w:szCs w:val="24"/>
          <w:lang w:eastAsia="ru-RU"/>
        </w:rPr>
        <w:t xml:space="preserve">Основные характеристики </w:t>
      </w:r>
    </w:p>
    <w:p w:rsidR="00AB2DE6" w:rsidRPr="00F33FA4" w:rsidRDefault="00AB2DE6" w:rsidP="00AB2DE6">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F33FA4">
        <w:rPr>
          <w:rFonts w:ascii="Times New Roman" w:eastAsia="Times New Roman" w:hAnsi="Times New Roman" w:cs="Times New Roman"/>
          <w:b/>
          <w:sz w:val="24"/>
          <w:szCs w:val="24"/>
          <w:lang w:eastAsia="ru-RU"/>
        </w:rPr>
        <w:t>исполнения бюджета за 2015 г.</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Бюджетный процесс в Лебедёвском сельском поселении  основан на нормах  Бюджетного 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Лебедёвского сельского поселения , а также  Положения о бюджетном процессе.</w:t>
      </w: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соблюдены.</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r w:rsidR="00224D88">
        <w:rPr>
          <w:rFonts w:ascii="Times New Roman" w:eastAsia="Times New Roman" w:hAnsi="Times New Roman" w:cs="Times New Roman"/>
          <w:sz w:val="24"/>
          <w:szCs w:val="24"/>
          <w:lang w:eastAsia="ru-RU"/>
        </w:rPr>
        <w:t>Л</w:t>
      </w:r>
      <w:r>
        <w:rPr>
          <w:rFonts w:ascii="Times New Roman" w:eastAsia="Times New Roman" w:hAnsi="Times New Roman" w:cs="Times New Roman"/>
          <w:sz w:val="24"/>
          <w:szCs w:val="24"/>
          <w:lang w:eastAsia="ru-RU"/>
        </w:rPr>
        <w:t>ебедёвского</w:t>
      </w:r>
      <w:r w:rsidRPr="00F33FA4">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ого поселения от 25.12.2014г. № 110 "О бюджете  Лебедёвского сельского поселения на 2015 год и на плановый период 2016 и 2017</w:t>
      </w:r>
      <w:r w:rsidRPr="00F33FA4">
        <w:rPr>
          <w:rFonts w:ascii="Times New Roman" w:eastAsia="Times New Roman" w:hAnsi="Times New Roman" w:cs="Times New Roman"/>
          <w:sz w:val="24"/>
          <w:szCs w:val="24"/>
          <w:lang w:eastAsia="ru-RU"/>
        </w:rPr>
        <w:t xml:space="preserve"> годов" (далее – решение о бюджете) утверждены основные харак</w:t>
      </w:r>
      <w:r>
        <w:rPr>
          <w:rFonts w:ascii="Times New Roman" w:eastAsia="Times New Roman" w:hAnsi="Times New Roman" w:cs="Times New Roman"/>
          <w:sz w:val="24"/>
          <w:szCs w:val="24"/>
          <w:lang w:eastAsia="ru-RU"/>
        </w:rPr>
        <w:t>теристики бюджета  Лебедёвского  сельского поселения на 2015</w:t>
      </w:r>
      <w:r w:rsidRPr="00F33FA4">
        <w:rPr>
          <w:rFonts w:ascii="Times New Roman" w:eastAsia="Times New Roman" w:hAnsi="Times New Roman" w:cs="Times New Roman"/>
          <w:sz w:val="24"/>
          <w:szCs w:val="24"/>
          <w:lang w:eastAsia="ru-RU"/>
        </w:rPr>
        <w:t xml:space="preserve"> год:</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доходов б</w:t>
      </w:r>
      <w:r>
        <w:rPr>
          <w:rFonts w:ascii="Times New Roman" w:eastAsia="Times New Roman" w:hAnsi="Times New Roman" w:cs="Times New Roman"/>
          <w:sz w:val="24"/>
          <w:szCs w:val="24"/>
          <w:lang w:eastAsia="ru-RU"/>
        </w:rPr>
        <w:t>юджета поселения в сумме 2680,0</w:t>
      </w:r>
      <w:r w:rsidRPr="00F33FA4">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lang w:eastAsia="ru-RU"/>
        </w:rPr>
        <w:t>Федерации в сумме 2167,0</w:t>
      </w:r>
      <w:r w:rsidRPr="00F33FA4">
        <w:rPr>
          <w:rFonts w:ascii="Times New Roman" w:eastAsia="Times New Roman" w:hAnsi="Times New Roman" w:cs="Times New Roman"/>
          <w:sz w:val="24"/>
          <w:szCs w:val="24"/>
          <w:lang w:eastAsia="ru-RU"/>
        </w:rPr>
        <w:t xml:space="preserve"> тыс. руб.;</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юджета поселения в сумме 2680,0</w:t>
      </w:r>
      <w:r w:rsidRPr="00F33FA4">
        <w:rPr>
          <w:rFonts w:ascii="Times New Roman" w:eastAsia="Times New Roman" w:hAnsi="Times New Roman" w:cs="Times New Roman"/>
          <w:sz w:val="24"/>
          <w:szCs w:val="24"/>
          <w:lang w:eastAsia="ru-RU"/>
        </w:rPr>
        <w:t xml:space="preserve"> тыс. руб.;</w:t>
      </w: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без дефицита:</w:t>
      </w: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2015</w:t>
      </w:r>
      <w:r w:rsidRPr="00F33FA4">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xml:space="preserve"> изменения и дополнения </w:t>
      </w:r>
      <w:r w:rsidRPr="00F33FA4">
        <w:rPr>
          <w:rFonts w:ascii="Times New Roman" w:eastAsia="Times New Roman" w:hAnsi="Times New Roman" w:cs="Times New Roman"/>
          <w:sz w:val="24"/>
          <w:szCs w:val="24"/>
          <w:lang w:eastAsia="ru-RU"/>
        </w:rPr>
        <w:t>в бюджет</w:t>
      </w:r>
      <w:r>
        <w:rPr>
          <w:rFonts w:ascii="Times New Roman" w:eastAsia="Times New Roman" w:hAnsi="Times New Roman" w:cs="Times New Roman"/>
          <w:sz w:val="24"/>
          <w:szCs w:val="24"/>
          <w:lang w:eastAsia="ru-RU"/>
        </w:rPr>
        <w:t xml:space="preserve"> сельского  поселения </w:t>
      </w:r>
      <w:r w:rsidRPr="00F33FA4">
        <w:rPr>
          <w:rFonts w:ascii="Times New Roman" w:eastAsia="Times New Roman" w:hAnsi="Times New Roman" w:cs="Times New Roman"/>
          <w:sz w:val="24"/>
          <w:szCs w:val="24"/>
          <w:lang w:eastAsia="ru-RU"/>
        </w:rPr>
        <w:t xml:space="preserve"> вносились </w:t>
      </w:r>
      <w:r w:rsidR="00224D88">
        <w:rPr>
          <w:rFonts w:ascii="Times New Roman" w:eastAsia="Times New Roman" w:hAnsi="Times New Roman" w:cs="Times New Roman"/>
          <w:sz w:val="24"/>
          <w:szCs w:val="24"/>
          <w:lang w:eastAsia="ru-RU"/>
        </w:rPr>
        <w:t xml:space="preserve"> 6 раз</w:t>
      </w:r>
      <w:r>
        <w:rPr>
          <w:rFonts w:ascii="Times New Roman" w:eastAsia="Times New Roman" w:hAnsi="Times New Roman" w:cs="Times New Roman"/>
          <w:sz w:val="24"/>
          <w:szCs w:val="24"/>
          <w:lang w:eastAsia="ru-RU"/>
        </w:rPr>
        <w:t>, которые были связаны с корректировкой  планируемых налоговых и неналоговых  поступлений с учётом их фактической  собираемости</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sidR="00224D88">
        <w:rPr>
          <w:rFonts w:ascii="Times New Roman" w:eastAsia="Times New Roman" w:hAnsi="Times New Roman" w:cs="Times New Roman"/>
          <w:sz w:val="24"/>
          <w:szCs w:val="24"/>
          <w:lang w:eastAsia="ru-RU"/>
        </w:rPr>
        <w:t>а параметров  бюджета принята 11</w:t>
      </w:r>
      <w:r>
        <w:rPr>
          <w:rFonts w:ascii="Times New Roman" w:eastAsia="Times New Roman" w:hAnsi="Times New Roman" w:cs="Times New Roman"/>
          <w:sz w:val="24"/>
          <w:szCs w:val="24"/>
          <w:lang w:eastAsia="ru-RU"/>
        </w:rPr>
        <w:t>.12.2015г</w:t>
      </w:r>
      <w:r w:rsidR="003736DE">
        <w:rPr>
          <w:rFonts w:ascii="Times New Roman" w:eastAsia="Times New Roman" w:hAnsi="Times New Roman" w:cs="Times New Roman"/>
          <w:sz w:val="24"/>
          <w:szCs w:val="24"/>
          <w:lang w:eastAsia="ru-RU"/>
        </w:rPr>
        <w:t>.</w:t>
      </w: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Решения</w:t>
      </w:r>
      <w:r w:rsidR="00B36D7F">
        <w:rPr>
          <w:rFonts w:ascii="Times New Roman" w:eastAsia="Times New Roman" w:hAnsi="Times New Roman" w:cs="Times New Roman"/>
          <w:sz w:val="24"/>
          <w:szCs w:val="24"/>
          <w:lang w:eastAsia="ru-RU"/>
        </w:rPr>
        <w:t xml:space="preserve"> Совета депутатов </w:t>
      </w:r>
      <w:r w:rsidR="008E2A1D">
        <w:rPr>
          <w:rFonts w:ascii="Times New Roman" w:eastAsia="Times New Roman" w:hAnsi="Times New Roman" w:cs="Times New Roman"/>
          <w:sz w:val="24"/>
          <w:szCs w:val="24"/>
          <w:lang w:eastAsia="ru-RU"/>
        </w:rPr>
        <w:t>Лебедёвского</w:t>
      </w:r>
      <w:r w:rsidRPr="00F33FA4">
        <w:rPr>
          <w:rFonts w:ascii="Times New Roman" w:eastAsia="Times New Roman" w:hAnsi="Times New Roman" w:cs="Times New Roman"/>
          <w:sz w:val="24"/>
          <w:szCs w:val="24"/>
          <w:lang w:eastAsia="ru-RU"/>
        </w:rPr>
        <w:t xml:space="preserve"> сельского поселения</w:t>
      </w:r>
      <w:proofErr w:type="gramStart"/>
      <w:r w:rsidRPr="00F33FA4">
        <w:rPr>
          <w:rFonts w:ascii="Times New Roman" w:eastAsia="Times New Roman" w:hAnsi="Times New Roman" w:cs="Times New Roman"/>
          <w:sz w:val="24"/>
          <w:szCs w:val="24"/>
          <w:lang w:eastAsia="ru-RU"/>
        </w:rPr>
        <w:t xml:space="preserve"> :</w:t>
      </w:r>
      <w:proofErr w:type="gramEnd"/>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1. Решение</w:t>
      </w:r>
      <w:r w:rsidR="00185461">
        <w:rPr>
          <w:rFonts w:ascii="Times New Roman" w:eastAsia="Times New Roman" w:hAnsi="Times New Roman" w:cs="Times New Roman"/>
          <w:sz w:val="24"/>
          <w:szCs w:val="24"/>
          <w:lang w:eastAsia="ru-RU"/>
        </w:rPr>
        <w:t xml:space="preserve"> Совета депутатов Лебед</w:t>
      </w:r>
      <w:r w:rsidR="008E2A1D">
        <w:rPr>
          <w:rFonts w:ascii="Times New Roman" w:eastAsia="Times New Roman" w:hAnsi="Times New Roman" w:cs="Times New Roman"/>
          <w:sz w:val="24"/>
          <w:szCs w:val="24"/>
          <w:lang w:eastAsia="ru-RU"/>
        </w:rPr>
        <w:t>ёвского</w:t>
      </w:r>
      <w:r w:rsidRPr="00F33FA4">
        <w:rPr>
          <w:rFonts w:ascii="Times New Roman" w:eastAsia="Times New Roman" w:hAnsi="Times New Roman" w:cs="Times New Roman"/>
          <w:sz w:val="24"/>
          <w:szCs w:val="24"/>
          <w:lang w:eastAsia="ru-RU"/>
        </w:rPr>
        <w:t xml:space="preserve"> с</w:t>
      </w:r>
      <w:r w:rsidR="008E2A1D">
        <w:rPr>
          <w:rFonts w:ascii="Times New Roman" w:eastAsia="Times New Roman" w:hAnsi="Times New Roman" w:cs="Times New Roman"/>
          <w:sz w:val="24"/>
          <w:szCs w:val="24"/>
          <w:lang w:eastAsia="ru-RU"/>
        </w:rPr>
        <w:t>ельского поселения от 13.05.2015г. № 120</w:t>
      </w:r>
      <w:r w:rsidRPr="00F33FA4">
        <w:rPr>
          <w:rFonts w:ascii="Times New Roman" w:eastAsia="Times New Roman" w:hAnsi="Times New Roman" w:cs="Times New Roman"/>
          <w:sz w:val="24"/>
          <w:szCs w:val="24"/>
          <w:lang w:eastAsia="ru-RU"/>
        </w:rPr>
        <w:t xml:space="preserve">  «О внесении изменений в решение</w:t>
      </w:r>
      <w:r w:rsidR="008E2A1D">
        <w:rPr>
          <w:rFonts w:ascii="Times New Roman" w:eastAsia="Times New Roman" w:hAnsi="Times New Roman" w:cs="Times New Roman"/>
          <w:sz w:val="24"/>
          <w:szCs w:val="24"/>
          <w:lang w:eastAsia="ru-RU"/>
        </w:rPr>
        <w:t xml:space="preserve"> Совета депутатов Лебедёвского сельского поселения № 110</w:t>
      </w:r>
      <w:r>
        <w:rPr>
          <w:rFonts w:ascii="Times New Roman" w:eastAsia="Times New Roman" w:hAnsi="Times New Roman" w:cs="Times New Roman"/>
          <w:sz w:val="24"/>
          <w:szCs w:val="24"/>
          <w:lang w:eastAsia="ru-RU"/>
        </w:rPr>
        <w:t xml:space="preserve"> от 25.12.2014</w:t>
      </w:r>
      <w:r w:rsidR="008E2A1D">
        <w:rPr>
          <w:rFonts w:ascii="Times New Roman" w:eastAsia="Times New Roman" w:hAnsi="Times New Roman" w:cs="Times New Roman"/>
          <w:sz w:val="24"/>
          <w:szCs w:val="24"/>
          <w:lang w:eastAsia="ru-RU"/>
        </w:rPr>
        <w:t xml:space="preserve"> года « О бюджете  Лебедёвского</w:t>
      </w:r>
      <w:r>
        <w:rPr>
          <w:rFonts w:ascii="Times New Roman" w:eastAsia="Times New Roman" w:hAnsi="Times New Roman" w:cs="Times New Roman"/>
          <w:sz w:val="24"/>
          <w:szCs w:val="24"/>
          <w:lang w:eastAsia="ru-RU"/>
        </w:rPr>
        <w:t xml:space="preserve"> сельского поселения на 2015</w:t>
      </w:r>
      <w:r w:rsidRPr="00F33FA4">
        <w:rPr>
          <w:rFonts w:ascii="Times New Roman" w:eastAsia="Times New Roman" w:hAnsi="Times New Roman" w:cs="Times New Roman"/>
          <w:sz w:val="24"/>
          <w:szCs w:val="24"/>
          <w:lang w:eastAsia="ru-RU"/>
        </w:rPr>
        <w:t xml:space="preserve"> год и на пл</w:t>
      </w:r>
      <w:r>
        <w:rPr>
          <w:rFonts w:ascii="Times New Roman" w:eastAsia="Times New Roman" w:hAnsi="Times New Roman" w:cs="Times New Roman"/>
          <w:sz w:val="24"/>
          <w:szCs w:val="24"/>
          <w:lang w:eastAsia="ru-RU"/>
        </w:rPr>
        <w:t>ановый период 2016 и 2017 годов»</w:t>
      </w:r>
      <w:r w:rsidR="008610BB">
        <w:rPr>
          <w:rFonts w:ascii="Times New Roman" w:eastAsia="Times New Roman" w:hAnsi="Times New Roman" w:cs="Times New Roman"/>
          <w:sz w:val="24"/>
          <w:szCs w:val="24"/>
          <w:lang w:eastAsia="ru-RU"/>
        </w:rPr>
        <w:t>;</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2.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Pr="00F33FA4">
        <w:rPr>
          <w:rFonts w:ascii="Times New Roman" w:eastAsia="Times New Roman" w:hAnsi="Times New Roman" w:cs="Times New Roman"/>
          <w:sz w:val="24"/>
          <w:szCs w:val="24"/>
          <w:lang w:eastAsia="ru-RU"/>
        </w:rPr>
        <w:t xml:space="preserve"> сел</w:t>
      </w:r>
      <w:r w:rsidR="008E2A1D">
        <w:rPr>
          <w:rFonts w:ascii="Times New Roman" w:eastAsia="Times New Roman" w:hAnsi="Times New Roman" w:cs="Times New Roman"/>
          <w:sz w:val="24"/>
          <w:szCs w:val="24"/>
          <w:lang w:eastAsia="ru-RU"/>
        </w:rPr>
        <w:t>ьского поселения от 18.06.2015 г. № 123а</w:t>
      </w:r>
      <w:r w:rsidRPr="00F33FA4">
        <w:rPr>
          <w:rFonts w:ascii="Times New Roman" w:eastAsia="Times New Roman" w:hAnsi="Times New Roman" w:cs="Times New Roman"/>
          <w:sz w:val="24"/>
          <w:szCs w:val="24"/>
          <w:lang w:eastAsia="ru-RU"/>
        </w:rPr>
        <w:t xml:space="preserve">  «О внесении изменений в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Pr="00F33FA4">
        <w:rPr>
          <w:rFonts w:ascii="Times New Roman" w:eastAsia="Times New Roman" w:hAnsi="Times New Roman" w:cs="Times New Roman"/>
          <w:sz w:val="24"/>
          <w:szCs w:val="24"/>
          <w:lang w:eastAsia="ru-RU"/>
        </w:rPr>
        <w:t xml:space="preserve"> сельского </w:t>
      </w:r>
      <w:r w:rsidR="008E2A1D">
        <w:rPr>
          <w:rFonts w:ascii="Times New Roman" w:eastAsia="Times New Roman" w:hAnsi="Times New Roman" w:cs="Times New Roman"/>
          <w:sz w:val="24"/>
          <w:szCs w:val="24"/>
          <w:lang w:eastAsia="ru-RU"/>
        </w:rPr>
        <w:t>поселения № 110</w:t>
      </w:r>
      <w:r>
        <w:rPr>
          <w:rFonts w:ascii="Times New Roman" w:eastAsia="Times New Roman" w:hAnsi="Times New Roman" w:cs="Times New Roman"/>
          <w:sz w:val="24"/>
          <w:szCs w:val="24"/>
          <w:lang w:eastAsia="ru-RU"/>
        </w:rPr>
        <w:t xml:space="preserve"> от 25.12.201</w:t>
      </w:r>
      <w:r w:rsidR="008E2A1D">
        <w:rPr>
          <w:rFonts w:ascii="Times New Roman" w:eastAsia="Times New Roman" w:hAnsi="Times New Roman" w:cs="Times New Roman"/>
          <w:sz w:val="24"/>
          <w:szCs w:val="24"/>
          <w:lang w:eastAsia="ru-RU"/>
        </w:rPr>
        <w:t>4года « О бюджете Лебедёвского</w:t>
      </w:r>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8610BB">
        <w:rPr>
          <w:rFonts w:ascii="Times New Roman" w:eastAsia="Times New Roman" w:hAnsi="Times New Roman" w:cs="Times New Roman"/>
          <w:sz w:val="24"/>
          <w:szCs w:val="24"/>
          <w:lang w:eastAsia="ru-RU"/>
        </w:rPr>
        <w:t xml:space="preserve"> годов»;</w:t>
      </w:r>
    </w:p>
    <w:p w:rsidR="00AB2DE6" w:rsidRPr="00F33FA4"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3.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Pr="00F33FA4">
        <w:rPr>
          <w:rFonts w:ascii="Times New Roman" w:eastAsia="Times New Roman" w:hAnsi="Times New Roman" w:cs="Times New Roman"/>
          <w:sz w:val="24"/>
          <w:szCs w:val="24"/>
          <w:lang w:eastAsia="ru-RU"/>
        </w:rPr>
        <w:t xml:space="preserve"> с</w:t>
      </w:r>
      <w:r w:rsidR="00AA628B">
        <w:rPr>
          <w:rFonts w:ascii="Times New Roman" w:eastAsia="Times New Roman" w:hAnsi="Times New Roman" w:cs="Times New Roman"/>
          <w:sz w:val="24"/>
          <w:szCs w:val="24"/>
          <w:lang w:eastAsia="ru-RU"/>
        </w:rPr>
        <w:t>ельского поселения от 16.08</w:t>
      </w:r>
      <w:r w:rsidR="008E2A1D">
        <w:rPr>
          <w:rFonts w:ascii="Times New Roman" w:eastAsia="Times New Roman" w:hAnsi="Times New Roman" w:cs="Times New Roman"/>
          <w:sz w:val="24"/>
          <w:szCs w:val="24"/>
          <w:lang w:eastAsia="ru-RU"/>
        </w:rPr>
        <w:t>.2015г. № 126</w:t>
      </w:r>
      <w:r w:rsidRPr="00F33FA4">
        <w:rPr>
          <w:rFonts w:ascii="Times New Roman" w:eastAsia="Times New Roman" w:hAnsi="Times New Roman" w:cs="Times New Roman"/>
          <w:sz w:val="24"/>
          <w:szCs w:val="24"/>
          <w:lang w:eastAsia="ru-RU"/>
        </w:rPr>
        <w:t xml:space="preserve">  «О внесении изменений в решение</w:t>
      </w:r>
      <w:r w:rsidR="008E2A1D">
        <w:rPr>
          <w:rFonts w:ascii="Times New Roman" w:eastAsia="Times New Roman" w:hAnsi="Times New Roman" w:cs="Times New Roman"/>
          <w:sz w:val="24"/>
          <w:szCs w:val="24"/>
          <w:lang w:eastAsia="ru-RU"/>
        </w:rPr>
        <w:t xml:space="preserve"> Совета депутатов Лебедёвского сельского поселения № 110</w:t>
      </w:r>
      <w:r w:rsidRPr="00F33FA4">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5.12.2014</w:t>
      </w:r>
      <w:r w:rsidR="008E2A1D">
        <w:rPr>
          <w:rFonts w:ascii="Times New Roman" w:eastAsia="Times New Roman" w:hAnsi="Times New Roman" w:cs="Times New Roman"/>
          <w:sz w:val="24"/>
          <w:szCs w:val="24"/>
          <w:lang w:eastAsia="ru-RU"/>
        </w:rPr>
        <w:t xml:space="preserve"> года « О бюджете Лебедёвского</w:t>
      </w:r>
      <w:r>
        <w:rPr>
          <w:rFonts w:ascii="Times New Roman" w:eastAsia="Times New Roman" w:hAnsi="Times New Roman" w:cs="Times New Roman"/>
          <w:sz w:val="24"/>
          <w:szCs w:val="24"/>
          <w:lang w:eastAsia="ru-RU"/>
        </w:rPr>
        <w:t xml:space="preserve"> сельского поселения на 2015 год и на плановый период 2016 и 2017</w:t>
      </w:r>
      <w:r w:rsidR="008610BB">
        <w:rPr>
          <w:rFonts w:ascii="Times New Roman" w:eastAsia="Times New Roman" w:hAnsi="Times New Roman" w:cs="Times New Roman"/>
          <w:sz w:val="24"/>
          <w:szCs w:val="24"/>
          <w:lang w:eastAsia="ru-RU"/>
        </w:rPr>
        <w:t xml:space="preserve"> годов»;</w:t>
      </w:r>
    </w:p>
    <w:p w:rsidR="008610BB" w:rsidRDefault="00AB2DE6" w:rsidP="008E2A1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F33FA4">
        <w:rPr>
          <w:rFonts w:ascii="Times New Roman" w:eastAsia="Times New Roman" w:hAnsi="Times New Roman" w:cs="Times New Roman"/>
          <w:sz w:val="24"/>
          <w:szCs w:val="24"/>
          <w:lang w:eastAsia="ru-RU"/>
        </w:rPr>
        <w:t>4.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Pr="00F33FA4">
        <w:rPr>
          <w:rFonts w:ascii="Times New Roman" w:eastAsia="Times New Roman" w:hAnsi="Times New Roman" w:cs="Times New Roman"/>
          <w:sz w:val="24"/>
          <w:szCs w:val="24"/>
          <w:lang w:eastAsia="ru-RU"/>
        </w:rPr>
        <w:t xml:space="preserve"> с</w:t>
      </w:r>
      <w:r w:rsidR="008E2A1D">
        <w:rPr>
          <w:rFonts w:ascii="Times New Roman" w:eastAsia="Times New Roman" w:hAnsi="Times New Roman" w:cs="Times New Roman"/>
          <w:sz w:val="24"/>
          <w:szCs w:val="24"/>
          <w:lang w:eastAsia="ru-RU"/>
        </w:rPr>
        <w:t>ельского поселения от 09.09.2015г. № 131</w:t>
      </w:r>
      <w:r w:rsidRPr="00F33FA4">
        <w:rPr>
          <w:rFonts w:ascii="Times New Roman" w:eastAsia="Times New Roman" w:hAnsi="Times New Roman" w:cs="Times New Roman"/>
          <w:sz w:val="24"/>
          <w:szCs w:val="24"/>
          <w:lang w:eastAsia="ru-RU"/>
        </w:rPr>
        <w:t xml:space="preserve"> «О внесении изменений в</w:t>
      </w:r>
      <w:r>
        <w:rPr>
          <w:rFonts w:ascii="Times New Roman" w:eastAsia="Times New Roman" w:hAnsi="Times New Roman" w:cs="Times New Roman"/>
          <w:sz w:val="24"/>
          <w:szCs w:val="24"/>
          <w:lang w:eastAsia="ru-RU"/>
        </w:rPr>
        <w:t xml:space="preserve"> решение</w:t>
      </w:r>
      <w:r w:rsidR="008E2A1D">
        <w:rPr>
          <w:rFonts w:ascii="Times New Roman" w:eastAsia="Times New Roman" w:hAnsi="Times New Roman" w:cs="Times New Roman"/>
          <w:sz w:val="24"/>
          <w:szCs w:val="24"/>
          <w:lang w:eastAsia="ru-RU"/>
        </w:rPr>
        <w:t xml:space="preserve"> Совета депутатов Лебедёвского сельского </w:t>
      </w:r>
      <w:r w:rsidR="008E2A1D">
        <w:rPr>
          <w:rFonts w:ascii="Times New Roman" w:eastAsia="Times New Roman" w:hAnsi="Times New Roman" w:cs="Times New Roman"/>
          <w:sz w:val="24"/>
          <w:szCs w:val="24"/>
          <w:lang w:eastAsia="ru-RU"/>
        </w:rPr>
        <w:lastRenderedPageBreak/>
        <w:t xml:space="preserve">поселения № 110 </w:t>
      </w:r>
      <w:r>
        <w:rPr>
          <w:rFonts w:ascii="Times New Roman" w:eastAsia="Times New Roman" w:hAnsi="Times New Roman" w:cs="Times New Roman"/>
          <w:sz w:val="24"/>
          <w:szCs w:val="24"/>
          <w:lang w:eastAsia="ru-RU"/>
        </w:rPr>
        <w:t>от 25.12.2014</w:t>
      </w:r>
      <w:r w:rsidR="008E2A1D">
        <w:rPr>
          <w:rFonts w:ascii="Times New Roman" w:eastAsia="Times New Roman" w:hAnsi="Times New Roman" w:cs="Times New Roman"/>
          <w:sz w:val="24"/>
          <w:szCs w:val="24"/>
          <w:lang w:eastAsia="ru-RU"/>
        </w:rPr>
        <w:t xml:space="preserve"> года « О бюджете Лебедёвского</w:t>
      </w:r>
      <w:r>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roofErr w:type="gramStart"/>
      <w:r>
        <w:rPr>
          <w:rFonts w:ascii="Times New Roman" w:eastAsia="Times New Roman" w:hAnsi="Times New Roman" w:cs="Times New Roman"/>
          <w:sz w:val="24"/>
          <w:szCs w:val="24"/>
          <w:lang w:eastAsia="ru-RU"/>
        </w:rPr>
        <w:t>».</w:t>
      </w:r>
      <w:r w:rsidR="008610BB">
        <w:rPr>
          <w:rFonts w:ascii="Times New Roman" w:eastAsia="Times New Roman" w:hAnsi="Times New Roman" w:cs="Times New Roman"/>
          <w:sz w:val="24"/>
          <w:szCs w:val="24"/>
          <w:lang w:eastAsia="ru-RU"/>
        </w:rPr>
        <w:t>;</w:t>
      </w:r>
      <w:proofErr w:type="gramEnd"/>
    </w:p>
    <w:p w:rsidR="008610BB" w:rsidRDefault="008610BB" w:rsidP="008E2A1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E2A1D">
        <w:rPr>
          <w:rFonts w:ascii="Times New Roman" w:eastAsia="Times New Roman" w:hAnsi="Times New Roman" w:cs="Times New Roman"/>
          <w:sz w:val="24"/>
          <w:szCs w:val="24"/>
          <w:lang w:eastAsia="ru-RU"/>
        </w:rPr>
        <w:t>5</w:t>
      </w:r>
      <w:r w:rsidR="008E2A1D" w:rsidRPr="00F33FA4">
        <w:rPr>
          <w:rFonts w:ascii="Times New Roman" w:eastAsia="Times New Roman" w:hAnsi="Times New Roman" w:cs="Times New Roman"/>
          <w:sz w:val="24"/>
          <w:szCs w:val="24"/>
          <w:lang w:eastAsia="ru-RU"/>
        </w:rPr>
        <w:t>.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008E2A1D" w:rsidRPr="00F33FA4">
        <w:rPr>
          <w:rFonts w:ascii="Times New Roman" w:eastAsia="Times New Roman" w:hAnsi="Times New Roman" w:cs="Times New Roman"/>
          <w:sz w:val="24"/>
          <w:szCs w:val="24"/>
          <w:lang w:eastAsia="ru-RU"/>
        </w:rPr>
        <w:t xml:space="preserve"> с</w:t>
      </w:r>
      <w:r w:rsidR="008E2A1D">
        <w:rPr>
          <w:rFonts w:ascii="Times New Roman" w:eastAsia="Times New Roman" w:hAnsi="Times New Roman" w:cs="Times New Roman"/>
          <w:sz w:val="24"/>
          <w:szCs w:val="24"/>
          <w:lang w:eastAsia="ru-RU"/>
        </w:rPr>
        <w:t>ельского поселения от 05.11.2015г. № 135</w:t>
      </w:r>
      <w:r w:rsidR="008E2A1D" w:rsidRPr="00F33FA4">
        <w:rPr>
          <w:rFonts w:ascii="Times New Roman" w:eastAsia="Times New Roman" w:hAnsi="Times New Roman" w:cs="Times New Roman"/>
          <w:sz w:val="24"/>
          <w:szCs w:val="24"/>
          <w:lang w:eastAsia="ru-RU"/>
        </w:rPr>
        <w:t xml:space="preserve">  «О внесении изменений в решение</w:t>
      </w:r>
      <w:r w:rsidR="008E2A1D">
        <w:rPr>
          <w:rFonts w:ascii="Times New Roman" w:eastAsia="Times New Roman" w:hAnsi="Times New Roman" w:cs="Times New Roman"/>
          <w:sz w:val="24"/>
          <w:szCs w:val="24"/>
          <w:lang w:eastAsia="ru-RU"/>
        </w:rPr>
        <w:t xml:space="preserve"> Совета депутатов Лебедёвского сельского поселения № 110</w:t>
      </w:r>
      <w:r w:rsidR="008E2A1D" w:rsidRPr="00F33FA4">
        <w:rPr>
          <w:rFonts w:ascii="Times New Roman" w:eastAsia="Times New Roman" w:hAnsi="Times New Roman" w:cs="Times New Roman"/>
          <w:sz w:val="24"/>
          <w:szCs w:val="24"/>
          <w:lang w:eastAsia="ru-RU"/>
        </w:rPr>
        <w:t xml:space="preserve"> от 2</w:t>
      </w:r>
      <w:r w:rsidR="008E2A1D">
        <w:rPr>
          <w:rFonts w:ascii="Times New Roman" w:eastAsia="Times New Roman" w:hAnsi="Times New Roman" w:cs="Times New Roman"/>
          <w:sz w:val="24"/>
          <w:szCs w:val="24"/>
          <w:lang w:eastAsia="ru-RU"/>
        </w:rPr>
        <w:t>5.12.2014 года « О бюджете Лебедёвского сельского поселения на 2015 год и на плановый период 2016 и 2017</w:t>
      </w:r>
      <w:r w:rsidR="008E2A1D" w:rsidRPr="00F33FA4">
        <w:rPr>
          <w:rFonts w:ascii="Times New Roman" w:eastAsia="Times New Roman" w:hAnsi="Times New Roman" w:cs="Times New Roman"/>
          <w:sz w:val="24"/>
          <w:szCs w:val="24"/>
          <w:lang w:eastAsia="ru-RU"/>
        </w:rPr>
        <w:t xml:space="preserve"> годов»</w:t>
      </w:r>
      <w:r>
        <w:rPr>
          <w:rFonts w:ascii="Times New Roman" w:eastAsia="Times New Roman" w:hAnsi="Times New Roman" w:cs="Times New Roman"/>
          <w:sz w:val="24"/>
          <w:szCs w:val="24"/>
          <w:lang w:eastAsia="ru-RU"/>
        </w:rPr>
        <w:t>;</w:t>
      </w:r>
    </w:p>
    <w:p w:rsidR="008E2A1D" w:rsidRDefault="008610BB" w:rsidP="008E2A1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7A96">
        <w:rPr>
          <w:rFonts w:ascii="Times New Roman" w:eastAsia="Times New Roman" w:hAnsi="Times New Roman" w:cs="Times New Roman"/>
          <w:sz w:val="24"/>
          <w:szCs w:val="24"/>
          <w:lang w:eastAsia="ru-RU"/>
        </w:rPr>
        <w:t>6</w:t>
      </w:r>
      <w:r w:rsidR="008E2A1D" w:rsidRPr="00F33FA4">
        <w:rPr>
          <w:rFonts w:ascii="Times New Roman" w:eastAsia="Times New Roman" w:hAnsi="Times New Roman" w:cs="Times New Roman"/>
          <w:sz w:val="24"/>
          <w:szCs w:val="24"/>
          <w:lang w:eastAsia="ru-RU"/>
        </w:rPr>
        <w:t>. Решение</w:t>
      </w:r>
      <w:r w:rsidR="008E2A1D">
        <w:rPr>
          <w:rFonts w:ascii="Times New Roman" w:eastAsia="Times New Roman" w:hAnsi="Times New Roman" w:cs="Times New Roman"/>
          <w:sz w:val="24"/>
          <w:szCs w:val="24"/>
          <w:lang w:eastAsia="ru-RU"/>
        </w:rPr>
        <w:t xml:space="preserve"> Совета депутатов Лебедёвского</w:t>
      </w:r>
      <w:r w:rsidR="008E2A1D" w:rsidRPr="00F33FA4">
        <w:rPr>
          <w:rFonts w:ascii="Times New Roman" w:eastAsia="Times New Roman" w:hAnsi="Times New Roman" w:cs="Times New Roman"/>
          <w:sz w:val="24"/>
          <w:szCs w:val="24"/>
          <w:lang w:eastAsia="ru-RU"/>
        </w:rPr>
        <w:t xml:space="preserve"> с</w:t>
      </w:r>
      <w:r w:rsidR="008E2A1D">
        <w:rPr>
          <w:rFonts w:ascii="Times New Roman" w:eastAsia="Times New Roman" w:hAnsi="Times New Roman" w:cs="Times New Roman"/>
          <w:sz w:val="24"/>
          <w:szCs w:val="24"/>
          <w:lang w:eastAsia="ru-RU"/>
        </w:rPr>
        <w:t>ельского поселения от 11.12.2015г. № 02</w:t>
      </w:r>
      <w:r w:rsidR="008E2A1D" w:rsidRPr="00F33FA4">
        <w:rPr>
          <w:rFonts w:ascii="Times New Roman" w:eastAsia="Times New Roman" w:hAnsi="Times New Roman" w:cs="Times New Roman"/>
          <w:sz w:val="24"/>
          <w:szCs w:val="24"/>
          <w:lang w:eastAsia="ru-RU"/>
        </w:rPr>
        <w:t xml:space="preserve"> «О внесении изменений в</w:t>
      </w:r>
      <w:r w:rsidR="008E2A1D">
        <w:rPr>
          <w:rFonts w:ascii="Times New Roman" w:eastAsia="Times New Roman" w:hAnsi="Times New Roman" w:cs="Times New Roman"/>
          <w:sz w:val="24"/>
          <w:szCs w:val="24"/>
          <w:lang w:eastAsia="ru-RU"/>
        </w:rPr>
        <w:t xml:space="preserve"> решение Совета депутатов Лебедёвского сельского поселения № 110 от 25.12.2014 года « О бюджете Лебедёвского сельского поселения на 2015 год и на плановый период 2016 и 2017 годов».</w:t>
      </w:r>
    </w:p>
    <w:p w:rsidR="008E2A1D" w:rsidRDefault="008E2A1D"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2DE6" w:rsidRPr="006224D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В результате</w:t>
      </w:r>
      <w:r>
        <w:rPr>
          <w:rFonts w:ascii="Times New Roman" w:eastAsia="Times New Roman" w:hAnsi="Times New Roman" w:cs="Times New Roman"/>
          <w:sz w:val="24"/>
          <w:szCs w:val="24"/>
          <w:lang w:eastAsia="ru-RU"/>
        </w:rPr>
        <w:t>,</w:t>
      </w:r>
      <w:r w:rsidR="008610BB">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с учетом изменений</w:t>
      </w:r>
      <w:r>
        <w:rPr>
          <w:rFonts w:ascii="Times New Roman" w:eastAsia="Times New Roman" w:hAnsi="Times New Roman" w:cs="Times New Roman"/>
          <w:sz w:val="24"/>
          <w:szCs w:val="24"/>
          <w:lang w:eastAsia="ru-RU"/>
        </w:rPr>
        <w:t xml:space="preserve">, </w:t>
      </w:r>
      <w:r w:rsidRPr="006224D6">
        <w:rPr>
          <w:rFonts w:ascii="Times New Roman" w:eastAsia="Times New Roman" w:hAnsi="Times New Roman" w:cs="Times New Roman"/>
          <w:sz w:val="24"/>
          <w:szCs w:val="24"/>
          <w:lang w:eastAsia="ru-RU"/>
        </w:rPr>
        <w:t>утверждены основные харак</w:t>
      </w:r>
      <w:r>
        <w:rPr>
          <w:rFonts w:ascii="Times New Roman" w:eastAsia="Times New Roman" w:hAnsi="Times New Roman" w:cs="Times New Roman"/>
          <w:sz w:val="24"/>
          <w:szCs w:val="24"/>
          <w:lang w:eastAsia="ru-RU"/>
        </w:rPr>
        <w:t>т</w:t>
      </w:r>
      <w:r w:rsidR="007F353C">
        <w:rPr>
          <w:rFonts w:ascii="Times New Roman" w:eastAsia="Times New Roman" w:hAnsi="Times New Roman" w:cs="Times New Roman"/>
          <w:sz w:val="24"/>
          <w:szCs w:val="24"/>
          <w:lang w:eastAsia="ru-RU"/>
        </w:rPr>
        <w:t>еристики бюджета  Лебедёвского</w:t>
      </w:r>
      <w:r w:rsidRPr="006224D6">
        <w:rPr>
          <w:rFonts w:ascii="Times New Roman" w:eastAsia="Times New Roman" w:hAnsi="Times New Roman" w:cs="Times New Roman"/>
          <w:sz w:val="24"/>
          <w:szCs w:val="24"/>
          <w:lang w:eastAsia="ru-RU"/>
        </w:rPr>
        <w:t xml:space="preserve"> сельского поселения:</w:t>
      </w:r>
    </w:p>
    <w:p w:rsidR="00AB2DE6" w:rsidRPr="006224D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доходов поселения в сумме </w:t>
      </w:r>
      <w:r w:rsidR="00185461">
        <w:rPr>
          <w:rFonts w:ascii="Times New Roman" w:eastAsia="Times New Roman" w:hAnsi="Times New Roman" w:cs="Times New Roman"/>
          <w:sz w:val="24"/>
          <w:szCs w:val="24"/>
          <w:lang w:eastAsia="ru-RU"/>
        </w:rPr>
        <w:t>10696,1</w:t>
      </w:r>
      <w:r w:rsidRPr="006224D6">
        <w:rPr>
          <w:rFonts w:ascii="Times New Roman" w:eastAsia="Times New Roman" w:hAnsi="Times New Roman" w:cs="Times New Roman"/>
          <w:sz w:val="24"/>
          <w:szCs w:val="24"/>
          <w:lang w:eastAsia="ru-RU"/>
        </w:rPr>
        <w:t xml:space="preserve">тыс. рублей, то есть, увеличен на </w:t>
      </w:r>
      <w:r w:rsidR="00185461">
        <w:rPr>
          <w:rFonts w:ascii="Times New Roman" w:eastAsia="Times New Roman" w:hAnsi="Times New Roman" w:cs="Times New Roman"/>
          <w:sz w:val="24"/>
          <w:szCs w:val="24"/>
          <w:lang w:eastAsia="ru-RU"/>
        </w:rPr>
        <w:t>8016,1</w:t>
      </w:r>
      <w:r w:rsidRPr="006224D6">
        <w:rPr>
          <w:rFonts w:ascii="Times New Roman" w:eastAsia="Times New Roman" w:hAnsi="Times New Roman" w:cs="Times New Roman"/>
          <w:sz w:val="24"/>
          <w:szCs w:val="24"/>
          <w:lang w:eastAsia="ru-RU"/>
        </w:rPr>
        <w:t xml:space="preserve">тыс. рублей или на </w:t>
      </w:r>
      <w:r w:rsidR="00185461">
        <w:rPr>
          <w:rFonts w:ascii="Times New Roman" w:eastAsia="Times New Roman" w:hAnsi="Times New Roman" w:cs="Times New Roman"/>
          <w:sz w:val="24"/>
          <w:szCs w:val="24"/>
          <w:lang w:eastAsia="ru-RU"/>
        </w:rPr>
        <w:t>299</w:t>
      </w:r>
      <w:r w:rsidRPr="006224D6">
        <w:rPr>
          <w:rFonts w:ascii="Times New Roman" w:eastAsia="Times New Roman" w:hAnsi="Times New Roman" w:cs="Times New Roman"/>
          <w:sz w:val="24"/>
          <w:szCs w:val="24"/>
          <w:lang w:eastAsia="ru-RU"/>
        </w:rPr>
        <w:t>% от пер</w:t>
      </w:r>
      <w:r w:rsidR="00185461">
        <w:rPr>
          <w:rFonts w:ascii="Times New Roman" w:eastAsia="Times New Roman" w:hAnsi="Times New Roman" w:cs="Times New Roman"/>
          <w:sz w:val="24"/>
          <w:szCs w:val="24"/>
          <w:lang w:eastAsia="ru-RU"/>
        </w:rPr>
        <w:t xml:space="preserve">воначально утвержденного </w:t>
      </w:r>
      <w:r w:rsidRPr="006224D6">
        <w:rPr>
          <w:rFonts w:ascii="Times New Roman" w:eastAsia="Times New Roman" w:hAnsi="Times New Roman" w:cs="Times New Roman"/>
          <w:sz w:val="24"/>
          <w:szCs w:val="24"/>
          <w:lang w:eastAsia="ru-RU"/>
        </w:rPr>
        <w:t>объема доходов поселения;</w:t>
      </w:r>
    </w:p>
    <w:p w:rsidR="00AB2DE6" w:rsidRPr="006224D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224D6">
        <w:rPr>
          <w:rFonts w:ascii="Times New Roman" w:eastAsia="Times New Roman" w:hAnsi="Times New Roman" w:cs="Times New Roman"/>
          <w:sz w:val="24"/>
          <w:szCs w:val="24"/>
          <w:lang w:eastAsia="ru-RU"/>
        </w:rPr>
        <w:t xml:space="preserve">- общий объем расходов в сумме </w:t>
      </w:r>
      <w:r w:rsidR="00185461">
        <w:rPr>
          <w:rFonts w:ascii="Times New Roman" w:eastAsia="Times New Roman" w:hAnsi="Times New Roman" w:cs="Times New Roman"/>
          <w:sz w:val="24"/>
          <w:szCs w:val="24"/>
          <w:lang w:eastAsia="ru-RU"/>
        </w:rPr>
        <w:t>10785,1</w:t>
      </w:r>
      <w:r w:rsidRPr="006224D6">
        <w:rPr>
          <w:rFonts w:ascii="Times New Roman" w:eastAsia="Times New Roman" w:hAnsi="Times New Roman" w:cs="Times New Roman"/>
          <w:sz w:val="24"/>
          <w:szCs w:val="24"/>
          <w:lang w:eastAsia="ru-RU"/>
        </w:rPr>
        <w:t xml:space="preserve">тыс. рублей, то есть, увеличен на </w:t>
      </w:r>
      <w:r w:rsidR="00185461">
        <w:rPr>
          <w:rFonts w:ascii="Times New Roman" w:eastAsia="Times New Roman" w:hAnsi="Times New Roman" w:cs="Times New Roman"/>
          <w:sz w:val="24"/>
          <w:szCs w:val="24"/>
          <w:lang w:eastAsia="ru-RU"/>
        </w:rPr>
        <w:t xml:space="preserve"> 8105,1</w:t>
      </w:r>
      <w:r w:rsidRPr="006224D6">
        <w:rPr>
          <w:rFonts w:ascii="Times New Roman" w:eastAsia="Times New Roman" w:hAnsi="Times New Roman" w:cs="Times New Roman"/>
          <w:sz w:val="24"/>
          <w:szCs w:val="24"/>
          <w:lang w:eastAsia="ru-RU"/>
        </w:rPr>
        <w:t xml:space="preserve">тыс. рублей, или на </w:t>
      </w:r>
      <w:r w:rsidR="00EA3FFE">
        <w:rPr>
          <w:rFonts w:ascii="Times New Roman" w:eastAsia="Times New Roman" w:hAnsi="Times New Roman" w:cs="Times New Roman"/>
          <w:sz w:val="24"/>
          <w:szCs w:val="24"/>
          <w:lang w:eastAsia="ru-RU"/>
        </w:rPr>
        <w:t>302</w:t>
      </w:r>
      <w:r w:rsidRPr="006224D6">
        <w:rPr>
          <w:rFonts w:ascii="Times New Roman" w:eastAsia="Times New Roman" w:hAnsi="Times New Roman" w:cs="Times New Roman"/>
          <w:sz w:val="24"/>
          <w:szCs w:val="24"/>
          <w:lang w:eastAsia="ru-RU"/>
        </w:rPr>
        <w:t>% от пе</w:t>
      </w:r>
      <w:r w:rsidR="00185461">
        <w:rPr>
          <w:rFonts w:ascii="Times New Roman" w:eastAsia="Times New Roman" w:hAnsi="Times New Roman" w:cs="Times New Roman"/>
          <w:sz w:val="24"/>
          <w:szCs w:val="24"/>
          <w:lang w:eastAsia="ru-RU"/>
        </w:rPr>
        <w:t xml:space="preserve">рвоначально утвержденного </w:t>
      </w:r>
      <w:r w:rsidRPr="006224D6">
        <w:rPr>
          <w:rFonts w:ascii="Times New Roman" w:eastAsia="Times New Roman" w:hAnsi="Times New Roman" w:cs="Times New Roman"/>
          <w:sz w:val="24"/>
          <w:szCs w:val="24"/>
          <w:lang w:eastAsia="ru-RU"/>
        </w:rPr>
        <w:t xml:space="preserve"> объема расходов поселения </w:t>
      </w:r>
    </w:p>
    <w:p w:rsidR="008610BB" w:rsidRDefault="008610BB"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w:t>
      </w:r>
      <w:r w:rsidR="00BB3B9D">
        <w:rPr>
          <w:rFonts w:ascii="Times New Roman" w:eastAsia="Times New Roman" w:hAnsi="Times New Roman" w:cs="Times New Roman"/>
          <w:sz w:val="24"/>
          <w:szCs w:val="24"/>
          <w:lang w:eastAsia="ru-RU"/>
        </w:rPr>
        <w:t>фицит</w:t>
      </w:r>
      <w:r w:rsidR="00AB2DE6" w:rsidRPr="006224D6">
        <w:rPr>
          <w:rFonts w:ascii="Times New Roman" w:eastAsia="Times New Roman" w:hAnsi="Times New Roman" w:cs="Times New Roman"/>
          <w:sz w:val="24"/>
          <w:szCs w:val="24"/>
          <w:lang w:eastAsia="ru-RU"/>
        </w:rPr>
        <w:t xml:space="preserve"> бюджета поселения</w:t>
      </w:r>
      <w:r>
        <w:rPr>
          <w:rFonts w:ascii="Times New Roman" w:eastAsia="Times New Roman" w:hAnsi="Times New Roman" w:cs="Times New Roman"/>
          <w:sz w:val="24"/>
          <w:szCs w:val="24"/>
          <w:lang w:eastAsia="ru-RU"/>
        </w:rPr>
        <w:t xml:space="preserve"> утверждён </w:t>
      </w:r>
      <w:r w:rsidR="00AB2DE6" w:rsidRPr="006224D6">
        <w:rPr>
          <w:rFonts w:ascii="Times New Roman" w:eastAsia="Times New Roman" w:hAnsi="Times New Roman" w:cs="Times New Roman"/>
          <w:sz w:val="24"/>
          <w:szCs w:val="24"/>
          <w:lang w:eastAsia="ru-RU"/>
        </w:rPr>
        <w:t xml:space="preserve"> в сумме </w:t>
      </w:r>
      <w:r>
        <w:rPr>
          <w:rFonts w:ascii="Times New Roman" w:eastAsia="Times New Roman" w:hAnsi="Times New Roman" w:cs="Times New Roman"/>
          <w:sz w:val="24"/>
          <w:szCs w:val="24"/>
          <w:lang w:eastAsia="ru-RU"/>
        </w:rPr>
        <w:t>89,0</w:t>
      </w:r>
      <w:r w:rsidR="00AB2DE6" w:rsidRPr="006224D6">
        <w:rPr>
          <w:rFonts w:ascii="Times New Roman" w:eastAsia="Times New Roman" w:hAnsi="Times New Roman" w:cs="Times New Roman"/>
          <w:sz w:val="24"/>
          <w:szCs w:val="24"/>
          <w:lang w:eastAsia="ru-RU"/>
        </w:rPr>
        <w:t xml:space="preserve"> тыс</w:t>
      </w:r>
      <w:r w:rsidR="00BB3B9D">
        <w:rPr>
          <w:rFonts w:ascii="Times New Roman" w:eastAsia="Times New Roman" w:hAnsi="Times New Roman" w:cs="Times New Roman"/>
          <w:sz w:val="24"/>
          <w:szCs w:val="24"/>
          <w:lang w:eastAsia="ru-RU"/>
        </w:rPr>
        <w:t>. рублей</w:t>
      </w:r>
      <w:r>
        <w:rPr>
          <w:rFonts w:ascii="Times New Roman" w:eastAsia="Times New Roman" w:hAnsi="Times New Roman" w:cs="Times New Roman"/>
          <w:sz w:val="24"/>
          <w:szCs w:val="24"/>
          <w:lang w:eastAsia="ru-RU"/>
        </w:rPr>
        <w:t xml:space="preserve"> или 11,8%  от объёма собственных доходов.</w:t>
      </w:r>
    </w:p>
    <w:p w:rsidR="008610BB" w:rsidRDefault="008610BB"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8610BB" w:rsidRDefault="008610BB" w:rsidP="008610BB">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 Дефицит бюджета может превысить ограничения, установленные настоящим пунктом, в пределах  суммы снижения остатков средств на счетах по учёту денежных   средств бюджета поселения</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согласно  данным баланса на  01 января 2015г. (в нашем случае  по данным  баланса  ф. 0503120, остаток  денежных средств составляет –  92,4 тыс. рублей).</w:t>
      </w:r>
    </w:p>
    <w:p w:rsidR="00AB2DE6" w:rsidRDefault="008610BB"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 бюджета поселения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соответствует ограничениям , установленным  статьёй 92.1 Бюджетного Кодекса Р.Ф. </w:t>
      </w:r>
    </w:p>
    <w:p w:rsidR="00AB2DE6" w:rsidRPr="006224D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2DE6" w:rsidRPr="006224D6" w:rsidRDefault="00EA3FFE"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Лебедёвского</w:t>
      </w:r>
      <w:r w:rsidR="00AB2DE6">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00AB2DE6">
        <w:rPr>
          <w:rFonts w:ascii="Times New Roman" w:eastAsia="Times New Roman" w:hAnsi="Times New Roman" w:cs="Times New Roman"/>
          <w:sz w:val="24"/>
          <w:szCs w:val="24"/>
          <w:lang w:eastAsia="ru-RU"/>
        </w:rPr>
        <w:t xml:space="preserve">( </w:t>
      </w:r>
      <w:proofErr w:type="gramEnd"/>
      <w:r w:rsidR="00AB2DE6">
        <w:rPr>
          <w:rFonts w:ascii="Times New Roman" w:eastAsia="Times New Roman" w:hAnsi="Times New Roman" w:cs="Times New Roman"/>
          <w:sz w:val="24"/>
          <w:szCs w:val="24"/>
          <w:lang w:eastAsia="ru-RU"/>
        </w:rPr>
        <w:t>налоговых и неналоговых доходов). Бюджет  поселения  обеспечил исполне</w:t>
      </w:r>
      <w:r>
        <w:rPr>
          <w:rFonts w:ascii="Times New Roman" w:eastAsia="Times New Roman" w:hAnsi="Times New Roman" w:cs="Times New Roman"/>
          <w:sz w:val="24"/>
          <w:szCs w:val="24"/>
          <w:lang w:eastAsia="ru-RU"/>
        </w:rPr>
        <w:t>ние расходных обязательств на 54</w:t>
      </w:r>
      <w:r w:rsidR="00AB2DE6">
        <w:rPr>
          <w:rFonts w:ascii="Times New Roman" w:eastAsia="Times New Roman" w:hAnsi="Times New Roman" w:cs="Times New Roman"/>
          <w:sz w:val="24"/>
          <w:szCs w:val="24"/>
          <w:lang w:eastAsia="ru-RU"/>
        </w:rPr>
        <w:t xml:space="preserve">%. </w:t>
      </w:r>
      <w:r w:rsidR="00AB2DE6" w:rsidRPr="006224D6">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сполнение бюджета Лебедёвского</w:t>
      </w:r>
      <w:r w:rsidR="00AB2DE6" w:rsidRPr="006224D6">
        <w:rPr>
          <w:rFonts w:ascii="Times New Roman" w:eastAsia="Times New Roman" w:hAnsi="Times New Roman" w:cs="Times New Roman"/>
          <w:sz w:val="24"/>
          <w:szCs w:val="24"/>
          <w:lang w:eastAsia="ru-RU"/>
        </w:rPr>
        <w:t xml:space="preserve"> сельского поселения за 201</w:t>
      </w:r>
      <w:r w:rsidR="00AB2DE6">
        <w:rPr>
          <w:rFonts w:ascii="Times New Roman" w:eastAsia="Times New Roman" w:hAnsi="Times New Roman" w:cs="Times New Roman"/>
          <w:sz w:val="24"/>
          <w:szCs w:val="24"/>
          <w:lang w:eastAsia="ru-RU"/>
        </w:rPr>
        <w:t>5</w:t>
      </w:r>
      <w:r w:rsidR="00AB2DE6" w:rsidRPr="006224D6">
        <w:rPr>
          <w:rFonts w:ascii="Times New Roman" w:eastAsia="Times New Roman" w:hAnsi="Times New Roman" w:cs="Times New Roman"/>
          <w:sz w:val="24"/>
          <w:szCs w:val="24"/>
          <w:lang w:eastAsia="ru-RU"/>
        </w:rPr>
        <w:t xml:space="preserve"> год характеризуется следующими показателями:</w:t>
      </w:r>
    </w:p>
    <w:p w:rsidR="00AB2DE6" w:rsidRPr="006224D6" w:rsidRDefault="00AB2DE6" w:rsidP="00AB2DE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Таблица 1</w:t>
      </w:r>
    </w:p>
    <w:p w:rsidR="00AB2DE6" w:rsidRPr="006224D6" w:rsidRDefault="00AB2DE6" w:rsidP="00AB2DE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AB2DE6" w:rsidRPr="006224D6" w:rsidTr="00412AD1">
        <w:trPr>
          <w:trHeight w:val="330"/>
        </w:trPr>
        <w:tc>
          <w:tcPr>
            <w:tcW w:w="1844" w:type="dxa"/>
            <w:vMerge w:val="restart"/>
            <w:shd w:val="clear" w:color="auto" w:fill="auto"/>
          </w:tcPr>
          <w:p w:rsidR="00AB2DE6" w:rsidRDefault="00AB2DE6" w:rsidP="00412AD1">
            <w:pPr>
              <w:spacing w:after="0" w:line="240" w:lineRule="auto"/>
              <w:jc w:val="center"/>
              <w:rPr>
                <w:rFonts w:ascii="Times New Roman" w:eastAsia="Times New Roman" w:hAnsi="Times New Roman" w:cs="Times New Roman"/>
                <w:sz w:val="20"/>
                <w:szCs w:val="20"/>
                <w:lang w:eastAsia="ru-RU"/>
              </w:rPr>
            </w:pPr>
          </w:p>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AB2DE6" w:rsidRDefault="00AB2DE6" w:rsidP="00412AD1">
            <w:pPr>
              <w:spacing w:after="0" w:line="240" w:lineRule="auto"/>
              <w:jc w:val="center"/>
              <w:rPr>
                <w:rFonts w:ascii="Times New Roman" w:eastAsia="Times New Roman" w:hAnsi="Times New Roman" w:cs="Times New Roman"/>
                <w:sz w:val="20"/>
                <w:szCs w:val="20"/>
                <w:lang w:eastAsia="ru-RU"/>
              </w:rPr>
            </w:pPr>
          </w:p>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Фактическое исполнение за 201</w:t>
            </w:r>
            <w:r>
              <w:rPr>
                <w:rFonts w:ascii="Times New Roman" w:eastAsia="Times New Roman" w:hAnsi="Times New Roman" w:cs="Times New Roman"/>
                <w:sz w:val="20"/>
                <w:szCs w:val="20"/>
                <w:lang w:eastAsia="ru-RU"/>
              </w:rPr>
              <w:t>4</w:t>
            </w:r>
            <w:r w:rsidRPr="006224D6">
              <w:rPr>
                <w:rFonts w:ascii="Times New Roman" w:eastAsia="Times New Roman" w:hAnsi="Times New Roman" w:cs="Times New Roman"/>
                <w:sz w:val="20"/>
                <w:szCs w:val="20"/>
                <w:lang w:eastAsia="ru-RU"/>
              </w:rPr>
              <w:t>год</w:t>
            </w:r>
          </w:p>
        </w:tc>
        <w:tc>
          <w:tcPr>
            <w:tcW w:w="2269" w:type="dxa"/>
            <w:gridSpan w:val="2"/>
            <w:shd w:val="clear" w:color="auto" w:fill="auto"/>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Утверждено на 201</w:t>
            </w:r>
            <w:r>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год</w:t>
            </w:r>
          </w:p>
        </w:tc>
        <w:tc>
          <w:tcPr>
            <w:tcW w:w="1133" w:type="dxa"/>
            <w:vMerge w:val="restart"/>
            <w:shd w:val="clear" w:color="auto" w:fill="auto"/>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Фактически исполнено за 201</w:t>
            </w:r>
            <w:r>
              <w:rPr>
                <w:rFonts w:ascii="Times New Roman" w:eastAsia="Times New Roman" w:hAnsi="Times New Roman" w:cs="Times New Roman"/>
                <w:sz w:val="20"/>
                <w:szCs w:val="20"/>
                <w:lang w:eastAsia="ru-RU"/>
              </w:rPr>
              <w:t>5</w:t>
            </w:r>
            <w:r w:rsidRPr="006224D6">
              <w:rPr>
                <w:rFonts w:ascii="Times New Roman" w:eastAsia="Times New Roman" w:hAnsi="Times New Roman" w:cs="Times New Roman"/>
                <w:sz w:val="20"/>
                <w:szCs w:val="20"/>
                <w:lang w:eastAsia="ru-RU"/>
              </w:rPr>
              <w:t>г.</w:t>
            </w:r>
          </w:p>
        </w:tc>
        <w:tc>
          <w:tcPr>
            <w:tcW w:w="1134" w:type="dxa"/>
            <w:vMerge w:val="restart"/>
            <w:shd w:val="clear" w:color="auto" w:fill="auto"/>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исполнения</w:t>
            </w:r>
          </w:p>
        </w:tc>
      </w:tr>
      <w:tr w:rsidR="00AB2DE6" w:rsidRPr="006224D6" w:rsidTr="00412AD1">
        <w:trPr>
          <w:trHeight w:val="969"/>
        </w:trPr>
        <w:tc>
          <w:tcPr>
            <w:tcW w:w="1844" w:type="dxa"/>
            <w:vMerge/>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AB2DE6" w:rsidRPr="006224D6" w:rsidRDefault="00AB2DE6" w:rsidP="00412AD1">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AB2DE6" w:rsidRPr="006224D6" w:rsidRDefault="00AB2DE6" w:rsidP="00412AD1">
            <w:pPr>
              <w:spacing w:after="0" w:line="240" w:lineRule="auto"/>
              <w:jc w:val="both"/>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AB2DE6" w:rsidRDefault="00AB2DE6" w:rsidP="00412AD1">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xml:space="preserve">к </w:t>
            </w:r>
            <w:proofErr w:type="spellStart"/>
            <w:proofErr w:type="gramStart"/>
            <w:r>
              <w:rPr>
                <w:rFonts w:ascii="Times New Roman" w:eastAsia="Times New Roman" w:hAnsi="Times New Roman" w:cs="Times New Roman"/>
                <w:sz w:val="20"/>
                <w:szCs w:val="20"/>
                <w:lang w:eastAsia="ru-RU"/>
              </w:rPr>
              <w:t>первонач</w:t>
            </w:r>
            <w:proofErr w:type="spellEnd"/>
            <w:proofErr w:type="gramEnd"/>
          </w:p>
          <w:p w:rsidR="00AB2DE6" w:rsidRPr="006224D6" w:rsidRDefault="00AB2DE6" w:rsidP="00412AD1">
            <w:pPr>
              <w:spacing w:after="0" w:line="240" w:lineRule="auto"/>
              <w:rPr>
                <w:rFonts w:ascii="Times New Roman" w:eastAsia="Times New Roman" w:hAnsi="Times New Roman" w:cs="Times New Roman"/>
                <w:sz w:val="20"/>
                <w:szCs w:val="20"/>
                <w:lang w:eastAsia="ru-RU"/>
              </w:rPr>
            </w:pPr>
            <w:proofErr w:type="spellStart"/>
            <w:r w:rsidRPr="006224D6">
              <w:rPr>
                <w:rFonts w:ascii="Times New Roman" w:eastAsia="Times New Roman" w:hAnsi="Times New Roman" w:cs="Times New Roman"/>
                <w:sz w:val="20"/>
                <w:szCs w:val="20"/>
                <w:lang w:eastAsia="ru-RU"/>
              </w:rPr>
              <w:t>утвержд</w:t>
            </w:r>
            <w:proofErr w:type="spellEnd"/>
            <w:r w:rsidRPr="006224D6">
              <w:rPr>
                <w:rFonts w:ascii="Times New Roman" w:eastAsia="Times New Roman" w:hAnsi="Times New Roman" w:cs="Times New Roman"/>
                <w:sz w:val="20"/>
                <w:szCs w:val="20"/>
                <w:lang w:eastAsia="ru-RU"/>
              </w:rPr>
              <w:t>. назначениям</w:t>
            </w:r>
          </w:p>
        </w:tc>
        <w:tc>
          <w:tcPr>
            <w:tcW w:w="1134" w:type="dxa"/>
            <w:shd w:val="clear" w:color="auto" w:fill="auto"/>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к уточнен</w:t>
            </w:r>
            <w:proofErr w:type="gramStart"/>
            <w:r w:rsidRPr="006224D6">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б</w:t>
            </w:r>
            <w:proofErr w:type="gramEnd"/>
            <w:r>
              <w:rPr>
                <w:rFonts w:ascii="Times New Roman" w:eastAsia="Times New Roman" w:hAnsi="Times New Roman" w:cs="Times New Roman"/>
                <w:sz w:val="20"/>
                <w:szCs w:val="20"/>
                <w:lang w:eastAsia="ru-RU"/>
              </w:rPr>
              <w:t>юджету</w:t>
            </w:r>
            <w:r w:rsidRPr="006224D6">
              <w:rPr>
                <w:rFonts w:ascii="Times New Roman" w:eastAsia="Times New Roman" w:hAnsi="Times New Roman" w:cs="Times New Roman"/>
                <w:sz w:val="20"/>
                <w:szCs w:val="20"/>
                <w:lang w:eastAsia="ru-RU"/>
              </w:rPr>
              <w:t xml:space="preserve"> с учетом изменений</w:t>
            </w:r>
          </w:p>
        </w:tc>
      </w:tr>
      <w:tr w:rsidR="00AB2DE6" w:rsidRPr="006224D6" w:rsidTr="00412AD1">
        <w:trPr>
          <w:trHeight w:val="255"/>
        </w:trPr>
        <w:tc>
          <w:tcPr>
            <w:tcW w:w="1844" w:type="dxa"/>
            <w:shd w:val="clear" w:color="auto" w:fill="auto"/>
            <w:vAlign w:val="center"/>
          </w:tcPr>
          <w:p w:rsidR="00AB2DE6" w:rsidRPr="00DD0202" w:rsidRDefault="00AB2DE6" w:rsidP="00412AD1">
            <w:pPr>
              <w:spacing w:after="0" w:line="240" w:lineRule="auto"/>
              <w:rPr>
                <w:rFonts w:ascii="Times New Roman" w:eastAsia="Times New Roman" w:hAnsi="Times New Roman" w:cs="Times New Roman"/>
                <w:b/>
                <w:sz w:val="20"/>
                <w:szCs w:val="20"/>
                <w:lang w:eastAsia="ru-RU"/>
              </w:rPr>
            </w:pPr>
            <w:r w:rsidRPr="00DD0202">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AB2DE6" w:rsidRPr="00DD0202" w:rsidRDefault="00EA3FFE"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3860,0</w:t>
            </w:r>
          </w:p>
        </w:tc>
        <w:tc>
          <w:tcPr>
            <w:tcW w:w="993" w:type="dxa"/>
            <w:shd w:val="clear" w:color="auto" w:fill="auto"/>
            <w:vAlign w:val="center"/>
          </w:tcPr>
          <w:p w:rsidR="00AB2DE6" w:rsidRPr="00DD0202" w:rsidRDefault="00EA3FFE"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2680,0</w:t>
            </w:r>
          </w:p>
        </w:tc>
        <w:tc>
          <w:tcPr>
            <w:tcW w:w="1276" w:type="dxa"/>
            <w:shd w:val="clear" w:color="auto" w:fill="auto"/>
            <w:vAlign w:val="center"/>
          </w:tcPr>
          <w:p w:rsidR="00AB2DE6" w:rsidRPr="00DD0202" w:rsidRDefault="00EA3FFE"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10696,1</w:t>
            </w:r>
          </w:p>
        </w:tc>
        <w:tc>
          <w:tcPr>
            <w:tcW w:w="1133" w:type="dxa"/>
            <w:shd w:val="clear" w:color="auto" w:fill="auto"/>
            <w:vAlign w:val="center"/>
          </w:tcPr>
          <w:p w:rsidR="00AB2DE6" w:rsidRPr="00DD0202" w:rsidRDefault="00EA3FFE"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5923,9</w:t>
            </w:r>
          </w:p>
        </w:tc>
        <w:tc>
          <w:tcPr>
            <w:tcW w:w="1134" w:type="dxa"/>
            <w:shd w:val="clear" w:color="auto" w:fill="auto"/>
            <w:vAlign w:val="center"/>
          </w:tcPr>
          <w:p w:rsidR="00AB2DE6" w:rsidRPr="00DD0202" w:rsidRDefault="00EA3FFE"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-4772,2</w:t>
            </w:r>
          </w:p>
        </w:tc>
        <w:tc>
          <w:tcPr>
            <w:tcW w:w="1134"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221</w:t>
            </w:r>
          </w:p>
        </w:tc>
        <w:tc>
          <w:tcPr>
            <w:tcW w:w="1134"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55,3</w:t>
            </w:r>
          </w:p>
        </w:tc>
      </w:tr>
      <w:tr w:rsidR="00AB2DE6" w:rsidRPr="006224D6" w:rsidTr="00412AD1">
        <w:trPr>
          <w:trHeight w:val="255"/>
        </w:trPr>
        <w:tc>
          <w:tcPr>
            <w:tcW w:w="1844" w:type="dxa"/>
            <w:shd w:val="clear" w:color="auto" w:fill="auto"/>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r>
      <w:tr w:rsidR="00AB2DE6" w:rsidRPr="006224D6" w:rsidTr="00412AD1">
        <w:trPr>
          <w:trHeight w:val="255"/>
        </w:trPr>
        <w:tc>
          <w:tcPr>
            <w:tcW w:w="1844" w:type="dxa"/>
            <w:shd w:val="clear" w:color="auto" w:fill="auto"/>
            <w:vAlign w:val="center"/>
          </w:tcPr>
          <w:p w:rsidR="00AB2DE6" w:rsidRPr="006224D6" w:rsidRDefault="00AB2DE6" w:rsidP="00412AD1">
            <w:pPr>
              <w:spacing w:after="0" w:line="240" w:lineRule="auto"/>
              <w:rPr>
                <w:rFonts w:ascii="Times New Roman" w:eastAsia="Times New Roman" w:hAnsi="Times New Roman" w:cs="Times New Roman"/>
                <w:sz w:val="20"/>
                <w:szCs w:val="20"/>
                <w:lang w:eastAsia="ru-RU"/>
              </w:rPr>
            </w:pPr>
            <w:r w:rsidRPr="006224D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AB2DE6" w:rsidRPr="006224D6" w:rsidRDefault="008610BB"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743,5</w:t>
            </w:r>
          </w:p>
        </w:tc>
        <w:tc>
          <w:tcPr>
            <w:tcW w:w="993" w:type="dxa"/>
            <w:shd w:val="clear" w:color="auto" w:fill="auto"/>
            <w:vAlign w:val="center"/>
          </w:tcPr>
          <w:p w:rsidR="00AB2DE6" w:rsidRPr="006224D6" w:rsidRDefault="008610BB"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512,3</w:t>
            </w:r>
          </w:p>
        </w:tc>
        <w:tc>
          <w:tcPr>
            <w:tcW w:w="1276" w:type="dxa"/>
            <w:shd w:val="clear" w:color="auto" w:fill="auto"/>
            <w:vAlign w:val="center"/>
          </w:tcPr>
          <w:p w:rsidR="00AB2DE6" w:rsidRPr="006224D6" w:rsidRDefault="008610BB"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753,9</w:t>
            </w:r>
          </w:p>
        </w:tc>
        <w:tc>
          <w:tcPr>
            <w:tcW w:w="1133" w:type="dxa"/>
            <w:shd w:val="clear" w:color="auto" w:fill="auto"/>
            <w:vAlign w:val="center"/>
          </w:tcPr>
          <w:p w:rsidR="00AB2DE6" w:rsidRPr="006224D6" w:rsidRDefault="008610BB"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830,9</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8610BB">
              <w:rPr>
                <w:rFonts w:ascii="Times New Roman" w:eastAsia="Times New Roman" w:hAnsi="Times New Roman" w:cs="Times New Roman"/>
                <w:sz w:val="20"/>
                <w:szCs w:val="20"/>
                <w:lang w:eastAsia="ru-RU"/>
              </w:rPr>
              <w:t>76,1</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109</w:t>
            </w:r>
          </w:p>
        </w:tc>
      </w:tr>
      <w:tr w:rsidR="00AB2DE6" w:rsidRPr="006224D6" w:rsidTr="00412AD1">
        <w:trPr>
          <w:trHeight w:val="645"/>
        </w:trPr>
        <w:tc>
          <w:tcPr>
            <w:tcW w:w="1844" w:type="dxa"/>
            <w:shd w:val="clear" w:color="auto" w:fill="auto"/>
            <w:vAlign w:val="center"/>
          </w:tcPr>
          <w:p w:rsidR="00AB2DE6" w:rsidRPr="006224D6" w:rsidRDefault="00AB2DE6" w:rsidP="00412AD1">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lastRenderedPageBreak/>
              <w:t>- безвозмездные поступления</w:t>
            </w:r>
          </w:p>
        </w:tc>
        <w:tc>
          <w:tcPr>
            <w:tcW w:w="1432"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3092,5</w:t>
            </w:r>
          </w:p>
        </w:tc>
        <w:tc>
          <w:tcPr>
            <w:tcW w:w="993"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2167,7</w:t>
            </w:r>
          </w:p>
        </w:tc>
        <w:tc>
          <w:tcPr>
            <w:tcW w:w="1276"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9942,1</w:t>
            </w:r>
          </w:p>
        </w:tc>
        <w:tc>
          <w:tcPr>
            <w:tcW w:w="1133"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5092,9</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-4849,1</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w:t>
            </w:r>
          </w:p>
        </w:tc>
        <w:tc>
          <w:tcPr>
            <w:tcW w:w="1134" w:type="dxa"/>
            <w:shd w:val="clear" w:color="auto" w:fill="auto"/>
            <w:vAlign w:val="center"/>
          </w:tcPr>
          <w:p w:rsidR="00AB2DE6" w:rsidRPr="006224D6" w:rsidRDefault="00FB5D73"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r>
      <w:tr w:rsidR="00AB2DE6" w:rsidRPr="006224D6" w:rsidTr="00412AD1">
        <w:trPr>
          <w:trHeight w:val="274"/>
        </w:trPr>
        <w:tc>
          <w:tcPr>
            <w:tcW w:w="1844" w:type="dxa"/>
            <w:shd w:val="clear" w:color="auto" w:fill="auto"/>
            <w:vAlign w:val="center"/>
          </w:tcPr>
          <w:p w:rsidR="00AB2DE6" w:rsidRPr="00DD0202" w:rsidRDefault="00AB2DE6" w:rsidP="00412AD1">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3803,4</w:t>
            </w:r>
          </w:p>
        </w:tc>
        <w:tc>
          <w:tcPr>
            <w:tcW w:w="993" w:type="dxa"/>
            <w:shd w:val="clear" w:color="auto" w:fill="auto"/>
            <w:vAlign w:val="center"/>
          </w:tcPr>
          <w:p w:rsidR="00AB2DE6" w:rsidRPr="00DD0202" w:rsidRDefault="00FB5D73" w:rsidP="00FB5D73">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2680,0</w:t>
            </w:r>
          </w:p>
        </w:tc>
        <w:tc>
          <w:tcPr>
            <w:tcW w:w="1276"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10785,1</w:t>
            </w:r>
          </w:p>
        </w:tc>
        <w:tc>
          <w:tcPr>
            <w:tcW w:w="1133"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5868,1</w:t>
            </w:r>
          </w:p>
        </w:tc>
        <w:tc>
          <w:tcPr>
            <w:tcW w:w="1134"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-4917,0</w:t>
            </w:r>
          </w:p>
        </w:tc>
        <w:tc>
          <w:tcPr>
            <w:tcW w:w="1134"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219</w:t>
            </w:r>
          </w:p>
        </w:tc>
        <w:tc>
          <w:tcPr>
            <w:tcW w:w="1134" w:type="dxa"/>
            <w:shd w:val="clear" w:color="auto" w:fill="auto"/>
            <w:vAlign w:val="center"/>
          </w:tcPr>
          <w:p w:rsidR="00AB2DE6" w:rsidRPr="00DD0202" w:rsidRDefault="00FB5D73"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54</w:t>
            </w:r>
          </w:p>
        </w:tc>
      </w:tr>
      <w:tr w:rsidR="00AB2DE6" w:rsidRPr="006224D6" w:rsidTr="00412AD1">
        <w:trPr>
          <w:trHeight w:val="330"/>
        </w:trPr>
        <w:tc>
          <w:tcPr>
            <w:tcW w:w="1844" w:type="dxa"/>
            <w:shd w:val="clear" w:color="auto" w:fill="auto"/>
            <w:vAlign w:val="center"/>
          </w:tcPr>
          <w:p w:rsidR="00AB2DE6" w:rsidRPr="00DD0202" w:rsidRDefault="00AB2DE6" w:rsidP="00412AD1">
            <w:pPr>
              <w:spacing w:after="0" w:line="240" w:lineRule="auto"/>
              <w:rPr>
                <w:rFonts w:ascii="Times New Roman" w:eastAsia="Times New Roman" w:hAnsi="Times New Roman" w:cs="Times New Roman"/>
                <w:b/>
                <w:bCs/>
                <w:sz w:val="20"/>
                <w:szCs w:val="20"/>
                <w:lang w:eastAsia="ru-RU"/>
              </w:rPr>
            </w:pPr>
            <w:r w:rsidRPr="00DD0202">
              <w:rPr>
                <w:rFonts w:ascii="Times New Roman" w:eastAsia="Times New Roman" w:hAnsi="Times New Roman" w:cs="Times New Roman"/>
                <w:b/>
                <w:bCs/>
                <w:sz w:val="20"/>
                <w:szCs w:val="20"/>
                <w:lang w:eastAsia="ru-RU"/>
              </w:rPr>
              <w:t>Дефицит</w:t>
            </w:r>
            <w:proofErr w:type="gramStart"/>
            <w:r w:rsidRPr="00DD0202">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AB2DE6" w:rsidRPr="00DD0202" w:rsidRDefault="00AB2DE6" w:rsidP="00412AD1">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AB2DE6" w:rsidRPr="00DD0202" w:rsidRDefault="00BB3B9D"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w:t>
            </w:r>
          </w:p>
        </w:tc>
        <w:tc>
          <w:tcPr>
            <w:tcW w:w="1276" w:type="dxa"/>
            <w:shd w:val="clear" w:color="auto" w:fill="auto"/>
            <w:vAlign w:val="center"/>
          </w:tcPr>
          <w:p w:rsidR="00AB2DE6" w:rsidRPr="00DD0202" w:rsidRDefault="00BB3B9D" w:rsidP="00412AD1">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-89,0</w:t>
            </w:r>
          </w:p>
        </w:tc>
        <w:tc>
          <w:tcPr>
            <w:tcW w:w="1133" w:type="dxa"/>
            <w:shd w:val="clear" w:color="auto" w:fill="auto"/>
            <w:vAlign w:val="center"/>
          </w:tcPr>
          <w:p w:rsidR="00AB2DE6" w:rsidRPr="00DD0202" w:rsidRDefault="00AB2DE6" w:rsidP="00412AD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B2DE6" w:rsidRPr="00DD0202" w:rsidRDefault="00AB2DE6" w:rsidP="00412AD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B2DE6" w:rsidRPr="00DD0202" w:rsidRDefault="00AB2DE6" w:rsidP="00412AD1">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r>
      <w:tr w:rsidR="00AB2DE6" w:rsidRPr="006224D6" w:rsidTr="00412AD1">
        <w:trPr>
          <w:trHeight w:val="330"/>
        </w:trPr>
        <w:tc>
          <w:tcPr>
            <w:tcW w:w="1844" w:type="dxa"/>
            <w:shd w:val="clear" w:color="auto" w:fill="auto"/>
            <w:vAlign w:val="center"/>
          </w:tcPr>
          <w:p w:rsidR="00AB2DE6" w:rsidRPr="006224D6" w:rsidRDefault="00AB2DE6" w:rsidP="00412AD1">
            <w:pPr>
              <w:spacing w:after="0" w:line="240" w:lineRule="auto"/>
              <w:rPr>
                <w:rFonts w:ascii="Times New Roman" w:eastAsia="Times New Roman" w:hAnsi="Times New Roman" w:cs="Times New Roman"/>
                <w:bCs/>
                <w:sz w:val="20"/>
                <w:szCs w:val="20"/>
                <w:lang w:eastAsia="ru-RU"/>
              </w:rPr>
            </w:pPr>
            <w:r w:rsidRPr="006224D6">
              <w:rPr>
                <w:rFonts w:ascii="Times New Roman" w:eastAsia="Times New Roman" w:hAnsi="Times New Roman" w:cs="Times New Roman"/>
                <w:bCs/>
                <w:sz w:val="20"/>
                <w:szCs w:val="20"/>
                <w:lang w:eastAsia="ru-RU"/>
              </w:rPr>
              <w:t>Профицит</w:t>
            </w:r>
            <w:proofErr w:type="gramStart"/>
            <w:r w:rsidRPr="006224D6">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AB2DE6" w:rsidRPr="006224D6" w:rsidRDefault="00BB3B9D"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+ 56,6</w:t>
            </w:r>
          </w:p>
        </w:tc>
        <w:tc>
          <w:tcPr>
            <w:tcW w:w="993"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AB2DE6" w:rsidRPr="006224D6" w:rsidRDefault="00BB3B9D" w:rsidP="00412AD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+55,8</w:t>
            </w: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AB2DE6" w:rsidRPr="006224D6" w:rsidRDefault="00AB2DE6" w:rsidP="00412AD1">
            <w:pPr>
              <w:spacing w:after="0" w:line="240" w:lineRule="auto"/>
              <w:jc w:val="center"/>
              <w:rPr>
                <w:rFonts w:ascii="Times New Roman" w:eastAsia="Times New Roman" w:hAnsi="Times New Roman" w:cs="Times New Roman"/>
                <w:sz w:val="20"/>
                <w:szCs w:val="20"/>
                <w:lang w:eastAsia="ru-RU"/>
              </w:rPr>
            </w:pPr>
          </w:p>
        </w:tc>
      </w:tr>
    </w:tbl>
    <w:p w:rsidR="00AB2DE6"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313AF">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согласно </w:t>
      </w:r>
      <w:r w:rsidRPr="000313AF">
        <w:rPr>
          <w:rFonts w:ascii="Times New Roman" w:eastAsia="Times New Roman" w:hAnsi="Times New Roman" w:cs="Times New Roman"/>
          <w:sz w:val="20"/>
          <w:szCs w:val="20"/>
          <w:lang w:eastAsia="ru-RU"/>
        </w:rPr>
        <w:t xml:space="preserve"> данн</w:t>
      </w:r>
      <w:r>
        <w:rPr>
          <w:rFonts w:ascii="Times New Roman" w:eastAsia="Times New Roman" w:hAnsi="Times New Roman" w:cs="Times New Roman"/>
          <w:sz w:val="20"/>
          <w:szCs w:val="20"/>
          <w:lang w:eastAsia="ru-RU"/>
        </w:rPr>
        <w:t>ым</w:t>
      </w:r>
      <w:r w:rsidRPr="000313AF">
        <w:rPr>
          <w:rFonts w:ascii="Times New Roman" w:eastAsia="Times New Roman" w:hAnsi="Times New Roman" w:cs="Times New Roman"/>
          <w:sz w:val="20"/>
          <w:szCs w:val="20"/>
          <w:lang w:eastAsia="ru-RU"/>
        </w:rPr>
        <w:t xml:space="preserve">  ф. 0503120</w:t>
      </w:r>
      <w:r>
        <w:rPr>
          <w:rFonts w:ascii="Times New Roman" w:eastAsia="Times New Roman" w:hAnsi="Times New Roman" w:cs="Times New Roman"/>
          <w:sz w:val="20"/>
          <w:szCs w:val="20"/>
          <w:lang w:eastAsia="ru-RU"/>
        </w:rPr>
        <w:t xml:space="preserve"> Баланс исполнения бюджета,</w:t>
      </w:r>
      <w:r w:rsidRPr="000313AF">
        <w:rPr>
          <w:rFonts w:ascii="Times New Roman" w:eastAsia="Times New Roman" w:hAnsi="Times New Roman" w:cs="Times New Roman"/>
          <w:sz w:val="20"/>
          <w:szCs w:val="20"/>
          <w:lang w:eastAsia="ru-RU"/>
        </w:rPr>
        <w:t xml:space="preserve"> остаток денежных средств на лицевом счёте  </w:t>
      </w:r>
      <w:r w:rsidR="00BB3B9D">
        <w:rPr>
          <w:rFonts w:ascii="Times New Roman" w:eastAsia="Times New Roman" w:hAnsi="Times New Roman" w:cs="Times New Roman"/>
          <w:sz w:val="20"/>
          <w:szCs w:val="20"/>
          <w:lang w:eastAsia="ru-RU"/>
        </w:rPr>
        <w:t>составлял на 01.01.2015г.- 92,4</w:t>
      </w:r>
      <w:r w:rsidRPr="000313AF">
        <w:rPr>
          <w:rFonts w:ascii="Times New Roman" w:eastAsia="Times New Roman" w:hAnsi="Times New Roman" w:cs="Times New Roman"/>
          <w:sz w:val="20"/>
          <w:szCs w:val="20"/>
          <w:lang w:eastAsia="ru-RU"/>
        </w:rPr>
        <w:t xml:space="preserve"> тыс.</w:t>
      </w:r>
      <w:r w:rsidR="00BB3B9D">
        <w:rPr>
          <w:rFonts w:ascii="Times New Roman" w:eastAsia="Times New Roman" w:hAnsi="Times New Roman" w:cs="Times New Roman"/>
          <w:sz w:val="20"/>
          <w:szCs w:val="20"/>
          <w:lang w:eastAsia="ru-RU"/>
        </w:rPr>
        <w:t xml:space="preserve"> рублей, на 01.01.2016г. – 148,7</w:t>
      </w:r>
      <w:r>
        <w:rPr>
          <w:rFonts w:ascii="Times New Roman" w:eastAsia="Times New Roman" w:hAnsi="Times New Roman" w:cs="Times New Roman"/>
          <w:sz w:val="20"/>
          <w:szCs w:val="20"/>
          <w:lang w:eastAsia="ru-RU"/>
        </w:rPr>
        <w:t xml:space="preserve"> тыс. рублей).</w:t>
      </w:r>
    </w:p>
    <w:p w:rsidR="00AB2DE6" w:rsidRPr="000313AF" w:rsidRDefault="00AB2DE6" w:rsidP="00AB2DE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B3B9D" w:rsidRPr="009910DC"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данным годового отчёта «Об исполнении бюджета» за 2015 год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ф. 0503117) - б</w:t>
      </w:r>
      <w:r w:rsidRPr="009910DC">
        <w:rPr>
          <w:rFonts w:ascii="Times New Roman" w:eastAsia="Times New Roman" w:hAnsi="Times New Roman" w:cs="Times New Roman"/>
          <w:sz w:val="24"/>
          <w:szCs w:val="24"/>
          <w:lang w:eastAsia="ru-RU"/>
        </w:rPr>
        <w:t>юджет поселения на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год исполнен: </w:t>
      </w:r>
    </w:p>
    <w:p w:rsidR="00BB3B9D" w:rsidRPr="009910DC"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доходам в сумме </w:t>
      </w:r>
      <w:r>
        <w:rPr>
          <w:rFonts w:ascii="Times New Roman" w:eastAsia="Times New Roman" w:hAnsi="Times New Roman" w:cs="Times New Roman"/>
          <w:sz w:val="24"/>
          <w:szCs w:val="24"/>
          <w:lang w:eastAsia="ru-RU"/>
        </w:rPr>
        <w:t xml:space="preserve">5923,9 </w:t>
      </w:r>
      <w:r w:rsidRPr="009910DC">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55,5</w:t>
      </w:r>
      <w:r w:rsidRPr="009910DC">
        <w:rPr>
          <w:rFonts w:ascii="Times New Roman" w:eastAsia="Times New Roman" w:hAnsi="Times New Roman" w:cs="Times New Roman"/>
          <w:sz w:val="24"/>
          <w:szCs w:val="24"/>
          <w:lang w:eastAsia="ru-RU"/>
        </w:rPr>
        <w:t>% к утвержденному общему объему доходов бюджета поселения на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 xml:space="preserve">од, </w:t>
      </w:r>
      <w:r w:rsidRPr="009910D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221</w:t>
      </w:r>
      <w:r w:rsidRPr="009910DC">
        <w:rPr>
          <w:rFonts w:ascii="Times New Roman" w:eastAsia="Times New Roman" w:hAnsi="Times New Roman" w:cs="Times New Roman"/>
          <w:sz w:val="24"/>
          <w:szCs w:val="24"/>
          <w:lang w:eastAsia="ru-RU"/>
        </w:rPr>
        <w:t>% к первоначально утвержденным бюджетным назначениям.</w:t>
      </w:r>
    </w:p>
    <w:p w:rsidR="00BB3B9D" w:rsidRPr="009910DC"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по расходам – </w:t>
      </w:r>
      <w:r>
        <w:rPr>
          <w:rFonts w:ascii="Times New Roman" w:eastAsia="Times New Roman" w:hAnsi="Times New Roman" w:cs="Times New Roman"/>
          <w:sz w:val="24"/>
          <w:szCs w:val="24"/>
          <w:lang w:eastAsia="ru-RU"/>
        </w:rPr>
        <w:t>5868,1</w:t>
      </w:r>
      <w:r w:rsidRPr="009910DC">
        <w:rPr>
          <w:rFonts w:ascii="Times New Roman" w:eastAsia="Times New Roman" w:hAnsi="Times New Roman" w:cs="Times New Roman"/>
          <w:sz w:val="24"/>
          <w:szCs w:val="24"/>
          <w:lang w:eastAsia="ru-RU"/>
        </w:rPr>
        <w:t xml:space="preserve">тыс. рублей или на </w:t>
      </w:r>
      <w:r>
        <w:rPr>
          <w:rFonts w:ascii="Times New Roman" w:eastAsia="Times New Roman" w:hAnsi="Times New Roman" w:cs="Times New Roman"/>
          <w:sz w:val="24"/>
          <w:szCs w:val="24"/>
          <w:lang w:eastAsia="ru-RU"/>
        </w:rPr>
        <w:t>54</w:t>
      </w:r>
      <w:r w:rsidRPr="009910DC">
        <w:rPr>
          <w:rFonts w:ascii="Times New Roman" w:eastAsia="Times New Roman" w:hAnsi="Times New Roman" w:cs="Times New Roman"/>
          <w:sz w:val="24"/>
          <w:szCs w:val="24"/>
          <w:lang w:eastAsia="ru-RU"/>
        </w:rPr>
        <w:t>% к утвержденному общему объему расходов бюджета поселения на 201</w:t>
      </w:r>
      <w:r>
        <w:rPr>
          <w:rFonts w:ascii="Times New Roman" w:eastAsia="Times New Roman" w:hAnsi="Times New Roman" w:cs="Times New Roman"/>
          <w:sz w:val="24"/>
          <w:szCs w:val="24"/>
          <w:lang w:eastAsia="ru-RU"/>
        </w:rPr>
        <w:t>5 год</w:t>
      </w:r>
      <w:proofErr w:type="gramStart"/>
      <w:r>
        <w:rPr>
          <w:rFonts w:ascii="Times New Roman" w:eastAsia="Times New Roman" w:hAnsi="Times New Roman" w:cs="Times New Roman"/>
          <w:sz w:val="24"/>
          <w:szCs w:val="24"/>
          <w:lang w:eastAsia="ru-RU"/>
        </w:rPr>
        <w:t xml:space="preserve"> ,</w:t>
      </w:r>
      <w:proofErr w:type="gramEnd"/>
      <w:r w:rsidRPr="009910DC">
        <w:rPr>
          <w:rFonts w:ascii="Times New Roman" w:eastAsia="Times New Roman" w:hAnsi="Times New Roman" w:cs="Times New Roman"/>
          <w:sz w:val="24"/>
          <w:szCs w:val="24"/>
          <w:lang w:eastAsia="ru-RU"/>
        </w:rPr>
        <w:t xml:space="preserve"> на </w:t>
      </w:r>
      <w:r>
        <w:rPr>
          <w:rFonts w:ascii="Times New Roman" w:eastAsia="Times New Roman" w:hAnsi="Times New Roman" w:cs="Times New Roman"/>
          <w:sz w:val="24"/>
          <w:szCs w:val="24"/>
          <w:lang w:eastAsia="ru-RU"/>
        </w:rPr>
        <w:t>219</w:t>
      </w:r>
      <w:r w:rsidRPr="009910DC">
        <w:rPr>
          <w:rFonts w:ascii="Times New Roman" w:eastAsia="Times New Roman" w:hAnsi="Times New Roman" w:cs="Times New Roman"/>
          <w:sz w:val="24"/>
          <w:szCs w:val="24"/>
          <w:lang w:eastAsia="ru-RU"/>
        </w:rPr>
        <w:t>% к первоначально утвержденным бюджетным ассигнованиям;</w:t>
      </w:r>
    </w:p>
    <w:p w:rsidR="00BB3B9D"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профиц</w:t>
      </w:r>
      <w:r w:rsidR="00D23ACA">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т </w:t>
      </w:r>
      <w:r w:rsidRPr="009910DC">
        <w:rPr>
          <w:rFonts w:ascii="Times New Roman" w:eastAsia="Times New Roman" w:hAnsi="Times New Roman" w:cs="Times New Roman"/>
          <w:sz w:val="24"/>
          <w:szCs w:val="24"/>
          <w:lang w:eastAsia="ru-RU"/>
        </w:rPr>
        <w:t xml:space="preserve"> составил </w:t>
      </w:r>
      <w:r>
        <w:rPr>
          <w:rFonts w:ascii="Times New Roman" w:eastAsia="Times New Roman" w:hAnsi="Times New Roman" w:cs="Times New Roman"/>
          <w:sz w:val="24"/>
          <w:szCs w:val="24"/>
          <w:lang w:eastAsia="ru-RU"/>
        </w:rPr>
        <w:t>55,8</w:t>
      </w:r>
      <w:r w:rsidRPr="009910DC">
        <w:rPr>
          <w:rFonts w:ascii="Times New Roman" w:eastAsia="Times New Roman" w:hAnsi="Times New Roman" w:cs="Times New Roman"/>
          <w:sz w:val="24"/>
          <w:szCs w:val="24"/>
          <w:lang w:eastAsia="ru-RU"/>
        </w:rPr>
        <w:t xml:space="preserve"> тыс. рублей.</w:t>
      </w:r>
    </w:p>
    <w:p w:rsidR="00900B58" w:rsidRPr="009910DC" w:rsidRDefault="00900B58"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BB3B9D"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9910DC">
        <w:rPr>
          <w:rFonts w:ascii="Times New Roman" w:eastAsia="Times New Roman" w:hAnsi="Times New Roman" w:cs="Times New Roman"/>
          <w:sz w:val="24"/>
          <w:szCs w:val="24"/>
          <w:lang w:eastAsia="ru-RU"/>
        </w:rPr>
        <w:t>В сравнении с 201</w:t>
      </w:r>
      <w:r>
        <w:rPr>
          <w:rFonts w:ascii="Times New Roman" w:eastAsia="Times New Roman" w:hAnsi="Times New Roman" w:cs="Times New Roman"/>
          <w:sz w:val="24"/>
          <w:szCs w:val="24"/>
          <w:lang w:eastAsia="ru-RU"/>
        </w:rPr>
        <w:t>4</w:t>
      </w:r>
      <w:r w:rsidRPr="009910DC">
        <w:rPr>
          <w:rFonts w:ascii="Times New Roman" w:eastAsia="Times New Roman" w:hAnsi="Times New Roman" w:cs="Times New Roman"/>
          <w:sz w:val="24"/>
          <w:szCs w:val="24"/>
          <w:lang w:eastAsia="ru-RU"/>
        </w:rPr>
        <w:t xml:space="preserve"> годом</w:t>
      </w:r>
      <w:r w:rsidR="00900B58">
        <w:rPr>
          <w:rFonts w:ascii="Times New Roman" w:eastAsia="Times New Roman" w:hAnsi="Times New Roman" w:cs="Times New Roman"/>
          <w:sz w:val="24"/>
          <w:szCs w:val="24"/>
          <w:lang w:eastAsia="ru-RU"/>
        </w:rPr>
        <w:t>,</w:t>
      </w:r>
      <w:r w:rsidRPr="009910DC">
        <w:rPr>
          <w:rFonts w:ascii="Times New Roman" w:eastAsia="Times New Roman" w:hAnsi="Times New Roman" w:cs="Times New Roman"/>
          <w:sz w:val="24"/>
          <w:szCs w:val="24"/>
          <w:lang w:eastAsia="ru-RU"/>
        </w:rPr>
        <w:t xml:space="preserve"> поступления доходов поселения в 201</w:t>
      </w:r>
      <w:r>
        <w:rPr>
          <w:rFonts w:ascii="Times New Roman" w:eastAsia="Times New Roman" w:hAnsi="Times New Roman" w:cs="Times New Roman"/>
          <w:sz w:val="24"/>
          <w:szCs w:val="24"/>
          <w:lang w:eastAsia="ru-RU"/>
        </w:rPr>
        <w:t>5</w:t>
      </w:r>
      <w:r w:rsidRPr="009910DC">
        <w:rPr>
          <w:rFonts w:ascii="Times New Roman" w:eastAsia="Times New Roman" w:hAnsi="Times New Roman" w:cs="Times New Roman"/>
          <w:sz w:val="24"/>
          <w:szCs w:val="24"/>
          <w:lang w:eastAsia="ru-RU"/>
        </w:rPr>
        <w:t xml:space="preserve"> году увеличились на </w:t>
      </w:r>
      <w:r w:rsidR="00D23ACA">
        <w:rPr>
          <w:rFonts w:ascii="Times New Roman" w:eastAsia="Times New Roman" w:hAnsi="Times New Roman" w:cs="Times New Roman"/>
          <w:sz w:val="24"/>
          <w:szCs w:val="24"/>
          <w:lang w:eastAsia="ru-RU"/>
        </w:rPr>
        <w:t xml:space="preserve">  2063,9 тыс. рублей (53</w:t>
      </w:r>
      <w:r>
        <w:rPr>
          <w:rFonts w:ascii="Times New Roman" w:eastAsia="Times New Roman" w:hAnsi="Times New Roman" w:cs="Times New Roman"/>
          <w:sz w:val="24"/>
          <w:szCs w:val="24"/>
          <w:lang w:eastAsia="ru-RU"/>
        </w:rPr>
        <w:t>%</w:t>
      </w:r>
      <w:r w:rsidR="00D23ACA">
        <w:rPr>
          <w:rFonts w:ascii="Times New Roman" w:eastAsia="Times New Roman" w:hAnsi="Times New Roman" w:cs="Times New Roman"/>
          <w:sz w:val="24"/>
          <w:szCs w:val="24"/>
          <w:lang w:eastAsia="ru-RU"/>
        </w:rPr>
        <w:t>) ,</w:t>
      </w:r>
      <w:r w:rsidRPr="009910DC">
        <w:rPr>
          <w:rFonts w:ascii="Times New Roman" w:eastAsia="Times New Roman" w:hAnsi="Times New Roman" w:cs="Times New Roman"/>
          <w:sz w:val="24"/>
          <w:szCs w:val="24"/>
          <w:lang w:eastAsia="ru-RU"/>
        </w:rPr>
        <w:t xml:space="preserve"> расходы бюджета поселения увеличились на</w:t>
      </w:r>
      <w:r w:rsidR="008610BB">
        <w:rPr>
          <w:rFonts w:ascii="Times New Roman" w:eastAsia="Times New Roman" w:hAnsi="Times New Roman" w:cs="Times New Roman"/>
          <w:sz w:val="24"/>
          <w:szCs w:val="24"/>
          <w:lang w:eastAsia="ru-RU"/>
        </w:rPr>
        <w:t xml:space="preserve"> </w:t>
      </w:r>
      <w:r w:rsidR="00D23ACA">
        <w:rPr>
          <w:rFonts w:ascii="Times New Roman" w:eastAsia="Times New Roman" w:hAnsi="Times New Roman" w:cs="Times New Roman"/>
          <w:sz w:val="24"/>
          <w:szCs w:val="24"/>
          <w:lang w:eastAsia="ru-RU"/>
        </w:rPr>
        <w:t>2064,7</w:t>
      </w:r>
      <w:r w:rsidR="008610BB">
        <w:rPr>
          <w:rFonts w:ascii="Times New Roman" w:eastAsia="Times New Roman" w:hAnsi="Times New Roman" w:cs="Times New Roman"/>
          <w:sz w:val="24"/>
          <w:szCs w:val="24"/>
          <w:lang w:eastAsia="ru-RU"/>
        </w:rPr>
        <w:t xml:space="preserve">  тыс. рублей </w:t>
      </w:r>
      <w:r w:rsidR="00D23ACA">
        <w:rPr>
          <w:rFonts w:ascii="Times New Roman" w:eastAsia="Times New Roman" w:hAnsi="Times New Roman" w:cs="Times New Roman"/>
          <w:sz w:val="24"/>
          <w:szCs w:val="24"/>
          <w:lang w:eastAsia="ru-RU"/>
        </w:rPr>
        <w:t>(54%).</w:t>
      </w:r>
    </w:p>
    <w:p w:rsidR="00BB3B9D" w:rsidRDefault="00BB3B9D" w:rsidP="00BB3B9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Структура  доходов бюджета по источникам</w:t>
      </w:r>
    </w:p>
    <w:p w:rsidR="00BB3B9D" w:rsidRPr="001B2717" w:rsidRDefault="00BB3B9D" w:rsidP="00BB3B9D">
      <w:pPr>
        <w:tabs>
          <w:tab w:val="left" w:pos="7680"/>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ab/>
      </w:r>
      <w:r w:rsidRPr="001B2717">
        <w:rPr>
          <w:rFonts w:ascii="Times New Roman" w:eastAsia="Times New Roman" w:hAnsi="Times New Roman" w:cs="Times New Roman"/>
          <w:sz w:val="20"/>
          <w:szCs w:val="20"/>
          <w:lang w:eastAsia="ru-RU"/>
        </w:rPr>
        <w:t>Таблица 2</w:t>
      </w:r>
    </w:p>
    <w:tbl>
      <w:tblPr>
        <w:tblStyle w:val="ac"/>
        <w:tblW w:w="0" w:type="auto"/>
        <w:tblLook w:val="04A0" w:firstRow="1" w:lastRow="0" w:firstColumn="1" w:lastColumn="0" w:noHBand="0" w:noVBand="1"/>
      </w:tblPr>
      <w:tblGrid>
        <w:gridCol w:w="3190"/>
        <w:gridCol w:w="3190"/>
        <w:gridCol w:w="3191"/>
      </w:tblGrid>
      <w:tr w:rsidR="00BB3B9D" w:rsidRPr="000404DC" w:rsidTr="00412AD1">
        <w:tc>
          <w:tcPr>
            <w:tcW w:w="3190" w:type="dxa"/>
          </w:tcPr>
          <w:p w:rsidR="00BB3B9D" w:rsidRPr="000404DC" w:rsidRDefault="00BB3B9D"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источники</w:t>
            </w:r>
          </w:p>
        </w:tc>
        <w:tc>
          <w:tcPr>
            <w:tcW w:w="3190" w:type="dxa"/>
          </w:tcPr>
          <w:p w:rsidR="00BB3B9D" w:rsidRDefault="00BB3B9D"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2014г</w:t>
            </w:r>
          </w:p>
          <w:p w:rsidR="00BB3B9D" w:rsidRPr="000404DC" w:rsidRDefault="00BB3B9D"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уд</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 xml:space="preserve">ес </w:t>
            </w:r>
          </w:p>
        </w:tc>
        <w:tc>
          <w:tcPr>
            <w:tcW w:w="3191" w:type="dxa"/>
          </w:tcPr>
          <w:p w:rsidR="00BB3B9D" w:rsidRDefault="00BB3B9D"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2015г</w:t>
            </w:r>
          </w:p>
          <w:p w:rsidR="00BB3B9D" w:rsidRPr="000404DC" w:rsidRDefault="00BB3B9D"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уд</w:t>
            </w:r>
            <w:proofErr w:type="gramStart"/>
            <w:r>
              <w:rPr>
                <w:rFonts w:ascii="Times New Roman" w:eastAsia="Times New Roman" w:hAnsi="Times New Roman" w:cs="Times New Roman"/>
                <w:sz w:val="20"/>
                <w:szCs w:val="20"/>
                <w:lang w:eastAsia="ru-RU"/>
              </w:rPr>
              <w:t>.в</w:t>
            </w:r>
            <w:proofErr w:type="gramEnd"/>
            <w:r>
              <w:rPr>
                <w:rFonts w:ascii="Times New Roman" w:eastAsia="Times New Roman" w:hAnsi="Times New Roman" w:cs="Times New Roman"/>
                <w:sz w:val="20"/>
                <w:szCs w:val="20"/>
                <w:lang w:eastAsia="ru-RU"/>
              </w:rPr>
              <w:t>ес</w:t>
            </w:r>
          </w:p>
        </w:tc>
      </w:tr>
      <w:tr w:rsidR="00BB3B9D" w:rsidRPr="000404DC" w:rsidTr="00412AD1">
        <w:tc>
          <w:tcPr>
            <w:tcW w:w="3190" w:type="dxa"/>
          </w:tcPr>
          <w:p w:rsidR="00BB3B9D" w:rsidRPr="000404DC" w:rsidRDefault="00BB3B9D" w:rsidP="00412AD1">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Безвозмездные поступления</w:t>
            </w:r>
          </w:p>
        </w:tc>
        <w:tc>
          <w:tcPr>
            <w:tcW w:w="3190" w:type="dxa"/>
          </w:tcPr>
          <w:p w:rsidR="00BB3B9D" w:rsidRPr="000404DC" w:rsidRDefault="00D23ACA"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80</w:t>
            </w:r>
          </w:p>
        </w:tc>
        <w:tc>
          <w:tcPr>
            <w:tcW w:w="3191" w:type="dxa"/>
          </w:tcPr>
          <w:p w:rsidR="00BB3B9D" w:rsidRPr="000404DC" w:rsidRDefault="00F70EDA"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w:t>
            </w:r>
          </w:p>
        </w:tc>
      </w:tr>
      <w:tr w:rsidR="00BB3B9D" w:rsidRPr="000404DC" w:rsidTr="00412AD1">
        <w:tc>
          <w:tcPr>
            <w:tcW w:w="3190" w:type="dxa"/>
          </w:tcPr>
          <w:p w:rsidR="00BB3B9D" w:rsidRPr="000404DC" w:rsidRDefault="00BB3B9D" w:rsidP="00412AD1">
            <w:pPr>
              <w:tabs>
                <w:tab w:val="left" w:pos="885"/>
                <w:tab w:val="left" w:pos="6165"/>
                <w:tab w:val="left" w:pos="6660"/>
                <w:tab w:val="right" w:pos="10205"/>
              </w:tabs>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Собственные доходы</w:t>
            </w:r>
          </w:p>
        </w:tc>
        <w:tc>
          <w:tcPr>
            <w:tcW w:w="3190" w:type="dxa"/>
          </w:tcPr>
          <w:p w:rsidR="00BB3B9D" w:rsidRPr="000404DC" w:rsidRDefault="00D23ACA"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3191" w:type="dxa"/>
          </w:tcPr>
          <w:p w:rsidR="00BB3B9D" w:rsidRPr="000404DC" w:rsidRDefault="00F70EDA" w:rsidP="00412AD1">
            <w:pPr>
              <w:tabs>
                <w:tab w:val="left" w:pos="885"/>
                <w:tab w:val="left" w:pos="6165"/>
                <w:tab w:val="left" w:pos="6660"/>
                <w:tab w:val="right" w:pos="10205"/>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r>
    </w:tbl>
    <w:p w:rsidR="00BB3B9D" w:rsidRDefault="00BB3B9D" w:rsidP="00BB3B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B3B9D" w:rsidRDefault="00BB3B9D" w:rsidP="00BB3B9D">
      <w:pPr>
        <w:tabs>
          <w:tab w:val="left" w:pos="930"/>
        </w:tabs>
        <w:ind w:left="-142"/>
        <w:jc w:val="both"/>
        <w:rPr>
          <w:rFonts w:ascii="Times New Roman" w:eastAsia="Times New Roman" w:hAnsi="Times New Roman" w:cs="Times New Roman"/>
          <w:sz w:val="24"/>
          <w:szCs w:val="24"/>
          <w:lang w:eastAsia="ru-RU"/>
        </w:rPr>
      </w:pPr>
      <w:r w:rsidRPr="007F0050">
        <w:rPr>
          <w:rFonts w:ascii="Times New Roman" w:eastAsia="Times New Roman" w:hAnsi="Times New Roman" w:cs="Times New Roman"/>
          <w:sz w:val="24"/>
          <w:szCs w:val="24"/>
          <w:lang w:eastAsia="ru-RU"/>
        </w:rPr>
        <w:t xml:space="preserve">                Данные  об</w:t>
      </w:r>
      <w:r>
        <w:rPr>
          <w:rFonts w:ascii="Times New Roman" w:eastAsia="Times New Roman" w:hAnsi="Times New Roman" w:cs="Times New Roman"/>
          <w:sz w:val="24"/>
          <w:szCs w:val="24"/>
          <w:lang w:eastAsia="ru-RU"/>
        </w:rPr>
        <w:t xml:space="preserve"> исполнении  собственных доходов</w:t>
      </w:r>
      <w:r w:rsidRPr="007F0050">
        <w:rPr>
          <w:rFonts w:ascii="Times New Roman" w:eastAsia="Times New Roman" w:hAnsi="Times New Roman" w:cs="Times New Roman"/>
          <w:sz w:val="24"/>
          <w:szCs w:val="24"/>
          <w:lang w:eastAsia="ru-RU"/>
        </w:rPr>
        <w:t xml:space="preserve"> ( налоговые и неналоговые поступления) отражены в ф. 0503117  годового  отчета « Об исполнении бюджета » за 2014 год</w:t>
      </w:r>
      <w:proofErr w:type="gramStart"/>
      <w:r w:rsidRPr="007F0050">
        <w:rPr>
          <w:rFonts w:ascii="Times New Roman" w:eastAsia="Times New Roman" w:hAnsi="Times New Roman" w:cs="Times New Roman"/>
          <w:sz w:val="24"/>
          <w:szCs w:val="24"/>
          <w:lang w:eastAsia="ru-RU"/>
        </w:rPr>
        <w:t xml:space="preserve"> ,</w:t>
      </w:r>
      <w:proofErr w:type="gramEnd"/>
      <w:r w:rsidRPr="007F0050">
        <w:rPr>
          <w:rFonts w:ascii="Times New Roman" w:eastAsia="Times New Roman" w:hAnsi="Times New Roman" w:cs="Times New Roman"/>
          <w:sz w:val="24"/>
          <w:szCs w:val="24"/>
          <w:lang w:eastAsia="ru-RU"/>
        </w:rPr>
        <w:t xml:space="preserve"> за 2015 год .</w:t>
      </w:r>
    </w:p>
    <w:p w:rsidR="00BA14F1" w:rsidRPr="00AC11AA" w:rsidRDefault="00BA14F1" w:rsidP="00BA14F1">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4. Исполнение бюджета по 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5</w:t>
      </w:r>
      <w:r w:rsidRPr="009A3EB7">
        <w:rPr>
          <w:rFonts w:ascii="Times New Roman" w:eastAsia="Times New Roman" w:hAnsi="Times New Roman" w:cs="Times New Roman"/>
          <w:b/>
          <w:sz w:val="24"/>
          <w:szCs w:val="24"/>
          <w:lang w:eastAsia="ru-RU"/>
        </w:rPr>
        <w:t xml:space="preserve"> год</w:t>
      </w: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бюджета поселения  формируются  за счёт  местных налогов и сборов</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Данные об исполнении доходов бюджета поселения  отражены в формах Годового отчёта</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ф. 0503121, ф. 0503123, ф. 0503117.</w:t>
      </w:r>
    </w:p>
    <w:p w:rsidR="00BA14F1" w:rsidRPr="009A3EB7" w:rsidRDefault="00BA14F1" w:rsidP="00BA14F1">
      <w:pPr>
        <w:tabs>
          <w:tab w:val="left" w:pos="885"/>
          <w:tab w:val="left" w:pos="6165"/>
          <w:tab w:val="left" w:pos="6660"/>
          <w:tab w:val="right" w:pos="10205"/>
        </w:tabs>
        <w:spacing w:after="0" w:line="240" w:lineRule="auto"/>
        <w:jc w:val="both"/>
        <w:rPr>
          <w:rFonts w:ascii="Times New Roman" w:eastAsia="Times New Roman" w:hAnsi="Times New Roman" w:cs="Times New Roman"/>
          <w:b/>
          <w:color w:val="FF0000"/>
          <w:sz w:val="24"/>
          <w:szCs w:val="24"/>
          <w:lang w:eastAsia="ru-RU"/>
        </w:rPr>
      </w:pPr>
    </w:p>
    <w:p w:rsidR="00BA14F1" w:rsidRPr="009A3EB7"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9A3EB7">
        <w:rPr>
          <w:rFonts w:ascii="Times New Roman" w:eastAsia="Times New Roman" w:hAnsi="Times New Roman" w:cs="Times New Roman"/>
          <w:sz w:val="24"/>
          <w:szCs w:val="24"/>
          <w:lang w:eastAsia="ru-RU"/>
        </w:rPr>
        <w:t xml:space="preserve"> доход</w:t>
      </w:r>
      <w:r>
        <w:rPr>
          <w:rFonts w:ascii="Times New Roman" w:eastAsia="Times New Roman" w:hAnsi="Times New Roman" w:cs="Times New Roman"/>
          <w:sz w:val="24"/>
          <w:szCs w:val="24"/>
          <w:lang w:eastAsia="ru-RU"/>
        </w:rPr>
        <w:t>ную часть бюджета  Лебедёвского</w:t>
      </w:r>
      <w:r w:rsidRPr="009A3EB7">
        <w:rPr>
          <w:rFonts w:ascii="Times New Roman" w:eastAsia="Times New Roman" w:hAnsi="Times New Roman" w:cs="Times New Roman"/>
          <w:sz w:val="24"/>
          <w:szCs w:val="24"/>
          <w:lang w:eastAsia="ru-RU"/>
        </w:rPr>
        <w:t xml:space="preserve"> сельского поселения за 201</w:t>
      </w:r>
      <w:r>
        <w:rPr>
          <w:rFonts w:ascii="Times New Roman" w:eastAsia="Times New Roman" w:hAnsi="Times New Roman" w:cs="Times New Roman"/>
          <w:sz w:val="24"/>
          <w:szCs w:val="24"/>
          <w:lang w:eastAsia="ru-RU"/>
        </w:rPr>
        <w:t>5</w:t>
      </w:r>
      <w:r w:rsidRPr="009A3EB7">
        <w:rPr>
          <w:rFonts w:ascii="Times New Roman" w:eastAsia="Times New Roman" w:hAnsi="Times New Roman" w:cs="Times New Roman"/>
          <w:sz w:val="24"/>
          <w:szCs w:val="24"/>
          <w:lang w:eastAsia="ru-RU"/>
        </w:rPr>
        <w:t xml:space="preserve"> год поступило </w:t>
      </w:r>
      <w:r>
        <w:rPr>
          <w:rFonts w:ascii="Times New Roman" w:eastAsia="Times New Roman" w:hAnsi="Times New Roman" w:cs="Times New Roman"/>
          <w:sz w:val="24"/>
          <w:szCs w:val="24"/>
          <w:lang w:eastAsia="ru-RU"/>
        </w:rPr>
        <w:t>доходов в  объёме 5923,9</w:t>
      </w:r>
      <w:r w:rsidRPr="009A3EB7">
        <w:rPr>
          <w:rFonts w:ascii="Times New Roman" w:eastAsia="Times New Roman" w:hAnsi="Times New Roman" w:cs="Times New Roman"/>
          <w:sz w:val="24"/>
          <w:szCs w:val="24"/>
          <w:lang w:eastAsia="ru-RU"/>
        </w:rPr>
        <w:t xml:space="preserve">тыс. рублей, что составило </w:t>
      </w:r>
      <w:r>
        <w:rPr>
          <w:rFonts w:ascii="Times New Roman" w:eastAsia="Times New Roman" w:hAnsi="Times New Roman" w:cs="Times New Roman"/>
          <w:sz w:val="24"/>
          <w:szCs w:val="24"/>
          <w:lang w:eastAsia="ru-RU"/>
        </w:rPr>
        <w:t>55,3</w:t>
      </w:r>
      <w:r w:rsidRPr="009A3EB7">
        <w:rPr>
          <w:rFonts w:ascii="Times New Roman" w:eastAsia="Times New Roman" w:hAnsi="Times New Roman" w:cs="Times New Roman"/>
          <w:sz w:val="24"/>
          <w:szCs w:val="24"/>
          <w:lang w:eastAsia="ru-RU"/>
        </w:rPr>
        <w:t>% от уточненных плановых назначений, в том числе:</w:t>
      </w:r>
    </w:p>
    <w:p w:rsidR="00BA14F1" w:rsidRPr="009A3EB7"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налоговых доходов – </w:t>
      </w:r>
      <w:r>
        <w:rPr>
          <w:rFonts w:ascii="Times New Roman" w:eastAsia="Times New Roman" w:hAnsi="Times New Roman" w:cs="Times New Roman"/>
          <w:sz w:val="24"/>
          <w:szCs w:val="24"/>
          <w:lang w:eastAsia="ru-RU"/>
        </w:rPr>
        <w:t>491,7</w:t>
      </w:r>
      <w:r w:rsidRPr="009A3EB7">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109</w:t>
      </w:r>
      <w:r w:rsidRPr="009A3EB7">
        <w:rPr>
          <w:rFonts w:ascii="Times New Roman" w:eastAsia="Times New Roman" w:hAnsi="Times New Roman" w:cs="Times New Roman"/>
          <w:sz w:val="24"/>
          <w:szCs w:val="24"/>
          <w:lang w:eastAsia="ru-RU"/>
        </w:rPr>
        <w:t>%);</w:t>
      </w:r>
    </w:p>
    <w:p w:rsidR="00BA14F1" w:rsidRPr="009A3EB7" w:rsidRDefault="00BA14F1" w:rsidP="00BA14F1">
      <w:pPr>
        <w:tabs>
          <w:tab w:val="left" w:pos="885"/>
          <w:tab w:val="left" w:pos="5103"/>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неналоговых доходов – </w:t>
      </w:r>
      <w:r>
        <w:rPr>
          <w:rFonts w:ascii="Times New Roman" w:eastAsia="Times New Roman" w:hAnsi="Times New Roman" w:cs="Times New Roman"/>
          <w:sz w:val="24"/>
          <w:szCs w:val="24"/>
          <w:lang w:eastAsia="ru-RU"/>
        </w:rPr>
        <w:t>339,1</w:t>
      </w:r>
      <w:r w:rsidRPr="009A3EB7">
        <w:rPr>
          <w:rFonts w:ascii="Times New Roman" w:eastAsia="Times New Roman" w:hAnsi="Times New Roman" w:cs="Times New Roman"/>
          <w:sz w:val="24"/>
          <w:szCs w:val="24"/>
          <w:lang w:eastAsia="ru-RU"/>
        </w:rPr>
        <w:t>. рублей (</w:t>
      </w:r>
      <w:r>
        <w:rPr>
          <w:rFonts w:ascii="Times New Roman" w:eastAsia="Times New Roman" w:hAnsi="Times New Roman" w:cs="Times New Roman"/>
          <w:sz w:val="24"/>
          <w:szCs w:val="24"/>
          <w:lang w:eastAsia="ru-RU"/>
        </w:rPr>
        <w:t>112</w:t>
      </w:r>
      <w:r w:rsidRPr="009A3EB7">
        <w:rPr>
          <w:rFonts w:ascii="Times New Roman" w:eastAsia="Times New Roman" w:hAnsi="Times New Roman" w:cs="Times New Roman"/>
          <w:sz w:val="24"/>
          <w:szCs w:val="24"/>
          <w:lang w:eastAsia="ru-RU"/>
        </w:rPr>
        <w:t>%);</w:t>
      </w: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 безвозмездных поступлений – </w:t>
      </w:r>
      <w:r w:rsidR="00900B58">
        <w:rPr>
          <w:rFonts w:ascii="Times New Roman" w:eastAsia="Times New Roman" w:hAnsi="Times New Roman" w:cs="Times New Roman"/>
          <w:bCs/>
          <w:sz w:val="24"/>
          <w:szCs w:val="20"/>
          <w:lang w:eastAsia="ru-RU"/>
        </w:rPr>
        <w:t>5</w:t>
      </w:r>
      <w:r>
        <w:rPr>
          <w:rFonts w:ascii="Times New Roman" w:eastAsia="Times New Roman" w:hAnsi="Times New Roman" w:cs="Times New Roman"/>
          <w:bCs/>
          <w:sz w:val="24"/>
          <w:szCs w:val="20"/>
          <w:lang w:eastAsia="ru-RU"/>
        </w:rPr>
        <w:t>092,9</w:t>
      </w:r>
      <w:r w:rsidRPr="009A3EB7">
        <w:rPr>
          <w:rFonts w:ascii="Times New Roman" w:eastAsia="Times New Roman" w:hAnsi="Times New Roman" w:cs="Times New Roman"/>
          <w:bCs/>
          <w:sz w:val="24"/>
          <w:szCs w:val="20"/>
          <w:lang w:eastAsia="ru-RU"/>
        </w:rPr>
        <w:t xml:space="preserve">тыс. </w:t>
      </w:r>
      <w:r w:rsidRPr="009A3EB7">
        <w:rPr>
          <w:rFonts w:ascii="Times New Roman" w:eastAsia="Times New Roman" w:hAnsi="Times New Roman" w:cs="Times New Roman"/>
          <w:sz w:val="24"/>
          <w:szCs w:val="24"/>
          <w:lang w:eastAsia="ru-RU"/>
        </w:rPr>
        <w:t>рублей (</w:t>
      </w:r>
      <w:r>
        <w:rPr>
          <w:rFonts w:ascii="Times New Roman" w:eastAsia="Times New Roman" w:hAnsi="Times New Roman" w:cs="Times New Roman"/>
          <w:sz w:val="24"/>
          <w:szCs w:val="24"/>
          <w:lang w:eastAsia="ru-RU"/>
        </w:rPr>
        <w:t>51</w:t>
      </w:r>
      <w:r w:rsidRPr="009A3EB7">
        <w:rPr>
          <w:rFonts w:ascii="Times New Roman" w:eastAsia="Times New Roman" w:hAnsi="Times New Roman" w:cs="Times New Roman"/>
          <w:sz w:val="24"/>
          <w:szCs w:val="24"/>
          <w:lang w:eastAsia="ru-RU"/>
        </w:rPr>
        <w:t>%).</w:t>
      </w:r>
    </w:p>
    <w:p w:rsidR="00534B75" w:rsidRDefault="00534B75"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Таким об</w:t>
      </w:r>
      <w:r>
        <w:rPr>
          <w:rFonts w:ascii="Times New Roman" w:eastAsia="Times New Roman" w:hAnsi="Times New Roman" w:cs="Times New Roman"/>
          <w:sz w:val="24"/>
          <w:szCs w:val="24"/>
          <w:lang w:eastAsia="ru-RU"/>
        </w:rPr>
        <w:t>разом, в отчетном году:</w:t>
      </w: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налоговые доходы выполнены</w:t>
      </w:r>
      <w:r w:rsidRPr="009A3EB7">
        <w:rPr>
          <w:rFonts w:ascii="Times New Roman" w:eastAsia="Times New Roman" w:hAnsi="Times New Roman" w:cs="Times New Roman"/>
          <w:sz w:val="24"/>
          <w:szCs w:val="24"/>
          <w:lang w:eastAsia="ru-RU"/>
        </w:rPr>
        <w:t xml:space="preserve"> с превышением</w:t>
      </w:r>
      <w:r w:rsidR="00412AD1">
        <w:rPr>
          <w:rFonts w:ascii="Times New Roman" w:eastAsia="Times New Roman" w:hAnsi="Times New Roman" w:cs="Times New Roman"/>
          <w:sz w:val="24"/>
          <w:szCs w:val="24"/>
          <w:lang w:eastAsia="ru-RU"/>
        </w:rPr>
        <w:t xml:space="preserve"> плана на 40,2</w:t>
      </w:r>
      <w:r>
        <w:rPr>
          <w:rFonts w:ascii="Times New Roman" w:eastAsia="Times New Roman" w:hAnsi="Times New Roman" w:cs="Times New Roman"/>
          <w:sz w:val="24"/>
          <w:szCs w:val="24"/>
          <w:lang w:eastAsia="ru-RU"/>
        </w:rPr>
        <w:t>тыс. рублей</w:t>
      </w:r>
      <w:r w:rsidRPr="009A3EB7">
        <w:rPr>
          <w:rFonts w:ascii="Times New Roman" w:eastAsia="Times New Roman" w:hAnsi="Times New Roman" w:cs="Times New Roman"/>
          <w:sz w:val="24"/>
          <w:szCs w:val="24"/>
          <w:lang w:eastAsia="ru-RU"/>
        </w:rPr>
        <w:t>,</w:t>
      </w: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неналоговые  доходы </w:t>
      </w:r>
      <w:r w:rsidR="00412AD1">
        <w:rPr>
          <w:rFonts w:ascii="Times New Roman" w:eastAsia="Times New Roman" w:hAnsi="Times New Roman" w:cs="Times New Roman"/>
          <w:sz w:val="24"/>
          <w:szCs w:val="24"/>
          <w:lang w:eastAsia="ru-RU"/>
        </w:rPr>
        <w:t xml:space="preserve"> выполне</w:t>
      </w:r>
      <w:r w:rsidR="00900B58">
        <w:rPr>
          <w:rFonts w:ascii="Times New Roman" w:eastAsia="Times New Roman" w:hAnsi="Times New Roman" w:cs="Times New Roman"/>
          <w:sz w:val="24"/>
          <w:szCs w:val="24"/>
          <w:lang w:eastAsia="ru-RU"/>
        </w:rPr>
        <w:t>ны с превышением плана  на  36,8</w:t>
      </w:r>
      <w:r>
        <w:rPr>
          <w:rFonts w:ascii="Times New Roman" w:eastAsia="Times New Roman" w:hAnsi="Times New Roman" w:cs="Times New Roman"/>
          <w:sz w:val="24"/>
          <w:szCs w:val="24"/>
          <w:lang w:eastAsia="ru-RU"/>
        </w:rPr>
        <w:t>тыс. рублей</w:t>
      </w:r>
      <w:proofErr w:type="gramStart"/>
      <w:r>
        <w:rPr>
          <w:rFonts w:ascii="Times New Roman" w:eastAsia="Times New Roman" w:hAnsi="Times New Roman" w:cs="Times New Roman"/>
          <w:sz w:val="24"/>
          <w:szCs w:val="24"/>
          <w:lang w:eastAsia="ru-RU"/>
        </w:rPr>
        <w:t xml:space="preserve"> ,</w:t>
      </w:r>
      <w:proofErr w:type="gramEnd"/>
    </w:p>
    <w:p w:rsidR="00BA14F1" w:rsidRDefault="00900B58"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A14F1">
        <w:rPr>
          <w:rFonts w:ascii="Times New Roman" w:eastAsia="Times New Roman" w:hAnsi="Times New Roman" w:cs="Times New Roman"/>
          <w:sz w:val="24"/>
          <w:szCs w:val="24"/>
          <w:lang w:eastAsia="ru-RU"/>
        </w:rPr>
        <w:t>безвозмездные поступл</w:t>
      </w:r>
      <w:r w:rsidR="00412AD1">
        <w:rPr>
          <w:rFonts w:ascii="Times New Roman" w:eastAsia="Times New Roman" w:hAnsi="Times New Roman" w:cs="Times New Roman"/>
          <w:sz w:val="24"/>
          <w:szCs w:val="24"/>
          <w:lang w:eastAsia="ru-RU"/>
        </w:rPr>
        <w:t xml:space="preserve">ения не  </w:t>
      </w:r>
      <w:r w:rsidR="00D85F2C">
        <w:rPr>
          <w:rFonts w:ascii="Times New Roman" w:eastAsia="Times New Roman" w:hAnsi="Times New Roman" w:cs="Times New Roman"/>
          <w:sz w:val="24"/>
          <w:szCs w:val="24"/>
          <w:lang w:eastAsia="ru-RU"/>
        </w:rPr>
        <w:t xml:space="preserve">исполнены </w:t>
      </w:r>
      <w:r w:rsidR="00412AD1">
        <w:rPr>
          <w:rFonts w:ascii="Times New Roman" w:eastAsia="Times New Roman" w:hAnsi="Times New Roman" w:cs="Times New Roman"/>
          <w:sz w:val="24"/>
          <w:szCs w:val="24"/>
          <w:lang w:eastAsia="ru-RU"/>
        </w:rPr>
        <w:t xml:space="preserve"> в сумме 4849,1</w:t>
      </w:r>
      <w:r w:rsidR="00D85F2C">
        <w:rPr>
          <w:rFonts w:ascii="Times New Roman" w:eastAsia="Times New Roman" w:hAnsi="Times New Roman" w:cs="Times New Roman"/>
          <w:sz w:val="24"/>
          <w:szCs w:val="24"/>
          <w:lang w:eastAsia="ru-RU"/>
        </w:rPr>
        <w:t xml:space="preserve"> тыс. рублей (не поступили).</w:t>
      </w:r>
    </w:p>
    <w:p w:rsidR="00BA14F1" w:rsidRPr="009A3EB7"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A14F1"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Относительно 201</w:t>
      </w:r>
      <w:r>
        <w:rPr>
          <w:rFonts w:ascii="Times New Roman" w:eastAsia="Times New Roman" w:hAnsi="Times New Roman" w:cs="Times New Roman"/>
          <w:sz w:val="24"/>
          <w:szCs w:val="24"/>
          <w:lang w:eastAsia="ru-RU"/>
        </w:rPr>
        <w:t>4</w:t>
      </w:r>
      <w:r w:rsidRPr="009A3EB7">
        <w:rPr>
          <w:rFonts w:ascii="Times New Roman" w:eastAsia="Times New Roman" w:hAnsi="Times New Roman" w:cs="Times New Roman"/>
          <w:sz w:val="24"/>
          <w:szCs w:val="24"/>
          <w:lang w:eastAsia="ru-RU"/>
        </w:rPr>
        <w:t xml:space="preserve"> года </w:t>
      </w:r>
      <w:r w:rsidR="00412AD1">
        <w:rPr>
          <w:rFonts w:ascii="Times New Roman" w:eastAsia="Times New Roman" w:hAnsi="Times New Roman" w:cs="Times New Roman"/>
          <w:sz w:val="24"/>
          <w:szCs w:val="24"/>
          <w:lang w:eastAsia="ru-RU"/>
        </w:rPr>
        <w:t xml:space="preserve">налоговые доходы увеличились </w:t>
      </w:r>
      <w:r w:rsidRPr="009A3EB7">
        <w:rPr>
          <w:rFonts w:ascii="Times New Roman" w:eastAsia="Times New Roman" w:hAnsi="Times New Roman" w:cs="Times New Roman"/>
          <w:sz w:val="24"/>
          <w:szCs w:val="24"/>
          <w:lang w:eastAsia="ru-RU"/>
        </w:rPr>
        <w:t xml:space="preserve"> на </w:t>
      </w:r>
      <w:r w:rsidR="00412AD1">
        <w:rPr>
          <w:rFonts w:ascii="Times New Roman" w:eastAsia="Times New Roman" w:hAnsi="Times New Roman" w:cs="Times New Roman"/>
          <w:sz w:val="24"/>
          <w:szCs w:val="24"/>
          <w:lang w:eastAsia="ru-RU"/>
        </w:rPr>
        <w:t>13,7тыс. рублей, неналоговые доходы увеличились</w:t>
      </w:r>
      <w:r w:rsidRPr="009A3EB7">
        <w:rPr>
          <w:rFonts w:ascii="Times New Roman" w:eastAsia="Times New Roman" w:hAnsi="Times New Roman" w:cs="Times New Roman"/>
          <w:sz w:val="24"/>
          <w:szCs w:val="24"/>
          <w:lang w:eastAsia="ru-RU"/>
        </w:rPr>
        <w:t xml:space="preserve"> на </w:t>
      </w:r>
      <w:r w:rsidR="00412AD1">
        <w:rPr>
          <w:rFonts w:ascii="Times New Roman" w:eastAsia="Times New Roman" w:hAnsi="Times New Roman" w:cs="Times New Roman"/>
          <w:sz w:val="24"/>
          <w:szCs w:val="24"/>
          <w:lang w:eastAsia="ru-RU"/>
        </w:rPr>
        <w:t>73,7 тыс. рублей</w:t>
      </w:r>
      <w:r>
        <w:rPr>
          <w:rFonts w:ascii="Times New Roman" w:eastAsia="Times New Roman" w:hAnsi="Times New Roman" w:cs="Times New Roman"/>
          <w:sz w:val="24"/>
          <w:szCs w:val="24"/>
          <w:lang w:eastAsia="ru-RU"/>
        </w:rPr>
        <w:t>,</w:t>
      </w:r>
      <w:r w:rsidR="00900B58">
        <w:rPr>
          <w:rFonts w:ascii="Times New Roman" w:eastAsia="Times New Roman" w:hAnsi="Times New Roman" w:cs="Times New Roman"/>
          <w:sz w:val="24"/>
          <w:szCs w:val="24"/>
          <w:lang w:eastAsia="ru-RU"/>
        </w:rPr>
        <w:t xml:space="preserve"> </w:t>
      </w:r>
      <w:r w:rsidRPr="009A3EB7">
        <w:rPr>
          <w:rFonts w:ascii="Times New Roman" w:eastAsia="Times New Roman" w:hAnsi="Times New Roman" w:cs="Times New Roman"/>
          <w:sz w:val="24"/>
          <w:szCs w:val="24"/>
          <w:lang w:eastAsia="ru-RU"/>
        </w:rPr>
        <w:t xml:space="preserve">безвозмездные поступления </w:t>
      </w:r>
      <w:r w:rsidR="00900B58">
        <w:rPr>
          <w:rFonts w:ascii="Times New Roman" w:eastAsia="Times New Roman" w:hAnsi="Times New Roman" w:cs="Times New Roman"/>
          <w:sz w:val="24"/>
          <w:szCs w:val="24"/>
          <w:lang w:eastAsia="ru-RU"/>
        </w:rPr>
        <w:t xml:space="preserve"> увеличились </w:t>
      </w:r>
      <w:r w:rsidRPr="009A3EB7">
        <w:rPr>
          <w:rFonts w:ascii="Times New Roman" w:eastAsia="Times New Roman" w:hAnsi="Times New Roman" w:cs="Times New Roman"/>
          <w:sz w:val="24"/>
          <w:szCs w:val="24"/>
          <w:lang w:eastAsia="ru-RU"/>
        </w:rPr>
        <w:t xml:space="preserve"> на </w:t>
      </w:r>
      <w:r w:rsidR="00412AD1">
        <w:rPr>
          <w:rFonts w:ascii="Times New Roman" w:eastAsia="Times New Roman" w:hAnsi="Times New Roman" w:cs="Times New Roman"/>
          <w:sz w:val="24"/>
          <w:szCs w:val="24"/>
          <w:lang w:eastAsia="ru-RU"/>
        </w:rPr>
        <w:t>2000,4</w:t>
      </w:r>
      <w:r>
        <w:rPr>
          <w:rFonts w:ascii="Times New Roman" w:eastAsia="Times New Roman" w:hAnsi="Times New Roman" w:cs="Times New Roman"/>
          <w:sz w:val="24"/>
          <w:szCs w:val="24"/>
          <w:lang w:eastAsia="ru-RU"/>
        </w:rPr>
        <w:t>тыс. р</w:t>
      </w:r>
      <w:r w:rsidR="00412AD1">
        <w:rPr>
          <w:rFonts w:ascii="Times New Roman" w:eastAsia="Times New Roman" w:hAnsi="Times New Roman" w:cs="Times New Roman"/>
          <w:sz w:val="24"/>
          <w:szCs w:val="24"/>
          <w:lang w:eastAsia="ru-RU"/>
        </w:rPr>
        <w:t xml:space="preserve">ублей </w:t>
      </w:r>
      <w:proofErr w:type="gramStart"/>
      <w:r w:rsidR="00412AD1">
        <w:rPr>
          <w:rFonts w:ascii="Times New Roman" w:eastAsia="Times New Roman" w:hAnsi="Times New Roman" w:cs="Times New Roman"/>
          <w:sz w:val="24"/>
          <w:szCs w:val="24"/>
          <w:lang w:eastAsia="ru-RU"/>
        </w:rPr>
        <w:t xml:space="preserve">( </w:t>
      </w:r>
      <w:proofErr w:type="gramEnd"/>
      <w:r w:rsidR="00412AD1">
        <w:rPr>
          <w:rFonts w:ascii="Times New Roman" w:eastAsia="Times New Roman" w:hAnsi="Times New Roman" w:cs="Times New Roman"/>
          <w:sz w:val="24"/>
          <w:szCs w:val="24"/>
          <w:lang w:eastAsia="ru-RU"/>
        </w:rPr>
        <w:t>на 65</w:t>
      </w:r>
      <w:r>
        <w:rPr>
          <w:rFonts w:ascii="Times New Roman" w:eastAsia="Times New Roman" w:hAnsi="Times New Roman" w:cs="Times New Roman"/>
          <w:sz w:val="24"/>
          <w:szCs w:val="24"/>
          <w:lang w:eastAsia="ru-RU"/>
        </w:rPr>
        <w:t>%</w:t>
      </w:r>
      <w:r w:rsidR="00412AD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BA14F1" w:rsidRPr="009A3EB7"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BA14F1" w:rsidRPr="009A3EB7" w:rsidRDefault="00BA14F1" w:rsidP="00BA14F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A3EB7">
        <w:rPr>
          <w:rFonts w:ascii="Times New Roman" w:eastAsia="Times New Roman" w:hAnsi="Times New Roman" w:cs="Times New Roman"/>
          <w:sz w:val="24"/>
          <w:szCs w:val="24"/>
          <w:lang w:eastAsia="ru-RU"/>
        </w:rPr>
        <w:t xml:space="preserve">При сопоставлении данных раздела «Доходы» гр.4 «Бюджетная деятельность» и данных раздела «Расходы» гр.4 «Бюджетная деятельность» с данными сводной главной книги и </w:t>
      </w:r>
      <w:proofErr w:type="spellStart"/>
      <w:r w:rsidRPr="009A3EB7">
        <w:rPr>
          <w:rFonts w:ascii="Times New Roman" w:eastAsia="Times New Roman" w:hAnsi="Times New Roman" w:cs="Times New Roman"/>
          <w:sz w:val="24"/>
          <w:szCs w:val="24"/>
          <w:lang w:eastAsia="ru-RU"/>
        </w:rPr>
        <w:t>оборотно</w:t>
      </w:r>
      <w:proofErr w:type="spellEnd"/>
      <w:r w:rsidRPr="009A3EB7">
        <w:rPr>
          <w:rFonts w:ascii="Times New Roman" w:eastAsia="Times New Roman" w:hAnsi="Times New Roman" w:cs="Times New Roman"/>
          <w:sz w:val="24"/>
          <w:szCs w:val="24"/>
          <w:lang w:eastAsia="ru-RU"/>
        </w:rPr>
        <w:t xml:space="preserve">-сальдовой ведомости по сч.401.10 «Доходы текущего финансового года», 401.20 «Расходы текущего финансового года» в разрезе КОСГУ </w:t>
      </w:r>
      <w:r w:rsidR="00E71E9E">
        <w:rPr>
          <w:rFonts w:ascii="Times New Roman" w:eastAsia="Times New Roman" w:hAnsi="Times New Roman" w:cs="Times New Roman"/>
          <w:sz w:val="24"/>
          <w:szCs w:val="24"/>
          <w:lang w:eastAsia="ru-RU"/>
        </w:rPr>
        <w:t xml:space="preserve"> расхождений </w:t>
      </w:r>
      <w:r w:rsidRPr="009A3EB7">
        <w:rPr>
          <w:rFonts w:ascii="Times New Roman" w:eastAsia="Times New Roman" w:hAnsi="Times New Roman" w:cs="Times New Roman"/>
          <w:sz w:val="24"/>
          <w:szCs w:val="24"/>
          <w:lang w:eastAsia="ru-RU"/>
        </w:rPr>
        <w:t>не обнаружено.</w:t>
      </w:r>
    </w:p>
    <w:p w:rsidR="00BA14F1" w:rsidRPr="009A3EB7" w:rsidRDefault="00BA14F1" w:rsidP="00BA14F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86B5F" w:rsidRDefault="00486B5F" w:rsidP="00412AD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412AD1" w:rsidRPr="00AC11AA" w:rsidRDefault="00412AD1" w:rsidP="00412AD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C11AA">
        <w:rPr>
          <w:rFonts w:ascii="Times New Roman" w:eastAsia="Times New Roman" w:hAnsi="Times New Roman" w:cs="Times New Roman"/>
          <w:b/>
          <w:sz w:val="24"/>
          <w:szCs w:val="24"/>
          <w:lang w:eastAsia="ru-RU"/>
        </w:rPr>
        <w:t>4.1 Исполнение</w:t>
      </w:r>
      <w:r>
        <w:rPr>
          <w:rFonts w:ascii="Times New Roman" w:eastAsia="Times New Roman" w:hAnsi="Times New Roman" w:cs="Times New Roman"/>
          <w:b/>
          <w:sz w:val="24"/>
          <w:szCs w:val="24"/>
          <w:lang w:eastAsia="ru-RU"/>
        </w:rPr>
        <w:t xml:space="preserve"> бюджета по собственным  доходам </w:t>
      </w:r>
    </w:p>
    <w:p w:rsidR="00412AD1" w:rsidRDefault="00412AD1"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12AD1" w:rsidRPr="00AC11AA" w:rsidRDefault="00412AD1" w:rsidP="00412AD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( 5923,9тыс.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удельный вес  соб</w:t>
      </w:r>
      <w:r w:rsidR="00D21899">
        <w:rPr>
          <w:rFonts w:ascii="Times New Roman" w:eastAsia="Times New Roman" w:hAnsi="Times New Roman" w:cs="Times New Roman"/>
          <w:sz w:val="24"/>
          <w:szCs w:val="24"/>
          <w:lang w:eastAsia="ru-RU"/>
        </w:rPr>
        <w:t>ственных доходов  составляет  14% или  830,9</w:t>
      </w:r>
      <w:r>
        <w:rPr>
          <w:rFonts w:ascii="Times New Roman" w:eastAsia="Times New Roman" w:hAnsi="Times New Roman" w:cs="Times New Roman"/>
          <w:sz w:val="24"/>
          <w:szCs w:val="24"/>
          <w:lang w:eastAsia="ru-RU"/>
        </w:rPr>
        <w:t xml:space="preserve"> тыс. рублей.</w:t>
      </w:r>
    </w:p>
    <w:p w:rsidR="00412AD1" w:rsidRPr="00CF076E" w:rsidRDefault="00412AD1" w:rsidP="00412AD1">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В собственных доходах</w:t>
      </w:r>
      <w:r w:rsidR="00D218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удельный вес налоговых дохо</w:t>
      </w:r>
      <w:r w:rsidR="00D21899">
        <w:rPr>
          <w:rFonts w:ascii="Times New Roman" w:eastAsia="Times New Roman" w:hAnsi="Times New Roman" w:cs="Times New Roman"/>
          <w:sz w:val="24"/>
          <w:szCs w:val="24"/>
          <w:lang w:eastAsia="ru-RU"/>
        </w:rPr>
        <w:t>дов составляет 59%  или 491,7</w:t>
      </w:r>
      <w:r>
        <w:rPr>
          <w:rFonts w:ascii="Times New Roman" w:eastAsia="Times New Roman" w:hAnsi="Times New Roman" w:cs="Times New Roman"/>
          <w:sz w:val="24"/>
          <w:szCs w:val="24"/>
          <w:lang w:eastAsia="ru-RU"/>
        </w:rPr>
        <w:t xml:space="preserve"> тыс. рублей, удельный вес н</w:t>
      </w:r>
      <w:r w:rsidR="00D21899">
        <w:rPr>
          <w:rFonts w:ascii="Times New Roman" w:eastAsia="Times New Roman" w:hAnsi="Times New Roman" w:cs="Times New Roman"/>
          <w:sz w:val="24"/>
          <w:szCs w:val="24"/>
          <w:lang w:eastAsia="ru-RU"/>
        </w:rPr>
        <w:t>еналоговых доходов составляет 41% или 339,1</w:t>
      </w:r>
      <w:r>
        <w:rPr>
          <w:rFonts w:ascii="Times New Roman" w:eastAsia="Times New Roman" w:hAnsi="Times New Roman" w:cs="Times New Roman"/>
          <w:sz w:val="24"/>
          <w:szCs w:val="24"/>
          <w:lang w:eastAsia="ru-RU"/>
        </w:rPr>
        <w:t xml:space="preserve"> тыс. рублей.</w:t>
      </w:r>
    </w:p>
    <w:p w:rsidR="00D21899" w:rsidRDefault="00D21899" w:rsidP="00412AD1">
      <w:pPr>
        <w:tabs>
          <w:tab w:val="left" w:pos="2040"/>
        </w:tabs>
        <w:spacing w:after="0" w:line="240" w:lineRule="auto"/>
        <w:jc w:val="both"/>
        <w:rPr>
          <w:rFonts w:ascii="Times New Roman" w:eastAsia="Times New Roman" w:hAnsi="Times New Roman" w:cs="Times New Roman"/>
          <w:lang w:eastAsia="ru-RU"/>
        </w:rPr>
      </w:pPr>
    </w:p>
    <w:p w:rsidR="00412AD1" w:rsidRPr="00CF076E" w:rsidRDefault="004F0616" w:rsidP="00412AD1">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412AD1" w:rsidRPr="00CF076E">
        <w:rPr>
          <w:rFonts w:ascii="Times New Roman" w:eastAsia="Times New Roman" w:hAnsi="Times New Roman" w:cs="Times New Roman"/>
          <w:lang w:eastAsia="ru-RU"/>
        </w:rPr>
        <w:t xml:space="preserve"> Анализ по видам  собственных  доходов              </w:t>
      </w:r>
    </w:p>
    <w:p w:rsidR="00412AD1" w:rsidRDefault="00412AD1" w:rsidP="00412AD1">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t xml:space="preserve">                Таблица № 3</w:t>
      </w:r>
    </w:p>
    <w:p w:rsidR="00412AD1" w:rsidRPr="00CF076E" w:rsidRDefault="00412AD1" w:rsidP="00412AD1">
      <w:pPr>
        <w:tabs>
          <w:tab w:val="left" w:pos="930"/>
        </w:tabs>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Тыс</w:t>
      </w:r>
      <w:proofErr w:type="gramStart"/>
      <w:r>
        <w:rPr>
          <w:rFonts w:ascii="Times New Roman" w:eastAsia="Times New Roman" w:hAnsi="Times New Roman" w:cs="Times New Roman"/>
          <w:sz w:val="16"/>
          <w:szCs w:val="16"/>
          <w:lang w:eastAsia="ru-RU"/>
        </w:rPr>
        <w:t>.р</w:t>
      </w:r>
      <w:proofErr w:type="gramEnd"/>
      <w:r>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412AD1" w:rsidRPr="00CF076E" w:rsidTr="00412AD1">
        <w:trPr>
          <w:trHeight w:val="330"/>
        </w:trPr>
        <w:tc>
          <w:tcPr>
            <w:tcW w:w="2369" w:type="dxa"/>
            <w:vMerge w:val="restart"/>
          </w:tcPr>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412AD1"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2014</w:t>
            </w:r>
            <w:r w:rsidRPr="00CF076E">
              <w:rPr>
                <w:rFonts w:ascii="Times New Roman" w:eastAsia="Times New Roman" w:hAnsi="Times New Roman" w:cs="Times New Roman"/>
                <w:sz w:val="16"/>
                <w:szCs w:val="16"/>
                <w:lang w:eastAsia="ru-RU"/>
              </w:rPr>
              <w:t>год</w:t>
            </w:r>
          </w:p>
        </w:tc>
        <w:tc>
          <w:tcPr>
            <w:tcW w:w="2411" w:type="dxa"/>
            <w:gridSpan w:val="2"/>
          </w:tcPr>
          <w:p w:rsidR="00412AD1"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2015</w:t>
            </w:r>
            <w:r w:rsidRPr="00CF076E">
              <w:rPr>
                <w:rFonts w:ascii="Times New Roman" w:eastAsia="Times New Roman" w:hAnsi="Times New Roman" w:cs="Times New Roman"/>
                <w:sz w:val="16"/>
                <w:szCs w:val="16"/>
                <w:lang w:eastAsia="ru-RU"/>
              </w:rPr>
              <w:t>год</w:t>
            </w:r>
          </w:p>
        </w:tc>
        <w:tc>
          <w:tcPr>
            <w:tcW w:w="1133" w:type="dxa"/>
            <w:vMerge w:val="restart"/>
          </w:tcPr>
          <w:p w:rsidR="00412AD1"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412AD1"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Default="00412AD1" w:rsidP="00412AD1">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показатель к </w:t>
            </w:r>
            <w:proofErr w:type="gramStart"/>
            <w:r>
              <w:rPr>
                <w:rFonts w:ascii="Times New Roman" w:eastAsia="Times New Roman" w:hAnsi="Times New Roman" w:cs="Times New Roman"/>
                <w:sz w:val="16"/>
                <w:szCs w:val="16"/>
                <w:lang w:eastAsia="ru-RU"/>
              </w:rPr>
              <w:t>уточненному</w:t>
            </w:r>
            <w:proofErr w:type="gramEnd"/>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412AD1" w:rsidRPr="00CF076E" w:rsidRDefault="00412AD1" w:rsidP="00412AD1">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2003" w:type="dxa"/>
            <w:gridSpan w:val="2"/>
          </w:tcPr>
          <w:p w:rsidR="00412AD1" w:rsidRDefault="00412AD1" w:rsidP="00412AD1">
            <w:pPr>
              <w:spacing w:after="0" w:line="240" w:lineRule="auto"/>
              <w:jc w:val="center"/>
              <w:rPr>
                <w:rFonts w:ascii="Times New Roman" w:eastAsia="Times New Roman" w:hAnsi="Times New Roman" w:cs="Times New Roman"/>
                <w:sz w:val="16"/>
                <w:szCs w:val="16"/>
                <w:lang w:eastAsia="ru-RU"/>
              </w:rPr>
            </w:pPr>
          </w:p>
          <w:p w:rsidR="00412AD1" w:rsidRPr="00CF076E" w:rsidRDefault="00412AD1" w:rsidP="00412AD1">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412AD1" w:rsidRPr="00CF076E" w:rsidTr="00412AD1">
        <w:trPr>
          <w:trHeight w:val="818"/>
        </w:trPr>
        <w:tc>
          <w:tcPr>
            <w:tcW w:w="2369" w:type="dxa"/>
            <w:vMerge/>
            <w:vAlign w:val="center"/>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1135" w:type="dxa"/>
          </w:tcPr>
          <w:p w:rsidR="00412AD1" w:rsidRPr="00CF076E" w:rsidRDefault="00412AD1" w:rsidP="00412AD1">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412AD1" w:rsidRPr="00CF076E" w:rsidRDefault="00412AD1" w:rsidP="00412AD1">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1011" w:type="dxa"/>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xml:space="preserve">к  </w:t>
            </w:r>
            <w:proofErr w:type="spellStart"/>
            <w:r w:rsidRPr="00CF076E">
              <w:rPr>
                <w:rFonts w:ascii="Times New Roman" w:eastAsia="Times New Roman" w:hAnsi="Times New Roman" w:cs="Times New Roman"/>
                <w:sz w:val="16"/>
                <w:szCs w:val="16"/>
                <w:lang w:eastAsia="ru-RU"/>
              </w:rPr>
              <w:t>первон</w:t>
            </w:r>
            <w:proofErr w:type="spellEnd"/>
            <w:r w:rsidRPr="00CF076E">
              <w:rPr>
                <w:rFonts w:ascii="Times New Roman" w:eastAsia="Times New Roman" w:hAnsi="Times New Roman" w:cs="Times New Roman"/>
                <w:sz w:val="16"/>
                <w:szCs w:val="16"/>
                <w:lang w:eastAsia="ru-RU"/>
              </w:rPr>
              <w:t>. плану</w:t>
            </w:r>
          </w:p>
          <w:p w:rsidR="00412AD1" w:rsidRPr="00CF076E" w:rsidRDefault="00412AD1" w:rsidP="00412AD1">
            <w:pPr>
              <w:spacing w:after="0" w:line="240" w:lineRule="auto"/>
              <w:rPr>
                <w:rFonts w:ascii="Times New Roman" w:eastAsia="Times New Roman" w:hAnsi="Times New Roman" w:cs="Times New Roman"/>
                <w:sz w:val="16"/>
                <w:szCs w:val="16"/>
                <w:lang w:eastAsia="ru-RU"/>
              </w:rPr>
            </w:pPr>
          </w:p>
        </w:tc>
        <w:tc>
          <w:tcPr>
            <w:tcW w:w="992" w:type="dxa"/>
          </w:tcPr>
          <w:p w:rsidR="00412AD1" w:rsidRPr="00CF076E" w:rsidRDefault="00412AD1" w:rsidP="00412AD1">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412AD1" w:rsidRPr="00CF076E" w:rsidRDefault="00412AD1" w:rsidP="00412AD1">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743,5</w:t>
            </w:r>
          </w:p>
        </w:tc>
        <w:tc>
          <w:tcPr>
            <w:tcW w:w="1135"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512,3</w:t>
            </w:r>
          </w:p>
        </w:tc>
        <w:tc>
          <w:tcPr>
            <w:tcW w:w="1276"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753,9</w:t>
            </w:r>
          </w:p>
        </w:tc>
        <w:tc>
          <w:tcPr>
            <w:tcW w:w="1133"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830,9</w:t>
            </w:r>
          </w:p>
        </w:tc>
        <w:tc>
          <w:tcPr>
            <w:tcW w:w="1257"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+76,1</w:t>
            </w:r>
          </w:p>
        </w:tc>
        <w:tc>
          <w:tcPr>
            <w:tcW w:w="1011"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129</w:t>
            </w:r>
          </w:p>
        </w:tc>
        <w:tc>
          <w:tcPr>
            <w:tcW w:w="992" w:type="dxa"/>
          </w:tcPr>
          <w:p w:rsidR="00412AD1"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109</w:t>
            </w:r>
          </w:p>
        </w:tc>
      </w:tr>
      <w:tr w:rsidR="00412AD1" w:rsidRPr="00CF076E" w:rsidTr="00412AD1">
        <w:trPr>
          <w:trHeight w:val="330"/>
        </w:trPr>
        <w:tc>
          <w:tcPr>
            <w:tcW w:w="2369" w:type="dxa"/>
            <w:vAlign w:val="bottom"/>
          </w:tcPr>
          <w:p w:rsidR="00412AD1" w:rsidRPr="003206CE" w:rsidRDefault="00412AD1" w:rsidP="00412AD1">
            <w:pPr>
              <w:pStyle w:val="ab"/>
              <w:numPr>
                <w:ilvl w:val="1"/>
                <w:numId w:val="4"/>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Налоговые доходы:</w:t>
            </w:r>
          </w:p>
          <w:p w:rsidR="00412AD1" w:rsidRPr="003206CE" w:rsidRDefault="00412AD1" w:rsidP="00412AD1">
            <w:pPr>
              <w:spacing w:after="0" w:line="240" w:lineRule="auto"/>
              <w:rPr>
                <w:rFonts w:ascii="Times New Roman" w:eastAsia="Times New Roman" w:hAnsi="Times New Roman" w:cs="Times New Roman"/>
                <w:sz w:val="18"/>
                <w:szCs w:val="18"/>
                <w:lang w:eastAsia="ru-RU"/>
              </w:rPr>
            </w:pPr>
            <w:r w:rsidRPr="003206CE">
              <w:rPr>
                <w:rFonts w:ascii="Times New Roman" w:eastAsia="Times New Roman" w:hAnsi="Times New Roman" w:cs="Times New Roman"/>
                <w:b/>
                <w:sz w:val="18"/>
                <w:szCs w:val="18"/>
                <w:lang w:eastAsia="ru-RU"/>
              </w:rPr>
              <w:t xml:space="preserve"> % уд вес</w:t>
            </w:r>
          </w:p>
        </w:tc>
        <w:tc>
          <w:tcPr>
            <w:tcW w:w="1290" w:type="dxa"/>
          </w:tcPr>
          <w:p w:rsidR="00412AD1"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478,0</w:t>
            </w:r>
          </w:p>
          <w:p w:rsidR="00616670" w:rsidRPr="00CF076E" w:rsidRDefault="00616670"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64%</w:t>
            </w:r>
          </w:p>
        </w:tc>
        <w:tc>
          <w:tcPr>
            <w:tcW w:w="1135" w:type="dxa"/>
          </w:tcPr>
          <w:p w:rsidR="00412AD1"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380,1</w:t>
            </w:r>
          </w:p>
          <w:p w:rsidR="001824CF"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74%</w:t>
            </w:r>
          </w:p>
        </w:tc>
        <w:tc>
          <w:tcPr>
            <w:tcW w:w="1276" w:type="dxa"/>
          </w:tcPr>
          <w:p w:rsidR="00412AD1"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451,5</w:t>
            </w:r>
          </w:p>
          <w:p w:rsidR="001824CF"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w:t>
            </w:r>
          </w:p>
        </w:tc>
        <w:tc>
          <w:tcPr>
            <w:tcW w:w="1133" w:type="dxa"/>
          </w:tcPr>
          <w:p w:rsidR="00412AD1"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491,7</w:t>
            </w:r>
          </w:p>
          <w:p w:rsidR="001824CF"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59</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+40,2</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129</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109</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145,1</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16,8</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-2,3</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87</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87</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единый с/х налог</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14,5</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7,8</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108</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налог на имущество</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112,7</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106,3</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-17,7</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86</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86</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-земельный налог</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205,5</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230,0</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300,7</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360,8</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+60,1</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156</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119</w:t>
            </w:r>
          </w:p>
        </w:tc>
      </w:tr>
      <w:tr w:rsidR="00412AD1" w:rsidRPr="00CF076E" w:rsidTr="00412AD1">
        <w:trPr>
          <w:trHeight w:val="330"/>
        </w:trPr>
        <w:tc>
          <w:tcPr>
            <w:tcW w:w="2369" w:type="dxa"/>
            <w:vAlign w:val="bottom"/>
          </w:tcPr>
          <w:p w:rsidR="00412AD1" w:rsidRPr="002D6A55" w:rsidRDefault="00412AD1" w:rsidP="00412AD1">
            <w:p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Неналоговые дохо</w:t>
            </w:r>
            <w:r w:rsidR="0059419F">
              <w:rPr>
                <w:rFonts w:ascii="Times New Roman" w:eastAsia="Times New Roman" w:hAnsi="Times New Roman" w:cs="Times New Roman"/>
                <w:b/>
                <w:sz w:val="18"/>
                <w:szCs w:val="18"/>
                <w:lang w:eastAsia="ru-RU"/>
              </w:rPr>
              <w:t>ды</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265,4</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132,2</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302,3</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339,1</w:t>
            </w:r>
          </w:p>
        </w:tc>
        <w:tc>
          <w:tcPr>
            <w:tcW w:w="1257"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+36,8</w:t>
            </w:r>
          </w:p>
        </w:tc>
        <w:tc>
          <w:tcPr>
            <w:tcW w:w="1011"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256</w:t>
            </w:r>
          </w:p>
        </w:tc>
        <w:tc>
          <w:tcPr>
            <w:tcW w:w="992" w:type="dxa"/>
          </w:tcPr>
          <w:p w:rsidR="00412AD1" w:rsidRPr="00CF076E" w:rsidRDefault="001824CF"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112</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земли</w:t>
            </w:r>
          </w:p>
        </w:tc>
        <w:tc>
          <w:tcPr>
            <w:tcW w:w="1290"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9,6</w:t>
            </w:r>
          </w:p>
        </w:tc>
        <w:tc>
          <w:tcPr>
            <w:tcW w:w="1135"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w:t>
            </w:r>
          </w:p>
        </w:tc>
        <w:tc>
          <w:tcPr>
            <w:tcW w:w="1276"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25,5</w:t>
            </w:r>
          </w:p>
        </w:tc>
        <w:tc>
          <w:tcPr>
            <w:tcW w:w="1133" w:type="dxa"/>
          </w:tcPr>
          <w:p w:rsidR="00412AD1" w:rsidRPr="00CF076E" w:rsidRDefault="001824CF"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49,4</w:t>
            </w:r>
          </w:p>
        </w:tc>
        <w:tc>
          <w:tcPr>
            <w:tcW w:w="1257"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+23,9</w:t>
            </w:r>
          </w:p>
        </w:tc>
        <w:tc>
          <w:tcPr>
            <w:tcW w:w="1011" w:type="dxa"/>
          </w:tcPr>
          <w:p w:rsidR="00412AD1" w:rsidRPr="00CF076E" w:rsidRDefault="00900B58"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xml:space="preserve">в 6 </w:t>
            </w:r>
            <w:proofErr w:type="gramStart"/>
            <w:r>
              <w:rPr>
                <w:rFonts w:ascii="Times New Roman" w:eastAsia="Times New Roman" w:hAnsi="Times New Roman" w:cs="Times New Roman"/>
                <w:b/>
                <w:bCs/>
                <w:sz w:val="18"/>
                <w:szCs w:val="18"/>
                <w:lang w:eastAsia="ru-RU"/>
              </w:rPr>
              <w:t>р</w:t>
            </w:r>
            <w:proofErr w:type="gramEnd"/>
          </w:p>
        </w:tc>
        <w:tc>
          <w:tcPr>
            <w:tcW w:w="992"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193</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имущества</w:t>
            </w:r>
          </w:p>
        </w:tc>
        <w:tc>
          <w:tcPr>
            <w:tcW w:w="1290"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132,3</w:t>
            </w:r>
          </w:p>
        </w:tc>
        <w:tc>
          <w:tcPr>
            <w:tcW w:w="1135"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276"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124,0</w:t>
            </w:r>
          </w:p>
        </w:tc>
        <w:tc>
          <w:tcPr>
            <w:tcW w:w="1133"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136,8</w:t>
            </w:r>
          </w:p>
        </w:tc>
        <w:tc>
          <w:tcPr>
            <w:tcW w:w="1257"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+12,8</w:t>
            </w:r>
          </w:p>
        </w:tc>
        <w:tc>
          <w:tcPr>
            <w:tcW w:w="1011"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110</w:t>
            </w:r>
          </w:p>
        </w:tc>
        <w:tc>
          <w:tcPr>
            <w:tcW w:w="992"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110</w:t>
            </w: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0,8</w:t>
            </w:r>
          </w:p>
        </w:tc>
        <w:tc>
          <w:tcPr>
            <w:tcW w:w="1135"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412AD1" w:rsidRPr="00CF076E" w:rsidRDefault="00412AD1" w:rsidP="00412AD1">
            <w:pPr>
              <w:spacing w:after="0" w:line="240" w:lineRule="auto"/>
              <w:jc w:val="center"/>
              <w:rPr>
                <w:rFonts w:ascii="Times New Roman" w:eastAsia="Times New Roman" w:hAnsi="Times New Roman" w:cs="Times New Roman"/>
                <w:b/>
                <w:bCs/>
                <w:sz w:val="18"/>
                <w:szCs w:val="18"/>
                <w:lang w:eastAsia="ru-RU"/>
              </w:rPr>
            </w:pPr>
          </w:p>
        </w:tc>
        <w:tc>
          <w:tcPr>
            <w:tcW w:w="1011" w:type="dxa"/>
          </w:tcPr>
          <w:p w:rsidR="00412AD1" w:rsidRPr="00CF076E" w:rsidRDefault="00412AD1" w:rsidP="00412AD1">
            <w:pPr>
              <w:spacing w:after="0" w:line="240" w:lineRule="auto"/>
              <w:jc w:val="center"/>
              <w:rPr>
                <w:rFonts w:ascii="Times New Roman" w:eastAsia="Times New Roman" w:hAnsi="Times New Roman" w:cs="Times New Roman"/>
                <w:b/>
                <w:bCs/>
                <w:sz w:val="18"/>
                <w:szCs w:val="18"/>
                <w:lang w:eastAsia="ru-RU"/>
              </w:rPr>
            </w:pPr>
          </w:p>
        </w:tc>
        <w:tc>
          <w:tcPr>
            <w:tcW w:w="992" w:type="dxa"/>
          </w:tcPr>
          <w:p w:rsidR="00412AD1" w:rsidRPr="00CF076E" w:rsidRDefault="00412AD1" w:rsidP="00412AD1">
            <w:pPr>
              <w:spacing w:after="0" w:line="240" w:lineRule="auto"/>
              <w:jc w:val="center"/>
              <w:rPr>
                <w:rFonts w:ascii="Times New Roman" w:eastAsia="Times New Roman" w:hAnsi="Times New Roman" w:cs="Times New Roman"/>
                <w:b/>
                <w:bCs/>
                <w:sz w:val="18"/>
                <w:szCs w:val="18"/>
                <w:lang w:eastAsia="ru-RU"/>
              </w:rPr>
            </w:pPr>
          </w:p>
        </w:tc>
      </w:tr>
      <w:tr w:rsidR="00412AD1" w:rsidRPr="00CF076E" w:rsidTr="00412AD1">
        <w:trPr>
          <w:trHeight w:val="330"/>
        </w:trPr>
        <w:tc>
          <w:tcPr>
            <w:tcW w:w="2369" w:type="dxa"/>
            <w:vAlign w:val="bottom"/>
          </w:tcPr>
          <w:p w:rsidR="00412AD1" w:rsidRPr="00CF076E" w:rsidRDefault="00412AD1" w:rsidP="00412AD1">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Прочие доходы</w:t>
            </w:r>
          </w:p>
        </w:tc>
        <w:tc>
          <w:tcPr>
            <w:tcW w:w="1290"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122,6</w:t>
            </w:r>
          </w:p>
        </w:tc>
        <w:tc>
          <w:tcPr>
            <w:tcW w:w="1135" w:type="dxa"/>
          </w:tcPr>
          <w:p w:rsidR="00412AD1" w:rsidRPr="00CF076E" w:rsidRDefault="00412AD1" w:rsidP="00412AD1">
            <w:pPr>
              <w:spacing w:after="0" w:line="240" w:lineRule="auto"/>
              <w:jc w:val="center"/>
              <w:rPr>
                <w:rFonts w:ascii="Times New Roman" w:eastAsia="Times New Roman" w:hAnsi="Times New Roman" w:cs="Times New Roman"/>
                <w:sz w:val="18"/>
                <w:szCs w:val="18"/>
                <w:lang w:eastAsia="ru-RU"/>
              </w:rPr>
            </w:pPr>
          </w:p>
        </w:tc>
        <w:tc>
          <w:tcPr>
            <w:tcW w:w="1276"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152,8</w:t>
            </w:r>
          </w:p>
        </w:tc>
        <w:tc>
          <w:tcPr>
            <w:tcW w:w="1133" w:type="dxa"/>
          </w:tcPr>
          <w:p w:rsidR="00412AD1" w:rsidRPr="00CF076E" w:rsidRDefault="00AF0733" w:rsidP="00412AD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152,8</w:t>
            </w:r>
          </w:p>
        </w:tc>
        <w:tc>
          <w:tcPr>
            <w:tcW w:w="1257"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412AD1" w:rsidRPr="00CF076E" w:rsidRDefault="00412AD1" w:rsidP="00412AD1">
            <w:pPr>
              <w:spacing w:after="0" w:line="240" w:lineRule="auto"/>
              <w:jc w:val="center"/>
              <w:rPr>
                <w:rFonts w:ascii="Times New Roman" w:eastAsia="Times New Roman" w:hAnsi="Times New Roman" w:cs="Times New Roman"/>
                <w:b/>
                <w:bCs/>
                <w:sz w:val="18"/>
                <w:szCs w:val="18"/>
                <w:lang w:eastAsia="ru-RU"/>
              </w:rPr>
            </w:pPr>
          </w:p>
        </w:tc>
        <w:tc>
          <w:tcPr>
            <w:tcW w:w="992" w:type="dxa"/>
          </w:tcPr>
          <w:p w:rsidR="00412AD1" w:rsidRPr="00CF076E" w:rsidRDefault="00AF0733" w:rsidP="00412AD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bl>
    <w:p w:rsidR="00412AD1" w:rsidRDefault="00412AD1" w:rsidP="00412AD1">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p>
    <w:p w:rsidR="00412AD1" w:rsidRDefault="00412AD1"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Поступления налоговых</w:t>
      </w:r>
      <w:r w:rsidR="00900B58">
        <w:rPr>
          <w:rFonts w:ascii="Times New Roman" w:eastAsia="Times New Roman" w:hAnsi="Times New Roman" w:cs="Times New Roman"/>
          <w:sz w:val="24"/>
          <w:szCs w:val="24"/>
          <w:lang w:eastAsia="ru-RU"/>
        </w:rPr>
        <w:t xml:space="preserve"> </w:t>
      </w:r>
      <w:r w:rsidR="00AF0733">
        <w:rPr>
          <w:rFonts w:ascii="Times New Roman" w:eastAsia="Times New Roman" w:hAnsi="Times New Roman" w:cs="Times New Roman"/>
          <w:sz w:val="24"/>
          <w:szCs w:val="24"/>
          <w:lang w:eastAsia="ru-RU"/>
        </w:rPr>
        <w:t xml:space="preserve">доходов в бюджете </w:t>
      </w:r>
      <w:r w:rsidRPr="00B1169C">
        <w:rPr>
          <w:rFonts w:ascii="Times New Roman" w:eastAsia="Times New Roman" w:hAnsi="Times New Roman" w:cs="Times New Roman"/>
          <w:sz w:val="24"/>
          <w:szCs w:val="24"/>
          <w:lang w:eastAsia="ru-RU"/>
        </w:rPr>
        <w:t xml:space="preserve"> сельск</w:t>
      </w:r>
      <w:r>
        <w:rPr>
          <w:rFonts w:ascii="Times New Roman" w:eastAsia="Times New Roman" w:hAnsi="Times New Roman" w:cs="Times New Roman"/>
          <w:sz w:val="24"/>
          <w:szCs w:val="24"/>
          <w:lang w:eastAsia="ru-RU"/>
        </w:rPr>
        <w:t>ого поселе</w:t>
      </w:r>
      <w:r w:rsidR="00E71E9E">
        <w:rPr>
          <w:rFonts w:ascii="Times New Roman" w:eastAsia="Times New Roman" w:hAnsi="Times New Roman" w:cs="Times New Roman"/>
          <w:sz w:val="24"/>
          <w:szCs w:val="24"/>
          <w:lang w:eastAsia="ru-RU"/>
        </w:rPr>
        <w:t>ния в 2015 году составили 491,7</w:t>
      </w:r>
      <w:r w:rsidR="00AF0733">
        <w:rPr>
          <w:rFonts w:ascii="Times New Roman" w:eastAsia="Times New Roman" w:hAnsi="Times New Roman" w:cs="Times New Roman"/>
          <w:sz w:val="24"/>
          <w:szCs w:val="24"/>
          <w:lang w:eastAsia="ru-RU"/>
        </w:rPr>
        <w:t xml:space="preserve"> тыс. рублей или 129</w:t>
      </w:r>
      <w:r>
        <w:rPr>
          <w:rFonts w:ascii="Times New Roman" w:eastAsia="Times New Roman" w:hAnsi="Times New Roman" w:cs="Times New Roman"/>
          <w:sz w:val="24"/>
          <w:szCs w:val="24"/>
          <w:lang w:eastAsia="ru-RU"/>
        </w:rPr>
        <w:t>% к первоначальному плану и 109 % к утверждённому плану.  План  перевыполнен по 3 источникам  налоговых доходов, план</w:t>
      </w:r>
      <w:r w:rsidR="00900B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w:t>
      </w:r>
      <w:r w:rsidR="00AF0733">
        <w:rPr>
          <w:rFonts w:ascii="Times New Roman" w:eastAsia="Times New Roman" w:hAnsi="Times New Roman" w:cs="Times New Roman"/>
          <w:sz w:val="24"/>
          <w:szCs w:val="24"/>
          <w:lang w:eastAsia="ru-RU"/>
        </w:rPr>
        <w:t xml:space="preserve"> выполнен по   НДФЛ в сумме 2,3 тыс. рублей, по налогу на имущество в сумме 17,7 тыс. рублей.</w:t>
      </w:r>
    </w:p>
    <w:p w:rsidR="00900B58" w:rsidRPr="00B1169C" w:rsidRDefault="00900B58"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12AD1" w:rsidRDefault="00412AD1"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t xml:space="preserve">Одним </w:t>
      </w:r>
      <w:r>
        <w:rPr>
          <w:rFonts w:ascii="Times New Roman" w:eastAsia="Times New Roman" w:hAnsi="Times New Roman" w:cs="Times New Roman"/>
          <w:sz w:val="24"/>
          <w:szCs w:val="24"/>
          <w:lang w:eastAsia="ru-RU"/>
        </w:rPr>
        <w:t>из основных доходных источников</w:t>
      </w:r>
      <w:r w:rsidR="00900B58">
        <w:rPr>
          <w:rFonts w:ascii="Times New Roman" w:eastAsia="Times New Roman" w:hAnsi="Times New Roman" w:cs="Times New Roman"/>
          <w:sz w:val="24"/>
          <w:szCs w:val="24"/>
          <w:lang w:eastAsia="ru-RU"/>
        </w:rPr>
        <w:t xml:space="preserve"> </w:t>
      </w:r>
      <w:r w:rsidRPr="00B1169C">
        <w:rPr>
          <w:rFonts w:ascii="Times New Roman" w:eastAsia="Times New Roman" w:hAnsi="Times New Roman" w:cs="Times New Roman"/>
          <w:sz w:val="24"/>
          <w:szCs w:val="24"/>
          <w:lang w:eastAsia="ru-RU"/>
        </w:rPr>
        <w:t xml:space="preserve">бюджета поселения </w:t>
      </w:r>
      <w:r>
        <w:rPr>
          <w:rFonts w:ascii="Times New Roman" w:eastAsia="Times New Roman" w:hAnsi="Times New Roman" w:cs="Times New Roman"/>
          <w:sz w:val="24"/>
          <w:szCs w:val="24"/>
          <w:lang w:eastAsia="ru-RU"/>
        </w:rPr>
        <w:t>в 2015</w:t>
      </w:r>
      <w:r w:rsidR="00AF0733">
        <w:rPr>
          <w:rFonts w:ascii="Times New Roman" w:eastAsia="Times New Roman" w:hAnsi="Times New Roman" w:cs="Times New Roman"/>
          <w:sz w:val="24"/>
          <w:szCs w:val="24"/>
          <w:lang w:eastAsia="ru-RU"/>
        </w:rPr>
        <w:t xml:space="preserve"> году явился земельный налог (43</w:t>
      </w:r>
      <w:r>
        <w:rPr>
          <w:rFonts w:ascii="Times New Roman" w:eastAsia="Times New Roman" w:hAnsi="Times New Roman" w:cs="Times New Roman"/>
          <w:sz w:val="24"/>
          <w:szCs w:val="24"/>
          <w:lang w:eastAsia="ru-RU"/>
        </w:rPr>
        <w:t xml:space="preserve">% в объеме собственных </w:t>
      </w:r>
      <w:r w:rsidRPr="00B1169C">
        <w:rPr>
          <w:rFonts w:ascii="Times New Roman" w:eastAsia="Times New Roman" w:hAnsi="Times New Roman" w:cs="Times New Roman"/>
          <w:sz w:val="24"/>
          <w:szCs w:val="24"/>
          <w:lang w:eastAsia="ru-RU"/>
        </w:rPr>
        <w:t>доходов) поступ</w:t>
      </w:r>
      <w:r w:rsidR="00AF0733">
        <w:rPr>
          <w:rFonts w:ascii="Times New Roman" w:eastAsia="Times New Roman" w:hAnsi="Times New Roman" w:cs="Times New Roman"/>
          <w:sz w:val="24"/>
          <w:szCs w:val="24"/>
          <w:lang w:eastAsia="ru-RU"/>
        </w:rPr>
        <w:t>ления которого составили 360,8тыс. рублей, или 156</w:t>
      </w:r>
      <w:r w:rsidRPr="00B1169C">
        <w:rPr>
          <w:rFonts w:ascii="Times New Roman" w:eastAsia="Times New Roman" w:hAnsi="Times New Roman" w:cs="Times New Roman"/>
          <w:sz w:val="24"/>
          <w:szCs w:val="24"/>
          <w:lang w:eastAsia="ru-RU"/>
        </w:rPr>
        <w:t>% к</w:t>
      </w:r>
      <w:r w:rsidR="00AF0733">
        <w:rPr>
          <w:rFonts w:ascii="Times New Roman" w:eastAsia="Times New Roman" w:hAnsi="Times New Roman" w:cs="Times New Roman"/>
          <w:sz w:val="24"/>
          <w:szCs w:val="24"/>
          <w:lang w:eastAsia="ru-RU"/>
        </w:rPr>
        <w:t xml:space="preserve"> первоначальному плану   и 119</w:t>
      </w:r>
      <w:r>
        <w:rPr>
          <w:rFonts w:ascii="Times New Roman" w:eastAsia="Times New Roman" w:hAnsi="Times New Roman" w:cs="Times New Roman"/>
          <w:sz w:val="24"/>
          <w:szCs w:val="24"/>
          <w:lang w:eastAsia="ru-RU"/>
        </w:rPr>
        <w:t xml:space="preserve">% к </w:t>
      </w:r>
      <w:r w:rsidRPr="00B1169C">
        <w:rPr>
          <w:rFonts w:ascii="Times New Roman" w:eastAsia="Times New Roman" w:hAnsi="Times New Roman" w:cs="Times New Roman"/>
          <w:sz w:val="24"/>
          <w:szCs w:val="24"/>
          <w:lang w:eastAsia="ru-RU"/>
        </w:rPr>
        <w:t>утвержд</w:t>
      </w:r>
      <w:r>
        <w:rPr>
          <w:rFonts w:ascii="Times New Roman" w:eastAsia="Times New Roman" w:hAnsi="Times New Roman" w:cs="Times New Roman"/>
          <w:sz w:val="24"/>
          <w:szCs w:val="24"/>
          <w:lang w:eastAsia="ru-RU"/>
        </w:rPr>
        <w:t>енному плану</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(в сравнении с 2014</w:t>
      </w:r>
      <w:r w:rsidRPr="00B1169C">
        <w:rPr>
          <w:rFonts w:ascii="Times New Roman" w:eastAsia="Times New Roman" w:hAnsi="Times New Roman" w:cs="Times New Roman"/>
          <w:sz w:val="24"/>
          <w:szCs w:val="24"/>
          <w:lang w:eastAsia="ru-RU"/>
        </w:rPr>
        <w:t xml:space="preserve"> годом </w:t>
      </w:r>
      <w:r>
        <w:rPr>
          <w:rFonts w:ascii="Times New Roman" w:eastAsia="Times New Roman" w:hAnsi="Times New Roman" w:cs="Times New Roman"/>
          <w:sz w:val="24"/>
          <w:szCs w:val="24"/>
          <w:lang w:eastAsia="ru-RU"/>
        </w:rPr>
        <w:t>поступления увели</w:t>
      </w:r>
      <w:r w:rsidR="00AF0733">
        <w:rPr>
          <w:rFonts w:ascii="Times New Roman" w:eastAsia="Times New Roman" w:hAnsi="Times New Roman" w:cs="Times New Roman"/>
          <w:sz w:val="24"/>
          <w:szCs w:val="24"/>
          <w:lang w:eastAsia="ru-RU"/>
        </w:rPr>
        <w:t>чились на 155,3</w:t>
      </w:r>
      <w:r w:rsidRPr="00B1169C">
        <w:rPr>
          <w:rFonts w:ascii="Times New Roman" w:eastAsia="Times New Roman" w:hAnsi="Times New Roman" w:cs="Times New Roman"/>
          <w:sz w:val="24"/>
          <w:szCs w:val="24"/>
          <w:lang w:eastAsia="ru-RU"/>
        </w:rPr>
        <w:t xml:space="preserve">тыс. рублей, или </w:t>
      </w:r>
      <w:r w:rsidR="00AF0733">
        <w:rPr>
          <w:rFonts w:ascii="Times New Roman" w:eastAsia="Times New Roman" w:hAnsi="Times New Roman" w:cs="Times New Roman"/>
          <w:sz w:val="24"/>
          <w:szCs w:val="24"/>
          <w:lang w:eastAsia="ru-RU"/>
        </w:rPr>
        <w:t>на 75</w:t>
      </w:r>
      <w:r w:rsidRPr="00B1169C">
        <w:rPr>
          <w:rFonts w:ascii="Times New Roman" w:eastAsia="Times New Roman" w:hAnsi="Times New Roman" w:cs="Times New Roman"/>
          <w:sz w:val="24"/>
          <w:szCs w:val="24"/>
          <w:lang w:eastAsia="ru-RU"/>
        </w:rPr>
        <w:t xml:space="preserve">%). </w:t>
      </w:r>
    </w:p>
    <w:p w:rsidR="00900B58" w:rsidRDefault="00900B58"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412AD1" w:rsidRDefault="00412AD1"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B1169C">
        <w:rPr>
          <w:rFonts w:ascii="Times New Roman" w:eastAsia="Times New Roman" w:hAnsi="Times New Roman" w:cs="Times New Roman"/>
          <w:sz w:val="24"/>
          <w:szCs w:val="24"/>
          <w:lang w:eastAsia="ru-RU"/>
        </w:rPr>
        <w:lastRenderedPageBreak/>
        <w:t>Налог</w:t>
      </w:r>
      <w:r w:rsidR="00AF0733">
        <w:rPr>
          <w:rFonts w:ascii="Times New Roman" w:eastAsia="Times New Roman" w:hAnsi="Times New Roman" w:cs="Times New Roman"/>
          <w:sz w:val="24"/>
          <w:szCs w:val="24"/>
          <w:lang w:eastAsia="ru-RU"/>
        </w:rPr>
        <w:t xml:space="preserve"> на имущество физических лиц (12</w:t>
      </w:r>
      <w:r>
        <w:rPr>
          <w:rFonts w:ascii="Times New Roman" w:eastAsia="Times New Roman" w:hAnsi="Times New Roman" w:cs="Times New Roman"/>
          <w:sz w:val="24"/>
          <w:szCs w:val="24"/>
          <w:lang w:eastAsia="ru-RU"/>
        </w:rPr>
        <w:t>% в объеме собственных</w:t>
      </w:r>
      <w:r w:rsidRPr="00B1169C">
        <w:rPr>
          <w:rFonts w:ascii="Times New Roman" w:eastAsia="Times New Roman" w:hAnsi="Times New Roman" w:cs="Times New Roman"/>
          <w:sz w:val="24"/>
          <w:szCs w:val="24"/>
          <w:lang w:eastAsia="ru-RU"/>
        </w:rPr>
        <w:t xml:space="preserve"> доходов), пост</w:t>
      </w:r>
      <w:r w:rsidR="00E71E9E">
        <w:rPr>
          <w:rFonts w:ascii="Times New Roman" w:eastAsia="Times New Roman" w:hAnsi="Times New Roman" w:cs="Times New Roman"/>
          <w:sz w:val="24"/>
          <w:szCs w:val="24"/>
          <w:lang w:eastAsia="ru-RU"/>
        </w:rPr>
        <w:t xml:space="preserve">упления </w:t>
      </w:r>
      <w:r w:rsidR="00AF0733">
        <w:rPr>
          <w:rFonts w:ascii="Times New Roman" w:eastAsia="Times New Roman" w:hAnsi="Times New Roman" w:cs="Times New Roman"/>
          <w:sz w:val="24"/>
          <w:szCs w:val="24"/>
          <w:lang w:eastAsia="ru-RU"/>
        </w:rPr>
        <w:t xml:space="preserve"> составили 106,3</w:t>
      </w:r>
      <w:r w:rsidRPr="00B1169C">
        <w:rPr>
          <w:rFonts w:ascii="Times New Roman" w:eastAsia="Times New Roman" w:hAnsi="Times New Roman" w:cs="Times New Roman"/>
          <w:sz w:val="24"/>
          <w:szCs w:val="24"/>
          <w:lang w:eastAsia="ru-RU"/>
        </w:rPr>
        <w:t xml:space="preserve"> тыс. рублей, </w:t>
      </w:r>
      <w:r w:rsidR="00AF0733">
        <w:rPr>
          <w:rFonts w:ascii="Times New Roman" w:eastAsia="Times New Roman" w:hAnsi="Times New Roman" w:cs="Times New Roman"/>
          <w:sz w:val="24"/>
          <w:szCs w:val="24"/>
          <w:lang w:eastAsia="ru-RU"/>
        </w:rPr>
        <w:t xml:space="preserve">  исполнен на  86</w:t>
      </w:r>
      <w:r>
        <w:rPr>
          <w:rFonts w:ascii="Times New Roman" w:eastAsia="Times New Roman" w:hAnsi="Times New Roman" w:cs="Times New Roman"/>
          <w:sz w:val="24"/>
          <w:szCs w:val="24"/>
          <w:lang w:eastAsia="ru-RU"/>
        </w:rPr>
        <w:t>% к п</w:t>
      </w:r>
      <w:r w:rsidR="00AF0733">
        <w:rPr>
          <w:rFonts w:ascii="Times New Roman" w:eastAsia="Times New Roman" w:hAnsi="Times New Roman" w:cs="Times New Roman"/>
          <w:sz w:val="24"/>
          <w:szCs w:val="24"/>
          <w:lang w:eastAsia="ru-RU"/>
        </w:rPr>
        <w:t xml:space="preserve">ервоначальному  и </w:t>
      </w:r>
      <w:r w:rsidRPr="00B1169C">
        <w:rPr>
          <w:rFonts w:ascii="Times New Roman" w:eastAsia="Times New Roman" w:hAnsi="Times New Roman" w:cs="Times New Roman"/>
          <w:sz w:val="24"/>
          <w:szCs w:val="24"/>
          <w:lang w:eastAsia="ru-RU"/>
        </w:rPr>
        <w:t>утвержденному год</w:t>
      </w:r>
      <w:r>
        <w:rPr>
          <w:rFonts w:ascii="Times New Roman" w:eastAsia="Times New Roman" w:hAnsi="Times New Roman" w:cs="Times New Roman"/>
          <w:sz w:val="24"/>
          <w:szCs w:val="24"/>
          <w:lang w:eastAsia="ru-RU"/>
        </w:rPr>
        <w:t>овому плану. В сравнении с 2014</w:t>
      </w:r>
      <w:r w:rsidR="00AF0733">
        <w:rPr>
          <w:rFonts w:ascii="Times New Roman" w:eastAsia="Times New Roman" w:hAnsi="Times New Roman" w:cs="Times New Roman"/>
          <w:sz w:val="24"/>
          <w:szCs w:val="24"/>
          <w:lang w:eastAsia="ru-RU"/>
        </w:rPr>
        <w:t xml:space="preserve"> годом поступления  уменьшились на 6,4 тыс. рублей.</w:t>
      </w:r>
    </w:p>
    <w:p w:rsidR="00900B58" w:rsidRDefault="00900B58" w:rsidP="00412AD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412AD1" w:rsidRDefault="00900B58" w:rsidP="00412AD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12AD1">
        <w:rPr>
          <w:rFonts w:ascii="Times New Roman" w:eastAsia="Times New Roman" w:hAnsi="Times New Roman" w:cs="Times New Roman"/>
          <w:sz w:val="24"/>
          <w:szCs w:val="24"/>
          <w:lang w:eastAsia="ru-RU"/>
        </w:rPr>
        <w:t>Н</w:t>
      </w:r>
      <w:r w:rsidR="00412AD1" w:rsidRPr="00B1169C">
        <w:rPr>
          <w:rFonts w:ascii="Times New Roman" w:eastAsia="Times New Roman" w:hAnsi="Times New Roman" w:cs="Times New Roman"/>
          <w:sz w:val="24"/>
          <w:szCs w:val="24"/>
          <w:lang w:eastAsia="ru-RU"/>
        </w:rPr>
        <w:t>алог на доходы физич</w:t>
      </w:r>
      <w:r w:rsidR="00412AD1">
        <w:rPr>
          <w:rFonts w:ascii="Times New Roman" w:eastAsia="Times New Roman" w:hAnsi="Times New Roman" w:cs="Times New Roman"/>
          <w:sz w:val="24"/>
          <w:szCs w:val="24"/>
          <w:lang w:eastAsia="ru-RU"/>
        </w:rPr>
        <w:t>еских лиц,  поступления этого н</w:t>
      </w:r>
      <w:r w:rsidR="00502E58">
        <w:rPr>
          <w:rFonts w:ascii="Times New Roman" w:eastAsia="Times New Roman" w:hAnsi="Times New Roman" w:cs="Times New Roman"/>
          <w:sz w:val="24"/>
          <w:szCs w:val="24"/>
          <w:lang w:eastAsia="ru-RU"/>
        </w:rPr>
        <w:t>алога в 2015 году со</w:t>
      </w:r>
      <w:r>
        <w:rPr>
          <w:rFonts w:ascii="Times New Roman" w:eastAsia="Times New Roman" w:hAnsi="Times New Roman" w:cs="Times New Roman"/>
          <w:sz w:val="24"/>
          <w:szCs w:val="24"/>
          <w:lang w:eastAsia="ru-RU"/>
        </w:rPr>
        <w:t>ставили 16,0 тыс. рублей, или 87</w:t>
      </w:r>
      <w:r w:rsidR="00412AD1" w:rsidRPr="00B1169C">
        <w:rPr>
          <w:rFonts w:ascii="Times New Roman" w:eastAsia="Times New Roman" w:hAnsi="Times New Roman" w:cs="Times New Roman"/>
          <w:sz w:val="24"/>
          <w:szCs w:val="24"/>
          <w:lang w:eastAsia="ru-RU"/>
        </w:rPr>
        <w:t>% к уточненному и первоначально утвержденному плану</w:t>
      </w:r>
      <w:r w:rsidR="00502E58">
        <w:rPr>
          <w:rFonts w:ascii="Times New Roman" w:eastAsia="Times New Roman" w:hAnsi="Times New Roman" w:cs="Times New Roman"/>
          <w:sz w:val="24"/>
          <w:szCs w:val="24"/>
          <w:lang w:eastAsia="ru-RU"/>
        </w:rPr>
        <w:t xml:space="preserve">. </w:t>
      </w:r>
      <w:r w:rsidR="00412AD1">
        <w:rPr>
          <w:rFonts w:ascii="Times New Roman" w:eastAsia="Times New Roman" w:hAnsi="Times New Roman" w:cs="Times New Roman"/>
          <w:sz w:val="24"/>
          <w:szCs w:val="24"/>
          <w:lang w:eastAsia="ru-RU"/>
        </w:rPr>
        <w:t>В сравнении с 2014</w:t>
      </w:r>
      <w:r>
        <w:rPr>
          <w:rFonts w:ascii="Times New Roman" w:eastAsia="Times New Roman" w:hAnsi="Times New Roman" w:cs="Times New Roman"/>
          <w:sz w:val="24"/>
          <w:szCs w:val="24"/>
          <w:lang w:eastAsia="ru-RU"/>
        </w:rPr>
        <w:t xml:space="preserve"> годом поступления  НДФЛ</w:t>
      </w:r>
      <w:r w:rsidR="00502E58">
        <w:rPr>
          <w:rFonts w:ascii="Times New Roman" w:eastAsia="Times New Roman" w:hAnsi="Times New Roman" w:cs="Times New Roman"/>
          <w:sz w:val="24"/>
          <w:szCs w:val="24"/>
          <w:lang w:eastAsia="ru-RU"/>
        </w:rPr>
        <w:t xml:space="preserve"> уменьшились  на 129,0 тыс. рублей, или на 88</w:t>
      </w:r>
      <w:r w:rsidR="00412AD1" w:rsidRPr="00B1169C">
        <w:rPr>
          <w:rFonts w:ascii="Times New Roman" w:eastAsia="Times New Roman" w:hAnsi="Times New Roman" w:cs="Times New Roman"/>
          <w:sz w:val="24"/>
          <w:szCs w:val="24"/>
          <w:lang w:eastAsia="ru-RU"/>
        </w:rPr>
        <w:t>%</w:t>
      </w:r>
      <w:r w:rsidR="00412AD1">
        <w:rPr>
          <w:rFonts w:ascii="Times New Roman" w:eastAsia="Times New Roman" w:hAnsi="Times New Roman" w:cs="Times New Roman"/>
          <w:sz w:val="24"/>
          <w:szCs w:val="24"/>
          <w:lang w:eastAsia="ru-RU"/>
        </w:rPr>
        <w:t>.</w:t>
      </w:r>
    </w:p>
    <w:p w:rsidR="00502E58" w:rsidRDefault="00412AD1" w:rsidP="00502E5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Единый сельхоз</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алог, поступления этого нало</w:t>
      </w:r>
      <w:r w:rsidR="00502E58">
        <w:rPr>
          <w:rFonts w:ascii="Times New Roman" w:eastAsia="Times New Roman" w:hAnsi="Times New Roman" w:cs="Times New Roman"/>
          <w:sz w:val="24"/>
          <w:szCs w:val="24"/>
          <w:lang w:eastAsia="ru-RU"/>
        </w:rPr>
        <w:t>га в текущем году составили  8,5 тыс. рублей ,  или 100%  к утверждённому плану.</w:t>
      </w:r>
    </w:p>
    <w:p w:rsidR="00502E58" w:rsidRDefault="00502E58" w:rsidP="00502E5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02E58" w:rsidRPr="00502E58" w:rsidRDefault="00900B58" w:rsidP="00502E5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02E58" w:rsidRPr="00B1169C">
        <w:rPr>
          <w:rFonts w:ascii="Times New Roman" w:eastAsia="Times New Roman" w:hAnsi="Times New Roman" w:cs="Times New Roman"/>
          <w:sz w:val="24"/>
          <w:szCs w:val="24"/>
          <w:lang w:eastAsia="ru-RU"/>
        </w:rPr>
        <w:t xml:space="preserve">Поступления </w:t>
      </w:r>
      <w:r w:rsidR="00502E58">
        <w:rPr>
          <w:rFonts w:ascii="Times New Roman" w:eastAsia="Times New Roman" w:hAnsi="Times New Roman" w:cs="Times New Roman"/>
          <w:sz w:val="24"/>
          <w:szCs w:val="24"/>
          <w:lang w:eastAsia="ru-RU"/>
        </w:rPr>
        <w:t>не</w:t>
      </w:r>
      <w:r w:rsidR="00502E58" w:rsidRPr="00B1169C">
        <w:rPr>
          <w:rFonts w:ascii="Times New Roman" w:eastAsia="Times New Roman" w:hAnsi="Times New Roman" w:cs="Times New Roman"/>
          <w:sz w:val="24"/>
          <w:szCs w:val="24"/>
          <w:lang w:eastAsia="ru-RU"/>
        </w:rPr>
        <w:t>налоговых</w:t>
      </w:r>
      <w:r w:rsidR="00502E58">
        <w:rPr>
          <w:rFonts w:ascii="Times New Roman" w:eastAsia="Times New Roman" w:hAnsi="Times New Roman" w:cs="Times New Roman"/>
          <w:sz w:val="24"/>
          <w:szCs w:val="24"/>
          <w:lang w:eastAsia="ru-RU"/>
        </w:rPr>
        <w:t xml:space="preserve"> доходов в бюджете </w:t>
      </w:r>
      <w:r w:rsidR="00502E58" w:rsidRPr="00B1169C">
        <w:rPr>
          <w:rFonts w:ascii="Times New Roman" w:eastAsia="Times New Roman" w:hAnsi="Times New Roman" w:cs="Times New Roman"/>
          <w:sz w:val="24"/>
          <w:szCs w:val="24"/>
          <w:lang w:eastAsia="ru-RU"/>
        </w:rPr>
        <w:t xml:space="preserve"> сельск</w:t>
      </w:r>
      <w:r w:rsidR="00502E58">
        <w:rPr>
          <w:rFonts w:ascii="Times New Roman" w:eastAsia="Times New Roman" w:hAnsi="Times New Roman" w:cs="Times New Roman"/>
          <w:sz w:val="24"/>
          <w:szCs w:val="24"/>
          <w:lang w:eastAsia="ru-RU"/>
        </w:rPr>
        <w:t xml:space="preserve">ого поселения в 2015 году составили 339,1 тыс. рублей или 256% к первоначальному плану и 112 % к утверждённому плану.  </w:t>
      </w:r>
    </w:p>
    <w:p w:rsidR="00502E58" w:rsidRPr="00CF076E" w:rsidRDefault="00502E58" w:rsidP="00502E58">
      <w:pPr>
        <w:tabs>
          <w:tab w:val="left" w:pos="1800"/>
        </w:tabs>
        <w:spacing w:after="0" w:line="240" w:lineRule="auto"/>
        <w:jc w:val="both"/>
        <w:rPr>
          <w:rFonts w:ascii="Times New Roman" w:eastAsia="Times New Roman" w:hAnsi="Times New Roman" w:cs="Times New Roman"/>
          <w:lang w:eastAsia="ru-RU"/>
        </w:rPr>
      </w:pPr>
    </w:p>
    <w:p w:rsidR="00502E58" w:rsidRDefault="00502E58" w:rsidP="00502E58">
      <w:pPr>
        <w:spacing w:after="0" w:line="240" w:lineRule="auto"/>
        <w:jc w:val="both"/>
        <w:rPr>
          <w:rFonts w:ascii="Times New Roman" w:eastAsia="Times New Roman" w:hAnsi="Times New Roman" w:cs="Times New Roman"/>
          <w:lang w:eastAsia="ru-RU"/>
        </w:rPr>
      </w:pPr>
      <w:r w:rsidRPr="00CF076E">
        <w:rPr>
          <w:rFonts w:ascii="Times New Roman" w:eastAsia="Times New Roman" w:hAnsi="Times New Roman" w:cs="Times New Roman"/>
          <w:lang w:eastAsia="ru-RU"/>
        </w:rPr>
        <w:t xml:space="preserve">           Доходы в виде  арендной платы за использ</w:t>
      </w:r>
      <w:r>
        <w:rPr>
          <w:rFonts w:ascii="Times New Roman" w:eastAsia="Times New Roman" w:hAnsi="Times New Roman" w:cs="Times New Roman"/>
          <w:lang w:eastAsia="ru-RU"/>
        </w:rPr>
        <w:t>ование имущества при плане  124,0</w:t>
      </w:r>
      <w:r w:rsidRPr="00CF076E">
        <w:rPr>
          <w:rFonts w:ascii="Times New Roman" w:eastAsia="Times New Roman" w:hAnsi="Times New Roman" w:cs="Times New Roman"/>
          <w:lang w:eastAsia="ru-RU"/>
        </w:rPr>
        <w:t>тыс. руб</w:t>
      </w:r>
      <w:r>
        <w:rPr>
          <w:rFonts w:ascii="Times New Roman" w:eastAsia="Times New Roman" w:hAnsi="Times New Roman" w:cs="Times New Roman"/>
          <w:lang w:eastAsia="ru-RU"/>
        </w:rPr>
        <w:t>лей исполнены на 110 % или составили  136,8тыс. рублей</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в сравнении с 2014</w:t>
      </w:r>
      <w:r w:rsidRPr="00CF076E">
        <w:rPr>
          <w:rFonts w:ascii="Times New Roman" w:eastAsia="Times New Roman" w:hAnsi="Times New Roman" w:cs="Times New Roman"/>
          <w:lang w:eastAsia="ru-RU"/>
        </w:rPr>
        <w:t xml:space="preserve"> годом   поступления от плат</w:t>
      </w:r>
      <w:r>
        <w:rPr>
          <w:rFonts w:ascii="Times New Roman" w:eastAsia="Times New Roman" w:hAnsi="Times New Roman" w:cs="Times New Roman"/>
          <w:lang w:eastAsia="ru-RU"/>
        </w:rPr>
        <w:t xml:space="preserve">ежей  арендной платы увеличились на 4,5 </w:t>
      </w:r>
      <w:r w:rsidRPr="00CF076E">
        <w:rPr>
          <w:rFonts w:ascii="Times New Roman" w:eastAsia="Times New Roman" w:hAnsi="Times New Roman" w:cs="Times New Roman"/>
          <w:lang w:eastAsia="ru-RU"/>
        </w:rPr>
        <w:t xml:space="preserve"> тыс. рублей.</w:t>
      </w:r>
    </w:p>
    <w:p w:rsidR="00502E58" w:rsidRDefault="00502E58" w:rsidP="00502E58">
      <w:pPr>
        <w:spacing w:after="0" w:line="240" w:lineRule="auto"/>
        <w:jc w:val="both"/>
        <w:rPr>
          <w:rFonts w:ascii="Times New Roman" w:eastAsia="Times New Roman" w:hAnsi="Times New Roman" w:cs="Times New Roman"/>
          <w:lang w:eastAsia="ru-RU"/>
        </w:rPr>
      </w:pPr>
    </w:p>
    <w:p w:rsidR="00502E58" w:rsidRDefault="00900B58" w:rsidP="00502E5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502E58" w:rsidRPr="00CF076E">
        <w:rPr>
          <w:rFonts w:ascii="Times New Roman" w:eastAsia="Times New Roman" w:hAnsi="Times New Roman" w:cs="Times New Roman"/>
          <w:lang w:eastAsia="ru-RU"/>
        </w:rPr>
        <w:t>Доходы в</w:t>
      </w:r>
      <w:r w:rsidR="00D77B26">
        <w:rPr>
          <w:rFonts w:ascii="Times New Roman" w:eastAsia="Times New Roman" w:hAnsi="Times New Roman" w:cs="Times New Roman"/>
          <w:lang w:eastAsia="ru-RU"/>
        </w:rPr>
        <w:t xml:space="preserve"> виде  арендной платы </w:t>
      </w:r>
      <w:r>
        <w:rPr>
          <w:rFonts w:ascii="Times New Roman" w:eastAsia="Times New Roman" w:hAnsi="Times New Roman" w:cs="Times New Roman"/>
          <w:lang w:eastAsia="ru-RU"/>
        </w:rPr>
        <w:t xml:space="preserve">  за  </w:t>
      </w:r>
      <w:r w:rsidR="00D77B26">
        <w:rPr>
          <w:rFonts w:ascii="Times New Roman" w:eastAsia="Times New Roman" w:hAnsi="Times New Roman" w:cs="Times New Roman"/>
          <w:lang w:eastAsia="ru-RU"/>
        </w:rPr>
        <w:t xml:space="preserve">пользование </w:t>
      </w:r>
      <w:r>
        <w:rPr>
          <w:rFonts w:ascii="Times New Roman" w:eastAsia="Times New Roman" w:hAnsi="Times New Roman" w:cs="Times New Roman"/>
          <w:lang w:eastAsia="ru-RU"/>
        </w:rPr>
        <w:t xml:space="preserve"> </w:t>
      </w:r>
      <w:r w:rsidR="00D77B26">
        <w:rPr>
          <w:rFonts w:ascii="Times New Roman" w:eastAsia="Times New Roman" w:hAnsi="Times New Roman" w:cs="Times New Roman"/>
          <w:lang w:eastAsia="ru-RU"/>
        </w:rPr>
        <w:t>земельными участками</w:t>
      </w:r>
      <w:proofErr w:type="gramStart"/>
      <w:r w:rsidR="00D77B2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w:t>
      </w:r>
      <w:proofErr w:type="gramEnd"/>
      <w:r w:rsidR="00D77B26">
        <w:rPr>
          <w:rFonts w:ascii="Times New Roman" w:eastAsia="Times New Roman" w:hAnsi="Times New Roman" w:cs="Times New Roman"/>
          <w:lang w:eastAsia="ru-RU"/>
        </w:rPr>
        <w:t xml:space="preserve"> </w:t>
      </w:r>
      <w:r w:rsidR="00502E58">
        <w:rPr>
          <w:rFonts w:ascii="Times New Roman" w:eastAsia="Times New Roman" w:hAnsi="Times New Roman" w:cs="Times New Roman"/>
          <w:lang w:eastAsia="ru-RU"/>
        </w:rPr>
        <w:t xml:space="preserve">при </w:t>
      </w:r>
      <w:r w:rsidR="00D77B26">
        <w:rPr>
          <w:rFonts w:ascii="Times New Roman" w:eastAsia="Times New Roman" w:hAnsi="Times New Roman" w:cs="Times New Roman"/>
          <w:lang w:eastAsia="ru-RU"/>
        </w:rPr>
        <w:t xml:space="preserve"> уточнённом плане  25,5 </w:t>
      </w:r>
      <w:r w:rsidR="00502E58" w:rsidRPr="00CF076E">
        <w:rPr>
          <w:rFonts w:ascii="Times New Roman" w:eastAsia="Times New Roman" w:hAnsi="Times New Roman" w:cs="Times New Roman"/>
          <w:lang w:eastAsia="ru-RU"/>
        </w:rPr>
        <w:t>тыс. руб</w:t>
      </w:r>
      <w:r w:rsidR="00502E58">
        <w:rPr>
          <w:rFonts w:ascii="Times New Roman" w:eastAsia="Times New Roman" w:hAnsi="Times New Roman" w:cs="Times New Roman"/>
          <w:lang w:eastAsia="ru-RU"/>
        </w:rPr>
        <w:t xml:space="preserve">лей </w:t>
      </w:r>
      <w:r>
        <w:rPr>
          <w:rFonts w:ascii="Times New Roman" w:eastAsia="Times New Roman" w:hAnsi="Times New Roman" w:cs="Times New Roman"/>
          <w:lang w:eastAsia="ru-RU"/>
        </w:rPr>
        <w:t xml:space="preserve"> , </w:t>
      </w:r>
      <w:r w:rsidR="00502E58">
        <w:rPr>
          <w:rFonts w:ascii="Times New Roman" w:eastAsia="Times New Roman" w:hAnsi="Times New Roman" w:cs="Times New Roman"/>
          <w:lang w:eastAsia="ru-RU"/>
        </w:rPr>
        <w:t>исполнены на 1</w:t>
      </w:r>
      <w:r w:rsidR="00D77B26">
        <w:rPr>
          <w:rFonts w:ascii="Times New Roman" w:eastAsia="Times New Roman" w:hAnsi="Times New Roman" w:cs="Times New Roman"/>
          <w:lang w:eastAsia="ru-RU"/>
        </w:rPr>
        <w:t>93</w:t>
      </w:r>
      <w:r w:rsidR="00502E58">
        <w:rPr>
          <w:rFonts w:ascii="Times New Roman" w:eastAsia="Times New Roman" w:hAnsi="Times New Roman" w:cs="Times New Roman"/>
          <w:lang w:eastAsia="ru-RU"/>
        </w:rPr>
        <w:t xml:space="preserve"> % или составили  </w:t>
      </w:r>
      <w:r w:rsidR="00D77B26">
        <w:rPr>
          <w:rFonts w:ascii="Times New Roman" w:eastAsia="Times New Roman" w:hAnsi="Times New Roman" w:cs="Times New Roman"/>
          <w:lang w:eastAsia="ru-RU"/>
        </w:rPr>
        <w:t>49,4</w:t>
      </w:r>
      <w:r w:rsidR="00502E58">
        <w:rPr>
          <w:rFonts w:ascii="Times New Roman" w:eastAsia="Times New Roman" w:hAnsi="Times New Roman" w:cs="Times New Roman"/>
          <w:lang w:eastAsia="ru-RU"/>
        </w:rPr>
        <w:t>тыс. рублей ,     в сравнении с 2014</w:t>
      </w:r>
      <w:r w:rsidR="00502E58" w:rsidRPr="00CF076E">
        <w:rPr>
          <w:rFonts w:ascii="Times New Roman" w:eastAsia="Times New Roman" w:hAnsi="Times New Roman" w:cs="Times New Roman"/>
          <w:lang w:eastAsia="ru-RU"/>
        </w:rPr>
        <w:t xml:space="preserve"> годом   поступления от плат</w:t>
      </w:r>
      <w:r w:rsidR="00502E58">
        <w:rPr>
          <w:rFonts w:ascii="Times New Roman" w:eastAsia="Times New Roman" w:hAnsi="Times New Roman" w:cs="Times New Roman"/>
          <w:lang w:eastAsia="ru-RU"/>
        </w:rPr>
        <w:t xml:space="preserve">ежей  арендной платы увеличились на </w:t>
      </w:r>
      <w:r w:rsidR="00D77B26">
        <w:rPr>
          <w:rFonts w:ascii="Times New Roman" w:eastAsia="Times New Roman" w:hAnsi="Times New Roman" w:cs="Times New Roman"/>
          <w:lang w:eastAsia="ru-RU"/>
        </w:rPr>
        <w:t>39,7 тыс. рублей.</w:t>
      </w:r>
    </w:p>
    <w:p w:rsidR="00502E58" w:rsidRDefault="00502E58" w:rsidP="00502E58">
      <w:pPr>
        <w:spacing w:after="0" w:line="240" w:lineRule="auto"/>
        <w:ind w:firstLine="709"/>
        <w:jc w:val="both"/>
        <w:rPr>
          <w:rFonts w:ascii="Times New Roman" w:eastAsia="Times New Roman" w:hAnsi="Times New Roman" w:cs="Times New Roman"/>
          <w:lang w:eastAsia="ru-RU"/>
        </w:rPr>
      </w:pPr>
    </w:p>
    <w:p w:rsidR="00502E58" w:rsidRPr="00CF076E" w:rsidRDefault="00D77B26" w:rsidP="00502E58">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Прочие доходы</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при уточнённом плане  152,8 тыс. рублей   исполнены на 100%.</w:t>
      </w:r>
    </w:p>
    <w:p w:rsidR="00FB7810" w:rsidRPr="00FB7810" w:rsidRDefault="00FB7810" w:rsidP="00FB781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B7810" w:rsidRPr="00FB7810" w:rsidRDefault="00FB7810" w:rsidP="00FB7810">
      <w:pPr>
        <w:spacing w:after="0" w:line="240" w:lineRule="auto"/>
        <w:ind w:left="120"/>
        <w:rPr>
          <w:rFonts w:ascii="Times New Roman" w:eastAsia="Times New Roman" w:hAnsi="Times New Roman" w:cs="Times New Roman"/>
          <w:b/>
          <w:lang w:eastAsia="ru-RU"/>
        </w:rPr>
      </w:pPr>
    </w:p>
    <w:p w:rsidR="00FB7810" w:rsidRPr="00FB7810" w:rsidRDefault="00FB7810" w:rsidP="00FB7810">
      <w:pPr>
        <w:spacing w:after="0" w:line="240" w:lineRule="auto"/>
        <w:ind w:left="120"/>
        <w:rPr>
          <w:rFonts w:ascii="Times New Roman" w:eastAsia="Times New Roman" w:hAnsi="Times New Roman" w:cs="Times New Roman"/>
          <w:b/>
          <w:lang w:eastAsia="ru-RU"/>
        </w:rPr>
      </w:pPr>
      <w:r w:rsidRPr="00FB7810">
        <w:rPr>
          <w:rFonts w:ascii="Times New Roman" w:eastAsia="Times New Roman" w:hAnsi="Times New Roman" w:cs="Times New Roman"/>
          <w:b/>
          <w:lang w:eastAsia="ru-RU"/>
        </w:rPr>
        <w:t xml:space="preserve">  4.2.  Безвозмездные поступления</w:t>
      </w:r>
    </w:p>
    <w:p w:rsidR="00FB7810" w:rsidRPr="00FB7810" w:rsidRDefault="00FB7810" w:rsidP="00FB7810">
      <w:pPr>
        <w:tabs>
          <w:tab w:val="left" w:pos="1952"/>
        </w:tabs>
        <w:spacing w:after="0" w:line="240" w:lineRule="auto"/>
        <w:jc w:val="both"/>
        <w:rPr>
          <w:rFonts w:ascii="Times New Roman" w:eastAsia="Times New Roman" w:hAnsi="Times New Roman" w:cs="Times New Roman"/>
          <w:sz w:val="24"/>
          <w:szCs w:val="24"/>
          <w:lang w:eastAsia="ru-RU"/>
        </w:rPr>
      </w:pPr>
    </w:p>
    <w:p w:rsidR="00FB7810" w:rsidRDefault="00900B58" w:rsidP="00FB7810">
      <w:pPr>
        <w:tabs>
          <w:tab w:val="left" w:pos="1952"/>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B7810" w:rsidRPr="00FB7810">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4F19B8" w:rsidRPr="00FB7810" w:rsidRDefault="004F19B8" w:rsidP="00FB7810">
      <w:pPr>
        <w:tabs>
          <w:tab w:val="left" w:pos="1952"/>
        </w:tabs>
        <w:spacing w:after="0" w:line="240" w:lineRule="auto"/>
        <w:jc w:val="both"/>
        <w:rPr>
          <w:rFonts w:ascii="Times New Roman" w:eastAsia="Times New Roman" w:hAnsi="Times New Roman" w:cs="Times New Roman"/>
          <w:sz w:val="24"/>
          <w:szCs w:val="24"/>
          <w:lang w:eastAsia="ru-RU"/>
        </w:rPr>
      </w:pPr>
    </w:p>
    <w:p w:rsidR="00FB7810" w:rsidRPr="00FB7810" w:rsidRDefault="00900B58" w:rsidP="00FB781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B7810" w:rsidRPr="00FB7810">
        <w:rPr>
          <w:rFonts w:ascii="Times New Roman" w:eastAsia="Times New Roman" w:hAnsi="Times New Roman" w:cs="Times New Roman"/>
          <w:sz w:val="24"/>
          <w:szCs w:val="24"/>
          <w:lang w:eastAsia="ru-RU"/>
        </w:rPr>
        <w:t>Для исполнения  переданных  полномочий</w:t>
      </w:r>
      <w:proofErr w:type="gramStart"/>
      <w:r w:rsidR="00FB7810" w:rsidRPr="00FB7810">
        <w:rPr>
          <w:rFonts w:ascii="Times New Roman" w:eastAsia="Times New Roman" w:hAnsi="Times New Roman" w:cs="Times New Roman"/>
          <w:sz w:val="24"/>
          <w:szCs w:val="24"/>
          <w:lang w:eastAsia="ru-RU"/>
        </w:rPr>
        <w:t xml:space="preserve"> ,</w:t>
      </w:r>
      <w:proofErr w:type="gramEnd"/>
      <w:r w:rsidR="00FB7810" w:rsidRPr="00FB7810">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00FB7810" w:rsidRPr="00FB7810">
        <w:rPr>
          <w:rFonts w:ascii="Times New Roman" w:eastAsia="Times New Roman" w:hAnsi="Times New Roman" w:cs="Times New Roman"/>
          <w:sz w:val="24"/>
          <w:szCs w:val="24"/>
          <w:lang w:eastAsia="ru-RU"/>
        </w:rPr>
        <w:t xml:space="preserve">( </w:t>
      </w:r>
      <w:proofErr w:type="gramEnd"/>
      <w:r w:rsidR="00FB7810" w:rsidRPr="00FB7810">
        <w:rPr>
          <w:rFonts w:ascii="Times New Roman" w:eastAsia="Times New Roman" w:hAnsi="Times New Roman" w:cs="Times New Roman"/>
          <w:sz w:val="24"/>
          <w:szCs w:val="24"/>
          <w:lang w:eastAsia="ru-RU"/>
        </w:rPr>
        <w:t>ф. 0503117),</w:t>
      </w:r>
      <w:r w:rsidR="009E56B6">
        <w:rPr>
          <w:rFonts w:ascii="Times New Roman" w:eastAsia="Times New Roman" w:hAnsi="Times New Roman" w:cs="Times New Roman"/>
          <w:sz w:val="24"/>
          <w:szCs w:val="24"/>
          <w:lang w:eastAsia="ru-RU"/>
        </w:rPr>
        <w:t xml:space="preserve">бюджет </w:t>
      </w:r>
      <w:r w:rsidR="00FB7810">
        <w:rPr>
          <w:rFonts w:ascii="Times New Roman" w:eastAsia="Times New Roman" w:hAnsi="Times New Roman" w:cs="Times New Roman"/>
          <w:sz w:val="24"/>
          <w:szCs w:val="24"/>
          <w:lang w:eastAsia="ru-RU"/>
        </w:rPr>
        <w:t>Лебедёвского</w:t>
      </w:r>
      <w:r w:rsidR="00FB7810" w:rsidRPr="00FB7810">
        <w:rPr>
          <w:rFonts w:ascii="Times New Roman" w:eastAsia="Times New Roman" w:hAnsi="Times New Roman" w:cs="Times New Roman"/>
          <w:sz w:val="24"/>
          <w:szCs w:val="24"/>
          <w:lang w:eastAsia="ru-RU"/>
        </w:rPr>
        <w:t xml:space="preserve"> сельского поселения   был  дотационным  на </w:t>
      </w:r>
      <w:r w:rsidR="00FB7810">
        <w:rPr>
          <w:rFonts w:ascii="Times New Roman" w:eastAsia="Times New Roman" w:hAnsi="Times New Roman" w:cs="Times New Roman"/>
          <w:sz w:val="24"/>
          <w:szCs w:val="24"/>
          <w:lang w:eastAsia="ru-RU"/>
        </w:rPr>
        <w:t>86</w:t>
      </w:r>
      <w:r w:rsidR="00FB7810" w:rsidRPr="00FB7810">
        <w:rPr>
          <w:rFonts w:ascii="Times New Roman" w:eastAsia="Times New Roman" w:hAnsi="Times New Roman" w:cs="Times New Roman"/>
          <w:sz w:val="24"/>
          <w:szCs w:val="24"/>
          <w:lang w:eastAsia="ru-RU"/>
        </w:rPr>
        <w:t xml:space="preserve"> %.  </w:t>
      </w:r>
    </w:p>
    <w:p w:rsidR="00FB7810" w:rsidRPr="00FB7810" w:rsidRDefault="00FB7810" w:rsidP="00FB7810">
      <w:pPr>
        <w:spacing w:after="0" w:line="240" w:lineRule="auto"/>
        <w:jc w:val="both"/>
        <w:rPr>
          <w:rFonts w:ascii="Times New Roman" w:eastAsia="Times New Roman" w:hAnsi="Times New Roman" w:cs="Times New Roman"/>
          <w:sz w:val="24"/>
          <w:szCs w:val="24"/>
          <w:lang w:eastAsia="ru-RU"/>
        </w:rPr>
      </w:pPr>
    </w:p>
    <w:p w:rsidR="00900B58" w:rsidRDefault="00FB7810" w:rsidP="00FB7810">
      <w:pPr>
        <w:tabs>
          <w:tab w:val="left" w:pos="930"/>
        </w:tabs>
        <w:spacing w:after="0" w:line="240" w:lineRule="auto"/>
        <w:ind w:hanging="660"/>
        <w:jc w:val="both"/>
        <w:rPr>
          <w:rFonts w:ascii="Times New Roman" w:eastAsia="Times New Roman" w:hAnsi="Times New Roman" w:cs="Times New Roman"/>
          <w:sz w:val="24"/>
          <w:szCs w:val="24"/>
          <w:lang w:eastAsia="ru-RU"/>
        </w:rPr>
      </w:pPr>
      <w:r w:rsidRPr="00FB7810">
        <w:rPr>
          <w:rFonts w:ascii="Times New Roman" w:eastAsia="Times New Roman" w:hAnsi="Times New Roman" w:cs="Times New Roman"/>
          <w:sz w:val="24"/>
          <w:szCs w:val="24"/>
          <w:lang w:eastAsia="ru-RU"/>
        </w:rPr>
        <w:t xml:space="preserve">                        Безвозмездные поступления   первоначально в бюджете б</w:t>
      </w:r>
      <w:r>
        <w:rPr>
          <w:rFonts w:ascii="Times New Roman" w:eastAsia="Times New Roman" w:hAnsi="Times New Roman" w:cs="Times New Roman"/>
          <w:sz w:val="24"/>
          <w:szCs w:val="24"/>
          <w:lang w:eastAsia="ru-RU"/>
        </w:rPr>
        <w:t>ыли утверждены в  объёме  2167,7</w:t>
      </w:r>
      <w:r w:rsidRPr="00FB7810">
        <w:rPr>
          <w:rFonts w:ascii="Times New Roman" w:eastAsia="Times New Roman" w:hAnsi="Times New Roman" w:cs="Times New Roman"/>
          <w:sz w:val="24"/>
          <w:szCs w:val="24"/>
          <w:lang w:eastAsia="ru-RU"/>
        </w:rPr>
        <w:t>тыс. рублей, в течение  года  п</w:t>
      </w:r>
      <w:r>
        <w:rPr>
          <w:rFonts w:ascii="Times New Roman" w:eastAsia="Times New Roman" w:hAnsi="Times New Roman" w:cs="Times New Roman"/>
          <w:sz w:val="24"/>
          <w:szCs w:val="24"/>
          <w:lang w:eastAsia="ru-RU"/>
        </w:rPr>
        <w:t>оступления увеличились на 7774,4</w:t>
      </w:r>
      <w:r w:rsidRPr="00FB7810">
        <w:rPr>
          <w:rFonts w:ascii="Times New Roman" w:eastAsia="Times New Roman" w:hAnsi="Times New Roman" w:cs="Times New Roman"/>
          <w:sz w:val="24"/>
          <w:szCs w:val="24"/>
          <w:lang w:eastAsia="ru-RU"/>
        </w:rPr>
        <w:t>тыс. рублей и окончательно б</w:t>
      </w:r>
      <w:r w:rsidR="009E56B6">
        <w:rPr>
          <w:rFonts w:ascii="Times New Roman" w:eastAsia="Times New Roman" w:hAnsi="Times New Roman" w:cs="Times New Roman"/>
          <w:sz w:val="24"/>
          <w:szCs w:val="24"/>
          <w:lang w:eastAsia="ru-RU"/>
        </w:rPr>
        <w:t>ыли утверждены в объёме  9942,2</w:t>
      </w:r>
      <w:r w:rsidRPr="00FB7810">
        <w:rPr>
          <w:rFonts w:ascii="Times New Roman" w:eastAsia="Times New Roman" w:hAnsi="Times New Roman" w:cs="Times New Roman"/>
          <w:sz w:val="24"/>
          <w:szCs w:val="24"/>
          <w:lang w:eastAsia="ru-RU"/>
        </w:rPr>
        <w:t>тыс. рублей. Безвозмезд</w:t>
      </w:r>
      <w:r>
        <w:rPr>
          <w:rFonts w:ascii="Times New Roman" w:eastAsia="Times New Roman" w:hAnsi="Times New Roman" w:cs="Times New Roman"/>
          <w:sz w:val="24"/>
          <w:szCs w:val="24"/>
          <w:lang w:eastAsia="ru-RU"/>
        </w:rPr>
        <w:t>ные поступления освоены  на 51</w:t>
      </w:r>
      <w:r w:rsidRPr="00FB7810">
        <w:rPr>
          <w:rFonts w:ascii="Times New Roman" w:eastAsia="Times New Roman" w:hAnsi="Times New Roman" w:cs="Times New Roman"/>
          <w:sz w:val="24"/>
          <w:szCs w:val="24"/>
          <w:lang w:eastAsia="ru-RU"/>
        </w:rPr>
        <w:t>% ( неиспо</w:t>
      </w:r>
      <w:r>
        <w:rPr>
          <w:rFonts w:ascii="Times New Roman" w:eastAsia="Times New Roman" w:hAnsi="Times New Roman" w:cs="Times New Roman"/>
          <w:sz w:val="24"/>
          <w:szCs w:val="24"/>
          <w:lang w:eastAsia="ru-RU"/>
        </w:rPr>
        <w:t>льзованные средства в сумме 4849,2</w:t>
      </w:r>
      <w:r w:rsidRPr="00FB7810">
        <w:rPr>
          <w:rFonts w:ascii="Times New Roman" w:eastAsia="Times New Roman" w:hAnsi="Times New Roman" w:cs="Times New Roman"/>
          <w:sz w:val="24"/>
          <w:szCs w:val="24"/>
          <w:lang w:eastAsia="ru-RU"/>
        </w:rPr>
        <w:t>тыс. рублей  )</w:t>
      </w:r>
      <w:proofErr w:type="gramStart"/>
      <w:r w:rsidRPr="00FB7810">
        <w:rPr>
          <w:rFonts w:ascii="Times New Roman" w:eastAsia="Times New Roman" w:hAnsi="Times New Roman" w:cs="Times New Roman"/>
          <w:sz w:val="24"/>
          <w:szCs w:val="24"/>
          <w:lang w:eastAsia="ru-RU"/>
        </w:rPr>
        <w:t xml:space="preserve"> .</w:t>
      </w:r>
      <w:proofErr w:type="gramEnd"/>
      <w:r w:rsidRPr="00FB7810">
        <w:rPr>
          <w:rFonts w:ascii="Times New Roman" w:eastAsia="Times New Roman" w:hAnsi="Times New Roman" w:cs="Times New Roman"/>
          <w:sz w:val="24"/>
          <w:szCs w:val="24"/>
          <w:lang w:eastAsia="ru-RU"/>
        </w:rPr>
        <w:t xml:space="preserve">  В сравнении с 2014 годом     безвозме</w:t>
      </w:r>
      <w:r>
        <w:rPr>
          <w:rFonts w:ascii="Times New Roman" w:eastAsia="Times New Roman" w:hAnsi="Times New Roman" w:cs="Times New Roman"/>
          <w:sz w:val="24"/>
          <w:szCs w:val="24"/>
          <w:lang w:eastAsia="ru-RU"/>
        </w:rPr>
        <w:t xml:space="preserve">здные поступления  </w:t>
      </w:r>
      <w:r w:rsidR="00900B58">
        <w:rPr>
          <w:rFonts w:ascii="Times New Roman" w:eastAsia="Times New Roman" w:hAnsi="Times New Roman" w:cs="Times New Roman"/>
          <w:sz w:val="24"/>
          <w:szCs w:val="24"/>
          <w:lang w:eastAsia="ru-RU"/>
        </w:rPr>
        <w:t xml:space="preserve">увеличились </w:t>
      </w:r>
      <w:r>
        <w:rPr>
          <w:rFonts w:ascii="Times New Roman" w:eastAsia="Times New Roman" w:hAnsi="Times New Roman" w:cs="Times New Roman"/>
          <w:sz w:val="24"/>
          <w:szCs w:val="24"/>
          <w:lang w:eastAsia="ru-RU"/>
        </w:rPr>
        <w:t xml:space="preserve">   на 2000,4 тыс. рублей ( 65</w:t>
      </w:r>
      <w:r w:rsidRPr="00FB78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900B58">
        <w:rPr>
          <w:rFonts w:ascii="Times New Roman" w:eastAsia="Times New Roman" w:hAnsi="Times New Roman" w:cs="Times New Roman"/>
          <w:sz w:val="24"/>
          <w:szCs w:val="24"/>
          <w:lang w:eastAsia="ru-RU"/>
        </w:rPr>
        <w:t>.</w:t>
      </w:r>
    </w:p>
    <w:p w:rsidR="00900B58" w:rsidRDefault="00900B58" w:rsidP="00FB7810">
      <w:pPr>
        <w:tabs>
          <w:tab w:val="left" w:pos="930"/>
        </w:tabs>
        <w:spacing w:after="0" w:line="240" w:lineRule="auto"/>
        <w:ind w:hanging="660"/>
        <w:jc w:val="both"/>
        <w:rPr>
          <w:rFonts w:ascii="Times New Roman" w:eastAsia="Times New Roman" w:hAnsi="Times New Roman" w:cs="Times New Roman"/>
          <w:sz w:val="24"/>
          <w:szCs w:val="24"/>
          <w:lang w:eastAsia="ru-RU"/>
        </w:rPr>
      </w:pPr>
    </w:p>
    <w:p w:rsidR="00900B58" w:rsidRPr="00FB7810" w:rsidRDefault="00900B58" w:rsidP="00FB7810">
      <w:pPr>
        <w:tabs>
          <w:tab w:val="left" w:pos="930"/>
        </w:tabs>
        <w:spacing w:after="0" w:line="240" w:lineRule="auto"/>
        <w:ind w:hanging="660"/>
        <w:jc w:val="both"/>
        <w:rPr>
          <w:rFonts w:ascii="Times New Roman" w:eastAsia="Times New Roman" w:hAnsi="Times New Roman" w:cs="Times New Roman"/>
          <w:sz w:val="24"/>
          <w:szCs w:val="24"/>
          <w:lang w:eastAsia="ru-RU"/>
        </w:rPr>
      </w:pPr>
    </w:p>
    <w:p w:rsidR="00FB7810" w:rsidRPr="00FB7810" w:rsidRDefault="00FB7810" w:rsidP="00FB7810">
      <w:pPr>
        <w:tabs>
          <w:tab w:val="left" w:pos="1800"/>
        </w:tabs>
        <w:spacing w:after="0" w:line="240" w:lineRule="auto"/>
        <w:jc w:val="both"/>
        <w:rPr>
          <w:rFonts w:ascii="Times New Roman" w:eastAsia="Times New Roman" w:hAnsi="Times New Roman" w:cs="Times New Roman"/>
          <w:sz w:val="24"/>
          <w:szCs w:val="24"/>
          <w:lang w:eastAsia="ru-RU"/>
        </w:rPr>
      </w:pPr>
    </w:p>
    <w:p w:rsidR="00FB7810" w:rsidRPr="00FB7810" w:rsidRDefault="00FB7810" w:rsidP="00FB7810">
      <w:pPr>
        <w:spacing w:after="0" w:line="240" w:lineRule="auto"/>
        <w:ind w:left="120"/>
        <w:jc w:val="both"/>
        <w:rPr>
          <w:rFonts w:ascii="Times New Roman" w:eastAsia="Times New Roman" w:hAnsi="Times New Roman" w:cs="Times New Roman"/>
          <w:sz w:val="16"/>
          <w:szCs w:val="16"/>
          <w:lang w:eastAsia="ru-RU"/>
        </w:rPr>
      </w:pPr>
      <w:r w:rsidRPr="00FB7810">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FB7810" w:rsidRPr="00FB7810" w:rsidTr="00AA4912">
        <w:trPr>
          <w:trHeight w:val="330"/>
        </w:trPr>
        <w:tc>
          <w:tcPr>
            <w:tcW w:w="1844" w:type="dxa"/>
            <w:vMerge w:val="restart"/>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Показатели</w:t>
            </w:r>
          </w:p>
        </w:tc>
        <w:tc>
          <w:tcPr>
            <w:tcW w:w="1432" w:type="dxa"/>
            <w:vMerge w:val="restart"/>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xml:space="preserve">Фактическое </w:t>
            </w:r>
            <w:r w:rsidRPr="00FB7810">
              <w:rPr>
                <w:rFonts w:ascii="Times New Roman" w:eastAsia="Times New Roman" w:hAnsi="Times New Roman" w:cs="Times New Roman"/>
                <w:sz w:val="18"/>
                <w:szCs w:val="18"/>
                <w:lang w:eastAsia="ru-RU"/>
              </w:rPr>
              <w:lastRenderedPageBreak/>
              <w:t>исполнение за 2014год</w:t>
            </w:r>
          </w:p>
        </w:tc>
        <w:tc>
          <w:tcPr>
            <w:tcW w:w="2269" w:type="dxa"/>
            <w:gridSpan w:val="2"/>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lastRenderedPageBreak/>
              <w:t>Утверждено на 2015год</w:t>
            </w:r>
          </w:p>
        </w:tc>
        <w:tc>
          <w:tcPr>
            <w:tcW w:w="1133" w:type="dxa"/>
            <w:vMerge w:val="restart"/>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proofErr w:type="spellStart"/>
            <w:r w:rsidRPr="00FB7810">
              <w:rPr>
                <w:rFonts w:ascii="Times New Roman" w:eastAsia="Times New Roman" w:hAnsi="Times New Roman" w:cs="Times New Roman"/>
                <w:sz w:val="18"/>
                <w:szCs w:val="18"/>
                <w:lang w:eastAsia="ru-RU"/>
              </w:rPr>
              <w:t>Фактическ</w:t>
            </w:r>
            <w:r w:rsidRPr="00FB7810">
              <w:rPr>
                <w:rFonts w:ascii="Times New Roman" w:eastAsia="Times New Roman" w:hAnsi="Times New Roman" w:cs="Times New Roman"/>
                <w:sz w:val="18"/>
                <w:szCs w:val="18"/>
                <w:lang w:eastAsia="ru-RU"/>
              </w:rPr>
              <w:lastRenderedPageBreak/>
              <w:t>исполнено</w:t>
            </w:r>
            <w:proofErr w:type="spellEnd"/>
            <w:r w:rsidRPr="00FB7810">
              <w:rPr>
                <w:rFonts w:ascii="Times New Roman" w:eastAsia="Times New Roman" w:hAnsi="Times New Roman" w:cs="Times New Roman"/>
                <w:sz w:val="18"/>
                <w:szCs w:val="18"/>
                <w:lang w:eastAsia="ru-RU"/>
              </w:rPr>
              <w:t xml:space="preserve"> за 2015г.</w:t>
            </w:r>
          </w:p>
        </w:tc>
        <w:tc>
          <w:tcPr>
            <w:tcW w:w="1134" w:type="dxa"/>
            <w:vMerge w:val="restart"/>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lastRenderedPageBreak/>
              <w:t>Отклонен</w:t>
            </w:r>
          </w:p>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lastRenderedPageBreak/>
              <w:t xml:space="preserve"> к </w:t>
            </w:r>
            <w:proofErr w:type="spellStart"/>
            <w:r w:rsidRPr="00FB7810">
              <w:rPr>
                <w:rFonts w:ascii="Times New Roman" w:eastAsia="Times New Roman" w:hAnsi="Times New Roman" w:cs="Times New Roman"/>
                <w:sz w:val="18"/>
                <w:szCs w:val="18"/>
                <w:lang w:eastAsia="ru-RU"/>
              </w:rPr>
              <w:t>утвержд</w:t>
            </w:r>
            <w:proofErr w:type="spellEnd"/>
            <w:r w:rsidRPr="00FB7810">
              <w:rPr>
                <w:rFonts w:ascii="Times New Roman" w:eastAsia="Times New Roman" w:hAnsi="Times New Roman" w:cs="Times New Roman"/>
                <w:sz w:val="18"/>
                <w:szCs w:val="18"/>
                <w:lang w:eastAsia="ru-RU"/>
              </w:rPr>
              <w:t xml:space="preserve"> плану с учётом изменений</w:t>
            </w:r>
          </w:p>
        </w:tc>
        <w:tc>
          <w:tcPr>
            <w:tcW w:w="2268" w:type="dxa"/>
            <w:gridSpan w:val="2"/>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lastRenderedPageBreak/>
              <w:t>% исполнения</w:t>
            </w:r>
          </w:p>
        </w:tc>
      </w:tr>
      <w:tr w:rsidR="00FB7810" w:rsidRPr="00FB7810" w:rsidTr="00AA4912">
        <w:trPr>
          <w:trHeight w:val="969"/>
        </w:trPr>
        <w:tc>
          <w:tcPr>
            <w:tcW w:w="1844" w:type="dxa"/>
            <w:vMerge/>
            <w:vAlign w:val="center"/>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p>
        </w:tc>
        <w:tc>
          <w:tcPr>
            <w:tcW w:w="993" w:type="dxa"/>
          </w:tcPr>
          <w:p w:rsidR="00FB7810" w:rsidRPr="00FB7810" w:rsidRDefault="00FB7810" w:rsidP="00FB7810">
            <w:pPr>
              <w:spacing w:after="0" w:line="240" w:lineRule="auto"/>
              <w:jc w:val="both"/>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первоначальный бюджет</w:t>
            </w:r>
          </w:p>
        </w:tc>
        <w:tc>
          <w:tcPr>
            <w:tcW w:w="1276" w:type="dxa"/>
          </w:tcPr>
          <w:p w:rsidR="00FB7810" w:rsidRPr="00FB7810" w:rsidRDefault="00FB7810" w:rsidP="00FB7810">
            <w:pPr>
              <w:spacing w:after="0" w:line="240" w:lineRule="auto"/>
              <w:jc w:val="both"/>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p>
        </w:tc>
        <w:tc>
          <w:tcPr>
            <w:tcW w:w="1134" w:type="dxa"/>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xml:space="preserve">к </w:t>
            </w:r>
            <w:proofErr w:type="spellStart"/>
            <w:proofErr w:type="gramStart"/>
            <w:r w:rsidRPr="00FB7810">
              <w:rPr>
                <w:rFonts w:ascii="Times New Roman" w:eastAsia="Times New Roman" w:hAnsi="Times New Roman" w:cs="Times New Roman"/>
                <w:sz w:val="18"/>
                <w:szCs w:val="18"/>
                <w:lang w:eastAsia="ru-RU"/>
              </w:rPr>
              <w:t>первонач</w:t>
            </w:r>
            <w:proofErr w:type="spellEnd"/>
            <w:proofErr w:type="gramEnd"/>
          </w:p>
          <w:p w:rsidR="00FB7810" w:rsidRPr="00FB7810" w:rsidRDefault="00FB7810" w:rsidP="00FB7810">
            <w:pPr>
              <w:spacing w:after="0" w:line="240" w:lineRule="auto"/>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плану</w:t>
            </w:r>
          </w:p>
        </w:tc>
        <w:tc>
          <w:tcPr>
            <w:tcW w:w="1134" w:type="dxa"/>
          </w:tcPr>
          <w:p w:rsidR="00FB7810" w:rsidRPr="00FB7810" w:rsidRDefault="00FB7810" w:rsidP="00FB7810">
            <w:pPr>
              <w:spacing w:after="0" w:line="240" w:lineRule="auto"/>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xml:space="preserve">к </w:t>
            </w:r>
            <w:proofErr w:type="spellStart"/>
            <w:r w:rsidRPr="00FB7810">
              <w:rPr>
                <w:rFonts w:ascii="Times New Roman" w:eastAsia="Times New Roman" w:hAnsi="Times New Roman" w:cs="Times New Roman"/>
                <w:sz w:val="18"/>
                <w:szCs w:val="18"/>
                <w:lang w:eastAsia="ru-RU"/>
              </w:rPr>
              <w:t>утвержд</w:t>
            </w:r>
            <w:proofErr w:type="spellEnd"/>
          </w:p>
          <w:p w:rsidR="00FB7810" w:rsidRPr="00FB7810" w:rsidRDefault="00FB7810" w:rsidP="00FB7810">
            <w:pPr>
              <w:spacing w:after="0" w:line="240" w:lineRule="auto"/>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плану с учётом изменений</w:t>
            </w:r>
          </w:p>
        </w:tc>
      </w:tr>
      <w:tr w:rsidR="00FB7810" w:rsidRPr="00FB7810" w:rsidTr="00AA4912">
        <w:trPr>
          <w:trHeight w:val="348"/>
        </w:trPr>
        <w:tc>
          <w:tcPr>
            <w:tcW w:w="1844" w:type="dxa"/>
            <w:vAlign w:val="center"/>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b/>
                <w:sz w:val="18"/>
                <w:szCs w:val="18"/>
                <w:lang w:eastAsia="ru-RU"/>
              </w:rPr>
              <w:lastRenderedPageBreak/>
              <w:t>Безвозмездные поступления</w:t>
            </w:r>
          </w:p>
        </w:tc>
        <w:tc>
          <w:tcPr>
            <w:tcW w:w="1432"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3092,5</w:t>
            </w:r>
          </w:p>
        </w:tc>
        <w:tc>
          <w:tcPr>
            <w:tcW w:w="993" w:type="dxa"/>
            <w:vAlign w:val="center"/>
          </w:tcPr>
          <w:p w:rsidR="00FB7810" w:rsidRPr="00FB7810" w:rsidRDefault="00FB7810" w:rsidP="00FB7810">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2167,7</w:t>
            </w:r>
          </w:p>
        </w:tc>
        <w:tc>
          <w:tcPr>
            <w:tcW w:w="1276"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9942,2</w:t>
            </w:r>
          </w:p>
        </w:tc>
        <w:tc>
          <w:tcPr>
            <w:tcW w:w="1133" w:type="dxa"/>
            <w:vAlign w:val="center"/>
          </w:tcPr>
          <w:p w:rsidR="00FB7810" w:rsidRPr="00FB7810" w:rsidRDefault="00FB7810" w:rsidP="00FB781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5092,9</w:t>
            </w:r>
          </w:p>
        </w:tc>
        <w:tc>
          <w:tcPr>
            <w:tcW w:w="1134" w:type="dxa"/>
            <w:vAlign w:val="center"/>
          </w:tcPr>
          <w:p w:rsidR="00FB7810" w:rsidRPr="00FB7810" w:rsidRDefault="00FB7810" w:rsidP="00FB781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-4849,2</w:t>
            </w:r>
          </w:p>
        </w:tc>
        <w:tc>
          <w:tcPr>
            <w:tcW w:w="1134" w:type="dxa"/>
            <w:vAlign w:val="center"/>
          </w:tcPr>
          <w:p w:rsidR="00FB7810" w:rsidRPr="00FB7810" w:rsidRDefault="00FB7810" w:rsidP="00FB781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w:t>
            </w:r>
          </w:p>
        </w:tc>
        <w:tc>
          <w:tcPr>
            <w:tcW w:w="1134" w:type="dxa"/>
            <w:vAlign w:val="center"/>
          </w:tcPr>
          <w:p w:rsidR="00FB7810" w:rsidRPr="00FB7810" w:rsidRDefault="00FB7810" w:rsidP="00FB781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51</w:t>
            </w:r>
          </w:p>
        </w:tc>
      </w:tr>
      <w:tr w:rsidR="00FB7810" w:rsidRPr="00FB7810" w:rsidTr="00AA4912">
        <w:trPr>
          <w:trHeight w:val="348"/>
        </w:trPr>
        <w:tc>
          <w:tcPr>
            <w:tcW w:w="1844"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дотации</w:t>
            </w:r>
          </w:p>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2490,1</w:t>
            </w:r>
          </w:p>
        </w:tc>
        <w:tc>
          <w:tcPr>
            <w:tcW w:w="993" w:type="dxa"/>
            <w:vAlign w:val="center"/>
          </w:tcPr>
          <w:p w:rsidR="00FB7810" w:rsidRPr="00FB7810" w:rsidRDefault="00FB7810" w:rsidP="00FB7810">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1620,2</w:t>
            </w:r>
          </w:p>
        </w:tc>
        <w:tc>
          <w:tcPr>
            <w:tcW w:w="1276" w:type="dxa"/>
            <w:vAlign w:val="center"/>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1897,0</w:t>
            </w:r>
          </w:p>
        </w:tc>
        <w:tc>
          <w:tcPr>
            <w:tcW w:w="1133"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1897,0</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117</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FB7810" w:rsidRPr="00FB7810" w:rsidTr="00AA4912">
        <w:trPr>
          <w:trHeight w:val="348"/>
        </w:trPr>
        <w:tc>
          <w:tcPr>
            <w:tcW w:w="1844"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субсидии</w:t>
            </w:r>
          </w:p>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566,6</w:t>
            </w:r>
          </w:p>
        </w:tc>
        <w:tc>
          <w:tcPr>
            <w:tcW w:w="993" w:type="dxa"/>
            <w:vAlign w:val="center"/>
          </w:tcPr>
          <w:p w:rsidR="00FB7810" w:rsidRPr="00FB7810" w:rsidRDefault="00AE62D6" w:rsidP="00FB781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509,0</w:t>
            </w:r>
          </w:p>
        </w:tc>
        <w:tc>
          <w:tcPr>
            <w:tcW w:w="1276"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7205,8</w:t>
            </w:r>
          </w:p>
        </w:tc>
        <w:tc>
          <w:tcPr>
            <w:tcW w:w="1133" w:type="dxa"/>
            <w:vAlign w:val="center"/>
          </w:tcPr>
          <w:p w:rsidR="00FB7810" w:rsidRPr="00FB7810" w:rsidRDefault="00AE62D6" w:rsidP="00FB781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2356,6</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-4849,2</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4,6</w:t>
            </w:r>
            <w:proofErr w:type="gramStart"/>
            <w:r>
              <w:rPr>
                <w:rFonts w:ascii="Times New Roman" w:eastAsia="Times New Roman" w:hAnsi="Times New Roman" w:cs="Times New Roman"/>
                <w:sz w:val="18"/>
                <w:szCs w:val="18"/>
                <w:lang w:eastAsia="ru-RU"/>
              </w:rPr>
              <w:t>р</w:t>
            </w:r>
            <w:proofErr w:type="gramEnd"/>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32,7</w:t>
            </w:r>
          </w:p>
        </w:tc>
      </w:tr>
      <w:tr w:rsidR="00FB7810" w:rsidRPr="00FB7810" w:rsidTr="00AA4912">
        <w:trPr>
          <w:trHeight w:val="348"/>
        </w:trPr>
        <w:tc>
          <w:tcPr>
            <w:tcW w:w="1844" w:type="dxa"/>
            <w:vAlign w:val="center"/>
          </w:tcPr>
          <w:p w:rsidR="00FB7810" w:rsidRPr="00FB7810" w:rsidRDefault="00FB7810"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FB7810">
              <w:rPr>
                <w:rFonts w:ascii="Times New Roman" w:eastAsia="Times New Roman" w:hAnsi="Times New Roman" w:cs="Times New Roman"/>
                <w:sz w:val="18"/>
                <w:szCs w:val="18"/>
                <w:lang w:eastAsia="ru-RU"/>
              </w:rPr>
              <w:t>- субвенции</w:t>
            </w:r>
          </w:p>
        </w:tc>
        <w:tc>
          <w:tcPr>
            <w:tcW w:w="1432"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35,7</w:t>
            </w:r>
          </w:p>
        </w:tc>
        <w:tc>
          <w:tcPr>
            <w:tcW w:w="993" w:type="dxa"/>
            <w:vAlign w:val="center"/>
          </w:tcPr>
          <w:p w:rsidR="00FB7810" w:rsidRPr="00FB7810" w:rsidRDefault="00AE62D6" w:rsidP="00FB781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38,5</w:t>
            </w:r>
          </w:p>
        </w:tc>
        <w:tc>
          <w:tcPr>
            <w:tcW w:w="1276" w:type="dxa"/>
            <w:vAlign w:val="center"/>
          </w:tcPr>
          <w:p w:rsidR="00FB7810" w:rsidRPr="00FB7810"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58,3</w:t>
            </w:r>
          </w:p>
        </w:tc>
        <w:tc>
          <w:tcPr>
            <w:tcW w:w="1133" w:type="dxa"/>
            <w:vAlign w:val="center"/>
          </w:tcPr>
          <w:p w:rsidR="00FB7810" w:rsidRPr="00FB7810"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58,3</w:t>
            </w: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FB7810" w:rsidRPr="00FB7810" w:rsidRDefault="00FB7810" w:rsidP="00FB781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FB7810" w:rsidRPr="00FB7810" w:rsidRDefault="00AE62D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9E56B6" w:rsidRPr="00FB7810" w:rsidTr="00AA4912">
        <w:trPr>
          <w:trHeight w:val="348"/>
        </w:trPr>
        <w:tc>
          <w:tcPr>
            <w:tcW w:w="1844" w:type="dxa"/>
            <w:vAlign w:val="center"/>
          </w:tcPr>
          <w:p w:rsidR="009E56B6" w:rsidRPr="00FB7810" w:rsidRDefault="009E56B6"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межбюджетные трансферты</w:t>
            </w:r>
          </w:p>
        </w:tc>
        <w:tc>
          <w:tcPr>
            <w:tcW w:w="1432"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p>
        </w:tc>
        <w:tc>
          <w:tcPr>
            <w:tcW w:w="993" w:type="dxa"/>
            <w:vAlign w:val="center"/>
          </w:tcPr>
          <w:p w:rsidR="009E56B6" w:rsidRDefault="009E56B6" w:rsidP="00FB7810">
            <w:pPr>
              <w:spacing w:after="0" w:line="240" w:lineRule="auto"/>
              <w:rPr>
                <w:rFonts w:ascii="Times New Roman" w:eastAsia="Times New Roman" w:hAnsi="Times New Roman" w:cs="Times New Roman"/>
                <w:sz w:val="18"/>
                <w:szCs w:val="18"/>
                <w:lang w:eastAsia="ru-RU"/>
              </w:rPr>
            </w:pPr>
          </w:p>
        </w:tc>
        <w:tc>
          <w:tcPr>
            <w:tcW w:w="1276"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758,2</w:t>
            </w:r>
          </w:p>
        </w:tc>
        <w:tc>
          <w:tcPr>
            <w:tcW w:w="1133"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758,2</w:t>
            </w:r>
          </w:p>
        </w:tc>
        <w:tc>
          <w:tcPr>
            <w:tcW w:w="1134"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E56B6" w:rsidRPr="00FB7810" w:rsidRDefault="009E56B6" w:rsidP="00FB781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E56B6" w:rsidRDefault="00530E20"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9E56B6" w:rsidRPr="00FB7810" w:rsidTr="00AA4912">
        <w:trPr>
          <w:trHeight w:val="348"/>
        </w:trPr>
        <w:tc>
          <w:tcPr>
            <w:tcW w:w="1844" w:type="dxa"/>
            <w:vAlign w:val="center"/>
          </w:tcPr>
          <w:p w:rsidR="009E56B6" w:rsidRDefault="009E56B6" w:rsidP="00FB781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безвозмездные поступления</w:t>
            </w:r>
          </w:p>
        </w:tc>
        <w:tc>
          <w:tcPr>
            <w:tcW w:w="1432"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p>
        </w:tc>
        <w:tc>
          <w:tcPr>
            <w:tcW w:w="993" w:type="dxa"/>
            <w:vAlign w:val="center"/>
          </w:tcPr>
          <w:p w:rsidR="009E56B6" w:rsidRDefault="009E56B6" w:rsidP="00FB7810">
            <w:pPr>
              <w:spacing w:after="0" w:line="240" w:lineRule="auto"/>
              <w:rPr>
                <w:rFonts w:ascii="Times New Roman" w:eastAsia="Times New Roman" w:hAnsi="Times New Roman" w:cs="Times New Roman"/>
                <w:sz w:val="18"/>
                <w:szCs w:val="18"/>
                <w:lang w:eastAsia="ru-RU"/>
              </w:rPr>
            </w:pPr>
          </w:p>
        </w:tc>
        <w:tc>
          <w:tcPr>
            <w:tcW w:w="1276"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22,7</w:t>
            </w:r>
          </w:p>
        </w:tc>
        <w:tc>
          <w:tcPr>
            <w:tcW w:w="1133"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22,7</w:t>
            </w:r>
          </w:p>
        </w:tc>
        <w:tc>
          <w:tcPr>
            <w:tcW w:w="1134" w:type="dxa"/>
            <w:vAlign w:val="center"/>
          </w:tcPr>
          <w:p w:rsidR="009E56B6" w:rsidRDefault="009E56B6" w:rsidP="00FB781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E56B6" w:rsidRPr="00FB7810" w:rsidRDefault="009E56B6" w:rsidP="00FB781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9E56B6" w:rsidRDefault="00530E20" w:rsidP="00FB781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9E56B6" w:rsidRDefault="009E56B6" w:rsidP="00321676">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9E56B6" w:rsidRDefault="009E56B6" w:rsidP="00321676">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321676" w:rsidRPr="00321676" w:rsidRDefault="00321676" w:rsidP="0032167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321676">
        <w:rPr>
          <w:rFonts w:ascii="Times New Roman" w:eastAsia="Times New Roman" w:hAnsi="Times New Roman" w:cs="Times New Roman"/>
          <w:b/>
          <w:sz w:val="24"/>
          <w:szCs w:val="24"/>
          <w:lang w:eastAsia="ru-RU"/>
        </w:rPr>
        <w:t>5. Ведение реестра расходных обязательств</w:t>
      </w:r>
      <w:proofErr w:type="gramStart"/>
      <w:r w:rsidRPr="00321676">
        <w:rPr>
          <w:rFonts w:ascii="Times New Roman" w:eastAsia="Times New Roman" w:hAnsi="Times New Roman" w:cs="Times New Roman"/>
          <w:b/>
          <w:sz w:val="24"/>
          <w:szCs w:val="24"/>
          <w:lang w:eastAsia="ru-RU"/>
        </w:rPr>
        <w:t xml:space="preserve"> ,</w:t>
      </w:r>
      <w:proofErr w:type="gramEnd"/>
      <w:r w:rsidRPr="00321676">
        <w:rPr>
          <w:rFonts w:ascii="Times New Roman" w:eastAsia="Times New Roman" w:hAnsi="Times New Roman" w:cs="Times New Roman"/>
          <w:b/>
          <w:sz w:val="24"/>
          <w:szCs w:val="24"/>
          <w:lang w:eastAsia="ru-RU"/>
        </w:rPr>
        <w:t xml:space="preserve"> подлежащих исполнению</w:t>
      </w:r>
    </w:p>
    <w:p w:rsidR="00321676" w:rsidRPr="00321676" w:rsidRDefault="00321676" w:rsidP="0032167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321676">
        <w:rPr>
          <w:rFonts w:ascii="Times New Roman" w:eastAsia="Times New Roman" w:hAnsi="Times New Roman" w:cs="Times New Roman"/>
          <w:b/>
          <w:sz w:val="24"/>
          <w:szCs w:val="24"/>
          <w:lang w:eastAsia="ru-RU"/>
        </w:rPr>
        <w:t>в пределах</w:t>
      </w:r>
      <w:proofErr w:type="gramStart"/>
      <w:r w:rsidRPr="00321676">
        <w:rPr>
          <w:rFonts w:ascii="Times New Roman" w:eastAsia="Times New Roman" w:hAnsi="Times New Roman" w:cs="Times New Roman"/>
          <w:b/>
          <w:sz w:val="24"/>
          <w:szCs w:val="24"/>
          <w:lang w:eastAsia="ru-RU"/>
        </w:rPr>
        <w:t xml:space="preserve"> ,</w:t>
      </w:r>
      <w:proofErr w:type="gramEnd"/>
      <w:r w:rsidRPr="00321676">
        <w:rPr>
          <w:rFonts w:ascii="Times New Roman" w:eastAsia="Times New Roman" w:hAnsi="Times New Roman" w:cs="Times New Roman"/>
          <w:b/>
          <w:sz w:val="24"/>
          <w:szCs w:val="24"/>
          <w:lang w:eastAsia="ru-RU"/>
        </w:rPr>
        <w:t xml:space="preserve"> утвержденных  лимитов бюджетных обязательств  и</w:t>
      </w:r>
    </w:p>
    <w:p w:rsidR="00321676" w:rsidRPr="00321676" w:rsidRDefault="00321676" w:rsidP="00321676">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321676">
        <w:rPr>
          <w:rFonts w:ascii="Times New Roman" w:eastAsia="Times New Roman" w:hAnsi="Times New Roman" w:cs="Times New Roman"/>
          <w:b/>
          <w:sz w:val="24"/>
          <w:szCs w:val="24"/>
          <w:lang w:eastAsia="ru-RU"/>
        </w:rPr>
        <w:t xml:space="preserve">бюджетных  ассигнований </w:t>
      </w:r>
    </w:p>
    <w:p w:rsidR="00321676" w:rsidRPr="00321676" w:rsidRDefault="00321676" w:rsidP="00321676">
      <w:pPr>
        <w:spacing w:after="0" w:line="240" w:lineRule="auto"/>
        <w:jc w:val="both"/>
        <w:rPr>
          <w:rFonts w:ascii="Times New Roman" w:eastAsia="Times New Roman" w:hAnsi="Times New Roman" w:cs="Times New Roman"/>
          <w:lang w:eastAsia="ru-RU"/>
        </w:rPr>
      </w:pPr>
    </w:p>
    <w:p w:rsidR="00321676" w:rsidRDefault="00321676" w:rsidP="00321676">
      <w:pPr>
        <w:tabs>
          <w:tab w:val="left" w:pos="1155"/>
        </w:tabs>
        <w:spacing w:after="0" w:line="240" w:lineRule="auto"/>
        <w:jc w:val="both"/>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 xml:space="preserve">             Во исполнение ст. 87. </w:t>
      </w:r>
      <w:proofErr w:type="gramStart"/>
      <w:r w:rsidRPr="00321676">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постановлением администрации  Еткульского сельского поселения № 5 от 28.12. 2005г.</w:t>
      </w:r>
      <w:proofErr w:type="gramEnd"/>
    </w:p>
    <w:p w:rsidR="004F19B8" w:rsidRPr="00321676" w:rsidRDefault="004F19B8" w:rsidP="00321676">
      <w:pPr>
        <w:tabs>
          <w:tab w:val="left" w:pos="1155"/>
        </w:tabs>
        <w:spacing w:after="0" w:line="240" w:lineRule="auto"/>
        <w:jc w:val="both"/>
        <w:rPr>
          <w:rFonts w:ascii="Times New Roman" w:eastAsia="Times New Roman" w:hAnsi="Times New Roman" w:cs="Times New Roman"/>
          <w:sz w:val="24"/>
          <w:szCs w:val="24"/>
          <w:lang w:eastAsia="ru-RU"/>
        </w:rPr>
      </w:pPr>
    </w:p>
    <w:p w:rsidR="00321676" w:rsidRPr="00321676" w:rsidRDefault="00321676" w:rsidP="00321676">
      <w:pPr>
        <w:spacing w:after="0" w:line="240" w:lineRule="auto"/>
        <w:jc w:val="both"/>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321676">
        <w:rPr>
          <w:rFonts w:ascii="Times New Roman" w:eastAsia="Times New Roman" w:hAnsi="Times New Roman" w:cs="Times New Roman"/>
          <w:sz w:val="24"/>
          <w:szCs w:val="24"/>
          <w:lang w:eastAsia="ru-RU"/>
        </w:rPr>
        <w:t xml:space="preserve"> .</w:t>
      </w:r>
      <w:proofErr w:type="gramEnd"/>
      <w:r w:rsidRPr="00321676">
        <w:rPr>
          <w:rFonts w:ascii="Times New Roman" w:eastAsia="Times New Roman" w:hAnsi="Times New Roman" w:cs="Times New Roman"/>
          <w:sz w:val="24"/>
          <w:szCs w:val="24"/>
          <w:lang w:eastAsia="ru-RU"/>
        </w:rPr>
        <w:t xml:space="preserve"> Сводная  роспись расходов утверждена на  2015 год  в разрезе  ГРБС, разделов, подразделов , целевых статей, видов </w:t>
      </w:r>
      <w:r w:rsidR="00E84D72">
        <w:rPr>
          <w:rFonts w:ascii="Times New Roman" w:eastAsia="Times New Roman" w:hAnsi="Times New Roman" w:cs="Times New Roman"/>
          <w:sz w:val="24"/>
          <w:szCs w:val="24"/>
          <w:lang w:eastAsia="ru-RU"/>
        </w:rPr>
        <w:t>расходов в общей сумме 10785183 рубля 80</w:t>
      </w:r>
      <w:r w:rsidRPr="00321676">
        <w:rPr>
          <w:rFonts w:ascii="Times New Roman" w:eastAsia="Times New Roman" w:hAnsi="Times New Roman" w:cs="Times New Roman"/>
          <w:sz w:val="24"/>
          <w:szCs w:val="24"/>
          <w:lang w:eastAsia="ru-RU"/>
        </w:rPr>
        <w:t xml:space="preserve"> копеек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w:t>
      </w:r>
      <w:r w:rsidR="00E84D72">
        <w:rPr>
          <w:rFonts w:ascii="Times New Roman" w:eastAsia="Times New Roman" w:hAnsi="Times New Roman" w:cs="Times New Roman"/>
          <w:sz w:val="24"/>
          <w:szCs w:val="24"/>
          <w:lang w:eastAsia="ru-RU"/>
        </w:rPr>
        <w:t>бязательств   в сумме  5868157 рублей 64 коп</w:t>
      </w:r>
      <w:r w:rsidRPr="00321676">
        <w:rPr>
          <w:rFonts w:ascii="Times New Roman" w:eastAsia="Times New Roman" w:hAnsi="Times New Roman" w:cs="Times New Roman"/>
          <w:sz w:val="24"/>
          <w:szCs w:val="24"/>
          <w:lang w:eastAsia="ru-RU"/>
        </w:rPr>
        <w:t xml:space="preserve">,  не исполнено </w:t>
      </w:r>
      <w:r w:rsidR="00E84D72">
        <w:rPr>
          <w:rFonts w:ascii="Times New Roman" w:eastAsia="Times New Roman" w:hAnsi="Times New Roman" w:cs="Times New Roman"/>
          <w:sz w:val="24"/>
          <w:szCs w:val="24"/>
          <w:lang w:eastAsia="ru-RU"/>
        </w:rPr>
        <w:t>бюджетных обязательств 4917026 рублей 16</w:t>
      </w:r>
      <w:r w:rsidRPr="00321676">
        <w:rPr>
          <w:rFonts w:ascii="Times New Roman" w:eastAsia="Times New Roman" w:hAnsi="Times New Roman" w:cs="Times New Roman"/>
          <w:sz w:val="24"/>
          <w:szCs w:val="24"/>
          <w:lang w:eastAsia="ru-RU"/>
        </w:rPr>
        <w:t xml:space="preserve"> копеек</w:t>
      </w:r>
      <w:r w:rsidR="00E84D72">
        <w:rPr>
          <w:rFonts w:ascii="Times New Roman" w:eastAsia="Times New Roman" w:hAnsi="Times New Roman" w:cs="Times New Roman"/>
          <w:sz w:val="24"/>
          <w:szCs w:val="24"/>
          <w:lang w:eastAsia="ru-RU"/>
        </w:rPr>
        <w:t xml:space="preserve"> </w:t>
      </w:r>
      <w:proofErr w:type="gramStart"/>
      <w:r w:rsidRPr="00321676">
        <w:rPr>
          <w:rFonts w:ascii="Times New Roman" w:eastAsia="Times New Roman" w:hAnsi="Times New Roman" w:cs="Times New Roman"/>
          <w:sz w:val="24"/>
          <w:szCs w:val="24"/>
          <w:lang w:eastAsia="ru-RU"/>
        </w:rPr>
        <w:t xml:space="preserve">( </w:t>
      </w:r>
      <w:proofErr w:type="gramEnd"/>
      <w:r w:rsidRPr="00321676">
        <w:rPr>
          <w:rFonts w:ascii="Times New Roman" w:eastAsia="Times New Roman" w:hAnsi="Times New Roman" w:cs="Times New Roman"/>
          <w:sz w:val="24"/>
          <w:szCs w:val="24"/>
          <w:lang w:eastAsia="ru-RU"/>
        </w:rPr>
        <w:t>подтверждено ф. 0503128 отчет о принятых бюджетных обязательствах).</w:t>
      </w:r>
    </w:p>
    <w:p w:rsidR="00321676" w:rsidRPr="00321676" w:rsidRDefault="00321676" w:rsidP="00321676">
      <w:pPr>
        <w:tabs>
          <w:tab w:val="left" w:pos="1800"/>
        </w:tabs>
        <w:spacing w:after="0" w:line="240" w:lineRule="auto"/>
        <w:jc w:val="both"/>
        <w:rPr>
          <w:rFonts w:ascii="Times New Roman" w:eastAsia="Times New Roman" w:hAnsi="Times New Roman" w:cs="Times New Roman"/>
          <w:sz w:val="24"/>
          <w:szCs w:val="24"/>
          <w:lang w:eastAsia="ru-RU"/>
        </w:rPr>
      </w:pPr>
    </w:p>
    <w:p w:rsidR="00321676" w:rsidRPr="00321676" w:rsidRDefault="004F0616" w:rsidP="0032167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321676" w:rsidRPr="00321676">
        <w:rPr>
          <w:rFonts w:ascii="Times New Roman" w:eastAsia="Times New Roman" w:hAnsi="Times New Roman" w:cs="Times New Roman"/>
          <w:b/>
          <w:sz w:val="24"/>
          <w:szCs w:val="24"/>
          <w:lang w:eastAsia="ru-RU"/>
        </w:rPr>
        <w:t>6.     Исполнение  бюджета поселения  по  расходам</w:t>
      </w:r>
    </w:p>
    <w:p w:rsidR="00321676" w:rsidRPr="00321676" w:rsidRDefault="00321676" w:rsidP="00321676">
      <w:pPr>
        <w:spacing w:after="0" w:line="240" w:lineRule="auto"/>
        <w:jc w:val="center"/>
        <w:rPr>
          <w:rFonts w:ascii="Times New Roman" w:eastAsia="Times New Roman" w:hAnsi="Times New Roman" w:cs="Times New Roman"/>
          <w:b/>
          <w:lang w:eastAsia="ru-RU"/>
        </w:rPr>
      </w:pPr>
    </w:p>
    <w:p w:rsidR="00321676" w:rsidRPr="00321676" w:rsidRDefault="00321676" w:rsidP="00321676">
      <w:pPr>
        <w:spacing w:after="0" w:line="240" w:lineRule="auto"/>
        <w:jc w:val="both"/>
        <w:rPr>
          <w:rFonts w:ascii="Times New Roman" w:eastAsia="Times New Roman" w:hAnsi="Times New Roman" w:cs="Times New Roman"/>
          <w:color w:val="000000"/>
          <w:sz w:val="24"/>
          <w:szCs w:val="24"/>
          <w:lang w:eastAsia="ru-RU"/>
        </w:rPr>
      </w:pPr>
      <w:r w:rsidRPr="00321676">
        <w:rPr>
          <w:rFonts w:ascii="Times New Roman" w:eastAsia="Times New Roman" w:hAnsi="Times New Roman" w:cs="Times New Roman"/>
          <w:sz w:val="24"/>
          <w:szCs w:val="24"/>
          <w:lang w:eastAsia="ru-RU"/>
        </w:rPr>
        <w:t xml:space="preserve">          Первоначальный объем расходов бюджета сельского поселения на 2015 год утв. Р</w:t>
      </w:r>
      <w:r>
        <w:rPr>
          <w:rFonts w:ascii="Times New Roman" w:eastAsia="Times New Roman" w:hAnsi="Times New Roman" w:cs="Times New Roman"/>
          <w:sz w:val="24"/>
          <w:szCs w:val="24"/>
          <w:lang w:eastAsia="ru-RU"/>
        </w:rPr>
        <w:t>ешением Совета депутатов  Лебедёвского сельского поселения № 110</w:t>
      </w:r>
      <w:r w:rsidRPr="00321676">
        <w:rPr>
          <w:rFonts w:ascii="Times New Roman" w:eastAsia="Times New Roman" w:hAnsi="Times New Roman" w:cs="Times New Roman"/>
          <w:sz w:val="24"/>
          <w:szCs w:val="24"/>
          <w:lang w:eastAsia="ru-RU"/>
        </w:rPr>
        <w:t xml:space="preserve"> от 2</w:t>
      </w:r>
      <w:r>
        <w:rPr>
          <w:rFonts w:ascii="Times New Roman" w:eastAsia="Times New Roman" w:hAnsi="Times New Roman" w:cs="Times New Roman"/>
          <w:sz w:val="24"/>
          <w:szCs w:val="24"/>
          <w:lang w:eastAsia="ru-RU"/>
        </w:rPr>
        <w:t>5</w:t>
      </w:r>
      <w:r w:rsidRPr="0032167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2.2014г. «О бюджете  Лебедёвского</w:t>
      </w:r>
      <w:r w:rsidRPr="00321676">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ассигнования  по расх</w:t>
      </w:r>
      <w:r>
        <w:rPr>
          <w:rFonts w:ascii="Times New Roman" w:eastAsia="Times New Roman" w:hAnsi="Times New Roman" w:cs="Times New Roman"/>
          <w:sz w:val="24"/>
          <w:szCs w:val="24"/>
          <w:lang w:eastAsia="ru-RU"/>
        </w:rPr>
        <w:t xml:space="preserve">одам  в объеме   </w:t>
      </w:r>
      <w:r w:rsidR="009476F2">
        <w:rPr>
          <w:rFonts w:ascii="Times New Roman" w:eastAsia="Times New Roman" w:hAnsi="Times New Roman" w:cs="Times New Roman"/>
          <w:sz w:val="24"/>
          <w:szCs w:val="24"/>
          <w:lang w:eastAsia="ru-RU"/>
        </w:rPr>
        <w:t>2680,0</w:t>
      </w:r>
      <w:r w:rsidRPr="00321676">
        <w:rPr>
          <w:rFonts w:ascii="Times New Roman" w:eastAsia="Times New Roman" w:hAnsi="Times New Roman" w:cs="Times New Roman"/>
          <w:sz w:val="24"/>
          <w:szCs w:val="24"/>
          <w:lang w:eastAsia="ru-RU"/>
        </w:rPr>
        <w:t xml:space="preserve"> тыс. рублей.</w:t>
      </w:r>
    </w:p>
    <w:p w:rsidR="00321676" w:rsidRDefault="004F0616" w:rsidP="00321676">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321676" w:rsidRPr="00321676">
        <w:rPr>
          <w:rFonts w:ascii="Times New Roman" w:eastAsia="Times New Roman" w:hAnsi="Times New Roman" w:cs="Times New Roman"/>
          <w:sz w:val="24"/>
          <w:szCs w:val="24"/>
          <w:lang w:eastAsia="ru-RU"/>
        </w:rPr>
        <w:t>С учетом изменений, Решением Совета депу</w:t>
      </w:r>
      <w:r w:rsidR="009476F2">
        <w:rPr>
          <w:rFonts w:ascii="Times New Roman" w:eastAsia="Times New Roman" w:hAnsi="Times New Roman" w:cs="Times New Roman"/>
          <w:sz w:val="24"/>
          <w:szCs w:val="24"/>
          <w:lang w:eastAsia="ru-RU"/>
        </w:rPr>
        <w:t>татов  сельского поселения № 02 от 11</w:t>
      </w:r>
      <w:r w:rsidR="00321676" w:rsidRPr="00321676">
        <w:rPr>
          <w:rFonts w:ascii="Times New Roman" w:eastAsia="Times New Roman" w:hAnsi="Times New Roman" w:cs="Times New Roman"/>
          <w:sz w:val="24"/>
          <w:szCs w:val="24"/>
          <w:lang w:eastAsia="ru-RU"/>
        </w:rPr>
        <w:t xml:space="preserve">.12.2015г. окончательно   утверждены   ассигнования по расходам  бюджета  в сумме </w:t>
      </w:r>
      <w:r w:rsidR="009476F2">
        <w:rPr>
          <w:rFonts w:ascii="Times New Roman" w:eastAsia="Times New Roman" w:hAnsi="Times New Roman" w:cs="Times New Roman"/>
          <w:sz w:val="24"/>
          <w:szCs w:val="24"/>
          <w:lang w:eastAsia="ru-RU"/>
        </w:rPr>
        <w:t>10785,1</w:t>
      </w:r>
      <w:r w:rsidR="00321676" w:rsidRPr="00321676">
        <w:rPr>
          <w:rFonts w:ascii="Times New Roman" w:eastAsia="Times New Roman" w:hAnsi="Times New Roman" w:cs="Times New Roman"/>
          <w:sz w:val="24"/>
          <w:szCs w:val="24"/>
          <w:lang w:eastAsia="ru-RU"/>
        </w:rPr>
        <w:t xml:space="preserve"> тыс. рублей,  асси</w:t>
      </w:r>
      <w:r w:rsidR="001A6760">
        <w:rPr>
          <w:rFonts w:ascii="Times New Roman" w:eastAsia="Times New Roman" w:hAnsi="Times New Roman" w:cs="Times New Roman"/>
          <w:sz w:val="24"/>
          <w:szCs w:val="24"/>
          <w:lang w:eastAsia="ru-RU"/>
        </w:rPr>
        <w:t>гнования увеличились на 8105,1</w:t>
      </w:r>
      <w:r w:rsidR="00321676" w:rsidRPr="00321676">
        <w:rPr>
          <w:rFonts w:ascii="Times New Roman" w:eastAsia="Times New Roman" w:hAnsi="Times New Roman" w:cs="Times New Roman"/>
          <w:sz w:val="24"/>
          <w:szCs w:val="24"/>
          <w:lang w:eastAsia="ru-RU"/>
        </w:rPr>
        <w:t>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31.12.2015 г.).</w:t>
      </w:r>
      <w:proofErr w:type="gramEnd"/>
    </w:p>
    <w:p w:rsidR="004F19B8" w:rsidRPr="00321676" w:rsidRDefault="004F19B8" w:rsidP="00321676">
      <w:pPr>
        <w:tabs>
          <w:tab w:val="left" w:pos="930"/>
        </w:tabs>
        <w:spacing w:after="0" w:line="240" w:lineRule="auto"/>
        <w:jc w:val="both"/>
        <w:rPr>
          <w:rFonts w:ascii="Times New Roman" w:eastAsia="Times New Roman" w:hAnsi="Times New Roman" w:cs="Times New Roman"/>
          <w:sz w:val="24"/>
          <w:szCs w:val="24"/>
          <w:lang w:eastAsia="ru-RU"/>
        </w:rPr>
      </w:pPr>
    </w:p>
    <w:p w:rsidR="00321676" w:rsidRPr="00321676" w:rsidRDefault="00321676" w:rsidP="00321676">
      <w:pPr>
        <w:spacing w:after="0" w:line="240" w:lineRule="auto"/>
        <w:ind w:firstLine="567"/>
        <w:jc w:val="both"/>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2015 год исполнены  в объеме </w:t>
      </w:r>
      <w:r w:rsidR="009476F2">
        <w:rPr>
          <w:rFonts w:ascii="Times New Roman" w:eastAsia="Times New Roman" w:hAnsi="Times New Roman" w:cs="Times New Roman"/>
          <w:sz w:val="24"/>
          <w:szCs w:val="24"/>
          <w:lang w:eastAsia="ru-RU"/>
        </w:rPr>
        <w:t xml:space="preserve">5868,1тыс. рублей или  </w:t>
      </w:r>
      <w:r w:rsidR="009476F2">
        <w:rPr>
          <w:rFonts w:ascii="Times New Roman" w:eastAsia="Times New Roman" w:hAnsi="Times New Roman" w:cs="Times New Roman"/>
          <w:sz w:val="24"/>
          <w:szCs w:val="24"/>
          <w:lang w:eastAsia="ru-RU"/>
        </w:rPr>
        <w:lastRenderedPageBreak/>
        <w:t>54,4</w:t>
      </w:r>
      <w:r w:rsidRPr="00321676">
        <w:rPr>
          <w:rFonts w:ascii="Times New Roman" w:eastAsia="Times New Roman" w:hAnsi="Times New Roman" w:cs="Times New Roman"/>
          <w:sz w:val="24"/>
          <w:szCs w:val="24"/>
          <w:lang w:eastAsia="ru-RU"/>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р. 2  ф. 0503164  сведения  об исполнении бюджета, ф. 0503162  сведения о результатах деятельности.</w:t>
      </w:r>
    </w:p>
    <w:p w:rsidR="00321676" w:rsidRPr="00321676" w:rsidRDefault="00321676" w:rsidP="00321676">
      <w:pPr>
        <w:spacing w:after="0" w:line="240" w:lineRule="auto"/>
        <w:ind w:firstLine="567"/>
        <w:jc w:val="both"/>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Объем неиспользованных бюджетн</w:t>
      </w:r>
      <w:r w:rsidR="009476F2">
        <w:rPr>
          <w:rFonts w:ascii="Times New Roman" w:eastAsia="Times New Roman" w:hAnsi="Times New Roman" w:cs="Times New Roman"/>
          <w:sz w:val="24"/>
          <w:szCs w:val="24"/>
          <w:lang w:eastAsia="ru-RU"/>
        </w:rPr>
        <w:t>ых ассигнований составил  4916,9 тыс. рублей  или 45,6</w:t>
      </w:r>
      <w:r w:rsidRPr="00321676">
        <w:rPr>
          <w:rFonts w:ascii="Times New Roman" w:eastAsia="Times New Roman" w:hAnsi="Times New Roman" w:cs="Times New Roman"/>
          <w:sz w:val="24"/>
          <w:szCs w:val="24"/>
          <w:lang w:eastAsia="ru-RU"/>
        </w:rPr>
        <w:t>%  от  уточнен</w:t>
      </w:r>
      <w:r w:rsidR="00042FAB">
        <w:rPr>
          <w:rFonts w:ascii="Times New Roman" w:eastAsia="Times New Roman" w:hAnsi="Times New Roman" w:cs="Times New Roman"/>
          <w:sz w:val="24"/>
          <w:szCs w:val="24"/>
          <w:lang w:eastAsia="ru-RU"/>
        </w:rPr>
        <w:t>ных бюджетных назначений ( неисполненные ассигнования : 4849,1тыс. рублей – в рамках  подпрограммы  «Модернизация объектов  коммунальной инфраструктуры»  не поступили субсидии на ЖКХ ;  52,3 тыс</w:t>
      </w:r>
      <w:proofErr w:type="gramStart"/>
      <w:r w:rsidR="00042FAB">
        <w:rPr>
          <w:rFonts w:ascii="Times New Roman" w:eastAsia="Times New Roman" w:hAnsi="Times New Roman" w:cs="Times New Roman"/>
          <w:sz w:val="24"/>
          <w:szCs w:val="24"/>
          <w:lang w:eastAsia="ru-RU"/>
        </w:rPr>
        <w:t>.р</w:t>
      </w:r>
      <w:proofErr w:type="gramEnd"/>
      <w:r w:rsidR="00042FAB">
        <w:rPr>
          <w:rFonts w:ascii="Times New Roman" w:eastAsia="Times New Roman" w:hAnsi="Times New Roman" w:cs="Times New Roman"/>
          <w:sz w:val="24"/>
          <w:szCs w:val="24"/>
          <w:lang w:eastAsia="ru-RU"/>
        </w:rPr>
        <w:t xml:space="preserve">ублей – дор. фонд </w:t>
      </w:r>
      <w:r w:rsidR="00AC43CA">
        <w:rPr>
          <w:rFonts w:ascii="Times New Roman" w:eastAsia="Times New Roman" w:hAnsi="Times New Roman" w:cs="Times New Roman"/>
          <w:sz w:val="24"/>
          <w:szCs w:val="24"/>
          <w:lang w:eastAsia="ru-RU"/>
        </w:rPr>
        <w:t xml:space="preserve"> оплата произведена по фактической потребности</w:t>
      </w:r>
      <w:r w:rsidR="00042FAB">
        <w:rPr>
          <w:rFonts w:ascii="Times New Roman" w:eastAsia="Times New Roman" w:hAnsi="Times New Roman" w:cs="Times New Roman"/>
          <w:sz w:val="24"/>
          <w:szCs w:val="24"/>
          <w:lang w:eastAsia="ru-RU"/>
        </w:rPr>
        <w:t>;  13,9</w:t>
      </w:r>
      <w:r w:rsidRPr="00321676">
        <w:rPr>
          <w:rFonts w:ascii="Times New Roman" w:eastAsia="Times New Roman" w:hAnsi="Times New Roman" w:cs="Times New Roman"/>
          <w:sz w:val="24"/>
          <w:szCs w:val="24"/>
          <w:lang w:eastAsia="ru-RU"/>
        </w:rPr>
        <w:t xml:space="preserve"> тыс. рублей  -  общегосу</w:t>
      </w:r>
      <w:r w:rsidR="00973BF1">
        <w:rPr>
          <w:rFonts w:ascii="Times New Roman" w:eastAsia="Times New Roman" w:hAnsi="Times New Roman" w:cs="Times New Roman"/>
          <w:sz w:val="24"/>
          <w:szCs w:val="24"/>
          <w:lang w:eastAsia="ru-RU"/>
        </w:rPr>
        <w:t xml:space="preserve">дарственные вопросы </w:t>
      </w:r>
      <w:r w:rsidRPr="00321676">
        <w:rPr>
          <w:rFonts w:ascii="Times New Roman" w:eastAsia="Times New Roman" w:hAnsi="Times New Roman" w:cs="Times New Roman"/>
          <w:sz w:val="24"/>
          <w:szCs w:val="24"/>
          <w:lang w:eastAsia="ru-RU"/>
        </w:rPr>
        <w:t>) .</w:t>
      </w:r>
    </w:p>
    <w:p w:rsidR="001A6760" w:rsidRDefault="00321676" w:rsidP="001A6760">
      <w:pPr>
        <w:spacing w:after="0" w:line="240" w:lineRule="auto"/>
        <w:jc w:val="center"/>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Анализ кассового исполнения расходов бюджета  сельского</w:t>
      </w:r>
      <w:r w:rsidR="001A6760">
        <w:rPr>
          <w:rFonts w:ascii="Times New Roman" w:eastAsia="Times New Roman" w:hAnsi="Times New Roman" w:cs="Times New Roman"/>
          <w:sz w:val="24"/>
          <w:szCs w:val="24"/>
          <w:lang w:eastAsia="ru-RU"/>
        </w:rPr>
        <w:t xml:space="preserve"> поселения</w:t>
      </w:r>
    </w:p>
    <w:p w:rsidR="001A6760" w:rsidRDefault="00321676" w:rsidP="001A6760">
      <w:pPr>
        <w:spacing w:after="0" w:line="240" w:lineRule="auto"/>
        <w:jc w:val="center"/>
        <w:rPr>
          <w:rFonts w:ascii="Times New Roman" w:eastAsia="Times New Roman" w:hAnsi="Times New Roman" w:cs="Times New Roman"/>
          <w:sz w:val="24"/>
          <w:szCs w:val="24"/>
          <w:lang w:eastAsia="ru-RU"/>
        </w:rPr>
      </w:pPr>
      <w:r w:rsidRPr="00321676">
        <w:rPr>
          <w:rFonts w:ascii="Times New Roman" w:eastAsia="Times New Roman" w:hAnsi="Times New Roman" w:cs="Times New Roman"/>
          <w:sz w:val="24"/>
          <w:szCs w:val="24"/>
          <w:lang w:eastAsia="ru-RU"/>
        </w:rPr>
        <w:t>в разрезе  разделов функциональной классификации</w:t>
      </w:r>
      <w:r w:rsidR="001A6760">
        <w:rPr>
          <w:rFonts w:ascii="Times New Roman" w:eastAsia="Times New Roman" w:hAnsi="Times New Roman" w:cs="Times New Roman"/>
          <w:sz w:val="24"/>
          <w:szCs w:val="24"/>
          <w:lang w:eastAsia="ru-RU"/>
        </w:rPr>
        <w:t xml:space="preserve"> расходов</w:t>
      </w:r>
    </w:p>
    <w:p w:rsidR="004F19B8" w:rsidRDefault="001A6760" w:rsidP="001A676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21676" w:rsidRPr="00321676">
        <w:rPr>
          <w:rFonts w:ascii="Times New Roman" w:eastAsia="Times New Roman" w:hAnsi="Times New Roman" w:cs="Times New Roman"/>
          <w:sz w:val="24"/>
          <w:szCs w:val="24"/>
          <w:lang w:eastAsia="ru-RU"/>
        </w:rPr>
        <w:t xml:space="preserve"> бюджетов РФ за 2015 г. представлен в таблице № 5.</w:t>
      </w:r>
    </w:p>
    <w:p w:rsidR="004F19B8" w:rsidRPr="00AA4912" w:rsidRDefault="004F19B8" w:rsidP="001A6760">
      <w:pPr>
        <w:spacing w:after="0" w:line="240" w:lineRule="auto"/>
        <w:jc w:val="center"/>
        <w:rPr>
          <w:rFonts w:ascii="Times New Roman" w:eastAsia="Times New Roman" w:hAnsi="Times New Roman" w:cs="Times New Roman"/>
          <w:sz w:val="20"/>
          <w:szCs w:val="20"/>
          <w:lang w:eastAsia="ru-RU"/>
        </w:rPr>
      </w:pPr>
    </w:p>
    <w:p w:rsidR="00AA4912" w:rsidRPr="00AA4912" w:rsidRDefault="00AA4912" w:rsidP="00AA4912">
      <w:pPr>
        <w:tabs>
          <w:tab w:val="left" w:pos="1260"/>
        </w:tabs>
        <w:spacing w:after="0" w:line="240" w:lineRule="auto"/>
        <w:jc w:val="both"/>
        <w:rPr>
          <w:rFonts w:ascii="Times New Roman" w:eastAsia="Times New Roman" w:hAnsi="Times New Roman" w:cs="Times New Roman"/>
          <w:sz w:val="16"/>
          <w:szCs w:val="16"/>
          <w:lang w:eastAsia="ru-RU"/>
        </w:rPr>
      </w:pPr>
      <w:r w:rsidRPr="00AA4912">
        <w:rPr>
          <w:rFonts w:ascii="Times New Roman" w:eastAsia="Times New Roman" w:hAnsi="Times New Roman" w:cs="Times New Roman"/>
          <w:sz w:val="16"/>
          <w:szCs w:val="16"/>
          <w:lang w:eastAsia="ru-RU"/>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AA4912" w:rsidRPr="00AA4912" w:rsidTr="00A51394">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Фактически исполнено за 2014 год</w:t>
            </w:r>
          </w:p>
        </w:tc>
        <w:tc>
          <w:tcPr>
            <w:tcW w:w="1440" w:type="dxa"/>
            <w:tcBorders>
              <w:top w:val="single" w:sz="4" w:space="0" w:color="auto"/>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proofErr w:type="gramStart"/>
            <w:r w:rsidRPr="00AA4912">
              <w:rPr>
                <w:rFonts w:ascii="Times New Roman" w:eastAsia="Times New Roman" w:hAnsi="Times New Roman" w:cs="Times New Roman"/>
                <w:color w:val="000000"/>
                <w:sz w:val="18"/>
                <w:szCs w:val="18"/>
                <w:lang w:eastAsia="ru-RU"/>
              </w:rPr>
              <w:t>Утверждено на 20</w:t>
            </w:r>
            <w:r w:rsidR="00E925A2">
              <w:rPr>
                <w:rFonts w:ascii="Times New Roman" w:eastAsia="Times New Roman" w:hAnsi="Times New Roman" w:cs="Times New Roman"/>
                <w:color w:val="000000"/>
                <w:sz w:val="18"/>
                <w:szCs w:val="18"/>
                <w:lang w:eastAsia="ru-RU"/>
              </w:rPr>
              <w:t>15г с учетом изменений (уточне</w:t>
            </w:r>
            <w:r w:rsidRPr="00AA4912">
              <w:rPr>
                <w:rFonts w:ascii="Times New Roman" w:eastAsia="Times New Roman" w:hAnsi="Times New Roman" w:cs="Times New Roman"/>
                <w:color w:val="000000"/>
                <w:sz w:val="18"/>
                <w:szCs w:val="18"/>
                <w:lang w:eastAsia="ru-RU"/>
              </w:rPr>
              <w:t>нный</w:t>
            </w:r>
            <w:proofErr w:type="gramEnd"/>
          </w:p>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 xml:space="preserve">Фактически исполнено за </w:t>
            </w:r>
          </w:p>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 xml:space="preserve"> 2015 год</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p>
          <w:p w:rsidR="00AA4912" w:rsidRPr="00AA4912" w:rsidRDefault="00AA4912" w:rsidP="00AA4912">
            <w:pPr>
              <w:spacing w:after="0" w:line="240" w:lineRule="auto"/>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Доля в факт.</w:t>
            </w:r>
          </w:p>
          <w:p w:rsidR="00AA4912" w:rsidRPr="00AA4912" w:rsidRDefault="00AA4912" w:rsidP="00AA4912">
            <w:pPr>
              <w:spacing w:after="0" w:line="240" w:lineRule="auto"/>
              <w:rPr>
                <w:rFonts w:ascii="Times New Roman" w:eastAsia="Times New Roman" w:hAnsi="Times New Roman" w:cs="Times New Roman"/>
                <w:sz w:val="18"/>
                <w:szCs w:val="18"/>
                <w:lang w:eastAsia="ru-RU"/>
              </w:rPr>
            </w:pPr>
            <w:proofErr w:type="gramStart"/>
            <w:r w:rsidRPr="00AA4912">
              <w:rPr>
                <w:rFonts w:ascii="Times New Roman" w:eastAsia="Times New Roman" w:hAnsi="Times New Roman" w:cs="Times New Roman"/>
                <w:sz w:val="18"/>
                <w:szCs w:val="18"/>
                <w:lang w:eastAsia="ru-RU"/>
              </w:rPr>
              <w:t>Расходах</w:t>
            </w:r>
            <w:proofErr w:type="gramEnd"/>
            <w:r w:rsidRPr="00AA4912">
              <w:rPr>
                <w:rFonts w:ascii="Times New Roman" w:eastAsia="Times New Roman" w:hAnsi="Times New Roman" w:cs="Times New Roman"/>
                <w:sz w:val="18"/>
                <w:szCs w:val="18"/>
                <w:lang w:eastAsia="ru-RU"/>
              </w:rPr>
              <w:t>(%)</w:t>
            </w:r>
          </w:p>
          <w:p w:rsidR="00AA4912" w:rsidRPr="00AA4912" w:rsidRDefault="00AA4912" w:rsidP="00AA4912">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 xml:space="preserve">Отклонения к  </w:t>
            </w:r>
            <w:proofErr w:type="spellStart"/>
            <w:r w:rsidRPr="00AA4912">
              <w:rPr>
                <w:rFonts w:ascii="Times New Roman" w:eastAsia="Times New Roman" w:hAnsi="Times New Roman" w:cs="Times New Roman"/>
                <w:sz w:val="18"/>
                <w:szCs w:val="18"/>
                <w:lang w:eastAsia="ru-RU"/>
              </w:rPr>
              <w:t>уточн</w:t>
            </w:r>
            <w:proofErr w:type="spellEnd"/>
            <w:r w:rsidRPr="00AA4912">
              <w:rPr>
                <w:rFonts w:ascii="Times New Roman" w:eastAsia="Times New Roman" w:hAnsi="Times New Roman" w:cs="Times New Roman"/>
                <w:sz w:val="18"/>
                <w:szCs w:val="18"/>
                <w:lang w:eastAsia="ru-RU"/>
              </w:rPr>
              <w:t>-ну плану</w:t>
            </w:r>
          </w:p>
        </w:tc>
      </w:tr>
      <w:tr w:rsidR="00AA4912" w:rsidRPr="00AA4912" w:rsidTr="00A51394">
        <w:trPr>
          <w:trHeight w:val="317"/>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доля</w:t>
            </w:r>
          </w:p>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AA4912">
              <w:rPr>
                <w:rFonts w:ascii="Times New Roman" w:eastAsia="Times New Roman" w:hAnsi="Times New Roman" w:cs="Times New Roman"/>
                <w:color w:val="000000"/>
                <w:sz w:val="16"/>
                <w:szCs w:val="16"/>
                <w:lang w:eastAsia="ru-RU"/>
              </w:rPr>
              <w:t>исп</w:t>
            </w:r>
            <w:proofErr w:type="spellEnd"/>
            <w:proofErr w:type="gramEnd"/>
          </w:p>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6"/>
                <w:szCs w:val="16"/>
                <w:lang w:eastAsia="ru-RU"/>
              </w:rPr>
            </w:pPr>
            <w:r w:rsidRPr="00AA4912">
              <w:rPr>
                <w:rFonts w:ascii="Times New Roman" w:eastAsia="Times New Roman" w:hAnsi="Times New Roman" w:cs="Times New Roman"/>
                <w:color w:val="000000"/>
                <w:sz w:val="16"/>
                <w:szCs w:val="16"/>
                <w:lang w:eastAsia="ru-RU"/>
              </w:rPr>
              <w:t xml:space="preserve">    сумма</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1726,0</w:t>
            </w:r>
          </w:p>
        </w:tc>
        <w:tc>
          <w:tcPr>
            <w:tcW w:w="57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w:t>
            </w:r>
          </w:p>
        </w:tc>
        <w:tc>
          <w:tcPr>
            <w:tcW w:w="1440"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r w:rsidR="00042FAB">
              <w:rPr>
                <w:rFonts w:ascii="Times New Roman" w:eastAsia="Times New Roman" w:hAnsi="Times New Roman" w:cs="Times New Roman"/>
                <w:color w:val="000000"/>
                <w:sz w:val="18"/>
                <w:szCs w:val="18"/>
                <w:lang w:eastAsia="ru-RU"/>
              </w:rPr>
              <w:t>884</w:t>
            </w:r>
            <w:r>
              <w:rPr>
                <w:rFonts w:ascii="Times New Roman" w:eastAsia="Times New Roman" w:hAnsi="Times New Roman" w:cs="Times New Roman"/>
                <w:color w:val="000000"/>
                <w:sz w:val="18"/>
                <w:szCs w:val="18"/>
                <w:lang w:eastAsia="ru-RU"/>
              </w:rPr>
              <w:t>,3</w:t>
            </w:r>
          </w:p>
        </w:tc>
        <w:tc>
          <w:tcPr>
            <w:tcW w:w="981" w:type="dxa"/>
            <w:tcBorders>
              <w:top w:val="nil"/>
              <w:left w:val="nil"/>
              <w:bottom w:val="single" w:sz="4" w:space="0" w:color="auto"/>
              <w:right w:val="single" w:sz="4" w:space="0" w:color="auto"/>
            </w:tcBorders>
          </w:tcPr>
          <w:p w:rsidR="00AA4912" w:rsidRPr="00AA4912" w:rsidRDefault="00042FAB"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1870</w:t>
            </w:r>
            <w:r w:rsidR="00AA4912">
              <w:rPr>
                <w:rFonts w:ascii="Times New Roman" w:eastAsia="Times New Roman" w:hAnsi="Times New Roman" w:cs="Times New Roman"/>
                <w:color w:val="000000"/>
                <w:sz w:val="18"/>
                <w:szCs w:val="18"/>
                <w:lang w:eastAsia="ru-RU"/>
              </w:rPr>
              <w:t>,3</w:t>
            </w:r>
          </w:p>
        </w:tc>
        <w:tc>
          <w:tcPr>
            <w:tcW w:w="999" w:type="dxa"/>
            <w:tcBorders>
              <w:top w:val="nil"/>
              <w:left w:val="nil"/>
              <w:bottom w:val="single" w:sz="4" w:space="0" w:color="auto"/>
              <w:right w:val="single" w:sz="4" w:space="0" w:color="auto"/>
            </w:tcBorders>
          </w:tcPr>
          <w:p w:rsidR="00AA4912" w:rsidRPr="00AA4912" w:rsidRDefault="00CC09CA" w:rsidP="00CC09CA">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CC09CA"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32</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042FAB"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-13,9</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35,7</w:t>
            </w:r>
          </w:p>
        </w:tc>
        <w:tc>
          <w:tcPr>
            <w:tcW w:w="570"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38,5</w:t>
            </w:r>
          </w:p>
        </w:tc>
        <w:tc>
          <w:tcPr>
            <w:tcW w:w="981"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38,5</w:t>
            </w:r>
          </w:p>
        </w:tc>
        <w:tc>
          <w:tcPr>
            <w:tcW w:w="999"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color w:val="000000"/>
                <w:sz w:val="18"/>
                <w:szCs w:val="18"/>
                <w:lang w:eastAsia="ru-RU"/>
              </w:rPr>
            </w:pP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Нац. безопасность</w:t>
            </w:r>
          </w:p>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 xml:space="preserve">и </w:t>
            </w:r>
            <w:proofErr w:type="spellStart"/>
            <w:r w:rsidRPr="00AA4912">
              <w:rPr>
                <w:rFonts w:ascii="Times New Roman" w:eastAsia="Times New Roman" w:hAnsi="Times New Roman" w:cs="Times New Roman"/>
                <w:color w:val="000000"/>
                <w:sz w:val="18"/>
                <w:szCs w:val="18"/>
                <w:lang w:eastAsia="ru-RU"/>
              </w:rPr>
              <w:t>правоохрдеят</w:t>
            </w:r>
            <w:proofErr w:type="spellEnd"/>
          </w:p>
        </w:tc>
        <w:tc>
          <w:tcPr>
            <w:tcW w:w="992"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1111,6</w:t>
            </w:r>
          </w:p>
        </w:tc>
        <w:tc>
          <w:tcPr>
            <w:tcW w:w="570"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1440"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38,4</w:t>
            </w:r>
          </w:p>
        </w:tc>
        <w:tc>
          <w:tcPr>
            <w:tcW w:w="981" w:type="dxa"/>
            <w:tcBorders>
              <w:top w:val="nil"/>
              <w:left w:val="nil"/>
              <w:bottom w:val="single" w:sz="4" w:space="0" w:color="auto"/>
              <w:right w:val="single" w:sz="4" w:space="0" w:color="auto"/>
            </w:tcBorders>
          </w:tcPr>
          <w:p w:rsidR="00AA4912" w:rsidRPr="00AA4912" w:rsidRDefault="00E71E9E" w:rsidP="00AA491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CC09CA">
              <w:rPr>
                <w:rFonts w:ascii="Times New Roman" w:eastAsia="Times New Roman" w:hAnsi="Times New Roman" w:cs="Times New Roman"/>
                <w:color w:val="000000"/>
                <w:sz w:val="18"/>
                <w:szCs w:val="18"/>
                <w:lang w:eastAsia="ru-RU"/>
              </w:rPr>
              <w:t>37,5</w:t>
            </w:r>
          </w:p>
        </w:tc>
        <w:tc>
          <w:tcPr>
            <w:tcW w:w="999"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973BF1"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CC09CA">
              <w:rPr>
                <w:rFonts w:ascii="Times New Roman" w:eastAsia="Times New Roman" w:hAnsi="Times New Roman" w:cs="Times New Roman"/>
                <w:color w:val="000000"/>
                <w:sz w:val="18"/>
                <w:szCs w:val="18"/>
                <w:lang w:eastAsia="ru-RU"/>
              </w:rPr>
              <w:t>0,9</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Нац. экономика</w:t>
            </w:r>
          </w:p>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169,5</w:t>
            </w:r>
          </w:p>
        </w:tc>
        <w:tc>
          <w:tcPr>
            <w:tcW w:w="570" w:type="dxa"/>
            <w:tcBorders>
              <w:top w:val="nil"/>
              <w:left w:val="nil"/>
              <w:bottom w:val="single" w:sz="4" w:space="0" w:color="auto"/>
              <w:right w:val="single" w:sz="4" w:space="0" w:color="auto"/>
            </w:tcBorders>
          </w:tcPr>
          <w:p w:rsidR="00AA4912" w:rsidRPr="00AA4912" w:rsidRDefault="00CC09CA" w:rsidP="00AA491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440"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293,6</w:t>
            </w:r>
          </w:p>
        </w:tc>
        <w:tc>
          <w:tcPr>
            <w:tcW w:w="981" w:type="dxa"/>
            <w:tcBorders>
              <w:top w:val="nil"/>
              <w:left w:val="nil"/>
              <w:bottom w:val="single" w:sz="4" w:space="0" w:color="auto"/>
              <w:right w:val="single" w:sz="4" w:space="0" w:color="auto"/>
            </w:tcBorders>
          </w:tcPr>
          <w:p w:rsidR="00AA4912" w:rsidRPr="00AA4912" w:rsidRDefault="00E71E9E" w:rsidP="00AA491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w:t>
            </w:r>
            <w:r w:rsidR="00CC09CA">
              <w:rPr>
                <w:rFonts w:ascii="Times New Roman" w:eastAsia="Times New Roman" w:hAnsi="Times New Roman" w:cs="Times New Roman"/>
                <w:color w:val="000000"/>
                <w:sz w:val="18"/>
                <w:szCs w:val="18"/>
                <w:lang w:eastAsia="ru-RU"/>
              </w:rPr>
              <w:t>241,3</w:t>
            </w:r>
          </w:p>
        </w:tc>
        <w:tc>
          <w:tcPr>
            <w:tcW w:w="999"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82</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CC09CA"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042FAB"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w:t>
            </w:r>
            <w:r w:rsidR="00CC09CA">
              <w:rPr>
                <w:rFonts w:ascii="Times New Roman" w:eastAsia="Times New Roman" w:hAnsi="Times New Roman" w:cs="Times New Roman"/>
                <w:b/>
                <w:color w:val="000000"/>
                <w:sz w:val="18"/>
                <w:szCs w:val="18"/>
                <w:lang w:eastAsia="ru-RU"/>
              </w:rPr>
              <w:t>2,3</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495,2</w:t>
            </w:r>
          </w:p>
        </w:tc>
        <w:tc>
          <w:tcPr>
            <w:tcW w:w="570" w:type="dxa"/>
            <w:tcBorders>
              <w:top w:val="nil"/>
              <w:left w:val="nil"/>
              <w:bottom w:val="single" w:sz="4" w:space="0" w:color="auto"/>
              <w:right w:val="single" w:sz="4" w:space="0" w:color="auto"/>
            </w:tcBorders>
          </w:tcPr>
          <w:p w:rsidR="00AA4912" w:rsidRPr="00AA4912" w:rsidRDefault="00A51394" w:rsidP="00AA4912">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440" w:type="dxa"/>
            <w:tcBorders>
              <w:top w:val="single" w:sz="4" w:space="0" w:color="auto"/>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601,4</w:t>
            </w:r>
          </w:p>
        </w:tc>
        <w:tc>
          <w:tcPr>
            <w:tcW w:w="981"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601,4</w:t>
            </w:r>
          </w:p>
        </w:tc>
        <w:tc>
          <w:tcPr>
            <w:tcW w:w="999"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A4912" w:rsidRPr="00AA4912" w:rsidTr="00A51394">
        <w:trPr>
          <w:trHeight w:val="663"/>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 xml:space="preserve"> 05</w:t>
            </w:r>
          </w:p>
          <w:p w:rsidR="00AA4912" w:rsidRPr="00AA4912" w:rsidRDefault="00AA4912" w:rsidP="00AA4912">
            <w:pPr>
              <w:spacing w:after="0" w:line="240" w:lineRule="auto"/>
              <w:jc w:val="center"/>
              <w:rPr>
                <w:rFonts w:ascii="Times New Roman" w:eastAsia="Times New Roman" w:hAnsi="Times New Roman" w:cs="Times New Roman"/>
                <w:sz w:val="18"/>
                <w:szCs w:val="18"/>
                <w:lang w:eastAsia="ru-RU"/>
              </w:rPr>
            </w:pPr>
          </w:p>
          <w:p w:rsidR="00AA4912" w:rsidRPr="00AA4912" w:rsidRDefault="00AA4912" w:rsidP="00AA4912">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w:t>
            </w:r>
          </w:p>
          <w:p w:rsidR="00AA4912" w:rsidRPr="00AA4912" w:rsidRDefault="00AA4912" w:rsidP="00A51394">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AA4912" w:rsidRPr="00AA4912" w:rsidRDefault="00AA4912" w:rsidP="00A51394">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Жилищно-коммунальное хозяйство</w:t>
            </w:r>
          </w:p>
        </w:tc>
        <w:tc>
          <w:tcPr>
            <w:tcW w:w="992"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178,1</w:t>
            </w:r>
          </w:p>
        </w:tc>
        <w:tc>
          <w:tcPr>
            <w:tcW w:w="570"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w:t>
            </w:r>
          </w:p>
        </w:tc>
        <w:tc>
          <w:tcPr>
            <w:tcW w:w="1440" w:type="dxa"/>
            <w:tcBorders>
              <w:top w:val="single" w:sz="4" w:space="0" w:color="auto"/>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7848,1</w:t>
            </w:r>
          </w:p>
        </w:tc>
        <w:tc>
          <w:tcPr>
            <w:tcW w:w="981"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2998,</w:t>
            </w:r>
            <w:r w:rsidR="001A6760">
              <w:rPr>
                <w:rFonts w:ascii="Times New Roman" w:eastAsia="Times New Roman" w:hAnsi="Times New Roman" w:cs="Times New Roman"/>
                <w:color w:val="000000"/>
                <w:sz w:val="18"/>
                <w:szCs w:val="18"/>
                <w:lang w:eastAsia="ru-RU"/>
              </w:rPr>
              <w:t>1</w:t>
            </w:r>
          </w:p>
        </w:tc>
        <w:tc>
          <w:tcPr>
            <w:tcW w:w="999"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A51394"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51</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1A6760"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r w:rsidR="00A51394">
              <w:rPr>
                <w:rFonts w:ascii="Times New Roman" w:eastAsia="Times New Roman" w:hAnsi="Times New Roman" w:cs="Times New Roman"/>
                <w:b/>
                <w:color w:val="000000"/>
                <w:sz w:val="18"/>
                <w:szCs w:val="18"/>
                <w:lang w:eastAsia="ru-RU"/>
              </w:rPr>
              <w:t>4849,0</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AA4912" w:rsidRPr="00AA4912" w:rsidRDefault="00AA4912" w:rsidP="00AA4912">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A4912">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color w:val="000000"/>
                <w:sz w:val="18"/>
                <w:szCs w:val="18"/>
                <w:lang w:eastAsia="ru-RU"/>
              </w:rPr>
            </w:pPr>
            <w:r w:rsidRPr="00AA4912">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AA4912" w:rsidRPr="00AA4912" w:rsidRDefault="00CC09CA"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49,9</w:t>
            </w:r>
          </w:p>
        </w:tc>
        <w:tc>
          <w:tcPr>
            <w:tcW w:w="570"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80,7</w:t>
            </w:r>
          </w:p>
        </w:tc>
        <w:tc>
          <w:tcPr>
            <w:tcW w:w="981"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80,7</w:t>
            </w:r>
          </w:p>
        </w:tc>
        <w:tc>
          <w:tcPr>
            <w:tcW w:w="999" w:type="dxa"/>
            <w:tcBorders>
              <w:top w:val="nil"/>
              <w:left w:val="nil"/>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AA4912" w:rsidRPr="00AA4912" w:rsidRDefault="00A51394" w:rsidP="00AA4912">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AA4912" w:rsidRPr="00AA4912" w:rsidTr="00A51394">
        <w:trPr>
          <w:trHeight w:val="315"/>
        </w:trPr>
        <w:tc>
          <w:tcPr>
            <w:tcW w:w="584" w:type="dxa"/>
            <w:tcBorders>
              <w:top w:val="nil"/>
              <w:left w:val="single" w:sz="4" w:space="0" w:color="auto"/>
              <w:bottom w:val="single" w:sz="4" w:space="0" w:color="auto"/>
              <w:right w:val="single" w:sz="4" w:space="0" w:color="auto"/>
            </w:tcBorders>
          </w:tcPr>
          <w:p w:rsidR="00AA4912" w:rsidRPr="00AA4912" w:rsidRDefault="00AA4912" w:rsidP="00AA4912">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AA4912" w:rsidRPr="00AA4912" w:rsidRDefault="00AA4912" w:rsidP="00AA4912">
            <w:pPr>
              <w:spacing w:after="0" w:line="240" w:lineRule="auto"/>
              <w:ind w:left="807"/>
              <w:rPr>
                <w:rFonts w:ascii="Times New Roman" w:eastAsia="Times New Roman" w:hAnsi="Times New Roman" w:cs="Times New Roman"/>
                <w:b/>
                <w:color w:val="000000"/>
                <w:sz w:val="18"/>
                <w:szCs w:val="18"/>
                <w:lang w:eastAsia="ru-RU"/>
              </w:rPr>
            </w:pPr>
            <w:r w:rsidRPr="00AA4912">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AA4912" w:rsidRPr="00AA4912" w:rsidRDefault="00074817"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3803,4</w:t>
            </w:r>
          </w:p>
        </w:tc>
        <w:tc>
          <w:tcPr>
            <w:tcW w:w="570" w:type="dxa"/>
            <w:tcBorders>
              <w:top w:val="nil"/>
              <w:left w:val="nil"/>
              <w:bottom w:val="single" w:sz="4" w:space="0" w:color="auto"/>
              <w:right w:val="single" w:sz="4" w:space="0" w:color="auto"/>
            </w:tcBorders>
          </w:tcPr>
          <w:p w:rsidR="00AA4912" w:rsidRPr="00AA4912" w:rsidRDefault="00AA4912" w:rsidP="00AA4912">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AA4912" w:rsidRPr="00AA4912" w:rsidRDefault="00074817"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10785,18</w:t>
            </w:r>
          </w:p>
        </w:tc>
        <w:tc>
          <w:tcPr>
            <w:tcW w:w="981" w:type="dxa"/>
            <w:tcBorders>
              <w:top w:val="nil"/>
              <w:left w:val="nil"/>
              <w:bottom w:val="single" w:sz="4" w:space="0" w:color="auto"/>
              <w:right w:val="single" w:sz="4" w:space="0" w:color="auto"/>
            </w:tcBorders>
          </w:tcPr>
          <w:p w:rsidR="00AA4912" w:rsidRPr="00AA4912" w:rsidRDefault="00074817"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5868,15</w:t>
            </w:r>
          </w:p>
        </w:tc>
        <w:tc>
          <w:tcPr>
            <w:tcW w:w="999" w:type="dxa"/>
            <w:tcBorders>
              <w:top w:val="nil"/>
              <w:left w:val="nil"/>
              <w:bottom w:val="single" w:sz="4" w:space="0" w:color="auto"/>
              <w:right w:val="single" w:sz="4" w:space="0" w:color="auto"/>
            </w:tcBorders>
          </w:tcPr>
          <w:p w:rsidR="00AA4912" w:rsidRPr="00AA4912" w:rsidRDefault="00074817"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54,4</w:t>
            </w:r>
          </w:p>
        </w:tc>
        <w:tc>
          <w:tcPr>
            <w:tcW w:w="1260" w:type="dxa"/>
            <w:tcBorders>
              <w:top w:val="single" w:sz="4" w:space="0" w:color="auto"/>
              <w:left w:val="single" w:sz="4" w:space="0" w:color="auto"/>
              <w:bottom w:val="single" w:sz="4" w:space="0" w:color="auto"/>
              <w:right w:val="single" w:sz="4" w:space="0" w:color="auto"/>
            </w:tcBorders>
            <w:noWrap/>
          </w:tcPr>
          <w:p w:rsidR="00AA4912" w:rsidRPr="00AA4912" w:rsidRDefault="00AA4912" w:rsidP="00AA4912">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A4912" w:rsidRPr="00074817" w:rsidRDefault="001A6760" w:rsidP="00AA4912">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r w:rsidR="00074817" w:rsidRPr="00074817">
              <w:rPr>
                <w:rFonts w:ascii="Times New Roman" w:eastAsia="Times New Roman" w:hAnsi="Times New Roman" w:cs="Times New Roman"/>
                <w:b/>
                <w:color w:val="000000"/>
                <w:sz w:val="18"/>
                <w:szCs w:val="18"/>
                <w:lang w:eastAsia="ru-RU"/>
              </w:rPr>
              <w:t>4916,9</w:t>
            </w:r>
          </w:p>
        </w:tc>
      </w:tr>
    </w:tbl>
    <w:p w:rsidR="00AA4912" w:rsidRPr="00AA4912" w:rsidRDefault="00AA4912" w:rsidP="00AA4912">
      <w:pPr>
        <w:tabs>
          <w:tab w:val="left" w:pos="1800"/>
        </w:tabs>
        <w:spacing w:after="0" w:line="240" w:lineRule="auto"/>
        <w:jc w:val="both"/>
        <w:rPr>
          <w:rFonts w:ascii="Times New Roman" w:eastAsia="Times New Roman" w:hAnsi="Times New Roman" w:cs="Times New Roman"/>
          <w:sz w:val="20"/>
          <w:szCs w:val="20"/>
          <w:lang w:eastAsia="ru-RU"/>
        </w:rPr>
      </w:pPr>
    </w:p>
    <w:p w:rsidR="00AA4912" w:rsidRPr="00AA4912" w:rsidRDefault="00AA4912" w:rsidP="00AA491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A4912">
        <w:rPr>
          <w:rFonts w:ascii="Times New Roman" w:eastAsia="Times New Roman" w:hAnsi="Times New Roman" w:cs="Times New Roman"/>
          <w:sz w:val="24"/>
          <w:szCs w:val="24"/>
          <w:lang w:eastAsia="ru-RU"/>
        </w:rPr>
        <w:t xml:space="preserve">Наибольший удельный вес в расходах бюджета составляют расходы </w:t>
      </w:r>
      <w:proofErr w:type="gramStart"/>
      <w:r w:rsidRPr="00AA4912">
        <w:rPr>
          <w:rFonts w:ascii="Times New Roman" w:eastAsia="Times New Roman" w:hAnsi="Times New Roman" w:cs="Times New Roman"/>
          <w:sz w:val="24"/>
          <w:szCs w:val="24"/>
          <w:lang w:eastAsia="ru-RU"/>
        </w:rPr>
        <w:t>на</w:t>
      </w:r>
      <w:proofErr w:type="gramEnd"/>
      <w:r w:rsidRPr="00AA4912">
        <w:rPr>
          <w:rFonts w:ascii="Times New Roman" w:eastAsia="Times New Roman" w:hAnsi="Times New Roman" w:cs="Times New Roman"/>
          <w:sz w:val="24"/>
          <w:szCs w:val="24"/>
          <w:lang w:eastAsia="ru-RU"/>
        </w:rPr>
        <w:t>:</w:t>
      </w:r>
    </w:p>
    <w:p w:rsidR="00AA4912" w:rsidRPr="00AA4912" w:rsidRDefault="00AA4912"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A4912">
        <w:rPr>
          <w:rFonts w:ascii="Times New Roman" w:eastAsia="Times New Roman" w:hAnsi="Times New Roman" w:cs="Times New Roman"/>
          <w:sz w:val="24"/>
          <w:szCs w:val="24"/>
          <w:lang w:eastAsia="ru-RU"/>
        </w:rPr>
        <w:t>- жи</w:t>
      </w:r>
      <w:r w:rsidR="00973BF1">
        <w:rPr>
          <w:rFonts w:ascii="Times New Roman" w:eastAsia="Times New Roman" w:hAnsi="Times New Roman" w:cs="Times New Roman"/>
          <w:sz w:val="24"/>
          <w:szCs w:val="24"/>
          <w:lang w:eastAsia="ru-RU"/>
        </w:rPr>
        <w:t>лищно-коммунальное хозяйство  51</w:t>
      </w:r>
      <w:r w:rsidR="00E71E9E">
        <w:rPr>
          <w:rFonts w:ascii="Times New Roman" w:eastAsia="Times New Roman" w:hAnsi="Times New Roman" w:cs="Times New Roman"/>
          <w:sz w:val="24"/>
          <w:szCs w:val="24"/>
          <w:lang w:eastAsia="ru-RU"/>
        </w:rPr>
        <w:t xml:space="preserve">% (2998,1 </w:t>
      </w:r>
      <w:r w:rsidRPr="00AA4912">
        <w:rPr>
          <w:rFonts w:ascii="Times New Roman" w:eastAsia="Times New Roman" w:hAnsi="Times New Roman" w:cs="Times New Roman"/>
          <w:sz w:val="24"/>
          <w:szCs w:val="24"/>
          <w:lang w:eastAsia="ru-RU"/>
        </w:rPr>
        <w:t>тыс. рублей);</w:t>
      </w:r>
    </w:p>
    <w:p w:rsidR="00AA4912" w:rsidRPr="00AA4912" w:rsidRDefault="00AA4912"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A4912">
        <w:rPr>
          <w:rFonts w:ascii="Times New Roman" w:eastAsia="Times New Roman" w:hAnsi="Times New Roman" w:cs="Times New Roman"/>
          <w:sz w:val="24"/>
          <w:szCs w:val="24"/>
          <w:lang w:eastAsia="ru-RU"/>
        </w:rPr>
        <w:t xml:space="preserve">-общегосударственные вопросы  </w:t>
      </w:r>
      <w:r w:rsidR="00DE7F2C">
        <w:rPr>
          <w:rFonts w:ascii="Times New Roman" w:eastAsia="Times New Roman" w:hAnsi="Times New Roman" w:cs="Times New Roman"/>
          <w:sz w:val="24"/>
          <w:szCs w:val="24"/>
          <w:lang w:eastAsia="ru-RU"/>
        </w:rPr>
        <w:t xml:space="preserve">32% </w:t>
      </w:r>
      <w:proofErr w:type="gramStart"/>
      <w:r w:rsidR="00DE7F2C">
        <w:rPr>
          <w:rFonts w:ascii="Times New Roman" w:eastAsia="Times New Roman" w:hAnsi="Times New Roman" w:cs="Times New Roman"/>
          <w:sz w:val="24"/>
          <w:szCs w:val="24"/>
          <w:lang w:eastAsia="ru-RU"/>
        </w:rPr>
        <w:t xml:space="preserve">( </w:t>
      </w:r>
      <w:proofErr w:type="gramEnd"/>
      <w:r w:rsidR="00DE7F2C">
        <w:rPr>
          <w:rFonts w:ascii="Times New Roman" w:eastAsia="Times New Roman" w:hAnsi="Times New Roman" w:cs="Times New Roman"/>
          <w:sz w:val="24"/>
          <w:szCs w:val="24"/>
          <w:lang w:eastAsia="ru-RU"/>
        </w:rPr>
        <w:t>1870,3</w:t>
      </w:r>
      <w:r w:rsidRPr="00AA4912">
        <w:rPr>
          <w:rFonts w:ascii="Times New Roman" w:eastAsia="Times New Roman" w:hAnsi="Times New Roman" w:cs="Times New Roman"/>
          <w:sz w:val="24"/>
          <w:szCs w:val="24"/>
          <w:lang w:eastAsia="ru-RU"/>
        </w:rPr>
        <w:t xml:space="preserve"> тыс. рублей);</w:t>
      </w:r>
    </w:p>
    <w:p w:rsidR="00AA4912" w:rsidRPr="00AA4912" w:rsidRDefault="00DE7F2C"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культура и кинематография  10% (601,4</w:t>
      </w:r>
      <w:r w:rsidR="00AA4912" w:rsidRPr="00AA4912">
        <w:rPr>
          <w:rFonts w:ascii="Times New Roman" w:eastAsia="Times New Roman" w:hAnsi="Times New Roman" w:cs="Times New Roman"/>
          <w:sz w:val="24"/>
          <w:szCs w:val="24"/>
          <w:lang w:eastAsia="ru-RU"/>
        </w:rPr>
        <w:t xml:space="preserve"> тыс. рублей);</w:t>
      </w:r>
    </w:p>
    <w:p w:rsidR="00AA4912" w:rsidRPr="00AA4912" w:rsidRDefault="00AA4912"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A4912" w:rsidRPr="00AA4912" w:rsidRDefault="00AA4912" w:rsidP="00AA491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A4912">
        <w:rPr>
          <w:rFonts w:ascii="Times New Roman" w:eastAsia="Times New Roman" w:hAnsi="Times New Roman" w:cs="Times New Roman"/>
          <w:sz w:val="24"/>
          <w:szCs w:val="24"/>
          <w:lang w:eastAsia="ru-RU"/>
        </w:rPr>
        <w:t xml:space="preserve">Меньшую долю </w:t>
      </w:r>
      <w:r w:rsidR="001A6760">
        <w:rPr>
          <w:rFonts w:ascii="Times New Roman" w:eastAsia="Times New Roman" w:hAnsi="Times New Roman" w:cs="Times New Roman"/>
          <w:sz w:val="24"/>
          <w:szCs w:val="24"/>
          <w:lang w:eastAsia="ru-RU"/>
        </w:rPr>
        <w:t xml:space="preserve"> в расходах  бюджета </w:t>
      </w:r>
      <w:r w:rsidRPr="00AA4912">
        <w:rPr>
          <w:rFonts w:ascii="Times New Roman" w:eastAsia="Times New Roman" w:hAnsi="Times New Roman" w:cs="Times New Roman"/>
          <w:sz w:val="24"/>
          <w:szCs w:val="24"/>
          <w:lang w:eastAsia="ru-RU"/>
        </w:rPr>
        <w:t>составляют функциональные направления:</w:t>
      </w:r>
    </w:p>
    <w:p w:rsidR="00AA4912" w:rsidRPr="00AA4912" w:rsidRDefault="00DE7F2C"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-национальная экономика 4% (241,3 тыс. рублей);</w:t>
      </w:r>
    </w:p>
    <w:p w:rsidR="00AA4912" w:rsidRPr="00AA4912" w:rsidRDefault="00AA4912"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AA4912">
        <w:rPr>
          <w:rFonts w:ascii="Times New Roman" w:eastAsia="Times New Roman" w:hAnsi="Times New Roman" w:cs="Times New Roman"/>
          <w:sz w:val="24"/>
          <w:szCs w:val="24"/>
          <w:lang w:eastAsia="ru-RU"/>
        </w:rPr>
        <w:t>-социальная по</w:t>
      </w:r>
      <w:r w:rsidR="00DE7F2C">
        <w:rPr>
          <w:rFonts w:ascii="Times New Roman" w:eastAsia="Times New Roman" w:hAnsi="Times New Roman" w:cs="Times New Roman"/>
          <w:sz w:val="24"/>
          <w:szCs w:val="24"/>
          <w:lang w:eastAsia="ru-RU"/>
        </w:rPr>
        <w:t xml:space="preserve">литика 1,3% </w:t>
      </w:r>
      <w:proofErr w:type="gramStart"/>
      <w:r w:rsidR="00DE7F2C">
        <w:rPr>
          <w:rFonts w:ascii="Times New Roman" w:eastAsia="Times New Roman" w:hAnsi="Times New Roman" w:cs="Times New Roman"/>
          <w:sz w:val="24"/>
          <w:szCs w:val="24"/>
          <w:lang w:eastAsia="ru-RU"/>
        </w:rPr>
        <w:t xml:space="preserve">( </w:t>
      </w:r>
      <w:proofErr w:type="gramEnd"/>
      <w:r w:rsidR="00DE7F2C">
        <w:rPr>
          <w:rFonts w:ascii="Times New Roman" w:eastAsia="Times New Roman" w:hAnsi="Times New Roman" w:cs="Times New Roman"/>
          <w:sz w:val="24"/>
          <w:szCs w:val="24"/>
          <w:lang w:eastAsia="ru-RU"/>
        </w:rPr>
        <w:t>80,7</w:t>
      </w:r>
      <w:r w:rsidRPr="00AA4912">
        <w:rPr>
          <w:rFonts w:ascii="Times New Roman" w:eastAsia="Times New Roman" w:hAnsi="Times New Roman" w:cs="Times New Roman"/>
          <w:sz w:val="24"/>
          <w:szCs w:val="24"/>
          <w:lang w:eastAsia="ru-RU"/>
        </w:rPr>
        <w:t>тыс. рублей);</w:t>
      </w:r>
    </w:p>
    <w:p w:rsidR="00AA4912" w:rsidRPr="00AA4912" w:rsidRDefault="00074817" w:rsidP="00AA4912">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-национальная оборона, национальная оборона </w:t>
      </w:r>
      <w:r w:rsidR="00AA4912" w:rsidRPr="00AA4912">
        <w:rPr>
          <w:rFonts w:ascii="Times New Roman" w:eastAsia="Times New Roman" w:hAnsi="Times New Roman" w:cs="Times New Roman"/>
          <w:sz w:val="24"/>
          <w:szCs w:val="24"/>
          <w:lang w:eastAsia="ru-RU"/>
        </w:rPr>
        <w:t xml:space="preserve">  до 1%</w:t>
      </w:r>
    </w:p>
    <w:p w:rsidR="00AA4912" w:rsidRPr="00AA4912" w:rsidRDefault="00AA4912" w:rsidP="00AA491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074817" w:rsidRDefault="001A6760"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74817" w:rsidRPr="00074817">
        <w:rPr>
          <w:rFonts w:ascii="Times New Roman" w:eastAsia="Times New Roman" w:hAnsi="Times New Roman" w:cs="Times New Roman"/>
          <w:sz w:val="24"/>
          <w:szCs w:val="24"/>
          <w:lang w:eastAsia="ru-RU"/>
        </w:rPr>
        <w:t xml:space="preserve"> В сравнении с 2014 годом, в</w:t>
      </w:r>
      <w:r>
        <w:rPr>
          <w:rFonts w:ascii="Times New Roman" w:eastAsia="Times New Roman" w:hAnsi="Times New Roman" w:cs="Times New Roman"/>
          <w:sz w:val="24"/>
          <w:szCs w:val="24"/>
          <w:lang w:eastAsia="ru-RU"/>
        </w:rPr>
        <w:t xml:space="preserve"> </w:t>
      </w:r>
      <w:r w:rsidR="00074817" w:rsidRPr="00074817">
        <w:rPr>
          <w:rFonts w:ascii="Times New Roman" w:eastAsia="Times New Roman" w:hAnsi="Times New Roman" w:cs="Times New Roman"/>
          <w:sz w:val="24"/>
          <w:szCs w:val="24"/>
          <w:lang w:eastAsia="ru-RU"/>
        </w:rPr>
        <w:t>2015 году  исполненные  ассигнования, в общем,</w:t>
      </w:r>
      <w:r w:rsidR="00074817">
        <w:rPr>
          <w:rFonts w:ascii="Times New Roman" w:eastAsia="Times New Roman" w:hAnsi="Times New Roman" w:cs="Times New Roman"/>
          <w:sz w:val="24"/>
          <w:szCs w:val="24"/>
          <w:lang w:eastAsia="ru-RU"/>
        </w:rPr>
        <w:t xml:space="preserve"> увеличились  на 2064,7</w:t>
      </w:r>
      <w:r w:rsidR="00074817" w:rsidRPr="00074817">
        <w:rPr>
          <w:rFonts w:ascii="Times New Roman" w:eastAsia="Times New Roman" w:hAnsi="Times New Roman" w:cs="Times New Roman"/>
          <w:sz w:val="24"/>
          <w:szCs w:val="24"/>
          <w:lang w:eastAsia="ru-RU"/>
        </w:rPr>
        <w:t xml:space="preserve"> тыс. </w:t>
      </w:r>
      <w:r w:rsidR="00074817">
        <w:rPr>
          <w:rFonts w:ascii="Times New Roman" w:eastAsia="Times New Roman" w:hAnsi="Times New Roman" w:cs="Times New Roman"/>
          <w:sz w:val="24"/>
          <w:szCs w:val="24"/>
          <w:lang w:eastAsia="ru-RU"/>
        </w:rPr>
        <w:t xml:space="preserve">рублей. </w:t>
      </w:r>
    </w:p>
    <w:p w:rsidR="004F0616" w:rsidRDefault="004F0616"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074817" w:rsidRDefault="00074817"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534B75" w:rsidRDefault="00534B75"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71E9E" w:rsidRDefault="00E71E9E"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074817" w:rsidRPr="00074817" w:rsidRDefault="004F0616" w:rsidP="00074817">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074817" w:rsidRPr="00074817">
        <w:rPr>
          <w:rFonts w:ascii="Times New Roman" w:eastAsia="Times New Roman" w:hAnsi="Times New Roman" w:cs="Times New Roman"/>
          <w:b/>
          <w:sz w:val="24"/>
          <w:szCs w:val="24"/>
          <w:lang w:eastAsia="ru-RU"/>
        </w:rPr>
        <w:t xml:space="preserve"> 7. </w:t>
      </w:r>
      <w:r w:rsidR="00074817" w:rsidRPr="00074817">
        <w:rPr>
          <w:rFonts w:ascii="Times New Roman" w:eastAsia="Times New Roman" w:hAnsi="Times New Roman" w:cs="Times New Roman"/>
          <w:b/>
          <w:bCs/>
          <w:iCs/>
          <w:sz w:val="24"/>
          <w:szCs w:val="24"/>
          <w:lang w:eastAsia="ru-RU"/>
        </w:rPr>
        <w:t xml:space="preserve">Анализ </w:t>
      </w:r>
      <w:r w:rsidR="00074817" w:rsidRPr="00074817">
        <w:rPr>
          <w:rFonts w:ascii="Times New Roman" w:eastAsia="Times New Roman" w:hAnsi="Times New Roman" w:cs="Times New Roman"/>
          <w:b/>
          <w:iCs/>
          <w:sz w:val="24"/>
          <w:szCs w:val="24"/>
          <w:lang w:eastAsia="ru-RU"/>
        </w:rPr>
        <w:t>дебиторской и кредиторской задолженности</w:t>
      </w:r>
    </w:p>
    <w:p w:rsidR="00074817" w:rsidRPr="00074817" w:rsidRDefault="00074817" w:rsidP="00074817">
      <w:pPr>
        <w:tabs>
          <w:tab w:val="left" w:pos="1710"/>
        </w:tabs>
        <w:spacing w:after="0" w:line="240" w:lineRule="auto"/>
        <w:jc w:val="both"/>
        <w:rPr>
          <w:rFonts w:ascii="Times New Roman" w:eastAsia="Times New Roman" w:hAnsi="Times New Roman" w:cs="Times New Roman"/>
          <w:sz w:val="24"/>
          <w:szCs w:val="24"/>
          <w:lang w:eastAsia="ru-RU"/>
        </w:rPr>
      </w:pPr>
    </w:p>
    <w:p w:rsidR="00074817" w:rsidRPr="00074817" w:rsidRDefault="00074817" w:rsidP="00074817">
      <w:pPr>
        <w:tabs>
          <w:tab w:val="left" w:pos="1710"/>
        </w:tabs>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lastRenderedPageBreak/>
        <w:t xml:space="preserve">          Согласно дан</w:t>
      </w:r>
      <w:r w:rsidR="00060567">
        <w:rPr>
          <w:rFonts w:ascii="Times New Roman" w:eastAsia="Times New Roman" w:hAnsi="Times New Roman" w:cs="Times New Roman"/>
          <w:sz w:val="24"/>
          <w:szCs w:val="24"/>
          <w:lang w:eastAsia="ru-RU"/>
        </w:rPr>
        <w:t>ным</w:t>
      </w:r>
      <w:r w:rsidRPr="00074817">
        <w:rPr>
          <w:rFonts w:ascii="Times New Roman" w:eastAsia="Times New Roman" w:hAnsi="Times New Roman" w:cs="Times New Roman"/>
          <w:sz w:val="24"/>
          <w:szCs w:val="24"/>
          <w:lang w:eastAsia="ru-RU"/>
        </w:rPr>
        <w:t xml:space="preserve"> </w:t>
      </w:r>
      <w:r w:rsidR="00060567">
        <w:rPr>
          <w:rFonts w:ascii="Times New Roman" w:eastAsia="Times New Roman" w:hAnsi="Times New Roman" w:cs="Times New Roman"/>
          <w:sz w:val="24"/>
          <w:szCs w:val="24"/>
          <w:lang w:eastAsia="ru-RU"/>
        </w:rPr>
        <w:t xml:space="preserve"> </w:t>
      </w:r>
      <w:r w:rsidRPr="00074817">
        <w:rPr>
          <w:rFonts w:ascii="Times New Roman" w:eastAsia="Times New Roman" w:hAnsi="Times New Roman" w:cs="Times New Roman"/>
          <w:sz w:val="24"/>
          <w:szCs w:val="24"/>
          <w:lang w:eastAsia="ru-RU"/>
        </w:rPr>
        <w:t>ф. 0503169 «Сведения о кредиторской и дебиторской задолженности»</w:t>
      </w:r>
      <w:r w:rsidR="001A6760">
        <w:rPr>
          <w:rFonts w:ascii="Times New Roman" w:eastAsia="Times New Roman" w:hAnsi="Times New Roman" w:cs="Times New Roman"/>
          <w:sz w:val="24"/>
          <w:szCs w:val="24"/>
          <w:lang w:eastAsia="ru-RU"/>
        </w:rPr>
        <w:t xml:space="preserve"> </w:t>
      </w:r>
      <w:r w:rsidR="00060567">
        <w:rPr>
          <w:rFonts w:ascii="Times New Roman" w:eastAsia="Times New Roman" w:hAnsi="Times New Roman" w:cs="Times New Roman"/>
          <w:sz w:val="24"/>
          <w:szCs w:val="24"/>
          <w:lang w:eastAsia="ru-RU"/>
        </w:rPr>
        <w:t xml:space="preserve"> и </w:t>
      </w:r>
      <w:r w:rsidR="001A6760" w:rsidRPr="00074817">
        <w:rPr>
          <w:rFonts w:ascii="Times New Roman" w:eastAsia="Times New Roman" w:hAnsi="Times New Roman" w:cs="Times New Roman"/>
          <w:sz w:val="24"/>
          <w:szCs w:val="24"/>
          <w:lang w:eastAsia="ru-RU"/>
        </w:rPr>
        <w:t>ф. 0503120 «Баланс исполнения бюджета»</w:t>
      </w:r>
      <w:r w:rsidR="001A6760">
        <w:rPr>
          <w:rFonts w:ascii="Times New Roman" w:eastAsia="Times New Roman" w:hAnsi="Times New Roman" w:cs="Times New Roman"/>
          <w:sz w:val="24"/>
          <w:szCs w:val="24"/>
          <w:lang w:eastAsia="ru-RU"/>
        </w:rPr>
        <w:t>, Кт  и  Дт задолженность   составляет</w:t>
      </w:r>
      <w:proofErr w:type="gramStart"/>
      <w:r w:rsidR="001A6760">
        <w:rPr>
          <w:rFonts w:ascii="Times New Roman" w:eastAsia="Times New Roman" w:hAnsi="Times New Roman" w:cs="Times New Roman"/>
          <w:sz w:val="24"/>
          <w:szCs w:val="24"/>
          <w:lang w:eastAsia="ru-RU"/>
        </w:rPr>
        <w:t xml:space="preserve"> :</w:t>
      </w:r>
      <w:proofErr w:type="gramEnd"/>
    </w:p>
    <w:p w:rsidR="00074817" w:rsidRPr="00074817" w:rsidRDefault="00074817" w:rsidP="00235480">
      <w:pPr>
        <w:spacing w:after="0" w:line="240" w:lineRule="auto"/>
        <w:jc w:val="both"/>
        <w:rPr>
          <w:rFonts w:ascii="Times New Roman" w:eastAsia="Times New Roman" w:hAnsi="Times New Roman" w:cs="Times New Roman"/>
          <w:sz w:val="24"/>
          <w:szCs w:val="24"/>
          <w:lang w:eastAsia="ru-RU"/>
        </w:rPr>
      </w:pPr>
    </w:p>
    <w:p w:rsidR="00074817" w:rsidRDefault="00235480" w:rsidP="00235480">
      <w:pPr>
        <w:spacing w:after="0" w:line="240" w:lineRule="auto"/>
        <w:jc w:val="both"/>
        <w:rPr>
          <w:rFonts w:ascii="Times New Roman" w:eastAsia="Times New Roman" w:hAnsi="Times New Roman" w:cs="Times New Roman"/>
          <w:sz w:val="24"/>
          <w:szCs w:val="24"/>
          <w:lang w:eastAsia="ru-RU"/>
        </w:rPr>
      </w:pPr>
      <w:r w:rsidRPr="00235480">
        <w:rPr>
          <w:rFonts w:ascii="Times New Roman" w:eastAsia="Times New Roman" w:hAnsi="Times New Roman" w:cs="Times New Roman"/>
          <w:b/>
          <w:sz w:val="24"/>
          <w:szCs w:val="24"/>
          <w:lang w:eastAsia="ru-RU"/>
        </w:rPr>
        <w:t xml:space="preserve"> 1.</w:t>
      </w:r>
      <w:r w:rsidR="00074817" w:rsidRPr="00235480">
        <w:rPr>
          <w:rFonts w:ascii="Times New Roman" w:eastAsia="Times New Roman" w:hAnsi="Times New Roman" w:cs="Times New Roman"/>
          <w:sz w:val="24"/>
          <w:szCs w:val="24"/>
          <w:lang w:eastAsia="ru-RU"/>
        </w:rPr>
        <w:t xml:space="preserve">На  01.01.2015г. Дебиторская  задолженность (Дт)  составляла </w:t>
      </w:r>
      <w:r w:rsidR="00AC43CA" w:rsidRPr="00235480">
        <w:rPr>
          <w:rFonts w:ascii="Times New Roman" w:eastAsia="Times New Roman" w:hAnsi="Times New Roman" w:cs="Times New Roman"/>
          <w:sz w:val="24"/>
          <w:szCs w:val="24"/>
          <w:lang w:eastAsia="ru-RU"/>
        </w:rPr>
        <w:t>25,8</w:t>
      </w:r>
      <w:r w:rsidR="00074817" w:rsidRPr="00235480">
        <w:rPr>
          <w:rFonts w:ascii="Times New Roman" w:eastAsia="Times New Roman" w:hAnsi="Times New Roman" w:cs="Times New Roman"/>
          <w:sz w:val="24"/>
          <w:szCs w:val="24"/>
          <w:lang w:eastAsia="ru-RU"/>
        </w:rPr>
        <w:t xml:space="preserve"> тыс. рублей, на конец</w:t>
      </w:r>
      <w:r w:rsidR="001A6760">
        <w:rPr>
          <w:rFonts w:ascii="Times New Roman" w:eastAsia="Times New Roman" w:hAnsi="Times New Roman" w:cs="Times New Roman"/>
          <w:sz w:val="24"/>
          <w:szCs w:val="24"/>
          <w:lang w:eastAsia="ru-RU"/>
        </w:rPr>
        <w:t xml:space="preserve">  </w:t>
      </w:r>
      <w:r w:rsidR="00074817" w:rsidRPr="00235480">
        <w:rPr>
          <w:rFonts w:ascii="Times New Roman" w:eastAsia="Times New Roman" w:hAnsi="Times New Roman" w:cs="Times New Roman"/>
          <w:sz w:val="24"/>
          <w:szCs w:val="24"/>
          <w:lang w:eastAsia="ru-RU"/>
        </w:rPr>
        <w:t xml:space="preserve">отчетного  периода,  на 31.12.2015г.,  Дт  задолженность </w:t>
      </w:r>
      <w:r w:rsidR="00AC43CA" w:rsidRPr="00235480">
        <w:rPr>
          <w:rFonts w:ascii="Times New Roman" w:eastAsia="Times New Roman" w:hAnsi="Times New Roman" w:cs="Times New Roman"/>
          <w:sz w:val="24"/>
          <w:szCs w:val="24"/>
          <w:lang w:eastAsia="ru-RU"/>
        </w:rPr>
        <w:t xml:space="preserve"> увеличилась и </w:t>
      </w:r>
      <w:r w:rsidR="00074817" w:rsidRPr="00235480">
        <w:rPr>
          <w:rFonts w:ascii="Times New Roman" w:eastAsia="Times New Roman" w:hAnsi="Times New Roman" w:cs="Times New Roman"/>
          <w:sz w:val="24"/>
          <w:szCs w:val="24"/>
          <w:lang w:eastAsia="ru-RU"/>
        </w:rPr>
        <w:t xml:space="preserve"> составила  </w:t>
      </w:r>
      <w:r w:rsidR="00AC43CA" w:rsidRPr="00235480">
        <w:rPr>
          <w:rFonts w:ascii="Times New Roman" w:eastAsia="Times New Roman" w:hAnsi="Times New Roman" w:cs="Times New Roman"/>
          <w:sz w:val="24"/>
          <w:szCs w:val="24"/>
          <w:lang w:eastAsia="ru-RU"/>
        </w:rPr>
        <w:t xml:space="preserve">99,3 </w:t>
      </w:r>
      <w:r w:rsidR="00074817" w:rsidRPr="00235480">
        <w:rPr>
          <w:rFonts w:ascii="Times New Roman" w:eastAsia="Times New Roman" w:hAnsi="Times New Roman" w:cs="Times New Roman"/>
          <w:sz w:val="24"/>
          <w:szCs w:val="24"/>
          <w:lang w:eastAsia="ru-RU"/>
        </w:rPr>
        <w:t>тыс. рублей</w:t>
      </w:r>
      <w:proofErr w:type="gramStart"/>
      <w:r w:rsidRPr="00235480">
        <w:rPr>
          <w:rFonts w:ascii="Times New Roman" w:eastAsia="Times New Roman" w:hAnsi="Times New Roman" w:cs="Times New Roman"/>
          <w:sz w:val="24"/>
          <w:szCs w:val="24"/>
          <w:lang w:eastAsia="ru-RU"/>
        </w:rPr>
        <w:t>.</w:t>
      </w:r>
      <w:r w:rsidR="00074817" w:rsidRPr="00235480">
        <w:rPr>
          <w:rFonts w:ascii="Times New Roman" w:eastAsia="Times New Roman" w:hAnsi="Times New Roman" w:cs="Times New Roman"/>
          <w:sz w:val="24"/>
          <w:szCs w:val="24"/>
          <w:lang w:eastAsia="ru-RU"/>
        </w:rPr>
        <w:t>Д</w:t>
      </w:r>
      <w:proofErr w:type="gramEnd"/>
      <w:r w:rsidR="00074817" w:rsidRPr="00235480">
        <w:rPr>
          <w:rFonts w:ascii="Times New Roman" w:eastAsia="Times New Roman" w:hAnsi="Times New Roman" w:cs="Times New Roman"/>
          <w:sz w:val="24"/>
          <w:szCs w:val="24"/>
          <w:lang w:eastAsia="ru-RU"/>
        </w:rPr>
        <w:t>т задолженность  отразилась :</w:t>
      </w:r>
    </w:p>
    <w:p w:rsidR="00235480" w:rsidRPr="00235480" w:rsidRDefault="00235480" w:rsidP="0023548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w:t>
      </w:r>
      <w:proofErr w:type="spellStart"/>
      <w:r>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 xml:space="preserve"> 205 « расчёты по доходам»  72,9 тыс. рублей;</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 xml:space="preserve">-на </w:t>
      </w:r>
      <w:proofErr w:type="spellStart"/>
      <w:r w:rsidRPr="00074817">
        <w:rPr>
          <w:rFonts w:ascii="Times New Roman" w:eastAsia="Times New Roman" w:hAnsi="Times New Roman" w:cs="Times New Roman"/>
          <w:sz w:val="24"/>
          <w:szCs w:val="24"/>
          <w:lang w:eastAsia="ru-RU"/>
        </w:rPr>
        <w:t>сч</w:t>
      </w:r>
      <w:proofErr w:type="spellEnd"/>
      <w:r w:rsidRPr="00074817">
        <w:rPr>
          <w:rFonts w:ascii="Times New Roman" w:eastAsia="Times New Roman" w:hAnsi="Times New Roman" w:cs="Times New Roman"/>
          <w:sz w:val="24"/>
          <w:szCs w:val="24"/>
          <w:lang w:eastAsia="ru-RU"/>
        </w:rPr>
        <w:t xml:space="preserve">. 206-  расчеты по выданным авансам в </w:t>
      </w:r>
      <w:r w:rsidR="00235480">
        <w:rPr>
          <w:rFonts w:ascii="Times New Roman" w:eastAsia="Times New Roman" w:hAnsi="Times New Roman" w:cs="Times New Roman"/>
          <w:sz w:val="24"/>
          <w:szCs w:val="24"/>
          <w:lang w:eastAsia="ru-RU"/>
        </w:rPr>
        <w:t>сумме  24,2</w:t>
      </w:r>
      <w:r w:rsidRPr="00074817">
        <w:rPr>
          <w:rFonts w:ascii="Times New Roman" w:eastAsia="Times New Roman" w:hAnsi="Times New Roman" w:cs="Times New Roman"/>
          <w:sz w:val="24"/>
          <w:szCs w:val="24"/>
          <w:lang w:eastAsia="ru-RU"/>
        </w:rPr>
        <w:t xml:space="preserve"> тыс. рубле</w:t>
      </w:r>
      <w:r w:rsidR="00235480">
        <w:rPr>
          <w:rFonts w:ascii="Times New Roman" w:eastAsia="Times New Roman" w:hAnsi="Times New Roman" w:cs="Times New Roman"/>
          <w:sz w:val="24"/>
          <w:szCs w:val="24"/>
          <w:lang w:eastAsia="ru-RU"/>
        </w:rPr>
        <w:t>й;</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 xml:space="preserve">-на </w:t>
      </w:r>
      <w:proofErr w:type="spellStart"/>
      <w:r w:rsidRPr="00074817">
        <w:rPr>
          <w:rFonts w:ascii="Times New Roman" w:eastAsia="Times New Roman" w:hAnsi="Times New Roman" w:cs="Times New Roman"/>
          <w:sz w:val="24"/>
          <w:szCs w:val="24"/>
          <w:lang w:eastAsia="ru-RU"/>
        </w:rPr>
        <w:t>сч</w:t>
      </w:r>
      <w:proofErr w:type="spellEnd"/>
      <w:r w:rsidRPr="00074817">
        <w:rPr>
          <w:rFonts w:ascii="Times New Roman" w:eastAsia="Times New Roman" w:hAnsi="Times New Roman" w:cs="Times New Roman"/>
          <w:sz w:val="24"/>
          <w:szCs w:val="24"/>
          <w:lang w:eastAsia="ru-RU"/>
        </w:rPr>
        <w:t xml:space="preserve"> 303- расчёты п</w:t>
      </w:r>
      <w:r w:rsidR="00235480">
        <w:rPr>
          <w:rFonts w:ascii="Times New Roman" w:eastAsia="Times New Roman" w:hAnsi="Times New Roman" w:cs="Times New Roman"/>
          <w:sz w:val="24"/>
          <w:szCs w:val="24"/>
          <w:lang w:eastAsia="ru-RU"/>
        </w:rPr>
        <w:t>о платежам в бюджет в сумме 2,1</w:t>
      </w:r>
      <w:r w:rsidRPr="00074817">
        <w:rPr>
          <w:rFonts w:ascii="Times New Roman" w:eastAsia="Times New Roman" w:hAnsi="Times New Roman" w:cs="Times New Roman"/>
          <w:sz w:val="24"/>
          <w:szCs w:val="24"/>
          <w:lang w:eastAsia="ru-RU"/>
        </w:rPr>
        <w:t xml:space="preserve"> тыс. рублей.</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b/>
          <w:sz w:val="24"/>
          <w:szCs w:val="24"/>
          <w:lang w:eastAsia="ru-RU"/>
        </w:rPr>
        <w:t>2.</w:t>
      </w:r>
      <w:r w:rsidRPr="00074817">
        <w:rPr>
          <w:rFonts w:ascii="Times New Roman" w:eastAsia="Times New Roman" w:hAnsi="Times New Roman" w:cs="Times New Roman"/>
          <w:sz w:val="24"/>
          <w:szCs w:val="24"/>
          <w:lang w:eastAsia="ru-RU"/>
        </w:rPr>
        <w:t xml:space="preserve"> На 01.01.2015 года Кредиторская задолженность  (Кт) составляла </w:t>
      </w:r>
      <w:r w:rsidR="00235480">
        <w:rPr>
          <w:rFonts w:ascii="Times New Roman" w:eastAsia="Times New Roman" w:hAnsi="Times New Roman" w:cs="Times New Roman"/>
          <w:sz w:val="24"/>
          <w:szCs w:val="24"/>
          <w:lang w:eastAsia="ru-RU"/>
        </w:rPr>
        <w:t>160,3</w:t>
      </w:r>
      <w:r w:rsidRPr="00074817">
        <w:rPr>
          <w:rFonts w:ascii="Times New Roman" w:eastAsia="Times New Roman" w:hAnsi="Times New Roman" w:cs="Times New Roman"/>
          <w:sz w:val="24"/>
          <w:szCs w:val="24"/>
          <w:lang w:eastAsia="ru-RU"/>
        </w:rPr>
        <w:t xml:space="preserve"> тыс. рублей, на конец расчётного периода  Кт задолженность </w:t>
      </w:r>
      <w:r w:rsidR="002E52AA">
        <w:rPr>
          <w:rFonts w:ascii="Times New Roman" w:eastAsia="Times New Roman" w:hAnsi="Times New Roman" w:cs="Times New Roman"/>
          <w:sz w:val="24"/>
          <w:szCs w:val="24"/>
          <w:lang w:eastAsia="ru-RU"/>
        </w:rPr>
        <w:t xml:space="preserve">уменьшилась и составила  </w:t>
      </w:r>
      <w:r w:rsidR="00235480">
        <w:rPr>
          <w:rFonts w:ascii="Times New Roman" w:eastAsia="Times New Roman" w:hAnsi="Times New Roman" w:cs="Times New Roman"/>
          <w:sz w:val="24"/>
          <w:szCs w:val="24"/>
          <w:lang w:eastAsia="ru-RU"/>
        </w:rPr>
        <w:t xml:space="preserve"> 53,1</w:t>
      </w:r>
      <w:r w:rsidRPr="00074817">
        <w:rPr>
          <w:rFonts w:ascii="Times New Roman" w:eastAsia="Times New Roman" w:hAnsi="Times New Roman" w:cs="Times New Roman"/>
          <w:sz w:val="24"/>
          <w:szCs w:val="24"/>
          <w:lang w:eastAsia="ru-RU"/>
        </w:rPr>
        <w:t xml:space="preserve"> тыс. рублей,  в разрезе по счетам Кт задолженность   выглядит следующим образом</w:t>
      </w:r>
      <w:proofErr w:type="gramStart"/>
      <w:r w:rsidRPr="00074817">
        <w:rPr>
          <w:rFonts w:ascii="Times New Roman" w:eastAsia="Times New Roman" w:hAnsi="Times New Roman" w:cs="Times New Roman"/>
          <w:sz w:val="24"/>
          <w:szCs w:val="24"/>
          <w:lang w:eastAsia="ru-RU"/>
        </w:rPr>
        <w:t xml:space="preserve"> :</w:t>
      </w:r>
      <w:proofErr w:type="gramEnd"/>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 xml:space="preserve">-на </w:t>
      </w:r>
      <w:proofErr w:type="spellStart"/>
      <w:r w:rsidRPr="00074817">
        <w:rPr>
          <w:rFonts w:ascii="Times New Roman" w:eastAsia="Times New Roman" w:hAnsi="Times New Roman" w:cs="Times New Roman"/>
          <w:sz w:val="24"/>
          <w:szCs w:val="24"/>
          <w:lang w:eastAsia="ru-RU"/>
        </w:rPr>
        <w:t>сч</w:t>
      </w:r>
      <w:proofErr w:type="spellEnd"/>
      <w:r w:rsidRPr="00074817">
        <w:rPr>
          <w:rFonts w:ascii="Times New Roman" w:eastAsia="Times New Roman" w:hAnsi="Times New Roman" w:cs="Times New Roman"/>
          <w:sz w:val="24"/>
          <w:szCs w:val="24"/>
          <w:lang w:eastAsia="ru-RU"/>
        </w:rPr>
        <w:t xml:space="preserve"> 208 «расчёты с подотчётными лицами»</w:t>
      </w:r>
      <w:r w:rsidR="002E52AA">
        <w:rPr>
          <w:rFonts w:ascii="Times New Roman" w:eastAsia="Times New Roman" w:hAnsi="Times New Roman" w:cs="Times New Roman"/>
          <w:sz w:val="24"/>
          <w:szCs w:val="24"/>
          <w:lang w:eastAsia="ru-RU"/>
        </w:rPr>
        <w:t xml:space="preserve">  25 рублей</w:t>
      </w:r>
      <w:r w:rsidRPr="00074817">
        <w:rPr>
          <w:rFonts w:ascii="Times New Roman" w:eastAsia="Times New Roman" w:hAnsi="Times New Roman" w:cs="Times New Roman"/>
          <w:sz w:val="24"/>
          <w:szCs w:val="24"/>
          <w:lang w:eastAsia="ru-RU"/>
        </w:rPr>
        <w:t>;</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 xml:space="preserve">-на </w:t>
      </w:r>
      <w:proofErr w:type="spellStart"/>
      <w:r w:rsidRPr="00074817">
        <w:rPr>
          <w:rFonts w:ascii="Times New Roman" w:eastAsia="Times New Roman" w:hAnsi="Times New Roman" w:cs="Times New Roman"/>
          <w:sz w:val="24"/>
          <w:szCs w:val="24"/>
          <w:lang w:eastAsia="ru-RU"/>
        </w:rPr>
        <w:t>сч</w:t>
      </w:r>
      <w:proofErr w:type="spellEnd"/>
      <w:r w:rsidRPr="00074817">
        <w:rPr>
          <w:rFonts w:ascii="Times New Roman" w:eastAsia="Times New Roman" w:hAnsi="Times New Roman" w:cs="Times New Roman"/>
          <w:sz w:val="24"/>
          <w:szCs w:val="24"/>
          <w:lang w:eastAsia="ru-RU"/>
        </w:rPr>
        <w:t xml:space="preserve"> 205 «расчёты  по доходам»</w:t>
      </w:r>
      <w:r w:rsidR="002E52AA">
        <w:rPr>
          <w:rFonts w:ascii="Times New Roman" w:eastAsia="Times New Roman" w:hAnsi="Times New Roman" w:cs="Times New Roman"/>
          <w:sz w:val="24"/>
          <w:szCs w:val="24"/>
          <w:lang w:eastAsia="ru-RU"/>
        </w:rPr>
        <w:t>- 52,9</w:t>
      </w:r>
      <w:r w:rsidRPr="00074817">
        <w:rPr>
          <w:rFonts w:ascii="Times New Roman" w:eastAsia="Times New Roman" w:hAnsi="Times New Roman" w:cs="Times New Roman"/>
          <w:sz w:val="24"/>
          <w:szCs w:val="24"/>
          <w:lang w:eastAsia="ru-RU"/>
        </w:rPr>
        <w:t xml:space="preserve"> тыс. рублей </w:t>
      </w:r>
      <w:proofErr w:type="gramStart"/>
      <w:r w:rsidR="002E52AA">
        <w:rPr>
          <w:rFonts w:ascii="Times New Roman" w:eastAsia="Times New Roman" w:hAnsi="Times New Roman" w:cs="Times New Roman"/>
          <w:sz w:val="24"/>
          <w:szCs w:val="24"/>
          <w:lang w:eastAsia="ru-RU"/>
        </w:rPr>
        <w:t xml:space="preserve">( </w:t>
      </w:r>
      <w:proofErr w:type="gramEnd"/>
      <w:r w:rsidR="002E52AA">
        <w:rPr>
          <w:rFonts w:ascii="Times New Roman" w:eastAsia="Times New Roman" w:hAnsi="Times New Roman" w:cs="Times New Roman"/>
          <w:sz w:val="24"/>
          <w:szCs w:val="24"/>
          <w:lang w:eastAsia="ru-RU"/>
        </w:rPr>
        <w:t>ОАО Газпром  газораспределение г. Челябинск</w:t>
      </w:r>
      <w:r w:rsidRPr="00074817">
        <w:rPr>
          <w:rFonts w:ascii="Times New Roman" w:eastAsia="Times New Roman" w:hAnsi="Times New Roman" w:cs="Times New Roman"/>
          <w:sz w:val="24"/>
          <w:szCs w:val="24"/>
          <w:lang w:eastAsia="ru-RU"/>
        </w:rPr>
        <w:t xml:space="preserve">) ;       </w:t>
      </w:r>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r w:rsidRPr="00074817">
        <w:rPr>
          <w:rFonts w:ascii="Times New Roman" w:eastAsia="Times New Roman" w:hAnsi="Times New Roman" w:cs="Times New Roman"/>
          <w:sz w:val="24"/>
          <w:szCs w:val="24"/>
          <w:lang w:eastAsia="ru-RU"/>
        </w:rPr>
        <w:t xml:space="preserve"> -на </w:t>
      </w:r>
      <w:proofErr w:type="spellStart"/>
      <w:r w:rsidRPr="00074817">
        <w:rPr>
          <w:rFonts w:ascii="Times New Roman" w:eastAsia="Times New Roman" w:hAnsi="Times New Roman" w:cs="Times New Roman"/>
          <w:sz w:val="24"/>
          <w:szCs w:val="24"/>
          <w:lang w:eastAsia="ru-RU"/>
        </w:rPr>
        <w:t>сч</w:t>
      </w:r>
      <w:proofErr w:type="spellEnd"/>
      <w:r w:rsidRPr="00074817">
        <w:rPr>
          <w:rFonts w:ascii="Times New Roman" w:eastAsia="Times New Roman" w:hAnsi="Times New Roman" w:cs="Times New Roman"/>
          <w:sz w:val="24"/>
          <w:szCs w:val="24"/>
          <w:lang w:eastAsia="ru-RU"/>
        </w:rPr>
        <w:t xml:space="preserve">. 302 –« расчеты по принятым обязательствам»  Кт  задолженность  составляет  </w:t>
      </w:r>
      <w:r w:rsidR="002E52AA">
        <w:rPr>
          <w:rFonts w:ascii="Times New Roman" w:eastAsia="Times New Roman" w:hAnsi="Times New Roman" w:cs="Times New Roman"/>
          <w:sz w:val="24"/>
          <w:szCs w:val="24"/>
          <w:lang w:eastAsia="ru-RU"/>
        </w:rPr>
        <w:t>130 рублей</w:t>
      </w:r>
      <w:proofErr w:type="gramStart"/>
      <w:r w:rsidR="002E52AA">
        <w:rPr>
          <w:rFonts w:ascii="Times New Roman" w:eastAsia="Times New Roman" w:hAnsi="Times New Roman" w:cs="Times New Roman"/>
          <w:sz w:val="24"/>
          <w:szCs w:val="24"/>
          <w:lang w:eastAsia="ru-RU"/>
        </w:rPr>
        <w:t xml:space="preserve"> .</w:t>
      </w:r>
      <w:proofErr w:type="gramEnd"/>
    </w:p>
    <w:p w:rsidR="00074817" w:rsidRPr="00074817" w:rsidRDefault="00074817" w:rsidP="00074817">
      <w:pPr>
        <w:spacing w:after="0" w:line="240" w:lineRule="auto"/>
        <w:jc w:val="both"/>
        <w:rPr>
          <w:rFonts w:ascii="Times New Roman" w:eastAsia="Times New Roman" w:hAnsi="Times New Roman" w:cs="Times New Roman"/>
          <w:sz w:val="24"/>
          <w:szCs w:val="24"/>
          <w:lang w:eastAsia="ru-RU"/>
        </w:rPr>
      </w:pPr>
    </w:p>
    <w:p w:rsidR="0051446B" w:rsidRDefault="00074817"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74817">
        <w:rPr>
          <w:rFonts w:ascii="Times New Roman" w:eastAsia="Times New Roman" w:hAnsi="Times New Roman" w:cs="Times New Roman"/>
          <w:sz w:val="24"/>
          <w:szCs w:val="24"/>
        </w:rPr>
        <w:t>В нарушение  п. 167  Инструкции № 191н</w:t>
      </w:r>
      <w:r w:rsidR="0051446B">
        <w:rPr>
          <w:rFonts w:ascii="Times New Roman" w:eastAsia="Times New Roman" w:hAnsi="Times New Roman" w:cs="Times New Roman"/>
          <w:sz w:val="24"/>
          <w:szCs w:val="24"/>
        </w:rPr>
        <w:t xml:space="preserve"> в разделе 4  «</w:t>
      </w:r>
      <w:r w:rsidR="0051446B" w:rsidRPr="00074817">
        <w:rPr>
          <w:rFonts w:ascii="Times New Roman" w:eastAsia="Times New Roman" w:hAnsi="Times New Roman" w:cs="Times New Roman"/>
          <w:sz w:val="24"/>
          <w:szCs w:val="24"/>
        </w:rPr>
        <w:t>«Анализ показателей  отчётности  субъекта  бюджетной отчётности» текстовой части  поя</w:t>
      </w:r>
      <w:r w:rsidR="0051446B">
        <w:rPr>
          <w:rFonts w:ascii="Times New Roman" w:eastAsia="Times New Roman" w:hAnsi="Times New Roman" w:cs="Times New Roman"/>
          <w:sz w:val="24"/>
          <w:szCs w:val="24"/>
        </w:rPr>
        <w:t xml:space="preserve">снительной записки (ф. 0503160)     </w:t>
      </w:r>
      <w:r w:rsidRPr="00074817">
        <w:rPr>
          <w:rFonts w:ascii="Times New Roman" w:eastAsia="Times New Roman" w:hAnsi="Times New Roman" w:cs="Times New Roman"/>
          <w:sz w:val="24"/>
          <w:szCs w:val="24"/>
        </w:rPr>
        <w:t xml:space="preserve">  не указаны причины  образования  просроченной Дт, Кт задолжен</w:t>
      </w:r>
      <w:r w:rsidR="0051446B">
        <w:rPr>
          <w:rFonts w:ascii="Times New Roman" w:eastAsia="Times New Roman" w:hAnsi="Times New Roman" w:cs="Times New Roman"/>
          <w:sz w:val="24"/>
          <w:szCs w:val="24"/>
        </w:rPr>
        <w:t xml:space="preserve">ности и </w:t>
      </w:r>
      <w:r w:rsidRPr="00074817">
        <w:rPr>
          <w:rFonts w:ascii="Times New Roman" w:eastAsia="Times New Roman" w:hAnsi="Times New Roman" w:cs="Times New Roman"/>
          <w:sz w:val="24"/>
          <w:szCs w:val="24"/>
        </w:rPr>
        <w:t xml:space="preserve"> меры по снижению</w:t>
      </w:r>
    </w:p>
    <w:p w:rsidR="00060567" w:rsidRDefault="00060567"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074817" w:rsidRDefault="00074817"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074817">
        <w:rPr>
          <w:rFonts w:ascii="Times New Roman" w:eastAsia="Times New Roman" w:hAnsi="Times New Roman" w:cs="Times New Roman"/>
          <w:sz w:val="24"/>
          <w:szCs w:val="24"/>
        </w:rPr>
        <w:t xml:space="preserve">В ф. </w:t>
      </w:r>
      <w:r w:rsidR="0051446B">
        <w:rPr>
          <w:rFonts w:ascii="Times New Roman" w:eastAsia="Times New Roman" w:hAnsi="Times New Roman" w:cs="Times New Roman"/>
          <w:sz w:val="24"/>
          <w:szCs w:val="24"/>
        </w:rPr>
        <w:t xml:space="preserve"> 0503169</w:t>
      </w:r>
      <w:r w:rsidR="00610577">
        <w:rPr>
          <w:rFonts w:ascii="Times New Roman" w:eastAsia="Times New Roman" w:hAnsi="Times New Roman" w:cs="Times New Roman"/>
          <w:sz w:val="24"/>
          <w:szCs w:val="24"/>
        </w:rPr>
        <w:t xml:space="preserve"> «Сведения о ДТ</w:t>
      </w:r>
      <w:proofErr w:type="gramStart"/>
      <w:r w:rsidR="00610577">
        <w:rPr>
          <w:rFonts w:ascii="Times New Roman" w:eastAsia="Times New Roman" w:hAnsi="Times New Roman" w:cs="Times New Roman"/>
          <w:sz w:val="24"/>
          <w:szCs w:val="24"/>
        </w:rPr>
        <w:t xml:space="preserve"> ,</w:t>
      </w:r>
      <w:proofErr w:type="gramEnd"/>
      <w:r w:rsidR="00610577">
        <w:rPr>
          <w:rFonts w:ascii="Times New Roman" w:eastAsia="Times New Roman" w:hAnsi="Times New Roman" w:cs="Times New Roman"/>
          <w:sz w:val="24"/>
          <w:szCs w:val="24"/>
        </w:rPr>
        <w:t xml:space="preserve">Кт задолженности» </w:t>
      </w:r>
      <w:r w:rsidR="001A6760">
        <w:rPr>
          <w:rFonts w:ascii="Times New Roman" w:eastAsia="Times New Roman" w:hAnsi="Times New Roman" w:cs="Times New Roman"/>
          <w:sz w:val="24"/>
          <w:szCs w:val="24"/>
        </w:rPr>
        <w:t xml:space="preserve">  не заполнена  графа</w:t>
      </w:r>
      <w:r w:rsidR="0051446B">
        <w:rPr>
          <w:rFonts w:ascii="Times New Roman" w:eastAsia="Times New Roman" w:hAnsi="Times New Roman" w:cs="Times New Roman"/>
          <w:sz w:val="24"/>
          <w:szCs w:val="24"/>
        </w:rPr>
        <w:t xml:space="preserve"> </w:t>
      </w:r>
      <w:r w:rsidRPr="00074817">
        <w:rPr>
          <w:rFonts w:ascii="Times New Roman" w:eastAsia="Times New Roman" w:hAnsi="Times New Roman" w:cs="Times New Roman"/>
          <w:sz w:val="24"/>
          <w:szCs w:val="24"/>
        </w:rPr>
        <w:t xml:space="preserve"> 4  сумма </w:t>
      </w:r>
      <w:r w:rsidR="0051446B">
        <w:rPr>
          <w:rFonts w:ascii="Times New Roman" w:eastAsia="Times New Roman" w:hAnsi="Times New Roman" w:cs="Times New Roman"/>
          <w:sz w:val="24"/>
          <w:szCs w:val="24"/>
        </w:rPr>
        <w:t xml:space="preserve"> просроченной Дт и Кт</w:t>
      </w:r>
      <w:r w:rsidRPr="00074817">
        <w:rPr>
          <w:rFonts w:ascii="Times New Roman" w:eastAsia="Times New Roman" w:hAnsi="Times New Roman" w:cs="Times New Roman"/>
          <w:sz w:val="24"/>
          <w:szCs w:val="24"/>
        </w:rPr>
        <w:t>задолженности</w:t>
      </w:r>
      <w:r w:rsidR="0051446B">
        <w:rPr>
          <w:rFonts w:ascii="Times New Roman" w:eastAsia="Times New Roman" w:hAnsi="Times New Roman" w:cs="Times New Roman"/>
          <w:sz w:val="24"/>
          <w:szCs w:val="24"/>
        </w:rPr>
        <w:t xml:space="preserve"> на начало года , </w:t>
      </w:r>
      <w:r w:rsidR="001A6760">
        <w:rPr>
          <w:rFonts w:ascii="Times New Roman" w:eastAsia="Times New Roman" w:hAnsi="Times New Roman" w:cs="Times New Roman"/>
          <w:sz w:val="24"/>
          <w:szCs w:val="24"/>
        </w:rPr>
        <w:t xml:space="preserve"> не заполнена графа</w:t>
      </w:r>
      <w:r w:rsidRPr="00074817">
        <w:rPr>
          <w:rFonts w:ascii="Times New Roman" w:eastAsia="Times New Roman" w:hAnsi="Times New Roman" w:cs="Times New Roman"/>
          <w:sz w:val="24"/>
          <w:szCs w:val="24"/>
        </w:rPr>
        <w:t xml:space="preserve">  6 сумма </w:t>
      </w:r>
      <w:r w:rsidR="00610577">
        <w:rPr>
          <w:rFonts w:ascii="Times New Roman" w:eastAsia="Times New Roman" w:hAnsi="Times New Roman" w:cs="Times New Roman"/>
          <w:sz w:val="24"/>
          <w:szCs w:val="24"/>
        </w:rPr>
        <w:t xml:space="preserve"> просроченной  </w:t>
      </w:r>
      <w:r w:rsidR="0051446B">
        <w:rPr>
          <w:rFonts w:ascii="Times New Roman" w:eastAsia="Times New Roman" w:hAnsi="Times New Roman" w:cs="Times New Roman"/>
          <w:sz w:val="24"/>
          <w:szCs w:val="24"/>
        </w:rPr>
        <w:t>Дт и Кт</w:t>
      </w:r>
      <w:r w:rsidRPr="00074817">
        <w:rPr>
          <w:rFonts w:ascii="Times New Roman" w:eastAsia="Times New Roman" w:hAnsi="Times New Roman" w:cs="Times New Roman"/>
          <w:sz w:val="24"/>
          <w:szCs w:val="24"/>
        </w:rPr>
        <w:t>задолженности  на конец г</w:t>
      </w:r>
      <w:r w:rsidR="0051446B">
        <w:rPr>
          <w:rFonts w:ascii="Times New Roman" w:eastAsia="Times New Roman" w:hAnsi="Times New Roman" w:cs="Times New Roman"/>
          <w:sz w:val="24"/>
          <w:szCs w:val="24"/>
        </w:rPr>
        <w:t>ода .</w:t>
      </w:r>
    </w:p>
    <w:p w:rsidR="00E71E9E" w:rsidRDefault="00E71E9E"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34B75" w:rsidRDefault="00534B75"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34B75" w:rsidRDefault="00534B75"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34B75" w:rsidRDefault="00534B75"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34B75" w:rsidRPr="00074817" w:rsidRDefault="00534B75" w:rsidP="0007481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610577" w:rsidRDefault="00610577" w:rsidP="00610577">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610577" w:rsidRDefault="00610577" w:rsidP="0061057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004361">
        <w:rPr>
          <w:rFonts w:ascii="Times New Roman" w:eastAsia="Times New Roman" w:hAnsi="Times New Roman" w:cs="Times New Roman"/>
          <w:b/>
          <w:sz w:val="24"/>
          <w:szCs w:val="24"/>
        </w:rPr>
        <w:t xml:space="preserve">      Исполнение программной части  бюджета</w:t>
      </w:r>
      <w:r w:rsidR="001A676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Лебедёвского</w:t>
      </w:r>
    </w:p>
    <w:p w:rsidR="00610577" w:rsidRDefault="00610577" w:rsidP="00610577">
      <w:pPr>
        <w:spacing w:after="0" w:line="240" w:lineRule="auto"/>
        <w:jc w:val="center"/>
        <w:rPr>
          <w:rFonts w:ascii="Times New Roman" w:eastAsia="Times New Roman" w:hAnsi="Times New Roman" w:cs="Times New Roman"/>
          <w:b/>
          <w:sz w:val="24"/>
          <w:szCs w:val="24"/>
        </w:rPr>
      </w:pPr>
      <w:r w:rsidRPr="00004361">
        <w:rPr>
          <w:rFonts w:ascii="Times New Roman" w:eastAsia="Times New Roman" w:hAnsi="Times New Roman" w:cs="Times New Roman"/>
          <w:b/>
          <w:sz w:val="24"/>
          <w:szCs w:val="24"/>
        </w:rPr>
        <w:t xml:space="preserve"> сельского поселения  в 201</w:t>
      </w:r>
      <w:r>
        <w:rPr>
          <w:rFonts w:ascii="Times New Roman" w:eastAsia="Times New Roman" w:hAnsi="Times New Roman" w:cs="Times New Roman"/>
          <w:b/>
          <w:sz w:val="24"/>
          <w:szCs w:val="24"/>
        </w:rPr>
        <w:t>5</w:t>
      </w:r>
      <w:r w:rsidRPr="00004361">
        <w:rPr>
          <w:rFonts w:ascii="Times New Roman" w:eastAsia="Times New Roman" w:hAnsi="Times New Roman" w:cs="Times New Roman"/>
          <w:b/>
          <w:sz w:val="24"/>
          <w:szCs w:val="24"/>
        </w:rPr>
        <w:t>г</w:t>
      </w:r>
      <w:r>
        <w:rPr>
          <w:rFonts w:ascii="Times New Roman" w:eastAsia="Times New Roman" w:hAnsi="Times New Roman" w:cs="Times New Roman"/>
          <w:b/>
          <w:sz w:val="24"/>
          <w:szCs w:val="24"/>
        </w:rPr>
        <w:t>оду</w:t>
      </w:r>
      <w:r w:rsidRPr="00004361">
        <w:rPr>
          <w:rFonts w:ascii="Times New Roman" w:eastAsia="Times New Roman" w:hAnsi="Times New Roman" w:cs="Times New Roman"/>
          <w:b/>
          <w:sz w:val="24"/>
          <w:szCs w:val="24"/>
        </w:rPr>
        <w:t>.</w:t>
      </w:r>
    </w:p>
    <w:p w:rsidR="00FB68B5" w:rsidRDefault="00FB68B5" w:rsidP="00610577">
      <w:pPr>
        <w:spacing w:after="0" w:line="240" w:lineRule="auto"/>
        <w:jc w:val="center"/>
        <w:rPr>
          <w:rFonts w:ascii="Times New Roman" w:eastAsia="Times New Roman" w:hAnsi="Times New Roman" w:cs="Times New Roman"/>
          <w:b/>
          <w:sz w:val="24"/>
          <w:szCs w:val="24"/>
        </w:rPr>
      </w:pPr>
    </w:p>
    <w:p w:rsidR="00FB68B5" w:rsidRDefault="00FB68B5" w:rsidP="00FB68B5">
      <w:pPr>
        <w:spacing w:after="0" w:line="240" w:lineRule="auto"/>
        <w:ind w:firstLine="567"/>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w:t>
      </w:r>
      <w:proofErr w:type="gramStart"/>
      <w:r w:rsidRPr="00FB68B5">
        <w:rPr>
          <w:rFonts w:ascii="Times New Roman" w:eastAsia="Times New Roman" w:hAnsi="Times New Roman" w:cs="Times New Roman"/>
          <w:sz w:val="24"/>
          <w:szCs w:val="24"/>
        </w:rPr>
        <w:t xml:space="preserve">  ,</w:t>
      </w:r>
      <w:proofErr w:type="gramEnd"/>
      <w:r w:rsidRPr="00FB68B5">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Pr>
          <w:rFonts w:ascii="Times New Roman" w:eastAsia="Times New Roman" w:hAnsi="Times New Roman" w:cs="Times New Roman"/>
          <w:sz w:val="24"/>
          <w:szCs w:val="24"/>
        </w:rPr>
        <w:t>3</w:t>
      </w:r>
      <w:r w:rsidRPr="00FB68B5">
        <w:rPr>
          <w:rFonts w:ascii="Times New Roman" w:eastAsia="Times New Roman" w:hAnsi="Times New Roman" w:cs="Times New Roman"/>
          <w:sz w:val="24"/>
          <w:szCs w:val="24"/>
        </w:rPr>
        <w:t xml:space="preserve"> целевых  программ. Плановые назначения по  программам составили </w:t>
      </w:r>
      <w:r>
        <w:rPr>
          <w:rFonts w:ascii="Times New Roman" w:eastAsia="Times New Roman" w:hAnsi="Times New Roman" w:cs="Times New Roman"/>
          <w:sz w:val="24"/>
          <w:szCs w:val="24"/>
        </w:rPr>
        <w:t>1039,5</w:t>
      </w:r>
      <w:r w:rsidRPr="00FB68B5">
        <w:rPr>
          <w:rFonts w:ascii="Times New Roman" w:eastAsia="Times New Roman" w:hAnsi="Times New Roman" w:cs="Times New Roman"/>
          <w:sz w:val="24"/>
          <w:szCs w:val="24"/>
        </w:rPr>
        <w:t xml:space="preserve"> тыс. рублей, их удельный вес в  общем объёме расходов</w:t>
      </w:r>
      <w:r>
        <w:rPr>
          <w:rFonts w:ascii="Times New Roman" w:eastAsia="Times New Roman" w:hAnsi="Times New Roman" w:cs="Times New Roman"/>
          <w:sz w:val="24"/>
          <w:szCs w:val="24"/>
        </w:rPr>
        <w:t xml:space="preserve"> ( 10785,1</w:t>
      </w:r>
      <w:r w:rsidRPr="00FB68B5">
        <w:rPr>
          <w:rFonts w:ascii="Times New Roman" w:eastAsia="Times New Roman" w:hAnsi="Times New Roman" w:cs="Times New Roman"/>
          <w:sz w:val="24"/>
          <w:szCs w:val="24"/>
        </w:rPr>
        <w:t xml:space="preserve"> тыс. рублей)  составил </w:t>
      </w:r>
      <w:r>
        <w:rPr>
          <w:rFonts w:ascii="Times New Roman" w:eastAsia="Times New Roman" w:hAnsi="Times New Roman" w:cs="Times New Roman"/>
          <w:sz w:val="24"/>
          <w:szCs w:val="24"/>
        </w:rPr>
        <w:t>9,</w:t>
      </w:r>
      <w:r w:rsidRPr="00FB68B5">
        <w:rPr>
          <w:rFonts w:ascii="Times New Roman" w:eastAsia="Times New Roman" w:hAnsi="Times New Roman" w:cs="Times New Roman"/>
          <w:sz w:val="24"/>
          <w:szCs w:val="24"/>
        </w:rPr>
        <w:t>6% ,  не охвачено</w:t>
      </w:r>
      <w:r>
        <w:rPr>
          <w:rFonts w:ascii="Times New Roman" w:eastAsia="Times New Roman" w:hAnsi="Times New Roman" w:cs="Times New Roman"/>
          <w:sz w:val="24"/>
          <w:szCs w:val="24"/>
        </w:rPr>
        <w:t xml:space="preserve"> программн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целевым методом  80,4</w:t>
      </w:r>
      <w:r w:rsidRPr="00FB68B5">
        <w:rPr>
          <w:rFonts w:ascii="Times New Roman" w:eastAsia="Times New Roman" w:hAnsi="Times New Roman" w:cs="Times New Roman"/>
          <w:sz w:val="24"/>
          <w:szCs w:val="24"/>
        </w:rPr>
        <w:t xml:space="preserve">%   плановых назначений. </w:t>
      </w:r>
    </w:p>
    <w:p w:rsidR="00E71E9E" w:rsidRDefault="00E71E9E" w:rsidP="00FB68B5">
      <w:pPr>
        <w:spacing w:after="0" w:line="240" w:lineRule="auto"/>
        <w:ind w:firstLine="567"/>
        <w:jc w:val="both"/>
        <w:rPr>
          <w:rFonts w:ascii="Times New Roman" w:eastAsia="Times New Roman" w:hAnsi="Times New Roman" w:cs="Times New Roman"/>
          <w:sz w:val="24"/>
          <w:szCs w:val="24"/>
        </w:rPr>
      </w:pPr>
    </w:p>
    <w:p w:rsidR="00E71E9E" w:rsidRDefault="00E71E9E" w:rsidP="00FB68B5">
      <w:pPr>
        <w:spacing w:after="0" w:line="240" w:lineRule="auto"/>
        <w:ind w:firstLine="567"/>
        <w:jc w:val="both"/>
        <w:rPr>
          <w:rFonts w:ascii="Times New Roman" w:eastAsia="Times New Roman" w:hAnsi="Times New Roman" w:cs="Times New Roman"/>
          <w:sz w:val="24"/>
          <w:szCs w:val="24"/>
        </w:rPr>
      </w:pPr>
    </w:p>
    <w:p w:rsidR="00E71E9E" w:rsidRDefault="00E71E9E" w:rsidP="00FB68B5">
      <w:pPr>
        <w:spacing w:after="0" w:line="240" w:lineRule="auto"/>
        <w:ind w:firstLine="567"/>
        <w:jc w:val="both"/>
        <w:rPr>
          <w:rFonts w:ascii="Times New Roman" w:eastAsia="Times New Roman" w:hAnsi="Times New Roman" w:cs="Times New Roman"/>
          <w:sz w:val="24"/>
          <w:szCs w:val="24"/>
        </w:rPr>
      </w:pPr>
    </w:p>
    <w:p w:rsidR="00E71E9E" w:rsidRDefault="00E71E9E" w:rsidP="00FB68B5">
      <w:pPr>
        <w:spacing w:after="0" w:line="240" w:lineRule="auto"/>
        <w:ind w:firstLine="567"/>
        <w:jc w:val="both"/>
        <w:rPr>
          <w:rFonts w:ascii="Times New Roman" w:eastAsia="Times New Roman" w:hAnsi="Times New Roman" w:cs="Times New Roman"/>
          <w:sz w:val="24"/>
          <w:szCs w:val="24"/>
        </w:rPr>
      </w:pPr>
    </w:p>
    <w:p w:rsidR="00E71E9E" w:rsidRDefault="00E71E9E" w:rsidP="00FB68B5">
      <w:pPr>
        <w:spacing w:after="0" w:line="240" w:lineRule="auto"/>
        <w:ind w:firstLine="567"/>
        <w:jc w:val="both"/>
        <w:rPr>
          <w:rFonts w:ascii="Times New Roman" w:eastAsia="Times New Roman" w:hAnsi="Times New Roman" w:cs="Times New Roman"/>
          <w:sz w:val="24"/>
          <w:szCs w:val="24"/>
        </w:rPr>
      </w:pPr>
    </w:p>
    <w:p w:rsidR="00E71E9E" w:rsidRPr="00FB68B5" w:rsidRDefault="00E71E9E" w:rsidP="00FB68B5">
      <w:pPr>
        <w:spacing w:after="0" w:line="240" w:lineRule="auto"/>
        <w:ind w:firstLine="567"/>
        <w:jc w:val="both"/>
        <w:rPr>
          <w:rFonts w:ascii="Times New Roman" w:eastAsia="Times New Roman" w:hAnsi="Times New Roman" w:cs="Times New Roman"/>
          <w:b/>
          <w:sz w:val="24"/>
          <w:szCs w:val="24"/>
        </w:rPr>
      </w:pPr>
    </w:p>
    <w:p w:rsidR="00610577" w:rsidRPr="00004361" w:rsidRDefault="00610577" w:rsidP="00610577">
      <w:pPr>
        <w:spacing w:after="0" w:line="240" w:lineRule="auto"/>
        <w:jc w:val="center"/>
        <w:rPr>
          <w:rFonts w:ascii="Times New Roman" w:eastAsia="Times New Roman" w:hAnsi="Times New Roman" w:cs="Times New Roman"/>
          <w:b/>
          <w:sz w:val="24"/>
          <w:szCs w:val="24"/>
        </w:rPr>
      </w:pPr>
    </w:p>
    <w:p w:rsidR="004F0616" w:rsidRDefault="00610577" w:rsidP="004F061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t>Исполнение программн</w:t>
      </w:r>
      <w:r>
        <w:rPr>
          <w:rFonts w:ascii="Times New Roman" w:eastAsia="Times New Roman" w:hAnsi="Times New Roman" w:cs="Times New Roman"/>
          <w:sz w:val="24"/>
          <w:szCs w:val="24"/>
        </w:rPr>
        <w:t xml:space="preserve">ой части  бюджета  </w:t>
      </w:r>
      <w:proofErr w:type="spellStart"/>
      <w:r>
        <w:rPr>
          <w:rFonts w:ascii="Times New Roman" w:eastAsia="Times New Roman" w:hAnsi="Times New Roman" w:cs="Times New Roman"/>
          <w:sz w:val="24"/>
          <w:szCs w:val="24"/>
        </w:rPr>
        <w:t>Лебедёвского</w:t>
      </w:r>
      <w:proofErr w:type="spellEnd"/>
      <w:r w:rsidRPr="00004361">
        <w:rPr>
          <w:rFonts w:ascii="Times New Roman" w:eastAsia="Times New Roman" w:hAnsi="Times New Roman" w:cs="Times New Roman"/>
          <w:sz w:val="24"/>
          <w:szCs w:val="24"/>
        </w:rPr>
        <w:t xml:space="preserve"> сельского</w:t>
      </w:r>
    </w:p>
    <w:p w:rsidR="00060567" w:rsidRDefault="00610577" w:rsidP="004F061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004361">
        <w:rPr>
          <w:rFonts w:ascii="Times New Roman" w:eastAsia="Times New Roman" w:hAnsi="Times New Roman" w:cs="Times New Roman"/>
          <w:sz w:val="24"/>
          <w:szCs w:val="24"/>
        </w:rPr>
        <w:lastRenderedPageBreak/>
        <w:t>поселения  в 201</w:t>
      </w:r>
      <w:r>
        <w:rPr>
          <w:rFonts w:ascii="Times New Roman" w:eastAsia="Times New Roman" w:hAnsi="Times New Roman" w:cs="Times New Roman"/>
          <w:sz w:val="24"/>
          <w:szCs w:val="24"/>
        </w:rPr>
        <w:t>5</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7.</w:t>
      </w:r>
    </w:p>
    <w:p w:rsidR="00610577" w:rsidRPr="00004361" w:rsidRDefault="00610577" w:rsidP="0061057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7</w:t>
      </w:r>
    </w:p>
    <w:p w:rsidR="00610577" w:rsidRPr="00004361" w:rsidRDefault="00610577" w:rsidP="00610577">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w:t>
      </w:r>
      <w:proofErr w:type="gramStart"/>
      <w:r w:rsidRPr="00004361">
        <w:rPr>
          <w:rFonts w:ascii="Times New Roman" w:eastAsia="Times New Roman" w:hAnsi="Times New Roman" w:cs="Times New Roman"/>
          <w:sz w:val="20"/>
          <w:szCs w:val="20"/>
        </w:rPr>
        <w:t>.р</w:t>
      </w:r>
      <w:proofErr w:type="gramEnd"/>
      <w:r w:rsidRPr="00004361">
        <w:rPr>
          <w:rFonts w:ascii="Times New Roman" w:eastAsia="Times New Roman" w:hAnsi="Times New Roman" w:cs="Times New Roman"/>
          <w:sz w:val="20"/>
          <w:szCs w:val="20"/>
        </w:rPr>
        <w:t>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610577" w:rsidRPr="00004361" w:rsidTr="000A7A96">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2015</w:t>
            </w:r>
            <w:r w:rsidRPr="00004361">
              <w:rPr>
                <w:rFonts w:ascii="Times New Roman" w:eastAsia="Times New Roman" w:hAnsi="Times New Roman" w:cs="Times New Roman"/>
                <w:color w:val="000000"/>
                <w:sz w:val="20"/>
                <w:szCs w:val="20"/>
              </w:rPr>
              <w:t xml:space="preserve">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Кассовое исполнение в 2015 </w:t>
            </w:r>
            <w:r w:rsidRPr="00004361">
              <w:rPr>
                <w:rFonts w:ascii="Times New Roman" w:eastAsia="Times New Roman" w:hAnsi="Times New Roman" w:cs="Times New Roman"/>
                <w:color w:val="000000"/>
                <w:sz w:val="20"/>
                <w:szCs w:val="20"/>
              </w:rPr>
              <w:t>году</w:t>
            </w:r>
          </w:p>
        </w:tc>
      </w:tr>
      <w:tr w:rsidR="00610577" w:rsidRPr="00004361" w:rsidTr="000A7A96">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610577" w:rsidRDefault="00610577" w:rsidP="000A7A9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610577" w:rsidRDefault="00610577" w:rsidP="000A7A96">
            <w:pPr>
              <w:spacing w:after="0" w:line="240" w:lineRule="auto"/>
              <w:jc w:val="center"/>
              <w:rPr>
                <w:rFonts w:ascii="Times New Roman" w:eastAsia="Times New Roman" w:hAnsi="Times New Roman" w:cs="Times New Roman"/>
                <w:color w:val="000000"/>
                <w:sz w:val="18"/>
                <w:szCs w:val="20"/>
              </w:rPr>
            </w:pPr>
            <w:r w:rsidRPr="00004361">
              <w:rPr>
                <w:rFonts w:ascii="Times New Roman" w:eastAsia="Times New Roman" w:hAnsi="Times New Roman" w:cs="Times New Roman"/>
                <w:color w:val="000000"/>
                <w:sz w:val="18"/>
                <w:szCs w:val="20"/>
              </w:rPr>
              <w:t>мест.</w:t>
            </w:r>
          </w:p>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610577" w:rsidRPr="00004361" w:rsidRDefault="00610577" w:rsidP="000A7A96">
            <w:pPr>
              <w:spacing w:after="0" w:line="240" w:lineRule="auto"/>
              <w:jc w:val="center"/>
              <w:rPr>
                <w:rFonts w:ascii="Times New Roman" w:eastAsia="Times New Roman" w:hAnsi="Times New Roman" w:cs="Times New Roman"/>
                <w:color w:val="000000"/>
                <w:sz w:val="18"/>
                <w:szCs w:val="18"/>
              </w:rPr>
            </w:pPr>
            <w:r w:rsidRPr="00004361">
              <w:rPr>
                <w:rFonts w:ascii="Times New Roman" w:eastAsia="Times New Roman" w:hAnsi="Times New Roman" w:cs="Times New Roman"/>
                <w:color w:val="000000"/>
                <w:sz w:val="18"/>
                <w:szCs w:val="20"/>
              </w:rPr>
              <w:t>% исполнения</w:t>
            </w:r>
          </w:p>
        </w:tc>
      </w:tr>
      <w:tr w:rsidR="00610577" w:rsidRPr="00004361" w:rsidTr="000A7A9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МП Лебедёвского сельского поселения «Содержание автомобильных дорог общего пользования местного значения Лебедёвского сель поселения на 2015-2017г.г.» </w:t>
            </w:r>
          </w:p>
        </w:tc>
        <w:tc>
          <w:tcPr>
            <w:tcW w:w="851" w:type="dxa"/>
            <w:tcBorders>
              <w:top w:val="nil"/>
              <w:left w:val="nil"/>
              <w:bottom w:val="single" w:sz="8" w:space="0" w:color="auto"/>
              <w:right w:val="nil"/>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293,2</w:t>
            </w:r>
          </w:p>
        </w:tc>
        <w:tc>
          <w:tcPr>
            <w:tcW w:w="850" w:type="dxa"/>
            <w:tcBorders>
              <w:top w:val="nil"/>
              <w:left w:val="single" w:sz="8" w:space="0" w:color="auto"/>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293,2</w:t>
            </w:r>
          </w:p>
        </w:tc>
        <w:tc>
          <w:tcPr>
            <w:tcW w:w="851"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241,4</w:t>
            </w:r>
          </w:p>
        </w:tc>
        <w:tc>
          <w:tcPr>
            <w:tcW w:w="709"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w:t>
            </w:r>
          </w:p>
        </w:tc>
        <w:tc>
          <w:tcPr>
            <w:tcW w:w="850"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241,4</w:t>
            </w:r>
          </w:p>
        </w:tc>
        <w:tc>
          <w:tcPr>
            <w:tcW w:w="755" w:type="dxa"/>
            <w:tcBorders>
              <w:top w:val="nil"/>
              <w:left w:val="nil"/>
              <w:bottom w:val="single" w:sz="8" w:space="0" w:color="auto"/>
              <w:right w:val="single" w:sz="8" w:space="0" w:color="auto"/>
            </w:tcBorders>
            <w:shd w:val="clear" w:color="auto" w:fill="auto"/>
            <w:vAlign w:val="bottom"/>
          </w:tcPr>
          <w:p w:rsidR="00610577" w:rsidRPr="00004361" w:rsidRDefault="00610577" w:rsidP="000A7A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82</w:t>
            </w:r>
          </w:p>
        </w:tc>
      </w:tr>
      <w:tr w:rsidR="00610577" w:rsidRPr="00004361" w:rsidTr="000A7A96">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610577" w:rsidRDefault="00610577" w:rsidP="000A7A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ВЦП</w:t>
            </w:r>
            <w:proofErr w:type="gramStart"/>
            <w:r>
              <w:rPr>
                <w:rFonts w:ascii="Times New Roman" w:eastAsia="Times New Roman" w:hAnsi="Times New Roman" w:cs="Times New Roman"/>
                <w:color w:val="000000"/>
                <w:sz w:val="20"/>
                <w:szCs w:val="20"/>
              </w:rPr>
              <w:t>«Б</w:t>
            </w:r>
            <w:proofErr w:type="gramEnd"/>
            <w:r>
              <w:rPr>
                <w:rFonts w:ascii="Times New Roman" w:eastAsia="Times New Roman" w:hAnsi="Times New Roman" w:cs="Times New Roman"/>
                <w:color w:val="000000"/>
                <w:sz w:val="20"/>
                <w:szCs w:val="20"/>
              </w:rPr>
              <w:t>лагоустройство территории Лебедёвского сельского поселения на 2015-2017г.г.»</w:t>
            </w:r>
          </w:p>
        </w:tc>
        <w:tc>
          <w:tcPr>
            <w:tcW w:w="851" w:type="dxa"/>
            <w:tcBorders>
              <w:top w:val="nil"/>
              <w:left w:val="nil"/>
              <w:bottom w:val="single" w:sz="8" w:space="0" w:color="auto"/>
              <w:right w:val="nil"/>
            </w:tcBorders>
            <w:shd w:val="clear" w:color="auto" w:fill="auto"/>
            <w:vAlign w:val="center"/>
          </w:tcPr>
          <w:p w:rsidR="00610577" w:rsidRPr="00496D04"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144,4</w:t>
            </w:r>
          </w:p>
        </w:tc>
        <w:tc>
          <w:tcPr>
            <w:tcW w:w="850" w:type="dxa"/>
            <w:tcBorders>
              <w:top w:val="nil"/>
              <w:left w:val="single" w:sz="8" w:space="0" w:color="auto"/>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610577"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144,4,</w:t>
            </w:r>
          </w:p>
        </w:tc>
        <w:tc>
          <w:tcPr>
            <w:tcW w:w="851" w:type="dxa"/>
            <w:tcBorders>
              <w:top w:val="nil"/>
              <w:left w:val="nil"/>
              <w:bottom w:val="single" w:sz="8" w:space="0" w:color="auto"/>
              <w:right w:val="single" w:sz="8" w:space="0" w:color="auto"/>
            </w:tcBorders>
            <w:shd w:val="clear" w:color="auto" w:fill="auto"/>
            <w:vAlign w:val="center"/>
          </w:tcPr>
          <w:p w:rsidR="00610577"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143,6</w:t>
            </w:r>
          </w:p>
        </w:tc>
        <w:tc>
          <w:tcPr>
            <w:tcW w:w="709" w:type="dxa"/>
            <w:tcBorders>
              <w:top w:val="nil"/>
              <w:left w:val="nil"/>
              <w:bottom w:val="single" w:sz="8" w:space="0" w:color="auto"/>
              <w:right w:val="single" w:sz="8" w:space="0" w:color="auto"/>
            </w:tcBorders>
            <w:shd w:val="clear" w:color="auto" w:fill="auto"/>
            <w:noWrap/>
            <w:vAlign w:val="center"/>
          </w:tcPr>
          <w:p w:rsidR="00610577"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c>
          <w:tcPr>
            <w:tcW w:w="850"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610577"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144,4</w:t>
            </w:r>
          </w:p>
        </w:tc>
        <w:tc>
          <w:tcPr>
            <w:tcW w:w="755" w:type="dxa"/>
            <w:tcBorders>
              <w:top w:val="nil"/>
              <w:left w:val="nil"/>
              <w:bottom w:val="single" w:sz="8" w:space="0" w:color="auto"/>
              <w:right w:val="single" w:sz="8" w:space="0" w:color="auto"/>
            </w:tcBorders>
            <w:shd w:val="clear" w:color="auto" w:fill="auto"/>
            <w:vAlign w:val="bottom"/>
          </w:tcPr>
          <w:p w:rsidR="00610577" w:rsidRDefault="00610577" w:rsidP="000A7A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w:t>
            </w:r>
          </w:p>
        </w:tc>
      </w:tr>
      <w:tr w:rsidR="00610577" w:rsidRPr="00004361" w:rsidTr="000A7A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ВЦП «Организация и развитие информационно-библиотечного обслуживания и культурн</w:t>
            </w:r>
            <w:proofErr w:type="gramStart"/>
            <w:r>
              <w:rPr>
                <w:rFonts w:ascii="Times New Roman" w:eastAsia="Times New Roman" w:hAnsi="Times New Roman" w:cs="Times New Roman"/>
                <w:color w:val="000000"/>
                <w:sz w:val="20"/>
                <w:szCs w:val="20"/>
              </w:rPr>
              <w:t>о-</w:t>
            </w:r>
            <w:proofErr w:type="gramEnd"/>
            <w:r>
              <w:rPr>
                <w:rFonts w:ascii="Times New Roman" w:eastAsia="Times New Roman" w:hAnsi="Times New Roman" w:cs="Times New Roman"/>
                <w:color w:val="000000"/>
                <w:sz w:val="20"/>
                <w:szCs w:val="20"/>
              </w:rPr>
              <w:t xml:space="preserve"> досуговой деятельности населения </w:t>
            </w:r>
            <w:proofErr w:type="spellStart"/>
            <w:r>
              <w:rPr>
                <w:rFonts w:ascii="Times New Roman" w:eastAsia="Times New Roman" w:hAnsi="Times New Roman" w:cs="Times New Roman"/>
                <w:color w:val="000000"/>
                <w:sz w:val="20"/>
                <w:szCs w:val="20"/>
              </w:rPr>
              <w:t>Лебедёвского</w:t>
            </w:r>
            <w:proofErr w:type="spellEnd"/>
            <w:r>
              <w:rPr>
                <w:rFonts w:ascii="Times New Roman" w:eastAsia="Times New Roman" w:hAnsi="Times New Roman" w:cs="Times New Roman"/>
                <w:color w:val="000000"/>
                <w:sz w:val="20"/>
                <w:szCs w:val="20"/>
              </w:rPr>
              <w:t xml:space="preserve"> сельского поселения на 2015-2017г.г.»</w:t>
            </w:r>
          </w:p>
        </w:tc>
        <w:tc>
          <w:tcPr>
            <w:tcW w:w="851" w:type="dxa"/>
            <w:tcBorders>
              <w:top w:val="nil"/>
              <w:left w:val="nil"/>
              <w:bottom w:val="single" w:sz="8" w:space="0" w:color="auto"/>
              <w:right w:val="nil"/>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601,5</w:t>
            </w:r>
          </w:p>
        </w:tc>
        <w:tc>
          <w:tcPr>
            <w:tcW w:w="850" w:type="dxa"/>
            <w:tcBorders>
              <w:top w:val="nil"/>
              <w:left w:val="single" w:sz="8" w:space="0" w:color="auto"/>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601,5</w:t>
            </w:r>
          </w:p>
        </w:tc>
        <w:tc>
          <w:tcPr>
            <w:tcW w:w="851"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601,5</w:t>
            </w:r>
          </w:p>
        </w:tc>
        <w:tc>
          <w:tcPr>
            <w:tcW w:w="709"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610577" w:rsidRPr="00004361" w:rsidRDefault="00610577" w:rsidP="000A7A96">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610577" w:rsidRPr="00004361" w:rsidRDefault="00610577" w:rsidP="000A7A9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601,5</w:t>
            </w:r>
          </w:p>
        </w:tc>
        <w:tc>
          <w:tcPr>
            <w:tcW w:w="755" w:type="dxa"/>
            <w:tcBorders>
              <w:top w:val="nil"/>
              <w:left w:val="nil"/>
              <w:bottom w:val="single" w:sz="8" w:space="0" w:color="auto"/>
              <w:right w:val="single" w:sz="8" w:space="0" w:color="auto"/>
            </w:tcBorders>
            <w:shd w:val="clear" w:color="auto" w:fill="auto"/>
            <w:vAlign w:val="bottom"/>
          </w:tcPr>
          <w:p w:rsidR="00610577" w:rsidRPr="00004361" w:rsidRDefault="00610577" w:rsidP="000A7A9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610577" w:rsidRPr="00004361" w:rsidTr="000A7A96">
        <w:trPr>
          <w:trHeight w:val="405"/>
        </w:trPr>
        <w:tc>
          <w:tcPr>
            <w:tcW w:w="3261" w:type="dxa"/>
            <w:tcBorders>
              <w:top w:val="nil"/>
              <w:left w:val="single" w:sz="8" w:space="0" w:color="auto"/>
              <w:bottom w:val="single" w:sz="8" w:space="0" w:color="auto"/>
              <w:right w:val="single" w:sz="8" w:space="0" w:color="auto"/>
            </w:tcBorders>
            <w:shd w:val="clear" w:color="auto" w:fill="auto"/>
            <w:vAlign w:val="center"/>
          </w:tcPr>
          <w:p w:rsidR="00610577" w:rsidRPr="00A87589" w:rsidRDefault="00A87589" w:rsidP="000A7A96">
            <w:pPr>
              <w:spacing w:after="0" w:line="240" w:lineRule="auto"/>
              <w:jc w:val="both"/>
              <w:rPr>
                <w:rFonts w:ascii="Times New Roman" w:eastAsia="Times New Roman" w:hAnsi="Times New Roman" w:cs="Times New Roman"/>
                <w:b/>
                <w:color w:val="000000"/>
                <w:sz w:val="20"/>
                <w:szCs w:val="20"/>
              </w:rPr>
            </w:pPr>
            <w:r w:rsidRPr="00A87589">
              <w:rPr>
                <w:rFonts w:ascii="Times New Roman" w:eastAsia="Times New Roman" w:hAnsi="Times New Roman" w:cs="Times New Roman"/>
                <w:b/>
                <w:color w:val="000000"/>
                <w:sz w:val="20"/>
                <w:szCs w:val="20"/>
              </w:rPr>
              <w:t>ИТОГО</w:t>
            </w:r>
          </w:p>
        </w:tc>
        <w:tc>
          <w:tcPr>
            <w:tcW w:w="851" w:type="dxa"/>
            <w:tcBorders>
              <w:top w:val="nil"/>
              <w:left w:val="nil"/>
              <w:bottom w:val="single" w:sz="8" w:space="0" w:color="auto"/>
              <w:right w:val="nil"/>
            </w:tcBorders>
            <w:shd w:val="clear" w:color="auto" w:fill="auto"/>
            <w:vAlign w:val="center"/>
          </w:tcPr>
          <w:p w:rsidR="00610577" w:rsidRPr="00A87589" w:rsidRDefault="00A87589" w:rsidP="000A7A96">
            <w:pPr>
              <w:spacing w:after="0" w:line="240" w:lineRule="auto"/>
              <w:jc w:val="center"/>
              <w:rPr>
                <w:rFonts w:ascii="Times New Roman" w:eastAsia="Times New Roman" w:hAnsi="Times New Roman" w:cs="Times New Roman"/>
                <w:b/>
                <w:color w:val="000000"/>
              </w:rPr>
            </w:pPr>
            <w:r w:rsidRPr="00A87589">
              <w:rPr>
                <w:rFonts w:ascii="Times New Roman" w:eastAsia="Times New Roman" w:hAnsi="Times New Roman" w:cs="Times New Roman"/>
                <w:b/>
                <w:color w:val="000000"/>
              </w:rPr>
              <w:t>1039,5</w:t>
            </w:r>
          </w:p>
        </w:tc>
        <w:tc>
          <w:tcPr>
            <w:tcW w:w="850" w:type="dxa"/>
            <w:tcBorders>
              <w:top w:val="nil"/>
              <w:left w:val="single" w:sz="8" w:space="0" w:color="auto"/>
              <w:bottom w:val="single" w:sz="8" w:space="0" w:color="auto"/>
              <w:right w:val="single" w:sz="8" w:space="0" w:color="auto"/>
            </w:tcBorders>
            <w:shd w:val="clear" w:color="auto" w:fill="auto"/>
            <w:vAlign w:val="center"/>
          </w:tcPr>
          <w:p w:rsidR="00610577" w:rsidRPr="00A87589" w:rsidRDefault="00610577" w:rsidP="000A7A96">
            <w:pPr>
              <w:spacing w:after="0" w:line="240" w:lineRule="auto"/>
              <w:jc w:val="center"/>
              <w:rPr>
                <w:rFonts w:ascii="Times New Roman" w:eastAsia="Times New Roman" w:hAnsi="Times New Roman" w:cs="Times New Roman"/>
                <w:b/>
                <w:color w:val="000000"/>
              </w:rPr>
            </w:pPr>
          </w:p>
        </w:tc>
        <w:tc>
          <w:tcPr>
            <w:tcW w:w="851" w:type="dxa"/>
            <w:tcBorders>
              <w:top w:val="nil"/>
              <w:left w:val="nil"/>
              <w:bottom w:val="single" w:sz="8" w:space="0" w:color="auto"/>
              <w:right w:val="single" w:sz="8" w:space="0" w:color="auto"/>
            </w:tcBorders>
            <w:shd w:val="clear" w:color="auto" w:fill="auto"/>
            <w:vAlign w:val="center"/>
          </w:tcPr>
          <w:p w:rsidR="00610577" w:rsidRPr="00A87589" w:rsidRDefault="00A87589" w:rsidP="000A7A96">
            <w:pPr>
              <w:spacing w:after="0" w:line="240" w:lineRule="auto"/>
              <w:jc w:val="center"/>
              <w:rPr>
                <w:rFonts w:ascii="Times New Roman" w:eastAsia="Times New Roman" w:hAnsi="Times New Roman" w:cs="Times New Roman"/>
                <w:b/>
                <w:color w:val="000000"/>
              </w:rPr>
            </w:pPr>
            <w:r w:rsidRPr="00A87589">
              <w:rPr>
                <w:rFonts w:ascii="Times New Roman" w:eastAsia="Times New Roman" w:hAnsi="Times New Roman" w:cs="Times New Roman"/>
                <w:b/>
                <w:color w:val="000000"/>
              </w:rPr>
              <w:t>1039,5</w:t>
            </w:r>
          </w:p>
        </w:tc>
        <w:tc>
          <w:tcPr>
            <w:tcW w:w="851" w:type="dxa"/>
            <w:tcBorders>
              <w:top w:val="nil"/>
              <w:left w:val="nil"/>
              <w:bottom w:val="single" w:sz="8" w:space="0" w:color="auto"/>
              <w:right w:val="single" w:sz="8" w:space="0" w:color="auto"/>
            </w:tcBorders>
            <w:shd w:val="clear" w:color="auto" w:fill="auto"/>
            <w:vAlign w:val="center"/>
          </w:tcPr>
          <w:p w:rsidR="00610577" w:rsidRPr="00A87589" w:rsidRDefault="00A87589" w:rsidP="000A7A96">
            <w:pPr>
              <w:spacing w:after="0" w:line="240" w:lineRule="auto"/>
              <w:jc w:val="center"/>
              <w:rPr>
                <w:rFonts w:ascii="Times New Roman" w:eastAsia="Times New Roman" w:hAnsi="Times New Roman" w:cs="Times New Roman"/>
                <w:b/>
                <w:color w:val="000000"/>
              </w:rPr>
            </w:pPr>
            <w:r w:rsidRPr="00A87589">
              <w:rPr>
                <w:rFonts w:ascii="Times New Roman" w:eastAsia="Times New Roman" w:hAnsi="Times New Roman" w:cs="Times New Roman"/>
                <w:b/>
                <w:color w:val="000000"/>
              </w:rPr>
              <w:t>986,5</w:t>
            </w:r>
          </w:p>
        </w:tc>
        <w:tc>
          <w:tcPr>
            <w:tcW w:w="709" w:type="dxa"/>
            <w:tcBorders>
              <w:top w:val="nil"/>
              <w:left w:val="nil"/>
              <w:bottom w:val="single" w:sz="8" w:space="0" w:color="auto"/>
              <w:right w:val="single" w:sz="8" w:space="0" w:color="auto"/>
            </w:tcBorders>
            <w:shd w:val="clear" w:color="auto" w:fill="auto"/>
            <w:noWrap/>
            <w:vAlign w:val="center"/>
          </w:tcPr>
          <w:p w:rsidR="00610577" w:rsidRPr="00A87589" w:rsidRDefault="00A87589" w:rsidP="000A7A96">
            <w:pPr>
              <w:spacing w:after="0" w:line="240" w:lineRule="auto"/>
              <w:jc w:val="center"/>
              <w:rPr>
                <w:rFonts w:ascii="Times New Roman" w:eastAsia="Times New Roman" w:hAnsi="Times New Roman" w:cs="Times New Roman"/>
                <w:b/>
                <w:color w:val="000000"/>
                <w:sz w:val="20"/>
                <w:szCs w:val="20"/>
              </w:rPr>
            </w:pPr>
            <w:r w:rsidRPr="00A87589">
              <w:rPr>
                <w:rFonts w:ascii="Times New Roman" w:eastAsia="Times New Roman" w:hAnsi="Times New Roman" w:cs="Times New Roman"/>
                <w:b/>
                <w:color w:val="000000"/>
                <w:sz w:val="20"/>
                <w:szCs w:val="20"/>
              </w:rPr>
              <w:t>95</w:t>
            </w:r>
          </w:p>
        </w:tc>
        <w:tc>
          <w:tcPr>
            <w:tcW w:w="850" w:type="dxa"/>
            <w:tcBorders>
              <w:top w:val="nil"/>
              <w:left w:val="nil"/>
              <w:bottom w:val="single" w:sz="8" w:space="0" w:color="auto"/>
              <w:right w:val="single" w:sz="8" w:space="0" w:color="auto"/>
            </w:tcBorders>
            <w:shd w:val="clear" w:color="auto" w:fill="auto"/>
            <w:noWrap/>
            <w:vAlign w:val="center"/>
          </w:tcPr>
          <w:p w:rsidR="00610577" w:rsidRPr="00A87589" w:rsidRDefault="00610577" w:rsidP="000A7A96">
            <w:pPr>
              <w:spacing w:after="0" w:line="240" w:lineRule="auto"/>
              <w:jc w:val="center"/>
              <w:rPr>
                <w:rFonts w:ascii="Times New Roman" w:eastAsia="Times New Roman" w:hAnsi="Times New Roman" w:cs="Times New Roman"/>
                <w:b/>
                <w:color w:val="000000"/>
                <w:sz w:val="20"/>
                <w:szCs w:val="20"/>
              </w:rPr>
            </w:pPr>
          </w:p>
        </w:tc>
        <w:tc>
          <w:tcPr>
            <w:tcW w:w="709" w:type="dxa"/>
            <w:tcBorders>
              <w:top w:val="nil"/>
              <w:left w:val="nil"/>
              <w:bottom w:val="single" w:sz="8" w:space="0" w:color="auto"/>
              <w:right w:val="single" w:sz="8" w:space="0" w:color="auto"/>
            </w:tcBorders>
            <w:shd w:val="clear" w:color="auto" w:fill="auto"/>
            <w:noWrap/>
            <w:vAlign w:val="center"/>
          </w:tcPr>
          <w:p w:rsidR="00610577" w:rsidRPr="00A87589" w:rsidRDefault="00610577" w:rsidP="000A7A96">
            <w:pPr>
              <w:spacing w:after="0" w:line="240" w:lineRule="auto"/>
              <w:jc w:val="center"/>
              <w:rPr>
                <w:rFonts w:ascii="Times New Roman" w:eastAsia="Times New Roman"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610577" w:rsidRPr="00A87589" w:rsidRDefault="00A87589" w:rsidP="000A7A96">
            <w:pPr>
              <w:spacing w:after="0" w:line="240" w:lineRule="auto"/>
              <w:jc w:val="center"/>
              <w:rPr>
                <w:rFonts w:ascii="Times New Roman" w:eastAsia="Times New Roman" w:hAnsi="Times New Roman" w:cs="Times New Roman"/>
                <w:b/>
                <w:color w:val="000000"/>
              </w:rPr>
            </w:pPr>
            <w:r w:rsidRPr="00A87589">
              <w:rPr>
                <w:rFonts w:ascii="Times New Roman" w:eastAsia="Times New Roman" w:hAnsi="Times New Roman" w:cs="Times New Roman"/>
                <w:b/>
                <w:color w:val="000000"/>
              </w:rPr>
              <w:t>986,5</w:t>
            </w:r>
          </w:p>
        </w:tc>
        <w:tc>
          <w:tcPr>
            <w:tcW w:w="755" w:type="dxa"/>
            <w:tcBorders>
              <w:top w:val="nil"/>
              <w:left w:val="nil"/>
              <w:bottom w:val="single" w:sz="8" w:space="0" w:color="auto"/>
              <w:right w:val="single" w:sz="8" w:space="0" w:color="auto"/>
            </w:tcBorders>
            <w:shd w:val="clear" w:color="auto" w:fill="auto"/>
            <w:vAlign w:val="bottom"/>
          </w:tcPr>
          <w:p w:rsidR="00610577" w:rsidRPr="00A87589" w:rsidRDefault="00A87589" w:rsidP="000A7A96">
            <w:pPr>
              <w:spacing w:after="0" w:line="240" w:lineRule="auto"/>
              <w:jc w:val="center"/>
              <w:rPr>
                <w:rFonts w:ascii="Times New Roman" w:eastAsia="Times New Roman" w:hAnsi="Times New Roman" w:cs="Times New Roman"/>
                <w:b/>
                <w:sz w:val="18"/>
                <w:szCs w:val="18"/>
              </w:rPr>
            </w:pPr>
            <w:r w:rsidRPr="00A87589">
              <w:rPr>
                <w:rFonts w:ascii="Times New Roman" w:eastAsia="Times New Roman" w:hAnsi="Times New Roman" w:cs="Times New Roman"/>
                <w:b/>
                <w:sz w:val="18"/>
                <w:szCs w:val="18"/>
              </w:rPr>
              <w:t>95%</w:t>
            </w:r>
          </w:p>
        </w:tc>
      </w:tr>
    </w:tbl>
    <w:p w:rsidR="00060567" w:rsidRDefault="00FB68B5" w:rsidP="00FB68B5">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FB68B5">
        <w:rPr>
          <w:rFonts w:ascii="Times New Roman" w:eastAsia="Times New Roman" w:hAnsi="Times New Roman" w:cs="Times New Roman"/>
          <w:sz w:val="24"/>
          <w:szCs w:val="24"/>
          <w:lang w:eastAsia="ru-RU"/>
        </w:rPr>
        <w:t xml:space="preserve"> </w:t>
      </w:r>
    </w:p>
    <w:p w:rsidR="00FB68B5" w:rsidRPr="00FB68B5" w:rsidRDefault="00FB68B5" w:rsidP="00FB68B5">
      <w:pPr>
        <w:tabs>
          <w:tab w:val="left" w:pos="1740"/>
        </w:tabs>
        <w:spacing w:after="0" w:line="240" w:lineRule="auto"/>
        <w:ind w:firstLine="540"/>
        <w:jc w:val="both"/>
        <w:rPr>
          <w:rFonts w:ascii="Times New Roman" w:eastAsia="Times New Roman" w:hAnsi="Times New Roman" w:cs="Times New Roman"/>
          <w:sz w:val="24"/>
          <w:szCs w:val="24"/>
          <w:lang w:eastAsia="ru-RU"/>
        </w:rPr>
      </w:pPr>
      <w:r w:rsidRPr="00FB68B5">
        <w:rPr>
          <w:rFonts w:ascii="Times New Roman" w:eastAsia="Times New Roman" w:hAnsi="Times New Roman" w:cs="Times New Roman"/>
          <w:sz w:val="24"/>
          <w:szCs w:val="24"/>
          <w:lang w:eastAsia="ru-RU"/>
        </w:rPr>
        <w:t xml:space="preserve">  Расходы бюджета  на мероприятия в рамках целевых прог</w:t>
      </w:r>
      <w:r>
        <w:rPr>
          <w:rFonts w:ascii="Times New Roman" w:eastAsia="Times New Roman" w:hAnsi="Times New Roman" w:cs="Times New Roman"/>
          <w:sz w:val="24"/>
          <w:szCs w:val="24"/>
          <w:lang w:eastAsia="ru-RU"/>
        </w:rPr>
        <w:t>рамм исполнены  в объёме 986,5</w:t>
      </w:r>
      <w:r w:rsidRPr="00FB68B5">
        <w:rPr>
          <w:rFonts w:ascii="Times New Roman" w:eastAsia="Times New Roman" w:hAnsi="Times New Roman" w:cs="Times New Roman"/>
          <w:sz w:val="24"/>
          <w:szCs w:val="24"/>
          <w:lang w:eastAsia="ru-RU"/>
        </w:rPr>
        <w:t xml:space="preserve"> тыс. рублей или </w:t>
      </w:r>
      <w:r>
        <w:rPr>
          <w:rFonts w:ascii="Times New Roman" w:eastAsia="Times New Roman" w:hAnsi="Times New Roman" w:cs="Times New Roman"/>
          <w:sz w:val="24"/>
          <w:szCs w:val="24"/>
          <w:lang w:eastAsia="ru-RU"/>
        </w:rPr>
        <w:t xml:space="preserve"> 95</w:t>
      </w:r>
      <w:r w:rsidRPr="00FB68B5">
        <w:rPr>
          <w:rFonts w:ascii="Times New Roman" w:eastAsia="Times New Roman" w:hAnsi="Times New Roman" w:cs="Times New Roman"/>
          <w:sz w:val="24"/>
          <w:szCs w:val="24"/>
          <w:lang w:eastAsia="ru-RU"/>
        </w:rPr>
        <w:t>%</w:t>
      </w:r>
      <w:r w:rsidR="00E84D72">
        <w:rPr>
          <w:rFonts w:ascii="Times New Roman" w:eastAsia="Times New Roman" w:hAnsi="Times New Roman" w:cs="Times New Roman"/>
          <w:sz w:val="24"/>
          <w:szCs w:val="24"/>
          <w:lang w:eastAsia="ru-RU"/>
        </w:rPr>
        <w:t>.</w:t>
      </w:r>
      <w:r w:rsidRPr="00FB68B5">
        <w:rPr>
          <w:rFonts w:ascii="Times New Roman" w:eastAsia="Times New Roman" w:hAnsi="Times New Roman" w:cs="Times New Roman"/>
          <w:sz w:val="24"/>
          <w:szCs w:val="24"/>
          <w:lang w:eastAsia="ru-RU"/>
        </w:rPr>
        <w:t xml:space="preserve"> В рамках целевых программ не исполненными остались средства в сумме</w:t>
      </w:r>
      <w:r>
        <w:rPr>
          <w:rFonts w:ascii="Times New Roman" w:eastAsia="Times New Roman" w:hAnsi="Times New Roman" w:cs="Times New Roman"/>
          <w:sz w:val="24"/>
          <w:szCs w:val="24"/>
          <w:lang w:eastAsia="ru-RU"/>
        </w:rPr>
        <w:t xml:space="preserve"> 53,0 </w:t>
      </w:r>
      <w:r w:rsidRPr="00FB68B5">
        <w:rPr>
          <w:rFonts w:ascii="Times New Roman" w:eastAsia="Times New Roman" w:hAnsi="Times New Roman" w:cs="Times New Roman"/>
          <w:sz w:val="24"/>
          <w:szCs w:val="24"/>
          <w:lang w:eastAsia="ru-RU"/>
        </w:rPr>
        <w:t>тыс. рублей, что связано с оплатой фактически выставленных счетов. Затраты производились по фактической потребности в работах, услугах</w:t>
      </w:r>
      <w:r>
        <w:rPr>
          <w:rFonts w:ascii="Times New Roman" w:eastAsia="Times New Roman" w:hAnsi="Times New Roman" w:cs="Times New Roman"/>
          <w:sz w:val="24"/>
          <w:szCs w:val="24"/>
          <w:lang w:eastAsia="ru-RU"/>
        </w:rPr>
        <w:t>.</w:t>
      </w:r>
    </w:p>
    <w:p w:rsidR="00FB68B5" w:rsidRPr="00FB68B5" w:rsidRDefault="00FB68B5" w:rsidP="00FB68B5">
      <w:pPr>
        <w:spacing w:after="0" w:line="240" w:lineRule="auto"/>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xml:space="preserve">        </w:t>
      </w:r>
      <w:r w:rsidR="004F0616">
        <w:rPr>
          <w:rFonts w:ascii="Times New Roman" w:eastAsia="Times New Roman" w:hAnsi="Times New Roman" w:cs="Times New Roman"/>
          <w:sz w:val="24"/>
          <w:szCs w:val="24"/>
        </w:rPr>
        <w:t xml:space="preserve">   </w:t>
      </w:r>
      <w:r w:rsidRPr="00FB68B5">
        <w:rPr>
          <w:rFonts w:ascii="Times New Roman" w:eastAsia="Times New Roman" w:hAnsi="Times New Roman" w:cs="Times New Roman"/>
          <w:sz w:val="24"/>
          <w:szCs w:val="24"/>
        </w:rPr>
        <w:t xml:space="preserve"> 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FB68B5">
        <w:rPr>
          <w:rFonts w:ascii="Times New Roman" w:eastAsia="Times New Roman" w:hAnsi="Times New Roman" w:cs="Times New Roman"/>
          <w:sz w:val="24"/>
          <w:szCs w:val="24"/>
        </w:rPr>
        <w:t xml:space="preserve"> .</w:t>
      </w:r>
      <w:proofErr w:type="gramEnd"/>
    </w:p>
    <w:p w:rsidR="00610577" w:rsidRDefault="00610577" w:rsidP="00610577">
      <w:pPr>
        <w:tabs>
          <w:tab w:val="left" w:pos="1740"/>
        </w:tabs>
        <w:spacing w:after="0" w:line="240" w:lineRule="auto"/>
        <w:ind w:firstLine="540"/>
        <w:jc w:val="both"/>
        <w:rPr>
          <w:rFonts w:ascii="Times New Roman" w:eastAsia="Times New Roman" w:hAnsi="Times New Roman" w:cs="Times New Roman"/>
          <w:sz w:val="24"/>
          <w:szCs w:val="24"/>
        </w:rPr>
      </w:pPr>
    </w:p>
    <w:p w:rsidR="00610577" w:rsidRPr="007D65AD" w:rsidRDefault="00610577" w:rsidP="00610577">
      <w:pPr>
        <w:tabs>
          <w:tab w:val="left" w:pos="1710"/>
        </w:tabs>
        <w:spacing w:after="0" w:line="240" w:lineRule="auto"/>
        <w:rPr>
          <w:rFonts w:ascii="Times New Roman" w:eastAsia="Times New Roman" w:hAnsi="Times New Roman" w:cs="Times New Roman"/>
          <w:b/>
          <w:sz w:val="24"/>
          <w:szCs w:val="24"/>
        </w:rPr>
      </w:pPr>
      <w:r w:rsidRPr="007D65AD">
        <w:rPr>
          <w:rFonts w:ascii="Times New Roman" w:eastAsia="Times New Roman" w:hAnsi="Times New Roman" w:cs="Times New Roman"/>
          <w:color w:val="FF0000"/>
          <w:sz w:val="24"/>
          <w:szCs w:val="24"/>
        </w:rPr>
        <w:tab/>
      </w:r>
      <w:r>
        <w:rPr>
          <w:rFonts w:ascii="Times New Roman" w:eastAsia="Times New Roman" w:hAnsi="Times New Roman" w:cs="Times New Roman"/>
          <w:b/>
          <w:sz w:val="24"/>
          <w:szCs w:val="24"/>
        </w:rPr>
        <w:t>9</w:t>
      </w:r>
      <w:r w:rsidRPr="007D65AD">
        <w:rPr>
          <w:rFonts w:ascii="Times New Roman" w:eastAsia="Times New Roman" w:hAnsi="Times New Roman" w:cs="Times New Roman"/>
          <w:b/>
          <w:sz w:val="24"/>
          <w:szCs w:val="24"/>
        </w:rPr>
        <w:t>. Бюджетные  кредиты  и  муниципальный  долг.</w:t>
      </w:r>
    </w:p>
    <w:p w:rsidR="00610577" w:rsidRPr="007D65AD" w:rsidRDefault="00610577" w:rsidP="00610577">
      <w:pPr>
        <w:tabs>
          <w:tab w:val="left" w:pos="1710"/>
        </w:tabs>
        <w:spacing w:after="0" w:line="240" w:lineRule="auto"/>
        <w:jc w:val="both"/>
        <w:rPr>
          <w:rFonts w:ascii="Times New Roman" w:eastAsia="Times New Roman" w:hAnsi="Times New Roman" w:cs="Times New Roman"/>
          <w:sz w:val="24"/>
          <w:szCs w:val="24"/>
        </w:rPr>
      </w:pPr>
      <w:r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Pr>
          <w:rFonts w:ascii="Times New Roman" w:eastAsia="Times New Roman" w:hAnsi="Times New Roman" w:cs="Times New Roman"/>
          <w:sz w:val="24"/>
          <w:szCs w:val="24"/>
        </w:rPr>
        <w:t>6</w:t>
      </w:r>
      <w:r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610577" w:rsidRPr="000A2834" w:rsidRDefault="00610577" w:rsidP="00610577">
      <w:pPr>
        <w:spacing w:after="0" w:line="240" w:lineRule="auto"/>
        <w:rPr>
          <w:rFonts w:ascii="Times New Roman" w:eastAsia="Times New Roman" w:hAnsi="Times New Roman" w:cs="Times New Roman"/>
          <w:sz w:val="24"/>
          <w:szCs w:val="24"/>
        </w:rPr>
      </w:pPr>
    </w:p>
    <w:p w:rsidR="004F19B8" w:rsidRDefault="004F19B8" w:rsidP="00A87589">
      <w:pPr>
        <w:tabs>
          <w:tab w:val="left" w:pos="2610"/>
        </w:tabs>
        <w:spacing w:after="0" w:line="240" w:lineRule="auto"/>
        <w:jc w:val="center"/>
        <w:rPr>
          <w:rFonts w:ascii="Times New Roman" w:eastAsia="Times New Roman" w:hAnsi="Times New Roman" w:cs="Times New Roman"/>
          <w:b/>
        </w:rPr>
      </w:pPr>
    </w:p>
    <w:p w:rsidR="00A87589" w:rsidRPr="000A2834" w:rsidRDefault="00A87589" w:rsidP="00A87589">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10</w:t>
      </w:r>
      <w:r w:rsidRPr="000A2834">
        <w:rPr>
          <w:rFonts w:ascii="Times New Roman" w:eastAsia="Times New Roman" w:hAnsi="Times New Roman" w:cs="Times New Roman"/>
          <w:b/>
        </w:rPr>
        <w:t>. Проверка форм сводной бюджетной отчетности в соответствии</w:t>
      </w:r>
    </w:p>
    <w:p w:rsidR="00A87589" w:rsidRPr="000A2834" w:rsidRDefault="00A87589" w:rsidP="00A87589">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w:t>
      </w:r>
      <w:proofErr w:type="gramStart"/>
      <w:r w:rsidRPr="000A2834">
        <w:rPr>
          <w:rFonts w:ascii="Times New Roman" w:eastAsia="Times New Roman" w:hAnsi="Times New Roman" w:cs="Times New Roman"/>
          <w:b/>
        </w:rPr>
        <w:t xml:space="preserve"> ,</w:t>
      </w:r>
      <w:proofErr w:type="gramEnd"/>
      <w:r w:rsidRPr="000A2834">
        <w:rPr>
          <w:rFonts w:ascii="Times New Roman" w:eastAsia="Times New Roman" w:hAnsi="Times New Roman" w:cs="Times New Roman"/>
          <w:b/>
        </w:rPr>
        <w:t xml:space="preserve"> регистров</w:t>
      </w:r>
    </w:p>
    <w:p w:rsidR="00A87589" w:rsidRPr="000A2834" w:rsidRDefault="00A87589" w:rsidP="00A87589">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A87589" w:rsidRPr="000A2834" w:rsidRDefault="00A87589" w:rsidP="00A87589">
      <w:pPr>
        <w:tabs>
          <w:tab w:val="left" w:pos="2610"/>
        </w:tabs>
        <w:spacing w:after="0" w:line="240" w:lineRule="auto"/>
        <w:jc w:val="center"/>
        <w:rPr>
          <w:rFonts w:ascii="Times New Roman" w:eastAsia="Times New Roman" w:hAnsi="Times New Roman" w:cs="Times New Roman"/>
        </w:rPr>
      </w:pPr>
    </w:p>
    <w:p w:rsidR="00A87589" w:rsidRPr="00564E23" w:rsidRDefault="004F0616" w:rsidP="00A87589">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00A87589" w:rsidRPr="00564E23">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00A87589" w:rsidRPr="00564E23">
        <w:rPr>
          <w:rFonts w:ascii="Times New Roman" w:eastAsia="Times New Roman" w:hAnsi="Times New Roman" w:cs="Times New Roman"/>
          <w:sz w:val="24"/>
          <w:szCs w:val="24"/>
        </w:rPr>
        <w:t xml:space="preserve"> кредиторской, дебиторской задолженности (ф. 0503169).</w:t>
      </w:r>
    </w:p>
    <w:p w:rsidR="00A87589" w:rsidRDefault="00A87589" w:rsidP="00A87589">
      <w:pPr>
        <w:tabs>
          <w:tab w:val="left" w:pos="2610"/>
        </w:tabs>
        <w:spacing w:after="0" w:line="240" w:lineRule="auto"/>
        <w:jc w:val="both"/>
        <w:rPr>
          <w:rFonts w:ascii="Times New Roman" w:eastAsia="Times New Roman" w:hAnsi="Times New Roman" w:cs="Times New Roman"/>
          <w:sz w:val="24"/>
          <w:szCs w:val="24"/>
        </w:rPr>
      </w:pPr>
      <w:r w:rsidRPr="00564E23">
        <w:rPr>
          <w:rFonts w:ascii="Times New Roman" w:eastAsia="Times New Roman" w:hAnsi="Times New Roman" w:cs="Times New Roman"/>
          <w:sz w:val="24"/>
          <w:szCs w:val="24"/>
        </w:rPr>
        <w:t xml:space="preserve">              На основании  распоряжения  администрации </w:t>
      </w:r>
      <w:r>
        <w:rPr>
          <w:rFonts w:ascii="Times New Roman" w:eastAsia="Times New Roman" w:hAnsi="Times New Roman" w:cs="Times New Roman"/>
          <w:sz w:val="24"/>
          <w:szCs w:val="24"/>
        </w:rPr>
        <w:t>Лебедёвского</w:t>
      </w:r>
      <w:r w:rsidRPr="00564E23">
        <w:rPr>
          <w:rFonts w:ascii="Times New Roman" w:eastAsia="Times New Roman" w:hAnsi="Times New Roman" w:cs="Times New Roman"/>
          <w:sz w:val="24"/>
          <w:szCs w:val="24"/>
        </w:rPr>
        <w:t xml:space="preserve"> поселения №</w:t>
      </w:r>
      <w:r>
        <w:rPr>
          <w:rFonts w:ascii="Times New Roman" w:eastAsia="Times New Roman" w:hAnsi="Times New Roman" w:cs="Times New Roman"/>
          <w:sz w:val="24"/>
          <w:szCs w:val="24"/>
        </w:rPr>
        <w:t xml:space="preserve"> 29,</w:t>
      </w:r>
      <w:r w:rsidR="00F965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30 от 24.12.</w:t>
      </w:r>
      <w:r w:rsidRPr="00564E23">
        <w:rPr>
          <w:rFonts w:ascii="Times New Roman" w:eastAsia="Times New Roman" w:hAnsi="Times New Roman" w:cs="Times New Roman"/>
          <w:sz w:val="24"/>
          <w:szCs w:val="24"/>
        </w:rPr>
        <w:t xml:space="preserve">2015г. была проведена инвентаризация </w:t>
      </w:r>
      <w:r w:rsidRPr="00D559EC">
        <w:rPr>
          <w:rFonts w:ascii="Times New Roman" w:eastAsia="Times New Roman" w:hAnsi="Times New Roman" w:cs="Times New Roman"/>
          <w:sz w:val="24"/>
          <w:szCs w:val="24"/>
        </w:rPr>
        <w:t xml:space="preserve">муниципального имущества </w:t>
      </w:r>
      <w:r>
        <w:rPr>
          <w:rFonts w:ascii="Times New Roman" w:eastAsia="Times New Roman" w:hAnsi="Times New Roman" w:cs="Times New Roman"/>
          <w:sz w:val="24"/>
          <w:szCs w:val="24"/>
        </w:rPr>
        <w:t xml:space="preserve"> и расчётов по платежам в бюджет, по принятым обязательствам. </w:t>
      </w:r>
      <w:proofErr w:type="gramStart"/>
      <w:r>
        <w:rPr>
          <w:rFonts w:ascii="Times New Roman" w:eastAsia="Times New Roman" w:hAnsi="Times New Roman" w:cs="Times New Roman"/>
          <w:sz w:val="24"/>
          <w:szCs w:val="24"/>
        </w:rPr>
        <w:t>Согласно требований</w:t>
      </w:r>
      <w:proofErr w:type="gramEnd"/>
      <w:r>
        <w:rPr>
          <w:rFonts w:ascii="Times New Roman" w:eastAsia="Times New Roman" w:hAnsi="Times New Roman" w:cs="Times New Roman"/>
          <w:sz w:val="24"/>
          <w:szCs w:val="24"/>
        </w:rPr>
        <w:t xml:space="preserve"> ст. 12  ФЗ «О бухгалтерском учёте»  инвентаризацию следовало  проводить  перед составлением </w:t>
      </w:r>
      <w:r>
        <w:rPr>
          <w:rFonts w:ascii="Times New Roman" w:eastAsia="Times New Roman" w:hAnsi="Times New Roman" w:cs="Times New Roman"/>
          <w:sz w:val="24"/>
          <w:szCs w:val="24"/>
        </w:rPr>
        <w:lastRenderedPageBreak/>
        <w:t>годового отчёта на 01 ноября  текущего года.</w:t>
      </w:r>
      <w:r w:rsidR="008F3F9B">
        <w:rPr>
          <w:rFonts w:ascii="Times New Roman" w:eastAsia="Times New Roman" w:hAnsi="Times New Roman" w:cs="Times New Roman"/>
          <w:sz w:val="24"/>
          <w:szCs w:val="24"/>
        </w:rPr>
        <w:t xml:space="preserve"> Результаты  о проведении инвентаризации следовало отразить  в  таблице № 6 «</w:t>
      </w:r>
      <w:r w:rsidR="008F3F9B" w:rsidRPr="00D559EC">
        <w:rPr>
          <w:rFonts w:ascii="Times New Roman" w:eastAsia="Times New Roman" w:hAnsi="Times New Roman" w:cs="Times New Roman"/>
          <w:sz w:val="24"/>
          <w:szCs w:val="24"/>
        </w:rPr>
        <w:t xml:space="preserve"> сведения о проведение инвен</w:t>
      </w:r>
      <w:r w:rsidR="008F3F9B">
        <w:rPr>
          <w:rFonts w:ascii="Times New Roman" w:eastAsia="Times New Roman" w:hAnsi="Times New Roman" w:cs="Times New Roman"/>
          <w:sz w:val="24"/>
          <w:szCs w:val="24"/>
        </w:rPr>
        <w:t>таризаций»</w:t>
      </w:r>
      <w:proofErr w:type="gramStart"/>
      <w:r w:rsidR="008F3F9B">
        <w:rPr>
          <w:rFonts w:ascii="Times New Roman" w:eastAsia="Times New Roman" w:hAnsi="Times New Roman" w:cs="Times New Roman"/>
          <w:sz w:val="24"/>
          <w:szCs w:val="24"/>
        </w:rPr>
        <w:t xml:space="preserve"> ,</w:t>
      </w:r>
      <w:proofErr w:type="gramEnd"/>
      <w:r w:rsidR="008F3F9B">
        <w:rPr>
          <w:rFonts w:ascii="Times New Roman" w:eastAsia="Times New Roman" w:hAnsi="Times New Roman" w:cs="Times New Roman"/>
          <w:sz w:val="24"/>
          <w:szCs w:val="24"/>
        </w:rPr>
        <w:t xml:space="preserve"> к пояснительной записке таблица № 6 не приложена.</w:t>
      </w:r>
    </w:p>
    <w:p w:rsidR="00A87589" w:rsidRPr="00D559EC" w:rsidRDefault="00A87589" w:rsidP="00A87589">
      <w:pPr>
        <w:tabs>
          <w:tab w:val="left" w:pos="2610"/>
        </w:tabs>
        <w:spacing w:after="0" w:line="240" w:lineRule="auto"/>
        <w:jc w:val="both"/>
        <w:rPr>
          <w:rFonts w:ascii="Times New Roman" w:eastAsia="Times New Roman" w:hAnsi="Times New Roman" w:cs="Times New Roman"/>
          <w:sz w:val="24"/>
          <w:szCs w:val="24"/>
        </w:rPr>
      </w:pPr>
    </w:p>
    <w:p w:rsidR="00A87589" w:rsidRPr="00D559EC" w:rsidRDefault="00A87589" w:rsidP="00A87589">
      <w:pPr>
        <w:tabs>
          <w:tab w:val="left" w:pos="2610"/>
        </w:tabs>
        <w:spacing w:after="0" w:line="240" w:lineRule="auto"/>
        <w:jc w:val="both"/>
        <w:rPr>
          <w:rFonts w:ascii="Times New Roman" w:eastAsia="Times New Roman" w:hAnsi="Times New Roman" w:cs="Times New Roman"/>
          <w:sz w:val="24"/>
          <w:szCs w:val="24"/>
        </w:rPr>
      </w:pPr>
      <w:r w:rsidRPr="00E507B4">
        <w:rPr>
          <w:rFonts w:ascii="Times New Roman" w:eastAsia="Times New Roman" w:hAnsi="Times New Roman" w:cs="Times New Roman"/>
          <w:b/>
          <w:sz w:val="24"/>
          <w:szCs w:val="24"/>
        </w:rPr>
        <w:t>Баланс исполнения</w:t>
      </w:r>
      <w:r w:rsidR="008F3F9B">
        <w:rPr>
          <w:rFonts w:ascii="Times New Roman" w:eastAsia="Times New Roman" w:hAnsi="Times New Roman" w:cs="Times New Roman"/>
          <w:b/>
          <w:sz w:val="24"/>
          <w:szCs w:val="24"/>
        </w:rPr>
        <w:t xml:space="preserve">  бюджета  Лебедёвского</w:t>
      </w:r>
      <w:r w:rsidRPr="00E507B4">
        <w:rPr>
          <w:rFonts w:ascii="Times New Roman" w:eastAsia="Times New Roman" w:hAnsi="Times New Roman" w:cs="Times New Roman"/>
          <w:b/>
          <w:sz w:val="24"/>
          <w:szCs w:val="24"/>
        </w:rPr>
        <w:t xml:space="preserve">  сельского поселения  на 01.01.2016г. ф.0503120.</w:t>
      </w:r>
      <w:r w:rsidRPr="00D559EC">
        <w:rPr>
          <w:rFonts w:ascii="Times New Roman" w:eastAsia="Times New Roman" w:hAnsi="Times New Roman" w:cs="Times New Roman"/>
          <w:sz w:val="24"/>
          <w:szCs w:val="24"/>
        </w:rPr>
        <w:t xml:space="preserve">Представленный  баланс  сформирован на  основании остатков счетов бюджетного учета  в главной книге  на 01.01.2015г. на </w:t>
      </w:r>
      <w:proofErr w:type="spellStart"/>
      <w:r w:rsidRPr="00D559EC">
        <w:rPr>
          <w:rFonts w:ascii="Times New Roman" w:eastAsia="Times New Roman" w:hAnsi="Times New Roman" w:cs="Times New Roman"/>
          <w:sz w:val="24"/>
          <w:szCs w:val="24"/>
        </w:rPr>
        <w:t>сч</w:t>
      </w:r>
      <w:proofErr w:type="spellEnd"/>
      <w:r w:rsidRPr="00D559EC">
        <w:rPr>
          <w:rFonts w:ascii="Times New Roman" w:eastAsia="Times New Roman" w:hAnsi="Times New Roman" w:cs="Times New Roman"/>
          <w:sz w:val="24"/>
          <w:szCs w:val="24"/>
        </w:rPr>
        <w:t xml:space="preserve">. 20211  отражен остаток в сумме </w:t>
      </w:r>
      <w:r w:rsidR="008F3F9B">
        <w:rPr>
          <w:rFonts w:ascii="Times New Roman" w:eastAsia="Times New Roman" w:hAnsi="Times New Roman" w:cs="Times New Roman"/>
          <w:sz w:val="24"/>
          <w:szCs w:val="24"/>
        </w:rPr>
        <w:t>– 92361 рубль 92</w:t>
      </w:r>
      <w:r w:rsidRPr="00D559EC">
        <w:rPr>
          <w:rFonts w:ascii="Times New Roman" w:eastAsia="Times New Roman" w:hAnsi="Times New Roman" w:cs="Times New Roman"/>
          <w:sz w:val="24"/>
          <w:szCs w:val="24"/>
        </w:rPr>
        <w:t xml:space="preserve"> к</w:t>
      </w:r>
      <w:r>
        <w:rPr>
          <w:rFonts w:ascii="Times New Roman" w:eastAsia="Times New Roman" w:hAnsi="Times New Roman" w:cs="Times New Roman"/>
          <w:sz w:val="24"/>
          <w:szCs w:val="24"/>
        </w:rPr>
        <w:t>оп, на 31.12</w:t>
      </w:r>
      <w:r w:rsidRPr="00D559EC">
        <w:rPr>
          <w:rFonts w:ascii="Times New Roman" w:eastAsia="Times New Roman" w:hAnsi="Times New Roman" w:cs="Times New Roman"/>
          <w:sz w:val="24"/>
          <w:szCs w:val="24"/>
        </w:rPr>
        <w:t>.2015г  о</w:t>
      </w:r>
      <w:r>
        <w:rPr>
          <w:rFonts w:ascii="Times New Roman" w:eastAsia="Times New Roman" w:hAnsi="Times New Roman" w:cs="Times New Roman"/>
          <w:sz w:val="24"/>
          <w:szCs w:val="24"/>
        </w:rPr>
        <w:t>статок отр</w:t>
      </w:r>
      <w:r w:rsidR="008F3F9B">
        <w:rPr>
          <w:rFonts w:ascii="Times New Roman" w:eastAsia="Times New Roman" w:hAnsi="Times New Roman" w:cs="Times New Roman"/>
          <w:sz w:val="24"/>
          <w:szCs w:val="24"/>
        </w:rPr>
        <w:t>ажен  в сумме  148155 рублей 00</w:t>
      </w:r>
      <w:r w:rsidRPr="00D559EC">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w:t>
      </w:r>
      <w:r>
        <w:rPr>
          <w:rFonts w:ascii="Times New Roman" w:eastAsia="Times New Roman" w:hAnsi="Times New Roman" w:cs="Times New Roman"/>
          <w:sz w:val="24"/>
          <w:szCs w:val="24"/>
        </w:rPr>
        <w:t xml:space="preserve"> на  </w:t>
      </w:r>
      <w:r w:rsidRPr="00D559EC">
        <w:rPr>
          <w:rFonts w:ascii="Times New Roman" w:eastAsia="Times New Roman" w:hAnsi="Times New Roman" w:cs="Times New Roman"/>
          <w:sz w:val="24"/>
          <w:szCs w:val="24"/>
        </w:rPr>
        <w:t>31.12. 2015г.  стр. 180,181.  ф. 0513120. , ф. 0503140.</w:t>
      </w:r>
    </w:p>
    <w:p w:rsidR="008F3F9B" w:rsidRPr="00D559EC" w:rsidRDefault="008F3F9B" w:rsidP="008F3F9B">
      <w:pPr>
        <w:tabs>
          <w:tab w:val="left" w:pos="2610"/>
        </w:tabs>
        <w:spacing w:after="0" w:line="240" w:lineRule="auto"/>
        <w:jc w:val="both"/>
        <w:rPr>
          <w:rFonts w:ascii="Times New Roman" w:eastAsia="Times New Roman" w:hAnsi="Times New Roman" w:cs="Times New Roman"/>
          <w:sz w:val="24"/>
          <w:szCs w:val="24"/>
        </w:rPr>
      </w:pPr>
    </w:p>
    <w:p w:rsidR="008F3F9B" w:rsidRPr="00D559EC" w:rsidRDefault="008F3F9B" w:rsidP="008F3F9B">
      <w:pPr>
        <w:tabs>
          <w:tab w:val="left" w:pos="2610"/>
        </w:tabs>
        <w:spacing w:after="0" w:line="240" w:lineRule="auto"/>
        <w:ind w:firstLine="240"/>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 принятых бюджетных обязательства</w:t>
      </w:r>
      <w:proofErr w:type="gramStart"/>
      <w:r w:rsidRPr="00D559EC">
        <w:rPr>
          <w:rFonts w:ascii="Times New Roman" w:eastAsia="Times New Roman" w:hAnsi="Times New Roman" w:cs="Times New Roman"/>
          <w:b/>
          <w:sz w:val="24"/>
          <w:szCs w:val="24"/>
        </w:rPr>
        <w:t>х(</w:t>
      </w:r>
      <w:proofErr w:type="gramEnd"/>
      <w:r w:rsidRPr="00D559EC">
        <w:rPr>
          <w:rFonts w:ascii="Times New Roman" w:eastAsia="Times New Roman" w:hAnsi="Times New Roman" w:cs="Times New Roman"/>
          <w:b/>
          <w:sz w:val="24"/>
          <w:szCs w:val="24"/>
        </w:rPr>
        <w:t xml:space="preserve"> ф. 0503128). </w:t>
      </w:r>
      <w:r>
        <w:rPr>
          <w:rFonts w:ascii="Times New Roman" w:eastAsia="Times New Roman" w:hAnsi="Times New Roman" w:cs="Times New Roman"/>
          <w:sz w:val="24"/>
          <w:szCs w:val="24"/>
        </w:rPr>
        <w:t xml:space="preserve"> В  данном отчете   в графах 4 и </w:t>
      </w:r>
      <w:r w:rsidRPr="00D559EC">
        <w:rPr>
          <w:rFonts w:ascii="Times New Roman" w:eastAsia="Times New Roman" w:hAnsi="Times New Roman" w:cs="Times New Roman"/>
          <w:sz w:val="24"/>
          <w:szCs w:val="24"/>
        </w:rPr>
        <w:t>5 отражены  утвержденные  бюджетные ассигнования  и   лимиты бюджетн</w:t>
      </w:r>
      <w:r>
        <w:rPr>
          <w:rFonts w:ascii="Times New Roman" w:eastAsia="Times New Roman" w:hAnsi="Times New Roman" w:cs="Times New Roman"/>
          <w:sz w:val="24"/>
          <w:szCs w:val="24"/>
        </w:rPr>
        <w:t xml:space="preserve">ых ассигнований в сумме </w:t>
      </w:r>
      <w:r w:rsidR="000A7A96">
        <w:rPr>
          <w:rFonts w:ascii="Times New Roman" w:eastAsia="Times New Roman" w:hAnsi="Times New Roman" w:cs="Times New Roman"/>
          <w:sz w:val="24"/>
          <w:szCs w:val="24"/>
        </w:rPr>
        <w:t xml:space="preserve"> 10785183 рубля 00 коп., </w:t>
      </w:r>
      <w:r w:rsidRPr="00D559EC">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графах  7 и </w:t>
      </w:r>
      <w:r w:rsidRPr="00D559EC">
        <w:rPr>
          <w:rFonts w:ascii="Times New Roman" w:eastAsia="Times New Roman" w:hAnsi="Times New Roman" w:cs="Times New Roman"/>
          <w:sz w:val="24"/>
          <w:szCs w:val="24"/>
        </w:rPr>
        <w:t xml:space="preserve">9 отражены  принятые бюджетные обязательства и принятые денежные </w:t>
      </w:r>
      <w:r w:rsidR="00DF1118">
        <w:rPr>
          <w:rFonts w:ascii="Times New Roman" w:eastAsia="Times New Roman" w:hAnsi="Times New Roman" w:cs="Times New Roman"/>
          <w:sz w:val="24"/>
          <w:szCs w:val="24"/>
        </w:rPr>
        <w:t>обязательства  в сумме 5868157 рублей 64</w:t>
      </w:r>
      <w:r w:rsidRPr="00D559EC">
        <w:rPr>
          <w:rFonts w:ascii="Times New Roman" w:eastAsia="Times New Roman" w:hAnsi="Times New Roman" w:cs="Times New Roman"/>
          <w:sz w:val="24"/>
          <w:szCs w:val="24"/>
        </w:rPr>
        <w:t xml:space="preserve"> коп</w:t>
      </w:r>
      <w:r w:rsidRPr="000A7A96">
        <w:rPr>
          <w:rFonts w:ascii="Times New Roman" w:eastAsia="Times New Roman" w:hAnsi="Times New Roman" w:cs="Times New Roman"/>
          <w:sz w:val="24"/>
          <w:szCs w:val="24"/>
        </w:rPr>
        <w:t>.</w:t>
      </w:r>
      <w:proofErr w:type="gramStart"/>
      <w:r w:rsidRPr="000A7A96">
        <w:rPr>
          <w:rFonts w:ascii="Times New Roman" w:eastAsia="Times New Roman" w:hAnsi="Times New Roman" w:cs="Times New Roman"/>
          <w:sz w:val="24"/>
          <w:szCs w:val="24"/>
        </w:rPr>
        <w:t xml:space="preserve"> ,</w:t>
      </w:r>
      <w:proofErr w:type="gramEnd"/>
      <w:r w:rsidRPr="000A7A96">
        <w:rPr>
          <w:rFonts w:ascii="Times New Roman" w:eastAsia="Times New Roman" w:hAnsi="Times New Roman" w:cs="Times New Roman"/>
          <w:sz w:val="24"/>
          <w:szCs w:val="24"/>
        </w:rPr>
        <w:t xml:space="preserve"> что подтверждается    данными  ф. 0503163 «Сведения об изменениях бюджетной росписи ГРБС» , главного администратора источников финансирования дефицита бюджета</w:t>
      </w:r>
      <w:r w:rsidRPr="00D559EC">
        <w:rPr>
          <w:rFonts w:ascii="Times New Roman" w:eastAsia="Times New Roman" w:hAnsi="Times New Roman" w:cs="Times New Roman"/>
          <w:sz w:val="24"/>
          <w:szCs w:val="24"/>
        </w:rPr>
        <w:t xml:space="preserve"> .</w:t>
      </w:r>
    </w:p>
    <w:p w:rsidR="008F3F9B" w:rsidRDefault="008F3F9B" w:rsidP="008F3F9B">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 xml:space="preserve"> ,</w:t>
      </w:r>
      <w:proofErr w:type="gramEnd"/>
      <w:r w:rsidR="00DF1118">
        <w:rPr>
          <w:rFonts w:ascii="Times New Roman" w:eastAsia="Times New Roman" w:hAnsi="Times New Roman" w:cs="Times New Roman"/>
          <w:sz w:val="24"/>
          <w:szCs w:val="24"/>
        </w:rPr>
        <w:t xml:space="preserve">  в сумме  5868157 рублей 64</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и  графы </w:t>
      </w:r>
      <w:r w:rsidRPr="00D559EC">
        <w:rPr>
          <w:rFonts w:ascii="Times New Roman" w:eastAsia="Times New Roman" w:hAnsi="Times New Roman" w:cs="Times New Roman"/>
          <w:sz w:val="24"/>
          <w:szCs w:val="24"/>
        </w:rPr>
        <w:t>4  раздела 2 «Выбытия»  ф.  0503123   «Отче</w:t>
      </w:r>
      <w:r>
        <w:rPr>
          <w:rFonts w:ascii="Times New Roman" w:eastAsia="Times New Roman" w:hAnsi="Times New Roman" w:cs="Times New Roman"/>
          <w:sz w:val="24"/>
          <w:szCs w:val="24"/>
        </w:rPr>
        <w:t>та о движении денежных средств.</w:t>
      </w:r>
    </w:p>
    <w:p w:rsidR="008F3F9B" w:rsidRDefault="008F3F9B" w:rsidP="008F3F9B">
      <w:pPr>
        <w:tabs>
          <w:tab w:val="left" w:pos="2610"/>
        </w:tabs>
        <w:spacing w:after="0" w:line="240" w:lineRule="auto"/>
        <w:jc w:val="both"/>
        <w:rPr>
          <w:rFonts w:ascii="Times New Roman" w:eastAsia="Times New Roman" w:hAnsi="Times New Roman" w:cs="Times New Roman"/>
          <w:sz w:val="24"/>
          <w:szCs w:val="24"/>
        </w:rPr>
      </w:pPr>
    </w:p>
    <w:p w:rsidR="008F3F9B" w:rsidRPr="00D559EC" w:rsidRDefault="008F3F9B" w:rsidP="008F3F9B">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 xml:space="preserve">  Отчет об исполнении бюджета </w:t>
      </w:r>
      <w:proofErr w:type="gramStart"/>
      <w:r w:rsidRPr="00D559EC">
        <w:rPr>
          <w:rFonts w:ascii="Times New Roman" w:eastAsia="Times New Roman" w:hAnsi="Times New Roman" w:cs="Times New Roman"/>
          <w:b/>
          <w:sz w:val="24"/>
          <w:szCs w:val="24"/>
        </w:rPr>
        <w:t xml:space="preserve">( </w:t>
      </w:r>
      <w:proofErr w:type="gramEnd"/>
      <w:r w:rsidRPr="00D559EC">
        <w:rPr>
          <w:rFonts w:ascii="Times New Roman" w:eastAsia="Times New Roman" w:hAnsi="Times New Roman" w:cs="Times New Roman"/>
          <w:b/>
          <w:sz w:val="24"/>
          <w:szCs w:val="24"/>
        </w:rPr>
        <w:t>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 xml:space="preserve">счёте </w:t>
      </w:r>
      <w:r w:rsidRPr="00D559EC">
        <w:rPr>
          <w:rFonts w:ascii="Times New Roman" w:eastAsia="Times New Roman" w:hAnsi="Times New Roman" w:cs="Times New Roman"/>
          <w:sz w:val="24"/>
          <w:szCs w:val="24"/>
        </w:rPr>
        <w:t xml:space="preserve"> « средства муниципального бюджета».  Показатели в отчёте об исполнении бюджета ф. 0503117  отражены  на 31.12.2015г.</w:t>
      </w:r>
    </w:p>
    <w:p w:rsidR="008F3F9B" w:rsidRPr="00D559EC" w:rsidRDefault="008F3F9B" w:rsidP="008F3F9B">
      <w:pPr>
        <w:tabs>
          <w:tab w:val="left" w:pos="2610"/>
        </w:tabs>
        <w:spacing w:after="0" w:line="240" w:lineRule="auto"/>
        <w:jc w:val="both"/>
        <w:rPr>
          <w:rFonts w:ascii="Times New Roman" w:eastAsia="Times New Roman" w:hAnsi="Times New Roman" w:cs="Times New Roman"/>
          <w:sz w:val="24"/>
          <w:szCs w:val="24"/>
        </w:rPr>
      </w:pPr>
      <w:r w:rsidRPr="00AD78E8">
        <w:rPr>
          <w:rFonts w:ascii="Times New Roman" w:eastAsia="Times New Roman" w:hAnsi="Times New Roman" w:cs="Times New Roman"/>
          <w:sz w:val="24"/>
          <w:szCs w:val="24"/>
        </w:rPr>
        <w:t xml:space="preserve">           Исполненные  бюджетные</w:t>
      </w:r>
      <w:r w:rsidRPr="00D559EC">
        <w:rPr>
          <w:rFonts w:ascii="Times New Roman" w:eastAsia="Times New Roman" w:hAnsi="Times New Roman" w:cs="Times New Roman"/>
          <w:sz w:val="24"/>
          <w:szCs w:val="24"/>
        </w:rPr>
        <w:t xml:space="preserve"> назначения  за 2</w:t>
      </w:r>
      <w:r w:rsidR="00C55981">
        <w:rPr>
          <w:rFonts w:ascii="Times New Roman" w:eastAsia="Times New Roman" w:hAnsi="Times New Roman" w:cs="Times New Roman"/>
          <w:sz w:val="24"/>
          <w:szCs w:val="24"/>
        </w:rPr>
        <w:t>015 год в сумме 5923950рублей 72</w:t>
      </w:r>
      <w:r w:rsidRPr="00D559EC">
        <w:rPr>
          <w:rFonts w:ascii="Times New Roman" w:eastAsia="Times New Roman" w:hAnsi="Times New Roman" w:cs="Times New Roman"/>
          <w:sz w:val="24"/>
          <w:szCs w:val="24"/>
        </w:rPr>
        <w:t xml:space="preserve"> коп.</w:t>
      </w:r>
      <w:proofErr w:type="gramStart"/>
      <w:r w:rsidRPr="00D559EC">
        <w:rPr>
          <w:rFonts w:ascii="Times New Roman" w:eastAsia="Times New Roman" w:hAnsi="Times New Roman" w:cs="Times New Roman"/>
          <w:sz w:val="24"/>
          <w:szCs w:val="24"/>
        </w:rPr>
        <w:t xml:space="preserve"> ,</w:t>
      </w:r>
      <w:proofErr w:type="gramEnd"/>
      <w:r w:rsidRPr="00D559EC">
        <w:rPr>
          <w:rFonts w:ascii="Times New Roman" w:eastAsia="Times New Roman" w:hAnsi="Times New Roman" w:cs="Times New Roman"/>
          <w:sz w:val="24"/>
          <w:szCs w:val="24"/>
        </w:rPr>
        <w:t xml:space="preserve"> отражены  в графе 5.  раздела 1. «Доходы бюджета» ф. 050</w:t>
      </w:r>
      <w:r w:rsidR="00C55981">
        <w:rPr>
          <w:rFonts w:ascii="Times New Roman" w:eastAsia="Times New Roman" w:hAnsi="Times New Roman" w:cs="Times New Roman"/>
          <w:sz w:val="24"/>
          <w:szCs w:val="24"/>
        </w:rPr>
        <w:t xml:space="preserve">3117   соответствуют данным   стр. 020 графы 4  раздела 1 « Поступления» </w:t>
      </w:r>
      <w:r w:rsidR="00CA54FB">
        <w:rPr>
          <w:rFonts w:ascii="Times New Roman" w:eastAsia="Times New Roman" w:hAnsi="Times New Roman" w:cs="Times New Roman"/>
          <w:sz w:val="24"/>
          <w:szCs w:val="24"/>
        </w:rPr>
        <w:t xml:space="preserve">  Отчета о движении денежных  средств ф. 0503123.</w:t>
      </w:r>
    </w:p>
    <w:p w:rsidR="008F3F9B" w:rsidRDefault="004F0616" w:rsidP="008F3F9B">
      <w:pPr>
        <w:tabs>
          <w:tab w:val="left" w:pos="261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F3F9B" w:rsidRPr="00D559EC">
        <w:rPr>
          <w:rFonts w:ascii="Times New Roman" w:eastAsia="Times New Roman" w:hAnsi="Times New Roman" w:cs="Times New Roman"/>
          <w:sz w:val="24"/>
          <w:szCs w:val="24"/>
        </w:rPr>
        <w:t xml:space="preserve">Утвержденные бюджетные назначения </w:t>
      </w:r>
      <w:r w:rsidR="00CA54FB">
        <w:rPr>
          <w:rFonts w:ascii="Times New Roman" w:eastAsia="Times New Roman" w:hAnsi="Times New Roman" w:cs="Times New Roman"/>
          <w:sz w:val="24"/>
          <w:szCs w:val="24"/>
        </w:rPr>
        <w:t xml:space="preserve"> на 2015 год   в сумме 10785183 руб.80</w:t>
      </w:r>
      <w:r w:rsidR="008F3F9B" w:rsidRPr="00D559EC">
        <w:rPr>
          <w:rFonts w:ascii="Times New Roman" w:eastAsia="Times New Roman" w:hAnsi="Times New Roman" w:cs="Times New Roman"/>
          <w:sz w:val="24"/>
          <w:szCs w:val="24"/>
        </w:rPr>
        <w:t xml:space="preserve"> коп</w:t>
      </w:r>
      <w:proofErr w:type="gramStart"/>
      <w:r w:rsidR="008F3F9B" w:rsidRPr="00D559EC">
        <w:rPr>
          <w:rFonts w:ascii="Times New Roman" w:eastAsia="Times New Roman" w:hAnsi="Times New Roman" w:cs="Times New Roman"/>
          <w:sz w:val="24"/>
          <w:szCs w:val="24"/>
        </w:rPr>
        <w:t>.о</w:t>
      </w:r>
      <w:proofErr w:type="gramEnd"/>
      <w:r w:rsidR="008F3F9B" w:rsidRPr="00D559EC">
        <w:rPr>
          <w:rFonts w:ascii="Times New Roman" w:eastAsia="Times New Roman" w:hAnsi="Times New Roman" w:cs="Times New Roman"/>
          <w:sz w:val="24"/>
          <w:szCs w:val="24"/>
        </w:rPr>
        <w:t>тражены  в графе 4 раздела 2 «Расходы бюджета» ф. 0503117 и соответствуют данным по сч.501 13  главной книги. Исполненные бюджетные ассигнования  за 20</w:t>
      </w:r>
      <w:r w:rsidR="00CA54FB">
        <w:rPr>
          <w:rFonts w:ascii="Times New Roman" w:eastAsia="Times New Roman" w:hAnsi="Times New Roman" w:cs="Times New Roman"/>
          <w:sz w:val="24"/>
          <w:szCs w:val="24"/>
        </w:rPr>
        <w:t>15год в сумме  5868157 руб. 64</w:t>
      </w:r>
      <w:r w:rsidR="008F3F9B" w:rsidRPr="00D559EC">
        <w:rPr>
          <w:rFonts w:ascii="Times New Roman" w:eastAsia="Times New Roman" w:hAnsi="Times New Roman" w:cs="Times New Roman"/>
          <w:sz w:val="24"/>
          <w:szCs w:val="24"/>
        </w:rPr>
        <w:t xml:space="preserve"> коп</w:t>
      </w:r>
      <w:proofErr w:type="gramStart"/>
      <w:r w:rsidR="008F3F9B" w:rsidRPr="00D559EC">
        <w:rPr>
          <w:rFonts w:ascii="Times New Roman" w:eastAsia="Times New Roman" w:hAnsi="Times New Roman" w:cs="Times New Roman"/>
          <w:sz w:val="24"/>
          <w:szCs w:val="24"/>
        </w:rPr>
        <w:t>.о</w:t>
      </w:r>
      <w:proofErr w:type="gramEnd"/>
      <w:r w:rsidR="008F3F9B" w:rsidRPr="00D559EC">
        <w:rPr>
          <w:rFonts w:ascii="Times New Roman" w:eastAsia="Times New Roman" w:hAnsi="Times New Roman" w:cs="Times New Roman"/>
          <w:sz w:val="24"/>
          <w:szCs w:val="24"/>
        </w:rPr>
        <w:t>тражены в графе 5 раздела 2 «Расходы бюджета» и соответствуют  данным по сч.304 05  книги Журнал-</w:t>
      </w:r>
      <w:r w:rsidR="008F3F9B" w:rsidRPr="00CA54FB">
        <w:rPr>
          <w:rFonts w:ascii="Times New Roman" w:eastAsia="Times New Roman" w:hAnsi="Times New Roman" w:cs="Times New Roman"/>
          <w:sz w:val="24"/>
          <w:szCs w:val="24"/>
        </w:rPr>
        <w:t>Главная</w:t>
      </w:r>
      <w:r w:rsidR="00CA54FB" w:rsidRPr="00CA54FB">
        <w:rPr>
          <w:rFonts w:ascii="Times New Roman" w:eastAsia="Times New Roman" w:hAnsi="Times New Roman" w:cs="Times New Roman"/>
          <w:sz w:val="24"/>
          <w:szCs w:val="24"/>
        </w:rPr>
        <w:t xml:space="preserve">  и  стр</w:t>
      </w:r>
      <w:r w:rsidR="00CA54FB">
        <w:rPr>
          <w:rFonts w:ascii="Times New Roman" w:eastAsia="Times New Roman" w:hAnsi="Times New Roman" w:cs="Times New Roman"/>
          <w:sz w:val="24"/>
          <w:szCs w:val="24"/>
        </w:rPr>
        <w:t>. 220 графы 4  раздела 2 « Выбытия»   Отчета о движении денежных  средств ф. 0503123.</w:t>
      </w:r>
    </w:p>
    <w:p w:rsidR="008034FD" w:rsidRDefault="008034FD" w:rsidP="00810B39">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CA54FB" w:rsidRDefault="00CA54FB" w:rsidP="00CA54FB">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sidR="00590224">
        <w:rPr>
          <w:rFonts w:ascii="Times New Roman" w:eastAsia="Times New Roman" w:hAnsi="Times New Roman" w:cs="Times New Roman"/>
          <w:sz w:val="24"/>
          <w:szCs w:val="24"/>
        </w:rPr>
        <w:t>(</w:t>
      </w:r>
      <w:r>
        <w:rPr>
          <w:rFonts w:ascii="Times New Roman" w:eastAsia="Times New Roman" w:hAnsi="Times New Roman" w:cs="Times New Roman"/>
          <w:sz w:val="24"/>
          <w:szCs w:val="24"/>
        </w:rPr>
        <w:t>бюджетная деятельность)</w:t>
      </w:r>
      <w:r w:rsidRPr="00AC2A5A">
        <w:rPr>
          <w:rFonts w:ascii="Times New Roman" w:eastAsia="Times New Roman" w:hAnsi="Times New Roman" w:cs="Times New Roman"/>
          <w:sz w:val="24"/>
          <w:szCs w:val="24"/>
        </w:rPr>
        <w:t xml:space="preserve">  Показатели </w:t>
      </w:r>
      <w:r>
        <w:rPr>
          <w:rFonts w:ascii="Times New Roman" w:eastAsia="Times New Roman" w:hAnsi="Times New Roman" w:cs="Times New Roman"/>
          <w:sz w:val="24"/>
          <w:szCs w:val="24"/>
        </w:rPr>
        <w:t xml:space="preserve">  строк  010 «Основные средства»   графы 4 « на начало </w:t>
      </w:r>
      <w:r w:rsidR="00590224">
        <w:rPr>
          <w:rFonts w:ascii="Times New Roman" w:eastAsia="Times New Roman" w:hAnsi="Times New Roman" w:cs="Times New Roman"/>
          <w:sz w:val="24"/>
          <w:szCs w:val="24"/>
        </w:rPr>
        <w:t>года» отражены   в сумме  2085,9</w:t>
      </w:r>
      <w:r>
        <w:rPr>
          <w:rFonts w:ascii="Times New Roman" w:eastAsia="Times New Roman" w:hAnsi="Times New Roman" w:cs="Times New Roman"/>
          <w:sz w:val="24"/>
          <w:szCs w:val="24"/>
        </w:rPr>
        <w:t xml:space="preserve"> тыс. рублей и  графы 11 «на конец</w:t>
      </w:r>
      <w:r w:rsidR="00590224">
        <w:rPr>
          <w:rFonts w:ascii="Times New Roman" w:eastAsia="Times New Roman" w:hAnsi="Times New Roman" w:cs="Times New Roman"/>
          <w:sz w:val="24"/>
          <w:szCs w:val="24"/>
        </w:rPr>
        <w:t xml:space="preserve"> года»  отражены в сумме  2057,3</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1F6E0E" w:rsidRDefault="001F6E0E" w:rsidP="00CA54FB">
      <w:pPr>
        <w:tabs>
          <w:tab w:val="left" w:pos="1134"/>
          <w:tab w:val="right" w:pos="10205"/>
        </w:tabs>
        <w:spacing w:after="0" w:line="240" w:lineRule="auto"/>
        <w:jc w:val="both"/>
        <w:rPr>
          <w:rFonts w:ascii="Times New Roman" w:eastAsia="Times New Roman" w:hAnsi="Times New Roman" w:cs="Times New Roman"/>
          <w:sz w:val="24"/>
          <w:szCs w:val="24"/>
        </w:rPr>
      </w:pPr>
    </w:p>
    <w:p w:rsidR="00CA54FB" w:rsidRPr="00AC2A5A" w:rsidRDefault="00CA54FB" w:rsidP="001F6E0E">
      <w:pPr>
        <w:tabs>
          <w:tab w:val="left" w:pos="1134"/>
          <w:tab w:val="right" w:pos="1020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Показатели строк 320 «недвижимое имущество в составе казны «  графа 4 «на начал</w:t>
      </w:r>
      <w:r w:rsidR="00590224">
        <w:rPr>
          <w:rFonts w:ascii="Times New Roman" w:eastAsia="Times New Roman" w:hAnsi="Times New Roman" w:cs="Times New Roman"/>
          <w:sz w:val="24"/>
          <w:szCs w:val="24"/>
        </w:rPr>
        <w:t>о года» отражены в сумме 9981,0</w:t>
      </w:r>
      <w:r>
        <w:rPr>
          <w:rFonts w:ascii="Times New Roman" w:eastAsia="Times New Roman" w:hAnsi="Times New Roman" w:cs="Times New Roman"/>
          <w:sz w:val="24"/>
          <w:szCs w:val="24"/>
        </w:rPr>
        <w:t xml:space="preserve"> тыс. рублей  и графы 11 «  наличие на конец</w:t>
      </w:r>
      <w:r w:rsidR="00590224">
        <w:rPr>
          <w:rFonts w:ascii="Times New Roman" w:eastAsia="Times New Roman" w:hAnsi="Times New Roman" w:cs="Times New Roman"/>
          <w:sz w:val="24"/>
          <w:szCs w:val="24"/>
        </w:rPr>
        <w:t xml:space="preserve"> года» отражены в сумме  12337,6</w:t>
      </w:r>
      <w:r>
        <w:rPr>
          <w:rFonts w:ascii="Times New Roman" w:eastAsia="Times New Roman" w:hAnsi="Times New Roman" w:cs="Times New Roman"/>
          <w:sz w:val="24"/>
          <w:szCs w:val="24"/>
        </w:rPr>
        <w:t xml:space="preserve"> тыс. рублей, не имеют расхождений с данными  баланса </w:t>
      </w:r>
      <w:r w:rsidR="00F44137">
        <w:rPr>
          <w:rFonts w:ascii="Times New Roman" w:eastAsia="Times New Roman" w:hAnsi="Times New Roman" w:cs="Times New Roman"/>
          <w:sz w:val="24"/>
          <w:szCs w:val="24"/>
        </w:rPr>
        <w:t xml:space="preserve">исполнения бюджета ф. 0503120. </w:t>
      </w:r>
    </w:p>
    <w:p w:rsidR="00590224" w:rsidRDefault="00590224" w:rsidP="00590224">
      <w:pPr>
        <w:tabs>
          <w:tab w:val="left" w:pos="1134"/>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Сверка контрольных  соотношений  показала несоответствие  между  формами годового отчёта. Ф. 0503128, 05031</w:t>
      </w:r>
      <w:r w:rsidR="001F6E0E">
        <w:rPr>
          <w:rFonts w:ascii="Times New Roman" w:eastAsia="Times New Roman" w:hAnsi="Times New Roman" w:cs="Times New Roman"/>
          <w:sz w:val="24"/>
          <w:szCs w:val="24"/>
          <w:lang w:eastAsia="ru-RU"/>
        </w:rPr>
        <w:t>63, в ходе проверки   неточности были устранены.</w:t>
      </w:r>
    </w:p>
    <w:p w:rsidR="00534B75" w:rsidRDefault="00534B75" w:rsidP="00590224">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534B75" w:rsidRDefault="00534B75" w:rsidP="00590224">
      <w:pPr>
        <w:tabs>
          <w:tab w:val="left" w:pos="1134"/>
          <w:tab w:val="right" w:pos="10205"/>
        </w:tabs>
        <w:spacing w:after="0" w:line="240" w:lineRule="auto"/>
        <w:jc w:val="both"/>
        <w:rPr>
          <w:rFonts w:ascii="Times New Roman" w:eastAsia="Times New Roman" w:hAnsi="Times New Roman" w:cs="Times New Roman"/>
          <w:sz w:val="24"/>
          <w:szCs w:val="24"/>
        </w:rPr>
      </w:pPr>
    </w:p>
    <w:p w:rsidR="00CA54FB" w:rsidRPr="00AC2A5A" w:rsidRDefault="00CA54FB" w:rsidP="00CA54FB">
      <w:pPr>
        <w:tabs>
          <w:tab w:val="left" w:pos="2610"/>
        </w:tabs>
        <w:spacing w:after="0" w:line="240" w:lineRule="auto"/>
        <w:jc w:val="both"/>
        <w:rPr>
          <w:rFonts w:ascii="Times New Roman" w:eastAsia="Times New Roman" w:hAnsi="Times New Roman" w:cs="Times New Roman"/>
          <w:b/>
        </w:rPr>
      </w:pPr>
    </w:p>
    <w:p w:rsidR="00CA54FB" w:rsidRPr="00D559EC" w:rsidRDefault="00CA54FB" w:rsidP="00CA54FB">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 xml:space="preserve">Пояснительная  записка  </w:t>
      </w:r>
      <w:proofErr w:type="gramStart"/>
      <w:r w:rsidRPr="0048289A">
        <w:rPr>
          <w:rFonts w:ascii="Times New Roman" w:eastAsia="Times New Roman" w:hAnsi="Times New Roman" w:cs="Times New Roman"/>
          <w:b/>
          <w:sz w:val="24"/>
          <w:szCs w:val="24"/>
        </w:rPr>
        <w:t xml:space="preserve">( </w:t>
      </w:r>
      <w:proofErr w:type="gramEnd"/>
      <w:r w:rsidRPr="0048289A">
        <w:rPr>
          <w:rFonts w:ascii="Times New Roman" w:eastAsia="Times New Roman" w:hAnsi="Times New Roman" w:cs="Times New Roman"/>
          <w:b/>
          <w:sz w:val="24"/>
          <w:szCs w:val="24"/>
        </w:rPr>
        <w:t>ф. 503160</w:t>
      </w:r>
      <w:r>
        <w:rPr>
          <w:rFonts w:ascii="Times New Roman" w:eastAsia="Times New Roman" w:hAnsi="Times New Roman" w:cs="Times New Roman"/>
          <w:sz w:val="24"/>
          <w:szCs w:val="24"/>
        </w:rPr>
        <w:t xml:space="preserve">) </w:t>
      </w:r>
      <w:r w:rsidR="00F44137">
        <w:rPr>
          <w:rFonts w:ascii="Times New Roman" w:eastAsia="Times New Roman" w:hAnsi="Times New Roman" w:cs="Times New Roman"/>
          <w:sz w:val="24"/>
          <w:szCs w:val="24"/>
        </w:rPr>
        <w:t xml:space="preserve"> в нарушении п. 152  инструкции 191н  к пояснительной записке не приложены  таблицы : </w:t>
      </w:r>
    </w:p>
    <w:p w:rsidR="00CA54FB" w:rsidRPr="00FB68B5" w:rsidRDefault="00CA54FB" w:rsidP="00CA54FB">
      <w:pPr>
        <w:tabs>
          <w:tab w:val="left" w:pos="1134"/>
          <w:tab w:val="right" w:pos="10205"/>
        </w:tabs>
        <w:spacing w:after="0" w:line="240" w:lineRule="auto"/>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lastRenderedPageBreak/>
        <w:t>- таблица № 1 – сведения об основных направления</w:t>
      </w:r>
      <w:r w:rsidR="00F44137" w:rsidRPr="00FB68B5">
        <w:rPr>
          <w:rFonts w:ascii="Times New Roman" w:eastAsia="Times New Roman" w:hAnsi="Times New Roman" w:cs="Times New Roman"/>
          <w:sz w:val="24"/>
          <w:szCs w:val="24"/>
        </w:rPr>
        <w:t>х деятельности</w:t>
      </w:r>
      <w:proofErr w:type="gramStart"/>
      <w:r w:rsidR="00F44137" w:rsidRPr="00FB68B5">
        <w:rPr>
          <w:rFonts w:ascii="Times New Roman" w:eastAsia="Times New Roman" w:hAnsi="Times New Roman" w:cs="Times New Roman"/>
          <w:sz w:val="24"/>
          <w:szCs w:val="24"/>
        </w:rPr>
        <w:t xml:space="preserve"> ;</w:t>
      </w:r>
      <w:proofErr w:type="gramEnd"/>
    </w:p>
    <w:p w:rsidR="00CA54FB" w:rsidRPr="00FB68B5" w:rsidRDefault="00CA54FB" w:rsidP="00CA54FB">
      <w:pPr>
        <w:tabs>
          <w:tab w:val="left" w:pos="1134"/>
          <w:tab w:val="right" w:pos="10205"/>
        </w:tabs>
        <w:spacing w:after="0" w:line="240" w:lineRule="auto"/>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xml:space="preserve">- таблица № 2 –сведения о мерах по повышению  эффективности расходования  бюджетных </w:t>
      </w:r>
    </w:p>
    <w:p w:rsidR="00CA54FB" w:rsidRPr="00FB68B5" w:rsidRDefault="00CA54FB" w:rsidP="00CA54F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CA54FB" w:rsidRPr="00FB68B5" w:rsidRDefault="00CA54FB" w:rsidP="00CA54F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xml:space="preserve">- таблица  № 4 -  сведения об особенностях  ведения бюджетного учёта </w:t>
      </w:r>
    </w:p>
    <w:p w:rsidR="000C452A" w:rsidRPr="00FB68B5" w:rsidRDefault="00CA54FB" w:rsidP="00CA54F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таблица № 5 – о результатах мероприятий внутреннего контроля</w:t>
      </w:r>
      <w:r w:rsidR="000C452A" w:rsidRPr="00FB68B5">
        <w:rPr>
          <w:rFonts w:ascii="Times New Roman" w:eastAsia="Times New Roman" w:hAnsi="Times New Roman" w:cs="Times New Roman"/>
          <w:sz w:val="24"/>
          <w:szCs w:val="24"/>
        </w:rPr>
        <w:t>;</w:t>
      </w:r>
    </w:p>
    <w:p w:rsidR="000C452A" w:rsidRPr="00FB68B5" w:rsidRDefault="00CA54FB" w:rsidP="00CA54FB">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-таблица № 6  -  сведения о проведение инвентаризаций</w:t>
      </w:r>
      <w:r w:rsidR="001F6E0E" w:rsidRPr="00FB68B5">
        <w:rPr>
          <w:rFonts w:ascii="Times New Roman" w:eastAsia="Times New Roman" w:hAnsi="Times New Roman" w:cs="Times New Roman"/>
          <w:sz w:val="24"/>
          <w:szCs w:val="24"/>
        </w:rPr>
        <w:t>;</w:t>
      </w:r>
    </w:p>
    <w:p w:rsidR="001F6E0E" w:rsidRDefault="00CA54FB" w:rsidP="001F6E0E">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B68B5">
        <w:rPr>
          <w:rFonts w:ascii="Times New Roman" w:eastAsia="Times New Roman" w:hAnsi="Times New Roman" w:cs="Times New Roman"/>
          <w:sz w:val="24"/>
          <w:szCs w:val="24"/>
        </w:rPr>
        <w:t>- таблица №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r w:rsidR="001F6E0E">
        <w:rPr>
          <w:rFonts w:ascii="Times New Roman" w:eastAsia="Times New Roman" w:hAnsi="Times New Roman" w:cs="Times New Roman"/>
          <w:sz w:val="24"/>
          <w:szCs w:val="24"/>
        </w:rPr>
        <w:t>.</w:t>
      </w:r>
    </w:p>
    <w:p w:rsidR="001F6E0E" w:rsidRDefault="001F6E0E" w:rsidP="00BB2F26">
      <w:pPr>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нарушение п. 6. Инструкции 191н </w:t>
      </w:r>
      <w:r w:rsidR="00BB2F26">
        <w:rPr>
          <w:rFonts w:ascii="Times New Roman" w:eastAsia="Times New Roman" w:hAnsi="Times New Roman" w:cs="Times New Roman"/>
          <w:sz w:val="24"/>
          <w:szCs w:val="24"/>
        </w:rPr>
        <w:t xml:space="preserve">  все формы годового отчета  на  подписаны  главой  сельского поселения и главным бухгалтером  адм</w:t>
      </w:r>
      <w:r w:rsidR="00534B75">
        <w:rPr>
          <w:rFonts w:ascii="Times New Roman" w:eastAsia="Times New Roman" w:hAnsi="Times New Roman" w:cs="Times New Roman"/>
          <w:sz w:val="24"/>
          <w:szCs w:val="24"/>
        </w:rPr>
        <w:t>инистрации сельского поселения.</w:t>
      </w:r>
    </w:p>
    <w:p w:rsidR="001F6E0E" w:rsidRDefault="001F6E0E" w:rsidP="00BB2F26">
      <w:pPr>
        <w:shd w:val="clear" w:color="auto" w:fill="FFFFFF"/>
        <w:autoSpaceDE w:val="0"/>
        <w:autoSpaceDN w:val="0"/>
        <w:adjustRightInd w:val="0"/>
        <w:spacing w:after="0" w:line="240" w:lineRule="auto"/>
        <w:ind w:firstLine="567"/>
        <w:rPr>
          <w:rFonts w:ascii="Times New Roman" w:eastAsia="Times New Roman" w:hAnsi="Times New Roman" w:cs="Times New Roman"/>
          <w:sz w:val="24"/>
          <w:szCs w:val="24"/>
        </w:rPr>
      </w:pPr>
    </w:p>
    <w:p w:rsidR="001F6E0E" w:rsidRDefault="00534B75" w:rsidP="001F6E0E">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11.ВЫВОДЫ</w:t>
      </w:r>
    </w:p>
    <w:p w:rsidR="001F6E0E" w:rsidRPr="000A2834" w:rsidRDefault="001F6E0E" w:rsidP="001F6E0E">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534B75" w:rsidRPr="00534B75" w:rsidRDefault="001F6E0E" w:rsidP="00534B75">
      <w:pPr>
        <w:numPr>
          <w:ilvl w:val="0"/>
          <w:numId w:val="6"/>
        </w:numPr>
        <w:autoSpaceDE w:val="0"/>
        <w:autoSpaceDN w:val="0"/>
        <w:adjustRightInd w:val="0"/>
        <w:spacing w:after="0" w:line="240" w:lineRule="auto"/>
        <w:ind w:left="0" w:firstLine="360"/>
        <w:jc w:val="both"/>
        <w:rPr>
          <w:rFonts w:ascii="Times New Roman" w:eastAsia="Times New Roman" w:hAnsi="Times New Roman" w:cs="Times New Roman"/>
          <w:sz w:val="24"/>
          <w:szCs w:val="24"/>
        </w:rPr>
      </w:pPr>
      <w:r w:rsidRPr="00534B75">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sidR="00534B75" w:rsidRPr="00534B75">
        <w:rPr>
          <w:rFonts w:ascii="Times New Roman" w:eastAsia="Times New Roman" w:hAnsi="Times New Roman" w:cs="Times New Roman"/>
          <w:sz w:val="24"/>
          <w:szCs w:val="24"/>
        </w:rPr>
        <w:t xml:space="preserve"> </w:t>
      </w:r>
      <w:r w:rsidRPr="00534B75">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534B75" w:rsidRPr="00D20482" w:rsidRDefault="00534B75" w:rsidP="00534B75">
      <w:pPr>
        <w:tabs>
          <w:tab w:val="left" w:pos="1134"/>
          <w:tab w:val="right" w:pos="10205"/>
        </w:tabs>
        <w:spacing w:after="0" w:line="240" w:lineRule="auto"/>
        <w:jc w:val="both"/>
        <w:rPr>
          <w:rFonts w:ascii="Times New Roman" w:eastAsia="Times New Roman" w:hAnsi="Times New Roman" w:cs="Times New Roman"/>
          <w:sz w:val="24"/>
          <w:szCs w:val="24"/>
        </w:rPr>
      </w:pPr>
      <w:r w:rsidRPr="00D20482">
        <w:rPr>
          <w:rFonts w:ascii="Times New Roman" w:eastAsia="Times New Roman" w:hAnsi="Times New Roman" w:cs="Times New Roman"/>
          <w:sz w:val="24"/>
          <w:szCs w:val="24"/>
        </w:rPr>
        <w:t>2.Выявленные в ходе настоящей проверки нарушения  подлежат устранению.                                3.Неустранимые</w:t>
      </w:r>
      <w:proofErr w:type="gramStart"/>
      <w:r w:rsidRPr="00D20482">
        <w:rPr>
          <w:rFonts w:ascii="Times New Roman" w:eastAsia="Times New Roman" w:hAnsi="Times New Roman" w:cs="Times New Roman"/>
          <w:sz w:val="24"/>
          <w:szCs w:val="24"/>
        </w:rPr>
        <w:t xml:space="preserve"> ,</w:t>
      </w:r>
      <w:proofErr w:type="gramEnd"/>
      <w:r w:rsidRPr="00D20482">
        <w:rPr>
          <w:rFonts w:ascii="Times New Roman" w:eastAsia="Times New Roman" w:hAnsi="Times New Roman" w:cs="Times New Roman"/>
          <w:sz w:val="24"/>
          <w:szCs w:val="24"/>
        </w:rPr>
        <w:t xml:space="preserve"> принять к сведению для недопущения в дальнейшей работе.</w:t>
      </w:r>
    </w:p>
    <w:p w:rsidR="00534B75" w:rsidRPr="00D20482" w:rsidRDefault="00534B75" w:rsidP="00534B75">
      <w:pPr>
        <w:tabs>
          <w:tab w:val="left" w:pos="1134"/>
          <w:tab w:val="right" w:pos="10205"/>
        </w:tabs>
        <w:spacing w:after="0" w:line="240" w:lineRule="auto"/>
        <w:jc w:val="both"/>
        <w:rPr>
          <w:rFonts w:ascii="Times New Roman" w:eastAsia="Times New Roman" w:hAnsi="Times New Roman" w:cs="Times New Roman"/>
          <w:sz w:val="24"/>
          <w:szCs w:val="24"/>
        </w:rPr>
      </w:pPr>
      <w:r w:rsidRPr="00D20482">
        <w:rPr>
          <w:rFonts w:ascii="Times New Roman" w:eastAsia="Times New Roman" w:hAnsi="Times New Roman" w:cs="Times New Roman"/>
          <w:sz w:val="24"/>
          <w:szCs w:val="24"/>
        </w:rPr>
        <w:t>4.В целом представленная годовая отчетность является достоверной.</w:t>
      </w:r>
    </w:p>
    <w:p w:rsidR="00534B75" w:rsidRPr="00D20482" w:rsidRDefault="00534B75" w:rsidP="00534B75">
      <w:pPr>
        <w:tabs>
          <w:tab w:val="left" w:pos="1134"/>
          <w:tab w:val="right" w:pos="10205"/>
        </w:tabs>
        <w:spacing w:after="0" w:line="240" w:lineRule="auto"/>
        <w:jc w:val="both"/>
        <w:rPr>
          <w:rFonts w:ascii="Times New Roman" w:eastAsia="Times New Roman" w:hAnsi="Times New Roman" w:cs="Times New Roman"/>
          <w:sz w:val="24"/>
          <w:szCs w:val="24"/>
        </w:rPr>
      </w:pPr>
    </w:p>
    <w:p w:rsidR="00534B75" w:rsidRDefault="00534B75" w:rsidP="00534B75">
      <w:pPr>
        <w:spacing w:after="0" w:line="240" w:lineRule="auto"/>
        <w:jc w:val="both"/>
        <w:rPr>
          <w:rFonts w:ascii="Times New Roman" w:eastAsia="Times New Roman" w:hAnsi="Times New Roman" w:cs="Times New Roman"/>
          <w:b/>
          <w:lang w:eastAsia="ru-RU"/>
        </w:rPr>
      </w:pPr>
    </w:p>
    <w:p w:rsidR="00534B75" w:rsidRPr="001015D4" w:rsidRDefault="00534B75" w:rsidP="00534B7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534B75" w:rsidRDefault="00534B75" w:rsidP="00534B75">
      <w:pPr>
        <w:spacing w:after="0" w:line="240" w:lineRule="auto"/>
        <w:jc w:val="both"/>
        <w:rPr>
          <w:rFonts w:ascii="Times New Roman" w:eastAsia="Times New Roman" w:hAnsi="Times New Roman" w:cs="Times New Roman"/>
          <w:sz w:val="24"/>
          <w:szCs w:val="24"/>
          <w:lang w:eastAsia="ru-RU"/>
        </w:rPr>
      </w:pPr>
    </w:p>
    <w:p w:rsidR="00534B75" w:rsidRPr="009D4066" w:rsidRDefault="00534B75" w:rsidP="00534B75">
      <w:pPr>
        <w:spacing w:after="0" w:line="240" w:lineRule="auto"/>
        <w:jc w:val="both"/>
        <w:rPr>
          <w:rFonts w:ascii="Times New Roman" w:eastAsia="Times New Roman" w:hAnsi="Times New Roman" w:cs="Times New Roman"/>
          <w:sz w:val="24"/>
          <w:szCs w:val="24"/>
          <w:lang w:eastAsia="ru-RU"/>
        </w:rPr>
      </w:pPr>
      <w:r w:rsidRPr="009D40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9D4066">
        <w:rPr>
          <w:rFonts w:ascii="Times New Roman" w:eastAsia="Times New Roman" w:hAnsi="Times New Roman" w:cs="Times New Roman"/>
          <w:sz w:val="24"/>
          <w:szCs w:val="24"/>
          <w:lang w:eastAsia="ru-RU"/>
        </w:rPr>
        <w:t>По результатам внешней проверки годового отчёта  об ис</w:t>
      </w:r>
      <w:r>
        <w:rPr>
          <w:rFonts w:ascii="Times New Roman" w:eastAsia="Times New Roman" w:hAnsi="Times New Roman" w:cs="Times New Roman"/>
          <w:sz w:val="24"/>
          <w:szCs w:val="24"/>
          <w:lang w:eastAsia="ru-RU"/>
        </w:rPr>
        <w:t xml:space="preserve">полнении бюджета  </w:t>
      </w:r>
      <w:proofErr w:type="spellStart"/>
      <w:r>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w:t>
      </w:r>
      <w:r w:rsidRPr="009D4066">
        <w:rPr>
          <w:rFonts w:ascii="Times New Roman" w:eastAsia="Times New Roman" w:hAnsi="Times New Roman" w:cs="Times New Roman"/>
          <w:sz w:val="24"/>
          <w:szCs w:val="24"/>
          <w:lang w:eastAsia="ru-RU"/>
        </w:rPr>
        <w:t xml:space="preserve">  сельского поселения за 2015 год</w:t>
      </w:r>
      <w:proofErr w:type="gramStart"/>
      <w:r w:rsidRPr="009D4066">
        <w:rPr>
          <w:rFonts w:ascii="Times New Roman" w:eastAsia="Times New Roman" w:hAnsi="Times New Roman" w:cs="Times New Roman"/>
          <w:sz w:val="24"/>
          <w:szCs w:val="24"/>
          <w:lang w:eastAsia="ru-RU"/>
        </w:rPr>
        <w:t xml:space="preserve"> ,</w:t>
      </w:r>
      <w:proofErr w:type="gramEnd"/>
      <w:r w:rsidRPr="009D4066">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534B75" w:rsidRPr="009D4066" w:rsidRDefault="00534B75" w:rsidP="00534B75">
      <w:pPr>
        <w:spacing w:after="0" w:line="240" w:lineRule="auto"/>
        <w:ind w:left="660"/>
        <w:jc w:val="both"/>
        <w:rPr>
          <w:rFonts w:ascii="Times New Roman" w:eastAsia="Times New Roman" w:hAnsi="Times New Roman" w:cs="Times New Roman"/>
          <w:sz w:val="24"/>
          <w:szCs w:val="24"/>
          <w:lang w:eastAsia="ru-RU"/>
        </w:rPr>
      </w:pP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w:t>
      </w:r>
      <w:r w:rsidRPr="001015D4">
        <w:rPr>
          <w:rFonts w:ascii="Times New Roman" w:eastAsia="Times New Roman" w:hAnsi="Times New Roman" w:cs="Times New Roman"/>
          <w:sz w:val="24"/>
          <w:szCs w:val="24"/>
          <w:lang w:eastAsia="ru-RU"/>
        </w:rPr>
        <w:t xml:space="preserve"> ходе исполнения бюджета поселения</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первоочередные расходы профинансированы</w:t>
      </w:r>
      <w:r>
        <w:rPr>
          <w:rFonts w:ascii="Times New Roman" w:eastAsia="Times New Roman" w:hAnsi="Times New Roman" w:cs="Times New Roman"/>
          <w:sz w:val="24"/>
          <w:szCs w:val="24"/>
          <w:lang w:eastAsia="ru-RU"/>
        </w:rPr>
        <w:t>;</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исполнения  бюджета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отражённые в  отчёте об исполнении бюджета  </w:t>
      </w:r>
      <w:proofErr w:type="spellStart"/>
      <w:r>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сельского поселения за 2015 год :</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 5 923,9 тыс. рублей</w:t>
      </w:r>
      <w:proofErr w:type="gramStart"/>
      <w:r>
        <w:rPr>
          <w:rFonts w:ascii="Times New Roman" w:eastAsia="Times New Roman" w:hAnsi="Times New Roman" w:cs="Times New Roman"/>
          <w:sz w:val="24"/>
          <w:szCs w:val="24"/>
          <w:lang w:eastAsia="ru-RU"/>
        </w:rPr>
        <w:t xml:space="preserve"> ;</w:t>
      </w:r>
      <w:proofErr w:type="gramEnd"/>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5 868,1тыс. рублей;</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профицит – 55,8 тыс. рублей.</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534B75" w:rsidRPr="007D3DA4" w:rsidRDefault="00534B75" w:rsidP="00534B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7D3DA4">
        <w:rPr>
          <w:rFonts w:ascii="Times New Roman" w:eastAsia="Times New Roman" w:hAnsi="Times New Roman" w:cs="Times New Roman"/>
          <w:sz w:val="24"/>
          <w:szCs w:val="24"/>
          <w:lang w:eastAsia="ru-RU"/>
        </w:rPr>
        <w:t>Проверив  представленные материалы</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534B75" w:rsidRDefault="00534B75" w:rsidP="00534B75">
      <w:pPr>
        <w:spacing w:after="0" w:line="240" w:lineRule="auto"/>
        <w:jc w:val="both"/>
        <w:rPr>
          <w:rFonts w:ascii="Times New Roman" w:eastAsia="Times New Roman" w:hAnsi="Times New Roman" w:cs="Times New Roman"/>
          <w:sz w:val="24"/>
          <w:szCs w:val="24"/>
          <w:lang w:eastAsia="ru-RU"/>
        </w:rPr>
      </w:pPr>
      <w:r w:rsidRPr="007D3DA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xml:space="preserve">. Совету депутатов </w:t>
      </w:r>
      <w:proofErr w:type="spellStart"/>
      <w:r>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поселения</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утвердить  «О</w:t>
      </w:r>
      <w:r>
        <w:rPr>
          <w:rFonts w:ascii="Times New Roman" w:eastAsia="Times New Roman" w:hAnsi="Times New Roman" w:cs="Times New Roman"/>
          <w:sz w:val="24"/>
          <w:szCs w:val="24"/>
          <w:lang w:eastAsia="ru-RU"/>
        </w:rPr>
        <w:t xml:space="preserve">тчёт об исполнении бюджета  </w:t>
      </w:r>
      <w:proofErr w:type="spellStart"/>
      <w:r>
        <w:rPr>
          <w:rFonts w:ascii="Times New Roman" w:eastAsia="Times New Roman" w:hAnsi="Times New Roman" w:cs="Times New Roman"/>
          <w:sz w:val="24"/>
          <w:szCs w:val="24"/>
          <w:lang w:eastAsia="ru-RU"/>
        </w:rPr>
        <w:t>Лебедёвского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за 2015 год».</w:t>
      </w:r>
    </w:p>
    <w:p w:rsidR="00534B75" w:rsidRPr="007D3DA4" w:rsidRDefault="00534B75" w:rsidP="00534B75">
      <w:pPr>
        <w:spacing w:after="0" w:line="240" w:lineRule="auto"/>
        <w:jc w:val="both"/>
        <w:rPr>
          <w:rFonts w:ascii="Times New Roman" w:eastAsia="Times New Roman" w:hAnsi="Times New Roman" w:cs="Times New Roman"/>
          <w:sz w:val="24"/>
          <w:szCs w:val="24"/>
          <w:lang w:eastAsia="ru-RU"/>
        </w:rPr>
      </w:pPr>
    </w:p>
    <w:p w:rsidR="00534B75" w:rsidRPr="00F93B9B" w:rsidRDefault="00534B75" w:rsidP="00534B75">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534B75" w:rsidRPr="00F93B9B" w:rsidTr="00534B75">
        <w:tc>
          <w:tcPr>
            <w:tcW w:w="4928" w:type="dxa"/>
            <w:shd w:val="clear" w:color="auto" w:fill="auto"/>
          </w:tcPr>
          <w:p w:rsidR="00534B75" w:rsidRPr="00F93B9B" w:rsidRDefault="00534B75" w:rsidP="00534B75">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534B75" w:rsidRPr="00F93B9B" w:rsidRDefault="00534B75" w:rsidP="00534B75">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534B75" w:rsidRPr="00F93B9B" w:rsidRDefault="00534B75" w:rsidP="00534B75">
            <w:pPr>
              <w:widowControl w:val="0"/>
              <w:spacing w:after="0" w:line="240" w:lineRule="auto"/>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Н.Ю. Трапезникова</w:t>
            </w:r>
          </w:p>
        </w:tc>
      </w:tr>
    </w:tbl>
    <w:p w:rsidR="00534B75" w:rsidRDefault="00534B75" w:rsidP="00534B75">
      <w:pPr>
        <w:jc w:val="both"/>
      </w:pPr>
    </w:p>
    <w:p w:rsidR="00534B75" w:rsidRDefault="00534B75" w:rsidP="00534B75">
      <w:pPr>
        <w:autoSpaceDE w:val="0"/>
        <w:autoSpaceDN w:val="0"/>
        <w:adjustRightInd w:val="0"/>
        <w:spacing w:after="0" w:line="240" w:lineRule="auto"/>
        <w:jc w:val="both"/>
        <w:rPr>
          <w:rFonts w:ascii="Times New Roman" w:eastAsia="Times New Roman" w:hAnsi="Times New Roman" w:cs="Times New Roman"/>
          <w:sz w:val="24"/>
          <w:szCs w:val="24"/>
        </w:rPr>
      </w:pPr>
    </w:p>
    <w:sectPr w:rsidR="00534B75" w:rsidSect="004A42BF">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B75" w:rsidRDefault="00534B75" w:rsidP="00810B39">
      <w:pPr>
        <w:spacing w:after="0" w:line="240" w:lineRule="auto"/>
      </w:pPr>
      <w:r>
        <w:separator/>
      </w:r>
    </w:p>
  </w:endnote>
  <w:endnote w:type="continuationSeparator" w:id="0">
    <w:p w:rsidR="00534B75" w:rsidRDefault="00534B75" w:rsidP="00810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2512515"/>
    </w:sdtPr>
    <w:sdtEndPr/>
    <w:sdtContent>
      <w:p w:rsidR="00534B75" w:rsidRDefault="00534B75">
        <w:pPr>
          <w:pStyle w:val="a9"/>
          <w:jc w:val="right"/>
        </w:pPr>
        <w:r>
          <w:fldChar w:fldCharType="begin"/>
        </w:r>
        <w:r>
          <w:instrText>PAGE   \* MERGEFORMAT</w:instrText>
        </w:r>
        <w:r>
          <w:fldChar w:fldCharType="separate"/>
        </w:r>
        <w:r w:rsidR="003A617A">
          <w:rPr>
            <w:noProof/>
          </w:rPr>
          <w:t>14</w:t>
        </w:r>
        <w:r>
          <w:rPr>
            <w:noProof/>
          </w:rPr>
          <w:fldChar w:fldCharType="end"/>
        </w:r>
      </w:p>
    </w:sdtContent>
  </w:sdt>
  <w:p w:rsidR="00534B75" w:rsidRDefault="00534B7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B75" w:rsidRDefault="00534B75" w:rsidP="00810B39">
      <w:pPr>
        <w:spacing w:after="0" w:line="240" w:lineRule="auto"/>
      </w:pPr>
      <w:r>
        <w:separator/>
      </w:r>
    </w:p>
  </w:footnote>
  <w:footnote w:type="continuationSeparator" w:id="0">
    <w:p w:rsidR="00534B75" w:rsidRDefault="00534B75" w:rsidP="00810B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32C63"/>
    <w:multiLevelType w:val="hybridMultilevel"/>
    <w:tmpl w:val="7A021D80"/>
    <w:lvl w:ilvl="0" w:tplc="6FAA6C7E">
      <w:start w:val="1"/>
      <w:numFmt w:val="decimal"/>
      <w:lvlText w:val="%1."/>
      <w:lvlJc w:val="left"/>
      <w:pPr>
        <w:ind w:left="1020" w:hanging="360"/>
      </w:pPr>
      <w:rPr>
        <w:rFonts w:hint="default"/>
        <w:b/>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10B39"/>
    <w:rsid w:val="00002699"/>
    <w:rsid w:val="00042FAB"/>
    <w:rsid w:val="00060567"/>
    <w:rsid w:val="00074817"/>
    <w:rsid w:val="000A7A96"/>
    <w:rsid w:val="000C452A"/>
    <w:rsid w:val="000F5950"/>
    <w:rsid w:val="00101FF7"/>
    <w:rsid w:val="001824CF"/>
    <w:rsid w:val="00185461"/>
    <w:rsid w:val="00193F79"/>
    <w:rsid w:val="001A6760"/>
    <w:rsid w:val="001F6E0E"/>
    <w:rsid w:val="00201434"/>
    <w:rsid w:val="00224D88"/>
    <w:rsid w:val="00235480"/>
    <w:rsid w:val="002E387C"/>
    <w:rsid w:val="002E52AA"/>
    <w:rsid w:val="00321676"/>
    <w:rsid w:val="003468BD"/>
    <w:rsid w:val="003736DE"/>
    <w:rsid w:val="003A617A"/>
    <w:rsid w:val="00412AD1"/>
    <w:rsid w:val="00484832"/>
    <w:rsid w:val="00486B5F"/>
    <w:rsid w:val="00496E3D"/>
    <w:rsid w:val="004A42BF"/>
    <w:rsid w:val="004F0616"/>
    <w:rsid w:val="004F19B8"/>
    <w:rsid w:val="00502E58"/>
    <w:rsid w:val="0051446B"/>
    <w:rsid w:val="00530E20"/>
    <w:rsid w:val="00534B75"/>
    <w:rsid w:val="00590224"/>
    <w:rsid w:val="0059419F"/>
    <w:rsid w:val="00610577"/>
    <w:rsid w:val="00616670"/>
    <w:rsid w:val="00695412"/>
    <w:rsid w:val="006958D7"/>
    <w:rsid w:val="006F73AC"/>
    <w:rsid w:val="00763921"/>
    <w:rsid w:val="007F353C"/>
    <w:rsid w:val="008034FD"/>
    <w:rsid w:val="00810B39"/>
    <w:rsid w:val="008610BB"/>
    <w:rsid w:val="008E2A1D"/>
    <w:rsid w:val="008F3F9B"/>
    <w:rsid w:val="00900B58"/>
    <w:rsid w:val="009476F2"/>
    <w:rsid w:val="00973BF1"/>
    <w:rsid w:val="009E56B6"/>
    <w:rsid w:val="00A51394"/>
    <w:rsid w:val="00A87589"/>
    <w:rsid w:val="00AA4912"/>
    <w:rsid w:val="00AA628B"/>
    <w:rsid w:val="00AB2DE6"/>
    <w:rsid w:val="00AC43CA"/>
    <w:rsid w:val="00AE62D6"/>
    <w:rsid w:val="00AF0733"/>
    <w:rsid w:val="00AF08DF"/>
    <w:rsid w:val="00B36D7F"/>
    <w:rsid w:val="00B92E85"/>
    <w:rsid w:val="00BA14F1"/>
    <w:rsid w:val="00BB2F26"/>
    <w:rsid w:val="00BB3B9D"/>
    <w:rsid w:val="00C55981"/>
    <w:rsid w:val="00CA54FB"/>
    <w:rsid w:val="00CC09CA"/>
    <w:rsid w:val="00D21899"/>
    <w:rsid w:val="00D23ACA"/>
    <w:rsid w:val="00D30772"/>
    <w:rsid w:val="00D77B26"/>
    <w:rsid w:val="00D85F2C"/>
    <w:rsid w:val="00DC788F"/>
    <w:rsid w:val="00DD5FF9"/>
    <w:rsid w:val="00DE7F2C"/>
    <w:rsid w:val="00DF1118"/>
    <w:rsid w:val="00E71E9E"/>
    <w:rsid w:val="00E84D72"/>
    <w:rsid w:val="00E925A2"/>
    <w:rsid w:val="00EA3FFE"/>
    <w:rsid w:val="00F14684"/>
    <w:rsid w:val="00F44137"/>
    <w:rsid w:val="00F70EDA"/>
    <w:rsid w:val="00F9657A"/>
    <w:rsid w:val="00FA0A7F"/>
    <w:rsid w:val="00FB5D73"/>
    <w:rsid w:val="00FB68B5"/>
    <w:rsid w:val="00FB7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10B39"/>
    <w:pPr>
      <w:spacing w:after="120"/>
    </w:pPr>
  </w:style>
  <w:style w:type="character" w:customStyle="1" w:styleId="a4">
    <w:name w:val="Основной текст Знак"/>
    <w:basedOn w:val="a0"/>
    <w:link w:val="a3"/>
    <w:uiPriority w:val="99"/>
    <w:rsid w:val="00810B39"/>
  </w:style>
  <w:style w:type="paragraph" w:styleId="a5">
    <w:name w:val="Balloon Text"/>
    <w:basedOn w:val="a"/>
    <w:link w:val="a6"/>
    <w:uiPriority w:val="99"/>
    <w:semiHidden/>
    <w:unhideWhenUsed/>
    <w:rsid w:val="00810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B39"/>
    <w:rPr>
      <w:rFonts w:ascii="Tahoma" w:hAnsi="Tahoma" w:cs="Tahoma"/>
      <w:sz w:val="16"/>
      <w:szCs w:val="16"/>
    </w:rPr>
  </w:style>
  <w:style w:type="paragraph" w:styleId="a7">
    <w:name w:val="header"/>
    <w:basedOn w:val="a"/>
    <w:link w:val="a8"/>
    <w:uiPriority w:val="99"/>
    <w:unhideWhenUsed/>
    <w:rsid w:val="00810B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0B39"/>
  </w:style>
  <w:style w:type="paragraph" w:styleId="a9">
    <w:name w:val="footer"/>
    <w:basedOn w:val="a"/>
    <w:link w:val="aa"/>
    <w:uiPriority w:val="99"/>
    <w:unhideWhenUsed/>
    <w:rsid w:val="00810B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0B39"/>
  </w:style>
  <w:style w:type="paragraph" w:styleId="ab">
    <w:name w:val="List Paragraph"/>
    <w:basedOn w:val="a"/>
    <w:uiPriority w:val="34"/>
    <w:qFormat/>
    <w:rsid w:val="00AB2DE6"/>
    <w:pPr>
      <w:ind w:left="720"/>
      <w:contextualSpacing/>
    </w:pPr>
  </w:style>
  <w:style w:type="table" w:styleId="ac">
    <w:name w:val="Table Grid"/>
    <w:basedOn w:val="a1"/>
    <w:uiPriority w:val="59"/>
    <w:rsid w:val="00BB3B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10B39"/>
    <w:pPr>
      <w:spacing w:after="120"/>
    </w:pPr>
  </w:style>
  <w:style w:type="character" w:customStyle="1" w:styleId="a4">
    <w:name w:val="Основной текст Знак"/>
    <w:basedOn w:val="a0"/>
    <w:link w:val="a3"/>
    <w:uiPriority w:val="99"/>
    <w:rsid w:val="00810B39"/>
  </w:style>
  <w:style w:type="paragraph" w:styleId="a5">
    <w:name w:val="Balloon Text"/>
    <w:basedOn w:val="a"/>
    <w:link w:val="a6"/>
    <w:uiPriority w:val="99"/>
    <w:semiHidden/>
    <w:unhideWhenUsed/>
    <w:rsid w:val="00810B3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10B39"/>
    <w:rPr>
      <w:rFonts w:ascii="Tahoma" w:hAnsi="Tahoma" w:cs="Tahoma"/>
      <w:sz w:val="16"/>
      <w:szCs w:val="16"/>
    </w:rPr>
  </w:style>
  <w:style w:type="paragraph" w:styleId="a7">
    <w:name w:val="header"/>
    <w:basedOn w:val="a"/>
    <w:link w:val="a8"/>
    <w:uiPriority w:val="99"/>
    <w:unhideWhenUsed/>
    <w:rsid w:val="00810B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10B39"/>
  </w:style>
  <w:style w:type="paragraph" w:styleId="a9">
    <w:name w:val="footer"/>
    <w:basedOn w:val="a"/>
    <w:link w:val="aa"/>
    <w:uiPriority w:val="99"/>
    <w:unhideWhenUsed/>
    <w:rsid w:val="00810B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10B39"/>
  </w:style>
  <w:style w:type="paragraph" w:styleId="ab">
    <w:name w:val="List Paragraph"/>
    <w:basedOn w:val="a"/>
    <w:uiPriority w:val="34"/>
    <w:qFormat/>
    <w:rsid w:val="00AB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176D9-10DF-4B01-8DA1-728C3348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14</Pages>
  <Words>5726</Words>
  <Characters>32641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Карпович Е В</cp:lastModifiedBy>
  <cp:revision>24</cp:revision>
  <cp:lastPrinted>2016-02-29T11:01:00Z</cp:lastPrinted>
  <dcterms:created xsi:type="dcterms:W3CDTF">2016-02-18T07:52:00Z</dcterms:created>
  <dcterms:modified xsi:type="dcterms:W3CDTF">2016-03-25T07:59:00Z</dcterms:modified>
</cp:coreProperties>
</file>