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47" w:rsidRPr="00A27A47" w:rsidRDefault="00A27A47" w:rsidP="00A27A47">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3175" b="0"/>
            <wp:wrapNone/>
            <wp:docPr id="9" name="Рисунок 9"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47" w:rsidRPr="00A27A47" w:rsidRDefault="00A27A47" w:rsidP="00A27A47">
      <w:pPr>
        <w:keepNext/>
        <w:spacing w:after="0" w:line="240" w:lineRule="auto"/>
        <w:jc w:val="center"/>
        <w:outlineLvl w:val="0"/>
        <w:rPr>
          <w:rFonts w:ascii="Times New Roman" w:eastAsia="Wingdings" w:hAnsi="Times New Roman" w:cs="Times New Roman"/>
          <w:b/>
          <w:sz w:val="28"/>
          <w:szCs w:val="20"/>
          <w:lang w:eastAsia="ru-RU"/>
        </w:rPr>
      </w:pPr>
    </w:p>
    <w:p w:rsidR="00A27A47" w:rsidRPr="00A27A47" w:rsidRDefault="00A27A47" w:rsidP="00A27A47">
      <w:pPr>
        <w:keepNext/>
        <w:spacing w:after="0" w:line="240" w:lineRule="auto"/>
        <w:jc w:val="center"/>
        <w:outlineLvl w:val="0"/>
        <w:rPr>
          <w:rFonts w:ascii="Times New Roman" w:eastAsia="Wingdings" w:hAnsi="Times New Roman" w:cs="Times New Roman"/>
          <w:b/>
          <w:sz w:val="28"/>
          <w:szCs w:val="20"/>
          <w:lang w:eastAsia="ru-RU"/>
        </w:rPr>
      </w:pPr>
    </w:p>
    <w:p w:rsidR="00A27A47" w:rsidRPr="00A27A47" w:rsidRDefault="00A27A47" w:rsidP="00A27A47">
      <w:pPr>
        <w:keepNext/>
        <w:spacing w:after="0" w:line="240" w:lineRule="auto"/>
        <w:jc w:val="center"/>
        <w:outlineLvl w:val="0"/>
        <w:rPr>
          <w:rFonts w:ascii="Times New Roman" w:eastAsia="Wingdings" w:hAnsi="Times New Roman" w:cs="Times New Roman"/>
          <w:b/>
          <w:sz w:val="28"/>
          <w:szCs w:val="20"/>
          <w:lang w:val="x-none" w:eastAsia="ru-RU"/>
        </w:rPr>
      </w:pPr>
      <w:r w:rsidRPr="00A27A47">
        <w:rPr>
          <w:rFonts w:ascii="Times New Roman" w:eastAsia="Wingdings" w:hAnsi="Times New Roman" w:cs="Times New Roman"/>
          <w:b/>
          <w:sz w:val="28"/>
          <w:szCs w:val="20"/>
          <w:lang w:val="x-none" w:eastAsia="ru-RU"/>
        </w:rPr>
        <w:t>КОНТРОЛЬНО-РЕВИЗИОННАЯ  КОМИССИЯ</w:t>
      </w:r>
    </w:p>
    <w:p w:rsidR="00A27A47" w:rsidRPr="00A27A47" w:rsidRDefault="00A27A47" w:rsidP="00A27A47">
      <w:pPr>
        <w:keepNext/>
        <w:spacing w:after="0" w:line="240" w:lineRule="auto"/>
        <w:jc w:val="center"/>
        <w:outlineLvl w:val="0"/>
        <w:rPr>
          <w:rFonts w:ascii="Times New Roman" w:eastAsia="Wingdings" w:hAnsi="Times New Roman" w:cs="Times New Roman"/>
          <w:b/>
          <w:sz w:val="28"/>
          <w:szCs w:val="20"/>
          <w:lang w:val="x-none" w:eastAsia="ru-RU"/>
        </w:rPr>
      </w:pPr>
      <w:r w:rsidRPr="00A27A47">
        <w:rPr>
          <w:rFonts w:ascii="Times New Roman" w:eastAsia="Wingdings" w:hAnsi="Times New Roman" w:cs="Times New Roman"/>
          <w:b/>
          <w:sz w:val="28"/>
          <w:szCs w:val="20"/>
          <w:lang w:val="x-none" w:eastAsia="ru-RU"/>
        </w:rPr>
        <w:t>ЕТКУЛЬСКОГО МУНИЦИПАЛЬНОГО РАЙОНА</w:t>
      </w:r>
    </w:p>
    <w:p w:rsidR="00A27A47" w:rsidRPr="00A27A47" w:rsidRDefault="00A27A47" w:rsidP="00A27A47">
      <w:pPr>
        <w:spacing w:after="0" w:line="240" w:lineRule="auto"/>
        <w:jc w:val="center"/>
        <w:rPr>
          <w:rFonts w:ascii="Arial" w:eastAsia="Times New Roman" w:hAnsi="Arial" w:cs="Arial"/>
          <w:b/>
          <w:sz w:val="20"/>
          <w:szCs w:val="20"/>
          <w:lang w:eastAsia="ru-RU"/>
        </w:rPr>
      </w:pPr>
      <w:r>
        <w:rPr>
          <w:rFonts w:ascii="Arial" w:eastAsia="Times New Roman" w:hAnsi="Arial" w:cs="Arial"/>
          <w:b/>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-348615</wp:posOffset>
                </wp:positionH>
                <wp:positionV relativeFrom="paragraph">
                  <wp:posOffset>51435</wp:posOffset>
                </wp:positionV>
                <wp:extent cx="6464300" cy="73025"/>
                <wp:effectExtent l="17145" t="19050" r="14605" b="1270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73025"/>
                          <a:chOff x="1152" y="2880"/>
                          <a:chExt cx="10180" cy="115"/>
                        </a:xfrm>
                      </wpg:grpSpPr>
                      <wps:wsp>
                        <wps:cNvPr id="7" name="AutoShape 7"/>
                        <wps:cNvCnPr>
                          <a:cxnSpLocks noChangeShapeType="1"/>
                        </wps:cNvCnPr>
                        <wps:spPr bwMode="auto">
                          <a:xfrm>
                            <a:off x="1152" y="2880"/>
                            <a:ext cx="1018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152" y="2995"/>
                            <a:ext cx="1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7.45pt;margin-top:4.05pt;width:509pt;height:5.75pt;z-index:251659264"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">
                <v:shapetype id="_x0000_t32" coordsize="21600,21600" o:spt="32" o:oned="t" path="m,l21600,21600e" filled="f">
                  <v:path arrowok="t" fillok="f" o:connecttype="none"/>
                  <o:lock v:ext="edit" shapetype="t"/>
                </v:shapetype>
                <v:shape id="AutoShape 7"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f5MQAAADaAAAADwAAAGRycy9kb3ducmV2LnhtbESPzW7CMBCE75X6DtYi9VYc+gMoxEEI&#10;tRW9UcqF2ypekoh4HWwTkrfHSJV6HM3MN5ps2ZtGdOR8bVnBZJyAIC6srrlUsP/9fJ6D8AFZY2OZ&#10;FAzkYZk/PmSYanvlH+p2oRQRwj5FBVUIbSqlLyoy6Me2JY7e0TqDIUpXSu3wGuGmkS9JMpUGa44L&#10;Fba0rqg47S5Gwcf3pZ+9noevldzo5q0b3rduelDqadSvFiAC9eE//NfeaAUzuF+JN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t/kxAAAANoAAAAPAAAAAAAAAAAA&#10;AAAAAKECAABkcnMvZG93bnJldi54bWxQSwUGAAAAAAQABAD5AAAAkgMAAAAA&#10;" strokeweight="1.75pt"/>
                <v:shape id="AutoShape 8"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A27A47" w:rsidRPr="00A27A47" w:rsidRDefault="00A27A47" w:rsidP="00A27A47">
      <w:pPr>
        <w:spacing w:after="0" w:line="240" w:lineRule="auto"/>
        <w:jc w:val="center"/>
        <w:rPr>
          <w:rFonts w:ascii="Times New Roman" w:eastAsia="Times New Roman" w:hAnsi="Times New Roman" w:cs="Times New Roman"/>
          <w:lang w:eastAsia="ru-RU"/>
        </w:rPr>
      </w:pPr>
      <w:r w:rsidRPr="00A27A47">
        <w:rPr>
          <w:rFonts w:ascii="Times New Roman" w:eastAsia="Times New Roman" w:hAnsi="Times New Roman" w:cs="Times New Roman"/>
          <w:lang w:eastAsia="ru-RU"/>
        </w:rPr>
        <w:t xml:space="preserve">Ленина ул., д. 34, </w:t>
      </w:r>
      <w:proofErr w:type="spellStart"/>
      <w:r w:rsidRPr="00A27A47">
        <w:rPr>
          <w:rFonts w:ascii="Times New Roman" w:eastAsia="Times New Roman" w:hAnsi="Times New Roman" w:cs="Times New Roman"/>
          <w:lang w:eastAsia="ru-RU"/>
        </w:rPr>
        <w:t>каб</w:t>
      </w:r>
      <w:proofErr w:type="spellEnd"/>
      <w:r w:rsidRPr="00A27A47">
        <w:rPr>
          <w:rFonts w:ascii="Times New Roman" w:eastAsia="Times New Roman" w:hAnsi="Times New Roman" w:cs="Times New Roman"/>
          <w:lang w:eastAsia="ru-RU"/>
        </w:rPr>
        <w:t>. 37, с. Еткуль, 456560. тел./факс (35145) 2-26-93</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A27A47">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с. Еткуль                                                                                                      </w:t>
      </w:r>
      <w:r w:rsidR="00A27A47">
        <w:rPr>
          <w:rFonts w:ascii="Times New Roman" w:eastAsia="Times New Roman" w:hAnsi="Times New Roman" w:cs="Times New Roman"/>
          <w:sz w:val="24"/>
          <w:szCs w:val="24"/>
          <w:lang w:eastAsia="ru-RU"/>
        </w:rPr>
        <w:t xml:space="preserve">      </w:t>
      </w:r>
      <w:bookmarkStart w:id="0" w:name="_GoBack"/>
      <w:bookmarkEnd w:id="0"/>
      <w:r w:rsidRPr="006C6C9D">
        <w:rPr>
          <w:rFonts w:ascii="Times New Roman" w:eastAsia="Times New Roman" w:hAnsi="Times New Roman" w:cs="Times New Roman"/>
          <w:sz w:val="24"/>
          <w:szCs w:val="24"/>
          <w:lang w:eastAsia="ru-RU"/>
        </w:rPr>
        <w:t xml:space="preserve">            исх.№</w:t>
      </w:r>
      <w:r w:rsidR="00A27A47">
        <w:rPr>
          <w:rFonts w:ascii="Times New Roman" w:eastAsia="Times New Roman" w:hAnsi="Times New Roman" w:cs="Times New Roman"/>
          <w:sz w:val="24"/>
          <w:szCs w:val="24"/>
          <w:lang w:eastAsia="ru-RU"/>
        </w:rPr>
        <w:t>17</w:t>
      </w: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от «</w:t>
      </w:r>
      <w:r w:rsidR="00100D34">
        <w:rPr>
          <w:rFonts w:ascii="Times New Roman" w:eastAsia="Times New Roman" w:hAnsi="Times New Roman" w:cs="Times New Roman"/>
          <w:sz w:val="24"/>
          <w:szCs w:val="24"/>
          <w:lang w:eastAsia="ru-RU"/>
        </w:rPr>
        <w:t>29</w:t>
      </w:r>
      <w:r w:rsidRPr="006C6C9D">
        <w:rPr>
          <w:rFonts w:ascii="Times New Roman" w:eastAsia="Times New Roman" w:hAnsi="Times New Roman" w:cs="Times New Roman"/>
          <w:sz w:val="24"/>
          <w:szCs w:val="24"/>
          <w:lang w:eastAsia="ru-RU"/>
        </w:rPr>
        <w:t>» февраля  2016г.</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C6C9D" w:rsidRPr="006C6C9D" w:rsidRDefault="00A60000"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 № 41</w:t>
      </w:r>
      <w:r w:rsidR="004158A6">
        <w:rPr>
          <w:rFonts w:ascii="Times New Roman" w:eastAsia="Times New Roman" w:hAnsi="Times New Roman" w:cs="Times New Roman"/>
          <w:b/>
          <w:sz w:val="24"/>
          <w:szCs w:val="24"/>
          <w:lang w:eastAsia="ru-RU"/>
        </w:rPr>
        <w:t>/з</w:t>
      </w: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по результатам внешней проверки годового отчета</w:t>
      </w: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 xml:space="preserve">« Об  исполнении  бюджета   </w:t>
      </w:r>
      <w:proofErr w:type="spellStart"/>
      <w:r w:rsidR="00100D34">
        <w:rPr>
          <w:rFonts w:ascii="Times New Roman" w:eastAsia="Times New Roman" w:hAnsi="Times New Roman" w:cs="Times New Roman"/>
          <w:b/>
          <w:sz w:val="24"/>
          <w:szCs w:val="24"/>
          <w:lang w:eastAsia="ru-RU"/>
        </w:rPr>
        <w:t>Пискловского</w:t>
      </w:r>
      <w:proofErr w:type="spellEnd"/>
      <w:r w:rsidRPr="006C6C9D">
        <w:rPr>
          <w:rFonts w:ascii="Times New Roman" w:eastAsia="Times New Roman" w:hAnsi="Times New Roman" w:cs="Times New Roman"/>
          <w:b/>
          <w:sz w:val="24"/>
          <w:szCs w:val="24"/>
          <w:lang w:eastAsia="ru-RU"/>
        </w:rPr>
        <w:t xml:space="preserve">  сельского</w:t>
      </w: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поселения за  2015 год »</w:t>
      </w:r>
    </w:p>
    <w:p w:rsidR="006C6C9D" w:rsidRPr="006C6C9D" w:rsidRDefault="006C6C9D" w:rsidP="006C6C9D">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сельских поселений» от 08 февраля 2016 года №3-ОД, в соответствии с Соглашением «О передаче контрольно-ревизионной комиссии Еткульского муниципального района полномочий контрольн</w:t>
      </w:r>
      <w:r w:rsidR="00100D34">
        <w:rPr>
          <w:rFonts w:ascii="Times New Roman" w:eastAsia="Times New Roman" w:hAnsi="Times New Roman" w:cs="Times New Roman"/>
          <w:sz w:val="24"/>
          <w:szCs w:val="24"/>
          <w:lang w:eastAsia="ru-RU"/>
        </w:rPr>
        <w:t xml:space="preserve">о-счетного органа </w:t>
      </w:r>
      <w:proofErr w:type="spellStart"/>
      <w:r w:rsidR="00100D34">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от </w:t>
      </w:r>
      <w:r w:rsidRPr="00DD04C0">
        <w:rPr>
          <w:rFonts w:ascii="Times New Roman" w:eastAsia="Times New Roman" w:hAnsi="Times New Roman" w:cs="Times New Roman"/>
          <w:sz w:val="24"/>
          <w:szCs w:val="24"/>
          <w:lang w:eastAsia="ru-RU"/>
        </w:rPr>
        <w:t>25.</w:t>
      </w:r>
      <w:r w:rsidRPr="006C6C9D">
        <w:rPr>
          <w:rFonts w:ascii="Times New Roman" w:eastAsia="Times New Roman" w:hAnsi="Times New Roman" w:cs="Times New Roman"/>
          <w:sz w:val="24"/>
          <w:szCs w:val="24"/>
          <w:lang w:eastAsia="ru-RU"/>
        </w:rPr>
        <w:t>12.2015г. года</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старшим бухгалтером-ревизором контрольно-ревизионной комиссии  Н.Ю. Трапезниковой проведена внешняя проверка годового отчета об </w:t>
      </w:r>
      <w:r w:rsidR="00100D34">
        <w:rPr>
          <w:rFonts w:ascii="Times New Roman" w:eastAsia="Times New Roman" w:hAnsi="Times New Roman" w:cs="Times New Roman"/>
          <w:sz w:val="24"/>
          <w:szCs w:val="24"/>
          <w:lang w:eastAsia="ru-RU"/>
        </w:rPr>
        <w:t xml:space="preserve">исполнении бюджета  </w:t>
      </w:r>
      <w:proofErr w:type="spellStart"/>
      <w:r w:rsidR="00100D34">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за 2015 год.</w:t>
      </w:r>
    </w:p>
    <w:p w:rsidR="006C6C9D" w:rsidRPr="006C6C9D" w:rsidRDefault="006C6C9D" w:rsidP="006C6C9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120"/>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b/>
          <w:sz w:val="24"/>
          <w:szCs w:val="24"/>
          <w:lang w:eastAsia="ru-RU"/>
        </w:rPr>
        <w:t>Цель проверки</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 Подготовка  заключения об исп</w:t>
      </w:r>
      <w:r w:rsidR="00100D34">
        <w:rPr>
          <w:rFonts w:ascii="Times New Roman" w:eastAsia="Times New Roman" w:hAnsi="Times New Roman" w:cs="Times New Roman"/>
          <w:sz w:val="24"/>
          <w:szCs w:val="24"/>
          <w:lang w:eastAsia="ru-RU"/>
        </w:rPr>
        <w:t xml:space="preserve">олнении бюджета  </w:t>
      </w:r>
      <w:proofErr w:type="spellStart"/>
      <w:r w:rsidR="00100D34">
        <w:rPr>
          <w:rFonts w:ascii="Times New Roman" w:eastAsia="Times New Roman" w:hAnsi="Times New Roman" w:cs="Times New Roman"/>
          <w:sz w:val="24"/>
          <w:szCs w:val="24"/>
          <w:lang w:eastAsia="ru-RU"/>
        </w:rPr>
        <w:t>Пискловского</w:t>
      </w:r>
      <w:proofErr w:type="spellEnd"/>
      <w:r w:rsidR="007109C0">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сельского поселения  за 2015 год </w:t>
      </w:r>
    </w:p>
    <w:p w:rsidR="006C6C9D" w:rsidRPr="006C6C9D" w:rsidRDefault="006C6C9D" w:rsidP="006C6C9D">
      <w:pPr>
        <w:ind w:left="-567" w:firstLine="426"/>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b/>
          <w:sz w:val="24"/>
          <w:szCs w:val="24"/>
          <w:lang w:eastAsia="ru-RU"/>
        </w:rPr>
        <w:t>Предмет проверки</w:t>
      </w:r>
      <w:r w:rsidRPr="006C6C9D">
        <w:rPr>
          <w:rFonts w:ascii="Times New Roman" w:eastAsia="Times New Roman" w:hAnsi="Times New Roman" w:cs="Times New Roman"/>
          <w:sz w:val="24"/>
          <w:szCs w:val="24"/>
          <w:lang w:eastAsia="ru-RU"/>
        </w:rPr>
        <w:t>: годовая бюджетная отчётность   за 2015год.</w:t>
      </w:r>
    </w:p>
    <w:p w:rsidR="006C6C9D" w:rsidRPr="006C6C9D" w:rsidRDefault="006C6C9D" w:rsidP="006C6C9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Задачи проверки:</w:t>
      </w:r>
    </w:p>
    <w:p w:rsidR="006C6C9D" w:rsidRPr="006C6C9D" w:rsidRDefault="006C6C9D" w:rsidP="006C6C9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6C6C9D" w:rsidRPr="006C6C9D" w:rsidRDefault="006C6C9D" w:rsidP="006C6C9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b/>
          <w:sz w:val="24"/>
          <w:szCs w:val="24"/>
          <w:lang w:eastAsia="ru-RU"/>
        </w:rPr>
        <w:t>Форма проверки</w:t>
      </w:r>
      <w:r w:rsidRPr="006C6C9D">
        <w:rPr>
          <w:rFonts w:ascii="Times New Roman" w:eastAsia="Times New Roman" w:hAnsi="Times New Roman" w:cs="Times New Roman"/>
          <w:sz w:val="24"/>
          <w:szCs w:val="24"/>
          <w:lang w:eastAsia="ru-RU"/>
        </w:rPr>
        <w:t>: камераль</w:t>
      </w:r>
      <w:r w:rsidR="00100D34">
        <w:rPr>
          <w:rFonts w:ascii="Times New Roman" w:eastAsia="Times New Roman" w:hAnsi="Times New Roman" w:cs="Times New Roman"/>
          <w:sz w:val="24"/>
          <w:szCs w:val="24"/>
          <w:lang w:eastAsia="ru-RU"/>
        </w:rPr>
        <w:t>ная. Проверка проводилась  с  24</w:t>
      </w:r>
      <w:r w:rsidRPr="006C6C9D">
        <w:rPr>
          <w:rFonts w:ascii="Times New Roman" w:eastAsia="Times New Roman" w:hAnsi="Times New Roman" w:cs="Times New Roman"/>
          <w:sz w:val="24"/>
          <w:szCs w:val="24"/>
          <w:lang w:eastAsia="ru-RU"/>
        </w:rPr>
        <w:t>.02.2016г.</w:t>
      </w:r>
      <w:r w:rsidR="00100D34">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по </w:t>
      </w:r>
      <w:r w:rsidR="00100D34">
        <w:rPr>
          <w:rFonts w:ascii="Times New Roman" w:eastAsia="Times New Roman" w:hAnsi="Times New Roman" w:cs="Times New Roman"/>
          <w:sz w:val="24"/>
          <w:szCs w:val="24"/>
          <w:lang w:eastAsia="ru-RU"/>
        </w:rPr>
        <w:t xml:space="preserve"> 29</w:t>
      </w:r>
      <w:r w:rsidRPr="006C6C9D">
        <w:rPr>
          <w:rFonts w:ascii="Times New Roman" w:eastAsia="Times New Roman" w:hAnsi="Times New Roman" w:cs="Times New Roman"/>
          <w:sz w:val="24"/>
          <w:szCs w:val="24"/>
          <w:lang w:eastAsia="ru-RU"/>
        </w:rPr>
        <w:t>. 02. 2016г.</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A31827"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w:t>
      </w:r>
      <w:r w:rsidR="004F38AD">
        <w:rPr>
          <w:rFonts w:ascii="Times New Roman" w:eastAsia="Times New Roman" w:hAnsi="Times New Roman" w:cs="Times New Roman"/>
          <w:sz w:val="24"/>
          <w:szCs w:val="24"/>
          <w:lang w:eastAsia="ru-RU"/>
        </w:rPr>
        <w:t xml:space="preserve">Глава </w:t>
      </w:r>
      <w:r w:rsidR="00100D34">
        <w:rPr>
          <w:rFonts w:ascii="Times New Roman" w:eastAsia="Times New Roman" w:hAnsi="Times New Roman" w:cs="Times New Roman"/>
          <w:sz w:val="24"/>
          <w:szCs w:val="24"/>
          <w:lang w:eastAsia="ru-RU"/>
        </w:rPr>
        <w:t xml:space="preserve"> </w:t>
      </w:r>
      <w:proofErr w:type="spellStart"/>
      <w:r w:rsidR="00100D34">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 </w:t>
      </w:r>
      <w:r w:rsidR="00A31827">
        <w:rPr>
          <w:rFonts w:ascii="Times New Roman" w:eastAsia="Times New Roman" w:hAnsi="Times New Roman" w:cs="Times New Roman"/>
          <w:sz w:val="24"/>
          <w:szCs w:val="24"/>
          <w:lang w:eastAsia="ru-RU"/>
        </w:rPr>
        <w:t xml:space="preserve"> </w:t>
      </w:r>
      <w:proofErr w:type="spellStart"/>
      <w:r w:rsidR="00A31827">
        <w:rPr>
          <w:rFonts w:ascii="Times New Roman" w:eastAsia="Times New Roman" w:hAnsi="Times New Roman" w:cs="Times New Roman"/>
          <w:sz w:val="24"/>
          <w:szCs w:val="24"/>
          <w:lang w:eastAsia="ru-RU"/>
        </w:rPr>
        <w:t>Кутепов</w:t>
      </w:r>
      <w:proofErr w:type="spellEnd"/>
      <w:r w:rsidR="00A31827">
        <w:rPr>
          <w:rFonts w:ascii="Times New Roman" w:eastAsia="Times New Roman" w:hAnsi="Times New Roman" w:cs="Times New Roman"/>
          <w:sz w:val="24"/>
          <w:szCs w:val="24"/>
          <w:lang w:eastAsia="ru-RU"/>
        </w:rPr>
        <w:t xml:space="preserve"> А.М. до  ноября; </w:t>
      </w:r>
      <w:r w:rsidR="004F38AD">
        <w:rPr>
          <w:rFonts w:ascii="Times New Roman" w:eastAsia="Times New Roman" w:hAnsi="Times New Roman" w:cs="Times New Roman"/>
          <w:sz w:val="24"/>
          <w:szCs w:val="24"/>
          <w:lang w:eastAsia="ru-RU"/>
        </w:rPr>
        <w:t xml:space="preserve"> Н.Н. Давыдова</w:t>
      </w:r>
      <w:r w:rsidR="00A31827">
        <w:rPr>
          <w:rFonts w:ascii="Times New Roman" w:eastAsia="Times New Roman" w:hAnsi="Times New Roman" w:cs="Times New Roman"/>
          <w:sz w:val="24"/>
          <w:szCs w:val="24"/>
          <w:lang w:eastAsia="ru-RU"/>
        </w:rPr>
        <w:t xml:space="preserve"> с ноября 2015г.</w:t>
      </w:r>
      <w:r w:rsidR="00100D34">
        <w:rPr>
          <w:rFonts w:ascii="Times New Roman" w:eastAsia="Times New Roman" w:hAnsi="Times New Roman" w:cs="Times New Roman"/>
          <w:sz w:val="24"/>
          <w:szCs w:val="24"/>
          <w:lang w:eastAsia="ru-RU"/>
        </w:rPr>
        <w:t xml:space="preserve"> </w:t>
      </w:r>
    </w:p>
    <w:p w:rsidR="00A31827" w:rsidRPr="006C6C9D" w:rsidRDefault="00A31827"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Default="004F38A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Главный бухгалтер  администрации сельского поселения  С.С. Лаврова.</w:t>
      </w:r>
    </w:p>
    <w:p w:rsidR="00A31827" w:rsidRPr="006C6C9D" w:rsidRDefault="00A31827"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b/>
          <w:sz w:val="24"/>
          <w:szCs w:val="24"/>
          <w:lang w:eastAsia="ru-RU"/>
        </w:rPr>
        <w:t>1.Общие положения</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lastRenderedPageBreak/>
        <w:tab/>
      </w:r>
      <w:proofErr w:type="gramStart"/>
      <w:r w:rsidRPr="006C6C9D">
        <w:rPr>
          <w:rFonts w:ascii="Times New Roman" w:eastAsia="Times New Roman" w:hAnsi="Times New Roman" w:cs="Times New Roman"/>
          <w:sz w:val="24"/>
          <w:szCs w:val="24"/>
          <w:lang w:eastAsia="ru-RU"/>
        </w:rPr>
        <w:t>Проверка проведена на основе бюджетной отчетно</w:t>
      </w:r>
      <w:r w:rsidR="004F38AD">
        <w:rPr>
          <w:rFonts w:ascii="Times New Roman" w:eastAsia="Times New Roman" w:hAnsi="Times New Roman" w:cs="Times New Roman"/>
          <w:sz w:val="24"/>
          <w:szCs w:val="24"/>
          <w:lang w:eastAsia="ru-RU"/>
        </w:rPr>
        <w:t xml:space="preserve">сти администрации  </w:t>
      </w:r>
      <w:proofErr w:type="spellStart"/>
      <w:r w:rsidR="004F38AD">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за 2015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6C6C9D">
        <w:rPr>
          <w:rFonts w:ascii="Arial" w:eastAsia="Wingdings" w:hAnsi="Arial" w:cs="Arial"/>
          <w:color w:val="000000"/>
          <w:sz w:val="20"/>
          <w:szCs w:val="20"/>
          <w:shd w:val="clear" w:color="auto" w:fill="FFFFFF"/>
          <w:lang w:eastAsia="ru-RU"/>
        </w:rPr>
        <w:t> </w:t>
      </w:r>
      <w:r w:rsidRPr="006C6C9D">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6C6C9D">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6C6C9D">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sidR="004F38AD">
        <w:rPr>
          <w:rFonts w:ascii="Times New Roman" w:eastAsia="Times New Roman" w:hAnsi="Times New Roman" w:cs="Times New Roman"/>
          <w:sz w:val="24"/>
          <w:szCs w:val="24"/>
          <w:lang w:eastAsia="ru-RU"/>
        </w:rPr>
        <w:t xml:space="preserve"> Совета депутатов  </w:t>
      </w:r>
      <w:proofErr w:type="spellStart"/>
      <w:r w:rsidR="004F38AD">
        <w:rPr>
          <w:rFonts w:ascii="Times New Roman" w:eastAsia="Times New Roman" w:hAnsi="Times New Roman" w:cs="Times New Roman"/>
          <w:sz w:val="24"/>
          <w:szCs w:val="24"/>
          <w:lang w:eastAsia="ru-RU"/>
        </w:rPr>
        <w:t>Пискловского</w:t>
      </w:r>
      <w:proofErr w:type="spellEnd"/>
      <w:r w:rsidR="004F38AD">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 сельского поселения</w:t>
      </w:r>
      <w:r w:rsidR="004F38AD">
        <w:rPr>
          <w:rFonts w:ascii="Times New Roman" w:eastAsia="Times New Roman" w:hAnsi="Times New Roman" w:cs="Times New Roman"/>
          <w:sz w:val="24"/>
          <w:szCs w:val="24"/>
          <w:lang w:eastAsia="ru-RU"/>
        </w:rPr>
        <w:t xml:space="preserve">  № 14 от 06.06.2005г. </w:t>
      </w:r>
      <w:proofErr w:type="gramStart"/>
      <w:r w:rsidR="004F38AD">
        <w:rPr>
          <w:rFonts w:ascii="Times New Roman" w:eastAsia="Times New Roman" w:hAnsi="Times New Roman" w:cs="Times New Roman"/>
          <w:sz w:val="24"/>
          <w:szCs w:val="24"/>
          <w:lang w:eastAsia="ru-RU"/>
        </w:rPr>
        <w:t xml:space="preserve">( </w:t>
      </w:r>
      <w:proofErr w:type="gramEnd"/>
      <w:r w:rsidR="004F38AD">
        <w:rPr>
          <w:rFonts w:ascii="Times New Roman" w:eastAsia="Times New Roman" w:hAnsi="Times New Roman" w:cs="Times New Roman"/>
          <w:sz w:val="24"/>
          <w:szCs w:val="24"/>
          <w:lang w:eastAsia="ru-RU"/>
        </w:rPr>
        <w:t>изм. от 25.10.2012г. № 133</w:t>
      </w:r>
      <w:r w:rsidRPr="006C6C9D">
        <w:rPr>
          <w:rFonts w:ascii="Times New Roman" w:eastAsia="Times New Roman" w:hAnsi="Times New Roman" w:cs="Times New Roman"/>
          <w:sz w:val="24"/>
          <w:szCs w:val="24"/>
          <w:lang w:eastAsia="ru-RU"/>
        </w:rPr>
        <w:t>.).</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01.01.2015 и на 31.12.2015 года в веде</w:t>
      </w:r>
      <w:r w:rsidR="004F38AD">
        <w:rPr>
          <w:rFonts w:ascii="Times New Roman" w:eastAsia="Times New Roman" w:hAnsi="Times New Roman" w:cs="Times New Roman"/>
          <w:sz w:val="24"/>
          <w:szCs w:val="24"/>
          <w:lang w:eastAsia="ru-RU"/>
        </w:rPr>
        <w:t>н</w:t>
      </w:r>
      <w:r w:rsidR="00A31827">
        <w:rPr>
          <w:rFonts w:ascii="Times New Roman" w:eastAsia="Times New Roman" w:hAnsi="Times New Roman" w:cs="Times New Roman"/>
          <w:sz w:val="24"/>
          <w:szCs w:val="24"/>
          <w:lang w:eastAsia="ru-RU"/>
        </w:rPr>
        <w:t xml:space="preserve">ии Администрации   </w:t>
      </w:r>
      <w:proofErr w:type="spellStart"/>
      <w:r w:rsidR="00A31827">
        <w:rPr>
          <w:rFonts w:ascii="Times New Roman" w:eastAsia="Times New Roman" w:hAnsi="Times New Roman" w:cs="Times New Roman"/>
          <w:sz w:val="24"/>
          <w:szCs w:val="24"/>
          <w:lang w:eastAsia="ru-RU"/>
        </w:rPr>
        <w:t>Пискловского</w:t>
      </w:r>
      <w:proofErr w:type="spellEnd"/>
      <w:r w:rsidR="004F38AD">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  сельского поселения находились </w:t>
      </w:r>
      <w:r w:rsidR="004F38AD" w:rsidRPr="004F38AD">
        <w:rPr>
          <w:rFonts w:ascii="Times New Roman" w:eastAsia="Times New Roman" w:hAnsi="Times New Roman" w:cs="Times New Roman"/>
          <w:sz w:val="24"/>
          <w:szCs w:val="24"/>
          <w:lang w:eastAsia="ru-RU"/>
        </w:rPr>
        <w:t>3</w:t>
      </w:r>
      <w:r w:rsidRPr="006C6C9D">
        <w:rPr>
          <w:rFonts w:ascii="Times New Roman" w:eastAsia="Times New Roman" w:hAnsi="Times New Roman" w:cs="Times New Roman"/>
          <w:sz w:val="24"/>
          <w:szCs w:val="24"/>
          <w:lang w:eastAsia="ru-RU"/>
        </w:rPr>
        <w:t xml:space="preserve"> учреждения,   получатели средств бюджета поселения</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 в том числе :</w:t>
      </w:r>
    </w:p>
    <w:p w:rsidR="006C6C9D" w:rsidRPr="006C6C9D" w:rsidRDefault="004158A6"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01-администрация поселения, г</w:t>
      </w:r>
      <w:r w:rsidR="006C6C9D" w:rsidRPr="006C6C9D">
        <w:rPr>
          <w:rFonts w:ascii="Times New Roman" w:eastAsia="Times New Roman" w:hAnsi="Times New Roman" w:cs="Times New Roman"/>
          <w:sz w:val="24"/>
          <w:szCs w:val="24"/>
          <w:lang w:eastAsia="ru-RU"/>
        </w:rPr>
        <w:t>лавный распорядитель,</w:t>
      </w:r>
      <w:r>
        <w:rPr>
          <w:rFonts w:ascii="Times New Roman" w:eastAsia="Times New Roman" w:hAnsi="Times New Roman" w:cs="Times New Roman"/>
          <w:sz w:val="24"/>
          <w:szCs w:val="24"/>
          <w:lang w:eastAsia="ru-RU"/>
        </w:rPr>
        <w:t xml:space="preserve"> </w:t>
      </w:r>
      <w:r w:rsidR="006C6C9D" w:rsidRPr="006C6C9D">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6C6C9D" w:rsidRDefault="004F38A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08-учреждение культуры М</w:t>
      </w:r>
      <w:r w:rsidR="006C6C9D" w:rsidRPr="006C6C9D">
        <w:rPr>
          <w:rFonts w:ascii="Times New Roman" w:eastAsia="Times New Roman" w:hAnsi="Times New Roman" w:cs="Times New Roman"/>
          <w:sz w:val="24"/>
          <w:szCs w:val="24"/>
          <w:lang w:eastAsia="ru-RU"/>
        </w:rPr>
        <w:t>УК «</w:t>
      </w:r>
      <w:r>
        <w:rPr>
          <w:rFonts w:ascii="Times New Roman" w:eastAsia="Times New Roman" w:hAnsi="Times New Roman" w:cs="Times New Roman"/>
          <w:sz w:val="24"/>
          <w:szCs w:val="24"/>
          <w:lang w:eastAsia="ru-RU"/>
        </w:rPr>
        <w:t xml:space="preserve"> ЦКС  </w:t>
      </w:r>
      <w:proofErr w:type="spellStart"/>
      <w:r>
        <w:rPr>
          <w:rFonts w:ascii="Times New Roman" w:eastAsia="Times New Roman" w:hAnsi="Times New Roman" w:cs="Times New Roman"/>
          <w:sz w:val="24"/>
          <w:szCs w:val="24"/>
          <w:lang w:eastAsia="ru-RU"/>
        </w:rPr>
        <w:t>Пискловского</w:t>
      </w:r>
      <w:proofErr w:type="spellEnd"/>
      <w:r w:rsidR="006C6C9D" w:rsidRPr="006C6C9D">
        <w:rPr>
          <w:rFonts w:ascii="Times New Roman" w:eastAsia="Times New Roman" w:hAnsi="Times New Roman" w:cs="Times New Roman"/>
          <w:sz w:val="24"/>
          <w:szCs w:val="24"/>
          <w:lang w:eastAsia="ru-RU"/>
        </w:rPr>
        <w:t xml:space="preserve"> сельского поселения», получатель субсидий</w:t>
      </w:r>
      <w:r>
        <w:rPr>
          <w:rFonts w:ascii="Times New Roman" w:eastAsia="Times New Roman" w:hAnsi="Times New Roman" w:cs="Times New Roman"/>
          <w:sz w:val="24"/>
          <w:szCs w:val="24"/>
          <w:lang w:eastAsia="ru-RU"/>
        </w:rPr>
        <w:t>;</w:t>
      </w:r>
    </w:p>
    <w:p w:rsidR="004F38AD" w:rsidRPr="006C6C9D" w:rsidRDefault="004F38A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08-МБУК</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иблиотечная система </w:t>
      </w:r>
      <w:proofErr w:type="spellStart"/>
      <w:r>
        <w:rPr>
          <w:rFonts w:ascii="Times New Roman" w:eastAsia="Times New Roman" w:hAnsi="Times New Roman" w:cs="Times New Roman"/>
          <w:sz w:val="24"/>
          <w:szCs w:val="24"/>
          <w:lang w:eastAsia="ru-RU"/>
        </w:rPr>
        <w:t>Пискловского</w:t>
      </w:r>
      <w:proofErr w:type="spellEnd"/>
      <w:r>
        <w:rPr>
          <w:rFonts w:ascii="Times New Roman" w:eastAsia="Times New Roman" w:hAnsi="Times New Roman" w:cs="Times New Roman"/>
          <w:sz w:val="24"/>
          <w:szCs w:val="24"/>
          <w:lang w:eastAsia="ru-RU"/>
        </w:rPr>
        <w:t xml:space="preserve"> сельского поселения» ( получатель бюджетных средств ( бюджетное учреждение.</w:t>
      </w:r>
    </w:p>
    <w:p w:rsidR="006C6C9D" w:rsidRPr="006C6C9D" w:rsidRDefault="006C6C9D" w:rsidP="006C6C9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расчётный</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6C6C9D" w:rsidRPr="006C6C9D" w:rsidRDefault="006C6C9D" w:rsidP="006C6C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6C6C9D" w:rsidRPr="006C6C9D" w:rsidRDefault="006C6C9D" w:rsidP="006C6C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C6C9D" w:rsidRPr="006C6C9D" w:rsidRDefault="006C6C9D" w:rsidP="006C6C9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6C6C9D">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6C6C9D">
        <w:rPr>
          <w:rFonts w:ascii="Times New Roman" w:eastAsia="Times New Roman" w:hAnsi="Times New Roman" w:cs="Times New Roman"/>
          <w:sz w:val="24"/>
          <w:szCs w:val="24"/>
          <w:lang w:eastAsia="ru-RU"/>
        </w:rPr>
        <w:t>:</w:t>
      </w:r>
    </w:p>
    <w:p w:rsidR="006C6C9D" w:rsidRPr="006C6C9D" w:rsidRDefault="006C6C9D" w:rsidP="006C6C9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Бюджетный кодекс Российской Федерации;</w:t>
      </w:r>
    </w:p>
    <w:p w:rsidR="006C6C9D" w:rsidRPr="006C6C9D" w:rsidRDefault="006C6C9D" w:rsidP="006C6C9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Налоговый кодекс Российской Федерации;</w:t>
      </w:r>
    </w:p>
    <w:p w:rsidR="006C6C9D" w:rsidRPr="006C6C9D" w:rsidRDefault="006C6C9D" w:rsidP="006C6C9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Федеральный закон от 6.12.2011г. № 402-ФЗ «О бухгалтерском учете»;</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6C6C9D">
          <w:rPr>
            <w:rFonts w:ascii="Times New Roman" w:eastAsia="Times New Roman" w:hAnsi="Times New Roman" w:cs="Times New Roman"/>
            <w:sz w:val="24"/>
            <w:szCs w:val="24"/>
            <w:lang w:eastAsia="ru-RU"/>
          </w:rPr>
          <w:t>2010 г</w:t>
        </w:r>
      </w:smartTag>
      <w:r w:rsidRPr="006C6C9D">
        <w:rPr>
          <w:rFonts w:ascii="Times New Roman" w:eastAsia="Times New Roman" w:hAnsi="Times New Roman" w:cs="Times New Roman"/>
          <w:sz w:val="24"/>
          <w:szCs w:val="24"/>
          <w:lang w:eastAsia="ru-RU"/>
        </w:rPr>
        <w:t>. N 191н (с изменениями и дополнениями);</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w:t>
      </w:r>
      <w:r w:rsidRPr="006C6C9D">
        <w:rPr>
          <w:rFonts w:ascii="Times New Roman" w:eastAsia="Times New Roman" w:hAnsi="Times New Roman" w:cs="Times New Roman"/>
          <w:sz w:val="24"/>
          <w:szCs w:val="24"/>
          <w:lang w:eastAsia="ru-RU"/>
        </w:rPr>
        <w:lastRenderedPageBreak/>
        <w:t xml:space="preserve">утвержденные приказом Минфина России от 28 декабря </w:t>
      </w:r>
      <w:smartTag w:uri="urn:schemas-microsoft-com:office:smarttags" w:element="metricconverter">
        <w:smartTagPr>
          <w:attr w:name="ProductID" w:val="2010 г"/>
        </w:smartTagPr>
        <w:r w:rsidRPr="006C6C9D">
          <w:rPr>
            <w:rFonts w:ascii="Times New Roman" w:eastAsia="Times New Roman" w:hAnsi="Times New Roman" w:cs="Times New Roman"/>
            <w:sz w:val="24"/>
            <w:szCs w:val="24"/>
            <w:lang w:eastAsia="ru-RU"/>
          </w:rPr>
          <w:t>2010 г</w:t>
        </w:r>
      </w:smartTag>
      <w:r w:rsidRPr="006C6C9D">
        <w:rPr>
          <w:rFonts w:ascii="Times New Roman" w:eastAsia="Times New Roman" w:hAnsi="Times New Roman" w:cs="Times New Roman"/>
          <w:sz w:val="24"/>
          <w:szCs w:val="24"/>
          <w:lang w:eastAsia="ru-RU"/>
        </w:rPr>
        <w:t>. № 190н (с изменениями и дополнениями);</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Решение Сове</w:t>
      </w:r>
      <w:r w:rsidR="004F38AD">
        <w:rPr>
          <w:rFonts w:ascii="Times New Roman" w:eastAsia="Times New Roman" w:hAnsi="Times New Roman" w:cs="Times New Roman"/>
          <w:sz w:val="24"/>
          <w:szCs w:val="24"/>
          <w:lang w:eastAsia="ru-RU"/>
        </w:rPr>
        <w:t xml:space="preserve">та депутатов </w:t>
      </w:r>
      <w:proofErr w:type="spellStart"/>
      <w:r w:rsidR="004F38AD">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w:t>
      </w:r>
      <w:r w:rsidR="004F38AD">
        <w:rPr>
          <w:rFonts w:ascii="Times New Roman" w:eastAsia="Times New Roman" w:hAnsi="Times New Roman" w:cs="Times New Roman"/>
          <w:sz w:val="24"/>
          <w:szCs w:val="24"/>
          <w:lang w:eastAsia="ru-RU"/>
        </w:rPr>
        <w:t xml:space="preserve">  от 26.02.2009г. № 204</w:t>
      </w:r>
      <w:r w:rsidRPr="006C6C9D">
        <w:rPr>
          <w:rFonts w:ascii="Times New Roman" w:eastAsia="Times New Roman" w:hAnsi="Times New Roman" w:cs="Times New Roman"/>
          <w:sz w:val="24"/>
          <w:szCs w:val="24"/>
          <w:lang w:eastAsia="ru-RU"/>
        </w:rPr>
        <w:t xml:space="preserve"> «Об утверждении положения о бюджетном процессе в </w:t>
      </w:r>
      <w:proofErr w:type="spellStart"/>
      <w:r w:rsidR="004F38AD">
        <w:rPr>
          <w:rFonts w:ascii="Times New Roman" w:eastAsia="Times New Roman" w:hAnsi="Times New Roman" w:cs="Times New Roman"/>
          <w:sz w:val="24"/>
          <w:szCs w:val="24"/>
          <w:lang w:eastAsia="ru-RU"/>
        </w:rPr>
        <w:t>Пискловском</w:t>
      </w:r>
      <w:proofErr w:type="spellEnd"/>
      <w:r w:rsidR="004F38AD">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  сельском поселении»;</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Решение</w:t>
      </w:r>
      <w:r w:rsidR="004F38AD">
        <w:rPr>
          <w:rFonts w:ascii="Times New Roman" w:eastAsia="Times New Roman" w:hAnsi="Times New Roman" w:cs="Times New Roman"/>
          <w:sz w:val="24"/>
          <w:szCs w:val="24"/>
          <w:lang w:eastAsia="ru-RU"/>
        </w:rPr>
        <w:t xml:space="preserve"> Совета депутатов </w:t>
      </w:r>
      <w:proofErr w:type="spellStart"/>
      <w:r w:rsidR="004F38AD">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от</w:t>
      </w:r>
      <w:r w:rsidR="00CF40D6">
        <w:rPr>
          <w:rFonts w:ascii="Times New Roman" w:eastAsia="Times New Roman" w:hAnsi="Times New Roman" w:cs="Times New Roman"/>
          <w:sz w:val="24"/>
          <w:szCs w:val="24"/>
          <w:lang w:eastAsia="ru-RU"/>
        </w:rPr>
        <w:t xml:space="preserve"> 26.12.2014г. № 248 "О бюджете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roofErr w:type="gramStart"/>
      <w:r w:rsidRPr="006C6C9D">
        <w:rPr>
          <w:rFonts w:ascii="Times New Roman" w:eastAsia="Times New Roman" w:hAnsi="Times New Roman" w:cs="Times New Roman"/>
          <w:sz w:val="24"/>
          <w:szCs w:val="24"/>
          <w:lang w:eastAsia="ru-RU"/>
        </w:rPr>
        <w:t>Решени</w:t>
      </w:r>
      <w:r w:rsidR="00CF40D6">
        <w:rPr>
          <w:rFonts w:ascii="Times New Roman" w:eastAsia="Times New Roman" w:hAnsi="Times New Roman" w:cs="Times New Roman"/>
          <w:sz w:val="24"/>
          <w:szCs w:val="24"/>
          <w:lang w:eastAsia="ru-RU"/>
        </w:rPr>
        <w:t>я</w:t>
      </w:r>
      <w:r w:rsidRPr="006C6C9D">
        <w:rPr>
          <w:rFonts w:ascii="Times New Roman" w:eastAsia="Times New Roman" w:hAnsi="Times New Roman" w:cs="Times New Roman"/>
          <w:sz w:val="24"/>
          <w:szCs w:val="24"/>
          <w:lang w:eastAsia="ru-RU"/>
        </w:rPr>
        <w:t xml:space="preserve"> Сове</w:t>
      </w:r>
      <w:r w:rsidR="00CF40D6">
        <w:rPr>
          <w:rFonts w:ascii="Times New Roman" w:eastAsia="Times New Roman" w:hAnsi="Times New Roman" w:cs="Times New Roman"/>
          <w:sz w:val="24"/>
          <w:szCs w:val="24"/>
          <w:lang w:eastAsia="ru-RU"/>
        </w:rPr>
        <w:t xml:space="preserve">та депутатов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от </w:t>
      </w:r>
      <w:r w:rsidR="00CF40D6">
        <w:rPr>
          <w:rFonts w:ascii="Times New Roman" w:eastAsia="Times New Roman" w:hAnsi="Times New Roman" w:cs="Times New Roman"/>
          <w:sz w:val="24"/>
          <w:szCs w:val="24"/>
          <w:lang w:eastAsia="ru-RU"/>
        </w:rPr>
        <w:t>№ 255 от 05.03.2015г.; № 262 от 20.04.2015г.; №267 от 24.07.2015г.; №274 от 31.08.2015г.; № 14 от 16.11.2015г.; № 17 от 28.12.2015г.;  № 18 от 28.12.2015г.</w:t>
      </w:r>
      <w:r w:rsidRPr="006C6C9D">
        <w:rPr>
          <w:rFonts w:ascii="Times New Roman" w:eastAsia="Times New Roman" w:hAnsi="Times New Roman" w:cs="Times New Roman"/>
          <w:sz w:val="24"/>
          <w:szCs w:val="24"/>
          <w:lang w:eastAsia="ru-RU"/>
        </w:rPr>
        <w:t xml:space="preserve"> "О внесение изменений в Решение    </w:t>
      </w:r>
      <w:r w:rsidR="00CF40D6">
        <w:rPr>
          <w:rFonts w:ascii="Times New Roman" w:eastAsia="Times New Roman" w:hAnsi="Times New Roman" w:cs="Times New Roman"/>
          <w:sz w:val="24"/>
          <w:szCs w:val="24"/>
          <w:lang w:eastAsia="ru-RU"/>
        </w:rPr>
        <w:t xml:space="preserve">Совета  депутатов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w:t>
      </w:r>
      <w:r w:rsidR="00CF40D6">
        <w:rPr>
          <w:rFonts w:ascii="Times New Roman" w:eastAsia="Times New Roman" w:hAnsi="Times New Roman" w:cs="Times New Roman"/>
          <w:sz w:val="24"/>
          <w:szCs w:val="24"/>
          <w:lang w:eastAsia="ru-RU"/>
        </w:rPr>
        <w:t xml:space="preserve">поселения  от 26.12.2014г. № 248  «О бюджете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на 2015 год и на плановый</w:t>
      </w:r>
      <w:proofErr w:type="gramEnd"/>
      <w:r w:rsidRPr="006C6C9D">
        <w:rPr>
          <w:rFonts w:ascii="Times New Roman" w:eastAsia="Times New Roman" w:hAnsi="Times New Roman" w:cs="Times New Roman"/>
          <w:sz w:val="24"/>
          <w:szCs w:val="24"/>
          <w:lang w:eastAsia="ru-RU"/>
        </w:rPr>
        <w:t xml:space="preserve"> период 2016 и 2017 годов".</w:t>
      </w:r>
    </w:p>
    <w:p w:rsidR="006C6C9D" w:rsidRPr="006C6C9D" w:rsidRDefault="006C6C9D" w:rsidP="006C6C9D">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p>
    <w:p w:rsidR="006C6C9D" w:rsidRPr="006C6C9D" w:rsidRDefault="006C6C9D" w:rsidP="006C6C9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 xml:space="preserve"> (в редакции от 29.12.2011г. №191н).</w:t>
      </w:r>
    </w:p>
    <w:p w:rsidR="006C6C9D" w:rsidRPr="006C6C9D" w:rsidRDefault="006C6C9D" w:rsidP="006C6C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C6C9D" w:rsidRPr="006C6C9D" w:rsidRDefault="006C6C9D" w:rsidP="006C6C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Бюджетная отчетность сельского поселения за 2015 год предоставлена в контрольно-ревизионную комиссию в установленный срок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w:t>
      </w:r>
      <w:proofErr w:type="gramStart"/>
      <w:r w:rsidRPr="006C6C9D">
        <w:rPr>
          <w:rFonts w:ascii="Times New Roman" w:eastAsia="Times New Roman" w:hAnsi="Times New Roman" w:cs="Times New Roman"/>
          <w:sz w:val="24"/>
          <w:szCs w:val="24"/>
          <w:lang w:eastAsia="ru-RU"/>
        </w:rPr>
        <w:t>н(</w:t>
      </w:r>
      <w:proofErr w:type="gramEnd"/>
      <w:r w:rsidRPr="006C6C9D">
        <w:rPr>
          <w:rFonts w:ascii="Times New Roman" w:eastAsia="Times New Roman" w:hAnsi="Times New Roman" w:cs="Times New Roman"/>
          <w:sz w:val="24"/>
          <w:szCs w:val="24"/>
          <w:lang w:eastAsia="ru-RU"/>
        </w:rPr>
        <w:t xml:space="preserve"> изм. от 29.12.2011г. № 191н) в соответствии  с инструкцией № 191н в её состав  включены следующие формы:</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Баланс исполнения бюджета на 01.01.2015г. (ф.0503120);</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Сведения о движении нефинансовых активов (ф.0503168);</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Справка по консолидированным расчетам (ф.0503125);</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Сведения об изменении бюджетной росписи ГРБС (ф.0503163);</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Баланс по поступлениям и выбытиям бюджетных средств (ф.0503140);</w:t>
      </w:r>
    </w:p>
    <w:p w:rsidR="006C6C9D" w:rsidRPr="006C6C9D" w:rsidRDefault="006C6C9D" w:rsidP="006C6C9D">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 движении денежных средств (ф.0503123);</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 финансовых результатах (ф.0503121);</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об исполнении бюджета (ф.0503117);</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Отчет о принятых обязательствах (ф.0503128);</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Пояснительная записка (ф.0503160);</w:t>
      </w:r>
    </w:p>
    <w:p w:rsidR="006C6C9D" w:rsidRPr="006C6C9D" w:rsidRDefault="006C6C9D" w:rsidP="006C6C9D">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Справочные таблицы.</w:t>
      </w:r>
    </w:p>
    <w:p w:rsidR="006C6C9D" w:rsidRPr="006C6C9D" w:rsidRDefault="006C6C9D" w:rsidP="006C6C9D">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6C6C9D" w:rsidRPr="006C6C9D" w:rsidRDefault="006C6C9D" w:rsidP="006C6C9D">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w:t>
      </w:r>
      <w:proofErr w:type="gramStart"/>
      <w:r w:rsidRPr="006C6C9D">
        <w:rPr>
          <w:rFonts w:ascii="Times New Roman" w:eastAsia="Times New Roman" w:hAnsi="Times New Roman" w:cs="Times New Roman"/>
          <w:sz w:val="24"/>
          <w:szCs w:val="24"/>
          <w:lang w:eastAsia="ru-RU"/>
        </w:rPr>
        <w:t xml:space="preserve"> ,</w:t>
      </w:r>
      <w:proofErr w:type="gramEnd"/>
      <w:r w:rsidRPr="006C6C9D">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6C6C9D" w:rsidRPr="006C6C9D" w:rsidRDefault="006C6C9D" w:rsidP="006C6C9D">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tabs>
          <w:tab w:val="left" w:pos="1305"/>
        </w:tabs>
        <w:spacing w:after="0" w:line="240" w:lineRule="auto"/>
        <w:jc w:val="both"/>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6C6C9D" w:rsidRPr="006C6C9D" w:rsidRDefault="006C6C9D" w:rsidP="006C6C9D">
      <w:pPr>
        <w:tabs>
          <w:tab w:val="left" w:pos="1305"/>
        </w:tabs>
        <w:spacing w:after="0" w:line="240" w:lineRule="auto"/>
        <w:jc w:val="both"/>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 xml:space="preserve">                                           основным характеристикам ст. 158 БК РФ</w:t>
      </w:r>
    </w:p>
    <w:p w:rsidR="006C6C9D" w:rsidRPr="006C6C9D" w:rsidRDefault="006C6C9D" w:rsidP="006C6C9D">
      <w:pPr>
        <w:spacing w:after="0" w:line="240" w:lineRule="auto"/>
        <w:rPr>
          <w:rFonts w:ascii="Times New Roman" w:eastAsia="Times New Roman" w:hAnsi="Times New Roman" w:cs="Times New Roman"/>
          <w:b/>
          <w:sz w:val="24"/>
          <w:szCs w:val="24"/>
          <w:lang w:eastAsia="ru-RU"/>
        </w:rPr>
      </w:pPr>
    </w:p>
    <w:p w:rsidR="006C6C9D" w:rsidRPr="006C6C9D" w:rsidRDefault="006C6C9D" w:rsidP="006C6C9D">
      <w:pPr>
        <w:tabs>
          <w:tab w:val="left" w:pos="930"/>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xml:space="preserve">            Пос</w:t>
      </w:r>
      <w:r w:rsidR="00CF40D6">
        <w:rPr>
          <w:rFonts w:ascii="Times New Roman" w:eastAsia="Times New Roman" w:hAnsi="Times New Roman" w:cs="Times New Roman"/>
          <w:sz w:val="24"/>
          <w:szCs w:val="24"/>
          <w:lang w:eastAsia="ru-RU"/>
        </w:rPr>
        <w:t xml:space="preserve">тановлением главы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поселения от  </w:t>
      </w:r>
      <w:r w:rsidR="00CF40D6">
        <w:rPr>
          <w:rFonts w:ascii="Times New Roman" w:eastAsia="Times New Roman" w:hAnsi="Times New Roman" w:cs="Times New Roman"/>
          <w:sz w:val="24"/>
          <w:szCs w:val="24"/>
          <w:lang w:eastAsia="ru-RU"/>
        </w:rPr>
        <w:t>16.12.2013г.  № 188</w:t>
      </w:r>
      <w:r w:rsidRPr="006C6C9D">
        <w:rPr>
          <w:rFonts w:ascii="Times New Roman" w:eastAsia="Times New Roman" w:hAnsi="Times New Roman" w:cs="Times New Roman"/>
          <w:sz w:val="24"/>
          <w:szCs w:val="24"/>
          <w:lang w:eastAsia="ru-RU"/>
        </w:rPr>
        <w:t xml:space="preserve">  «О  перечне главных  распорядителей и получателе</w:t>
      </w:r>
      <w:r w:rsidR="00CF40D6">
        <w:rPr>
          <w:rFonts w:ascii="Times New Roman" w:eastAsia="Times New Roman" w:hAnsi="Times New Roman" w:cs="Times New Roman"/>
          <w:sz w:val="24"/>
          <w:szCs w:val="24"/>
          <w:lang w:eastAsia="ru-RU"/>
        </w:rPr>
        <w:t xml:space="preserve">й бюджетных средств </w:t>
      </w:r>
      <w:proofErr w:type="spellStart"/>
      <w:r w:rsidR="00CF40D6">
        <w:rPr>
          <w:rFonts w:ascii="Times New Roman" w:eastAsia="Times New Roman" w:hAnsi="Times New Roman" w:cs="Times New Roman"/>
          <w:sz w:val="24"/>
          <w:szCs w:val="24"/>
          <w:lang w:eastAsia="ru-RU"/>
        </w:rPr>
        <w:t>Пискловского</w:t>
      </w:r>
      <w:proofErr w:type="spellEnd"/>
      <w:r w:rsidR="00CF40D6">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 xml:space="preserve">сельского поселения»  утверждены: </w:t>
      </w:r>
    </w:p>
    <w:p w:rsidR="006C6C9D" w:rsidRPr="006C6C9D" w:rsidRDefault="006C6C9D" w:rsidP="006C6C9D">
      <w:pPr>
        <w:tabs>
          <w:tab w:val="left" w:pos="930"/>
        </w:tabs>
        <w:spacing w:after="0" w:line="240" w:lineRule="auto"/>
        <w:jc w:val="both"/>
        <w:rPr>
          <w:rFonts w:ascii="Times New Roman" w:eastAsia="Times New Roman" w:hAnsi="Times New Roman" w:cs="Times New Roman"/>
          <w:sz w:val="24"/>
          <w:szCs w:val="24"/>
          <w:lang w:eastAsia="ru-RU"/>
        </w:rPr>
      </w:pPr>
    </w:p>
    <w:p w:rsidR="006C6C9D" w:rsidRPr="006C6C9D" w:rsidRDefault="006C6C9D" w:rsidP="006C6C9D">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Главный распорядитель</w:t>
      </w:r>
      <w:r w:rsidR="00CF40D6">
        <w:rPr>
          <w:rFonts w:ascii="Times New Roman" w:eastAsia="Times New Roman" w:hAnsi="Times New Roman" w:cs="Times New Roman"/>
          <w:sz w:val="24"/>
          <w:szCs w:val="24"/>
          <w:lang w:eastAsia="ru-RU"/>
        </w:rPr>
        <w:t xml:space="preserve"> средств бюджета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w:t>
      </w:r>
    </w:p>
    <w:p w:rsidR="006C6C9D" w:rsidRPr="006C6C9D" w:rsidRDefault="006C6C9D" w:rsidP="006C6C9D">
      <w:pPr>
        <w:tabs>
          <w:tab w:val="left" w:pos="930"/>
        </w:tabs>
        <w:spacing w:after="0" w:line="240" w:lineRule="auto"/>
        <w:ind w:left="360"/>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Админ</w:t>
      </w:r>
      <w:r w:rsidR="00CF40D6">
        <w:rPr>
          <w:rFonts w:ascii="Times New Roman" w:eastAsia="Times New Roman" w:hAnsi="Times New Roman" w:cs="Times New Roman"/>
          <w:sz w:val="24"/>
          <w:szCs w:val="24"/>
          <w:lang w:eastAsia="ru-RU"/>
        </w:rPr>
        <w:t xml:space="preserve">истрация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w:t>
      </w:r>
    </w:p>
    <w:p w:rsidR="006C6C9D" w:rsidRPr="006C6C9D" w:rsidRDefault="006C6C9D" w:rsidP="006C6C9D">
      <w:pPr>
        <w:tabs>
          <w:tab w:val="left" w:pos="930"/>
        </w:tabs>
        <w:spacing w:after="0" w:line="240" w:lineRule="auto"/>
        <w:ind w:left="360"/>
        <w:jc w:val="both"/>
        <w:rPr>
          <w:rFonts w:ascii="Times New Roman" w:eastAsia="Times New Roman" w:hAnsi="Times New Roman" w:cs="Times New Roman"/>
          <w:sz w:val="24"/>
          <w:szCs w:val="24"/>
          <w:lang w:eastAsia="ru-RU"/>
        </w:rPr>
      </w:pPr>
    </w:p>
    <w:p w:rsidR="006C6C9D" w:rsidRPr="006C6C9D" w:rsidRDefault="006C6C9D" w:rsidP="006C6C9D">
      <w:pPr>
        <w:tabs>
          <w:tab w:val="left" w:pos="930"/>
        </w:tabs>
        <w:spacing w:after="0" w:line="240" w:lineRule="auto"/>
        <w:ind w:left="360"/>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2.   Получатель средств</w:t>
      </w:r>
      <w:r w:rsidR="00CF40D6">
        <w:rPr>
          <w:rFonts w:ascii="Times New Roman" w:eastAsia="Times New Roman" w:hAnsi="Times New Roman" w:cs="Times New Roman"/>
          <w:sz w:val="24"/>
          <w:szCs w:val="24"/>
          <w:lang w:eastAsia="ru-RU"/>
        </w:rPr>
        <w:t xml:space="preserve">  бюджета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w:t>
      </w:r>
    </w:p>
    <w:p w:rsidR="006C6C9D" w:rsidRPr="006C6C9D" w:rsidRDefault="00CF40D6" w:rsidP="006C6C9D">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Пискловского</w:t>
      </w:r>
      <w:proofErr w:type="spellEnd"/>
      <w:r w:rsidR="006C6C9D" w:rsidRPr="006C6C9D">
        <w:rPr>
          <w:rFonts w:ascii="Times New Roman" w:eastAsia="Times New Roman" w:hAnsi="Times New Roman" w:cs="Times New Roman"/>
          <w:sz w:val="24"/>
          <w:szCs w:val="24"/>
          <w:lang w:eastAsia="ru-RU"/>
        </w:rPr>
        <w:t xml:space="preserve"> сельского поселения.</w:t>
      </w:r>
    </w:p>
    <w:p w:rsidR="006C6C9D" w:rsidRPr="006C6C9D" w:rsidRDefault="006C6C9D" w:rsidP="006C6C9D">
      <w:pPr>
        <w:tabs>
          <w:tab w:val="left" w:pos="930"/>
        </w:tabs>
        <w:spacing w:after="0" w:line="240" w:lineRule="auto"/>
        <w:ind w:left="360"/>
        <w:jc w:val="both"/>
        <w:rPr>
          <w:rFonts w:ascii="Times New Roman" w:eastAsia="Times New Roman" w:hAnsi="Times New Roman" w:cs="Times New Roman"/>
          <w:sz w:val="24"/>
          <w:szCs w:val="24"/>
          <w:lang w:eastAsia="ru-RU"/>
        </w:rPr>
      </w:pPr>
    </w:p>
    <w:p w:rsidR="006C6C9D" w:rsidRPr="006C6C9D" w:rsidRDefault="006C6C9D" w:rsidP="006C6C9D">
      <w:pPr>
        <w:tabs>
          <w:tab w:val="left" w:pos="1155"/>
        </w:tabs>
        <w:spacing w:after="0" w:line="240" w:lineRule="auto"/>
        <w:jc w:val="center"/>
        <w:rPr>
          <w:rFonts w:ascii="Times New Roman" w:eastAsia="Times New Roman" w:hAnsi="Times New Roman" w:cs="Times New Roman"/>
          <w:b/>
          <w:sz w:val="24"/>
          <w:szCs w:val="24"/>
          <w:lang w:eastAsia="ru-RU"/>
        </w:rPr>
      </w:pPr>
      <w:r w:rsidRPr="006C6C9D">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C6C9D" w:rsidRPr="006C6C9D" w:rsidRDefault="006C6C9D" w:rsidP="006C6C9D">
      <w:pPr>
        <w:tabs>
          <w:tab w:val="left" w:pos="7710"/>
        </w:tabs>
        <w:spacing w:after="0" w:line="240" w:lineRule="auto"/>
        <w:jc w:val="center"/>
        <w:rPr>
          <w:rFonts w:ascii="Times New Roman" w:eastAsia="Times New Roman" w:hAnsi="Times New Roman" w:cs="Times New Roman"/>
          <w:sz w:val="24"/>
          <w:szCs w:val="24"/>
          <w:lang w:eastAsia="ru-RU"/>
        </w:rPr>
      </w:pPr>
    </w:p>
    <w:p w:rsidR="006C6C9D" w:rsidRPr="006C6C9D" w:rsidRDefault="006C6C9D" w:rsidP="006C6C9D">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Решением Совета депутатов</w:t>
      </w:r>
      <w:r w:rsidR="00CF40D6">
        <w:rPr>
          <w:rFonts w:ascii="Times New Roman" w:eastAsia="Times New Roman" w:hAnsi="Times New Roman" w:cs="Times New Roman"/>
          <w:sz w:val="24"/>
          <w:szCs w:val="24"/>
          <w:lang w:eastAsia="ru-RU"/>
        </w:rPr>
        <w:t xml:space="preserve">  </w:t>
      </w:r>
      <w:proofErr w:type="spellStart"/>
      <w:r w:rsidR="00CF40D6">
        <w:rPr>
          <w:rFonts w:ascii="Times New Roman" w:eastAsia="Times New Roman" w:hAnsi="Times New Roman" w:cs="Times New Roman"/>
          <w:sz w:val="24"/>
          <w:szCs w:val="24"/>
          <w:lang w:eastAsia="ru-RU"/>
        </w:rPr>
        <w:t>Пискловского</w:t>
      </w:r>
      <w:proofErr w:type="spellEnd"/>
      <w:r w:rsidRPr="006C6C9D">
        <w:rPr>
          <w:rFonts w:ascii="Times New Roman" w:eastAsia="Times New Roman" w:hAnsi="Times New Roman" w:cs="Times New Roman"/>
          <w:sz w:val="24"/>
          <w:szCs w:val="24"/>
          <w:lang w:eastAsia="ru-RU"/>
        </w:rPr>
        <w:t xml:space="preserve"> сельского поселения  от 26.12.2014г. № </w:t>
      </w:r>
      <w:r w:rsidR="00CF40D6">
        <w:rPr>
          <w:rFonts w:ascii="Times New Roman" w:eastAsia="Times New Roman" w:hAnsi="Times New Roman" w:cs="Times New Roman"/>
          <w:sz w:val="24"/>
          <w:szCs w:val="24"/>
          <w:lang w:eastAsia="ru-RU"/>
        </w:rPr>
        <w:t xml:space="preserve">248  "О бюджете   </w:t>
      </w:r>
      <w:proofErr w:type="spellStart"/>
      <w:r w:rsidR="00CF40D6">
        <w:rPr>
          <w:rFonts w:ascii="Times New Roman" w:eastAsia="Times New Roman" w:hAnsi="Times New Roman" w:cs="Times New Roman"/>
          <w:sz w:val="24"/>
          <w:szCs w:val="24"/>
          <w:lang w:eastAsia="ru-RU"/>
        </w:rPr>
        <w:t>Пискловского</w:t>
      </w:r>
      <w:proofErr w:type="spellEnd"/>
      <w:r w:rsidR="00CF40D6">
        <w:rPr>
          <w:rFonts w:ascii="Times New Roman" w:eastAsia="Times New Roman" w:hAnsi="Times New Roman" w:cs="Times New Roman"/>
          <w:sz w:val="24"/>
          <w:szCs w:val="24"/>
          <w:lang w:eastAsia="ru-RU"/>
        </w:rPr>
        <w:t xml:space="preserve"> </w:t>
      </w:r>
      <w:r w:rsidRPr="006C6C9D">
        <w:rPr>
          <w:rFonts w:ascii="Times New Roman" w:eastAsia="Times New Roman" w:hAnsi="Times New Roman" w:cs="Times New Roman"/>
          <w:sz w:val="24"/>
          <w:szCs w:val="24"/>
          <w:lang w:eastAsia="ru-RU"/>
        </w:rPr>
        <w:t>сельского поселения на 2015 год и на плановый период 2016 и 2017 годов"  утвержден  перечень главных администраторов доходов бюджета  сельского поселения:</w:t>
      </w:r>
    </w:p>
    <w:p w:rsidR="006C6C9D" w:rsidRPr="006C6C9D" w:rsidRDefault="00CF40D6" w:rsidP="006C6C9D">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w:t>
      </w:r>
      <w:r w:rsidR="006C6C9D" w:rsidRPr="006C6C9D">
        <w:rPr>
          <w:rFonts w:ascii="Times New Roman" w:eastAsia="Times New Roman" w:hAnsi="Times New Roman" w:cs="Times New Roman"/>
          <w:sz w:val="24"/>
          <w:szCs w:val="24"/>
          <w:lang w:eastAsia="ru-RU"/>
        </w:rPr>
        <w:t xml:space="preserve"> - Администрация сельского поселения</w:t>
      </w:r>
      <w:r>
        <w:rPr>
          <w:rFonts w:ascii="Times New Roman" w:eastAsia="Times New Roman" w:hAnsi="Times New Roman" w:cs="Times New Roman"/>
          <w:sz w:val="24"/>
          <w:szCs w:val="24"/>
          <w:lang w:eastAsia="ru-RU"/>
        </w:rPr>
        <w:t>;</w:t>
      </w:r>
    </w:p>
    <w:p w:rsidR="006C6C9D" w:rsidRPr="006C6C9D" w:rsidRDefault="006C6C9D" w:rsidP="006C6C9D">
      <w:pPr>
        <w:tabs>
          <w:tab w:val="left" w:pos="1155"/>
        </w:tabs>
        <w:spacing w:after="0" w:line="240" w:lineRule="auto"/>
        <w:ind w:firstLine="567"/>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034 – Главное контрольное управление Челябинской области</w:t>
      </w:r>
      <w:r w:rsidR="00CF40D6">
        <w:rPr>
          <w:rFonts w:ascii="Times New Roman" w:eastAsia="Times New Roman" w:hAnsi="Times New Roman" w:cs="Times New Roman"/>
          <w:sz w:val="24"/>
          <w:szCs w:val="24"/>
          <w:lang w:eastAsia="ru-RU"/>
        </w:rPr>
        <w:t>;</w:t>
      </w:r>
    </w:p>
    <w:p w:rsidR="006C6C9D" w:rsidRDefault="006C6C9D" w:rsidP="006C6C9D">
      <w:pPr>
        <w:numPr>
          <w:ilvl w:val="0"/>
          <w:numId w:val="3"/>
        </w:numPr>
        <w:tabs>
          <w:tab w:val="left" w:pos="1155"/>
        </w:tabs>
        <w:spacing w:after="0" w:line="240" w:lineRule="auto"/>
        <w:contextualSpacing/>
        <w:rPr>
          <w:rFonts w:ascii="Times New Roman" w:eastAsia="Times New Roman" w:hAnsi="Times New Roman" w:cs="Times New Roman"/>
          <w:sz w:val="24"/>
          <w:szCs w:val="24"/>
          <w:lang w:eastAsia="ru-RU"/>
        </w:rPr>
      </w:pPr>
      <w:r w:rsidRPr="006C6C9D">
        <w:rPr>
          <w:rFonts w:ascii="Times New Roman" w:eastAsia="Times New Roman" w:hAnsi="Times New Roman" w:cs="Times New Roman"/>
          <w:sz w:val="24"/>
          <w:szCs w:val="24"/>
          <w:lang w:eastAsia="ru-RU"/>
        </w:rPr>
        <w:t>– Контрольно-счетная палата Челябинской области</w:t>
      </w:r>
      <w:r w:rsidR="00CF40D6">
        <w:rPr>
          <w:rFonts w:ascii="Times New Roman" w:eastAsia="Times New Roman" w:hAnsi="Times New Roman" w:cs="Times New Roman"/>
          <w:sz w:val="24"/>
          <w:szCs w:val="24"/>
          <w:lang w:eastAsia="ru-RU"/>
        </w:rPr>
        <w:t>;</w:t>
      </w:r>
    </w:p>
    <w:p w:rsidR="00CF40D6" w:rsidRDefault="00CF40D6" w:rsidP="00CF40D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EC37B6">
        <w:rPr>
          <w:rFonts w:ascii="Times New Roman" w:eastAsia="Times New Roman" w:hAnsi="Times New Roman" w:cs="Times New Roman"/>
          <w:sz w:val="24"/>
          <w:szCs w:val="24"/>
          <w:lang w:eastAsia="ru-RU"/>
        </w:rPr>
        <w:t xml:space="preserve">   Мини</w:t>
      </w:r>
      <w:r>
        <w:rPr>
          <w:rFonts w:ascii="Times New Roman" w:eastAsia="Times New Roman" w:hAnsi="Times New Roman" w:cs="Times New Roman"/>
          <w:sz w:val="24"/>
          <w:szCs w:val="24"/>
          <w:lang w:eastAsia="ru-RU"/>
        </w:rPr>
        <w:t>стерство сельского хозяйства Челябинской области;</w:t>
      </w:r>
    </w:p>
    <w:p w:rsidR="00CF40D6" w:rsidRDefault="00EC37B6" w:rsidP="00CF40D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016-Министерство здравоохранения Челябинской области;</w:t>
      </w:r>
    </w:p>
    <w:p w:rsidR="00EC37B6" w:rsidRPr="006C6C9D" w:rsidRDefault="00EC37B6" w:rsidP="00CF40D6">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EC37B6" w:rsidRPr="00EC37B6" w:rsidRDefault="00EC37B6" w:rsidP="00EC37B6">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EC37B6">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spellStart"/>
      <w:r>
        <w:rPr>
          <w:rFonts w:ascii="Times New Roman" w:eastAsia="Times New Roman" w:hAnsi="Times New Roman" w:cs="Times New Roman"/>
          <w:b/>
          <w:sz w:val="24"/>
          <w:szCs w:val="24"/>
          <w:lang w:eastAsia="ru-RU"/>
        </w:rPr>
        <w:t>Пискловском</w:t>
      </w:r>
      <w:proofErr w:type="spellEnd"/>
      <w:r>
        <w:rPr>
          <w:rFonts w:ascii="Times New Roman" w:eastAsia="Times New Roman" w:hAnsi="Times New Roman" w:cs="Times New Roman"/>
          <w:b/>
          <w:sz w:val="24"/>
          <w:szCs w:val="24"/>
          <w:lang w:eastAsia="ru-RU"/>
        </w:rPr>
        <w:t xml:space="preserve"> </w:t>
      </w:r>
    </w:p>
    <w:p w:rsidR="00EC37B6" w:rsidRPr="00EC37B6" w:rsidRDefault="00EC37B6" w:rsidP="00EC37B6">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EC37B6">
        <w:rPr>
          <w:rFonts w:ascii="Times New Roman" w:eastAsia="Times New Roman" w:hAnsi="Times New Roman" w:cs="Times New Roman"/>
          <w:b/>
          <w:sz w:val="24"/>
          <w:szCs w:val="24"/>
          <w:lang w:eastAsia="ru-RU"/>
        </w:rPr>
        <w:t>сельском поселение</w:t>
      </w:r>
      <w:proofErr w:type="gramStart"/>
      <w:r w:rsidRPr="00EC37B6">
        <w:rPr>
          <w:rFonts w:ascii="Times New Roman" w:eastAsia="Times New Roman" w:hAnsi="Times New Roman" w:cs="Times New Roman"/>
          <w:b/>
          <w:sz w:val="24"/>
          <w:szCs w:val="24"/>
          <w:lang w:eastAsia="ru-RU"/>
        </w:rPr>
        <w:t xml:space="preserve"> .</w:t>
      </w:r>
      <w:proofErr w:type="gramEnd"/>
      <w:r w:rsidRPr="00EC37B6">
        <w:rPr>
          <w:rFonts w:ascii="Times New Roman" w:eastAsia="Times New Roman" w:hAnsi="Times New Roman" w:cs="Times New Roman"/>
          <w:b/>
          <w:sz w:val="24"/>
          <w:szCs w:val="24"/>
          <w:lang w:eastAsia="ru-RU"/>
        </w:rPr>
        <w:t xml:space="preserve"> Основные характеристики</w:t>
      </w:r>
    </w:p>
    <w:p w:rsidR="00EC37B6" w:rsidRPr="00EC37B6" w:rsidRDefault="00EC37B6" w:rsidP="00EC37B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EC37B6">
        <w:rPr>
          <w:rFonts w:ascii="Times New Roman" w:eastAsia="Times New Roman" w:hAnsi="Times New Roman" w:cs="Times New Roman"/>
          <w:b/>
          <w:sz w:val="24"/>
          <w:szCs w:val="24"/>
          <w:lang w:eastAsia="ru-RU"/>
        </w:rPr>
        <w:t>исполнения бюджета за 2015 г.</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EC37B6" w:rsidRPr="00EC37B6" w:rsidRDefault="00EC37B6" w:rsidP="00EC37B6">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Пискловском</w:t>
      </w:r>
      <w:proofErr w:type="spellEnd"/>
      <w:r>
        <w:rPr>
          <w:rFonts w:ascii="Times New Roman" w:eastAsia="Times New Roman" w:hAnsi="Times New Roman" w:cs="Times New Roman"/>
          <w:sz w:val="24"/>
          <w:szCs w:val="24"/>
          <w:lang w:eastAsia="ru-RU"/>
        </w:rPr>
        <w:t xml:space="preserve"> </w:t>
      </w:r>
      <w:r w:rsidRPr="00EC37B6">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Пискловского</w:t>
      </w:r>
      <w:proofErr w:type="spellEnd"/>
      <w:r w:rsidRPr="00EC37B6">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Pr="00EC37B6">
        <w:rPr>
          <w:rFonts w:ascii="Times New Roman" w:eastAsia="Times New Roman" w:hAnsi="Times New Roman" w:cs="Times New Roman"/>
          <w:sz w:val="24"/>
          <w:szCs w:val="24"/>
          <w:lang w:eastAsia="ru-RU"/>
        </w:rPr>
        <w:t xml:space="preserve"> ,</w:t>
      </w:r>
      <w:proofErr w:type="gramEnd"/>
      <w:r w:rsidRPr="00EC37B6">
        <w:rPr>
          <w:rFonts w:ascii="Times New Roman" w:eastAsia="Times New Roman" w:hAnsi="Times New Roman" w:cs="Times New Roman"/>
          <w:sz w:val="24"/>
          <w:szCs w:val="24"/>
          <w:lang w:eastAsia="ru-RU"/>
        </w:rPr>
        <w:t xml:space="preserve"> соблюдены.</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Пискловского</w:t>
      </w:r>
      <w:proofErr w:type="spellEnd"/>
      <w:r w:rsidRPr="00EC37B6">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26.12.2014г. № 248 "О бюджете </w:t>
      </w:r>
      <w:proofErr w:type="spellStart"/>
      <w:r>
        <w:rPr>
          <w:rFonts w:ascii="Times New Roman" w:eastAsia="Times New Roman" w:hAnsi="Times New Roman" w:cs="Times New Roman"/>
          <w:sz w:val="24"/>
          <w:szCs w:val="24"/>
          <w:lang w:eastAsia="ru-RU"/>
        </w:rPr>
        <w:t>Пискловского</w:t>
      </w:r>
      <w:proofErr w:type="spellEnd"/>
      <w:r w:rsidRPr="00EC37B6">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(далее – решение о бюджете) утверждены основные хара</w:t>
      </w:r>
      <w:r>
        <w:rPr>
          <w:rFonts w:ascii="Times New Roman" w:eastAsia="Times New Roman" w:hAnsi="Times New Roman" w:cs="Times New Roman"/>
          <w:sz w:val="24"/>
          <w:szCs w:val="24"/>
          <w:lang w:eastAsia="ru-RU"/>
        </w:rPr>
        <w:t xml:space="preserve">ктеристики бюджета  </w:t>
      </w:r>
      <w:r w:rsidR="00ED1221">
        <w:rPr>
          <w:rFonts w:ascii="Times New Roman" w:eastAsia="Times New Roman" w:hAnsi="Times New Roman" w:cs="Times New Roman"/>
          <w:sz w:val="24"/>
          <w:szCs w:val="24"/>
          <w:lang w:eastAsia="ru-RU"/>
        </w:rPr>
        <w:t xml:space="preserve"> </w:t>
      </w:r>
      <w:proofErr w:type="spellStart"/>
      <w:r w:rsidR="00ED122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искловского</w:t>
      </w:r>
      <w:proofErr w:type="spellEnd"/>
      <w:r w:rsidRPr="00EC37B6">
        <w:rPr>
          <w:rFonts w:ascii="Times New Roman" w:eastAsia="Times New Roman" w:hAnsi="Times New Roman" w:cs="Times New Roman"/>
          <w:sz w:val="24"/>
          <w:szCs w:val="24"/>
          <w:lang w:eastAsia="ru-RU"/>
        </w:rPr>
        <w:t xml:space="preserve"> сельского поселения на 2015 год:</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xml:space="preserve">- общий объем доходов бюджета поселения в </w:t>
      </w:r>
      <w:r>
        <w:rPr>
          <w:rFonts w:ascii="Times New Roman" w:eastAsia="Times New Roman" w:hAnsi="Times New Roman" w:cs="Times New Roman"/>
          <w:sz w:val="24"/>
          <w:szCs w:val="24"/>
          <w:lang w:eastAsia="ru-RU"/>
        </w:rPr>
        <w:t xml:space="preserve">сумме 2967,8 </w:t>
      </w:r>
      <w:r w:rsidRPr="00EC37B6">
        <w:rPr>
          <w:rFonts w:ascii="Times New Roman" w:eastAsia="Times New Roman" w:hAnsi="Times New Roman" w:cs="Times New Roman"/>
          <w:sz w:val="24"/>
          <w:szCs w:val="24"/>
          <w:lang w:eastAsia="ru-RU"/>
        </w:rPr>
        <w:t xml:space="preserve">тыс.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lang w:eastAsia="ru-RU"/>
        </w:rPr>
        <w:t xml:space="preserve">Федерации в сумме 2346,6 </w:t>
      </w:r>
      <w:r w:rsidRPr="00EC37B6">
        <w:rPr>
          <w:rFonts w:ascii="Times New Roman" w:eastAsia="Times New Roman" w:hAnsi="Times New Roman" w:cs="Times New Roman"/>
          <w:sz w:val="24"/>
          <w:szCs w:val="24"/>
          <w:lang w:eastAsia="ru-RU"/>
        </w:rPr>
        <w:t>тыс. руб.;</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юджета поселения в сумме 2967,8</w:t>
      </w:r>
      <w:r w:rsidRPr="00EC37B6">
        <w:rPr>
          <w:rFonts w:ascii="Times New Roman" w:eastAsia="Times New Roman" w:hAnsi="Times New Roman" w:cs="Times New Roman"/>
          <w:sz w:val="24"/>
          <w:szCs w:val="24"/>
          <w:lang w:eastAsia="ru-RU"/>
        </w:rPr>
        <w:t>тыс. руб.;</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без дефицита:</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-верхний предел муниципального  внутреннего долга на 01.01.2015г. установлен в сумме</w:t>
      </w:r>
      <w:r>
        <w:rPr>
          <w:rFonts w:ascii="Times New Roman" w:eastAsia="Times New Roman" w:hAnsi="Times New Roman" w:cs="Times New Roman"/>
          <w:sz w:val="24"/>
          <w:szCs w:val="24"/>
          <w:lang w:eastAsia="ru-RU"/>
        </w:rPr>
        <w:t xml:space="preserve"> </w:t>
      </w:r>
      <w:r w:rsidRPr="00EC37B6">
        <w:rPr>
          <w:rFonts w:ascii="Times New Roman" w:eastAsia="Times New Roman" w:hAnsi="Times New Roman" w:cs="Times New Roman"/>
          <w:sz w:val="24"/>
          <w:szCs w:val="24"/>
          <w:lang w:eastAsia="ru-RU"/>
        </w:rPr>
        <w:t>0,0тыс. рублей.</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В течение 2015 года  изменения и дополнения в бюджет сельского  поселения</w:t>
      </w:r>
      <w:r>
        <w:rPr>
          <w:rFonts w:ascii="Times New Roman" w:eastAsia="Times New Roman" w:hAnsi="Times New Roman" w:cs="Times New Roman"/>
          <w:sz w:val="24"/>
          <w:szCs w:val="24"/>
          <w:lang w:eastAsia="ru-RU"/>
        </w:rPr>
        <w:t xml:space="preserve"> вносились 7</w:t>
      </w:r>
      <w:r w:rsidR="00DD04C0">
        <w:rPr>
          <w:rFonts w:ascii="Times New Roman" w:eastAsia="Times New Roman" w:hAnsi="Times New Roman" w:cs="Times New Roman"/>
          <w:sz w:val="24"/>
          <w:szCs w:val="24"/>
          <w:lang w:eastAsia="ru-RU"/>
        </w:rPr>
        <w:t xml:space="preserve"> раз</w:t>
      </w:r>
      <w:r w:rsidRPr="00EC37B6">
        <w:rPr>
          <w:rFonts w:ascii="Times New Roman" w:eastAsia="Times New Roman" w:hAnsi="Times New Roman" w:cs="Times New Roman"/>
          <w:sz w:val="24"/>
          <w:szCs w:val="24"/>
          <w:lang w:eastAsia="ru-RU"/>
        </w:rPr>
        <w:t>,  были связаны с корректировкой  планируемых налоговых и неналоговых  поступлений с учётом их фактической  собираемости</w:t>
      </w:r>
      <w:proofErr w:type="gramStart"/>
      <w:r w:rsidRPr="00EC37B6">
        <w:rPr>
          <w:rFonts w:ascii="Times New Roman" w:eastAsia="Times New Roman" w:hAnsi="Times New Roman" w:cs="Times New Roman"/>
          <w:sz w:val="24"/>
          <w:szCs w:val="24"/>
          <w:lang w:eastAsia="ru-RU"/>
        </w:rPr>
        <w:t xml:space="preserve"> ,</w:t>
      </w:r>
      <w:proofErr w:type="gramEnd"/>
      <w:r w:rsidRPr="00EC37B6">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Pr>
          <w:rFonts w:ascii="Times New Roman" w:eastAsia="Times New Roman" w:hAnsi="Times New Roman" w:cs="Times New Roman"/>
          <w:sz w:val="24"/>
          <w:szCs w:val="24"/>
          <w:lang w:eastAsia="ru-RU"/>
        </w:rPr>
        <w:t>а параметров  бюджета принята 28</w:t>
      </w:r>
      <w:r w:rsidRPr="00EC37B6">
        <w:rPr>
          <w:rFonts w:ascii="Times New Roman" w:eastAsia="Times New Roman" w:hAnsi="Times New Roman" w:cs="Times New Roman"/>
          <w:sz w:val="24"/>
          <w:szCs w:val="24"/>
          <w:lang w:eastAsia="ru-RU"/>
        </w:rPr>
        <w:t>.12.2015г</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lastRenderedPageBreak/>
        <w:t>В результате, с учетом изменений, утверждены основные хара</w:t>
      </w:r>
      <w:r>
        <w:rPr>
          <w:rFonts w:ascii="Times New Roman" w:eastAsia="Times New Roman" w:hAnsi="Times New Roman" w:cs="Times New Roman"/>
          <w:sz w:val="24"/>
          <w:szCs w:val="24"/>
          <w:lang w:eastAsia="ru-RU"/>
        </w:rPr>
        <w:t xml:space="preserve">ктеристики бюджета  </w:t>
      </w:r>
      <w:proofErr w:type="spellStart"/>
      <w:r>
        <w:rPr>
          <w:rFonts w:ascii="Times New Roman" w:eastAsia="Times New Roman" w:hAnsi="Times New Roman" w:cs="Times New Roman"/>
          <w:sz w:val="24"/>
          <w:szCs w:val="24"/>
          <w:lang w:eastAsia="ru-RU"/>
        </w:rPr>
        <w:t>Пискловского</w:t>
      </w:r>
      <w:proofErr w:type="spellEnd"/>
      <w:r w:rsidRPr="00EC37B6">
        <w:rPr>
          <w:rFonts w:ascii="Times New Roman" w:eastAsia="Times New Roman" w:hAnsi="Times New Roman" w:cs="Times New Roman"/>
          <w:sz w:val="24"/>
          <w:szCs w:val="24"/>
          <w:lang w:eastAsia="ru-RU"/>
        </w:rPr>
        <w:t xml:space="preserve"> сельского поселения:</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xml:space="preserve">- общий объем доходов поселения в сумме </w:t>
      </w:r>
      <w:r>
        <w:rPr>
          <w:rFonts w:ascii="Times New Roman" w:eastAsia="Times New Roman" w:hAnsi="Times New Roman" w:cs="Times New Roman"/>
          <w:sz w:val="24"/>
          <w:szCs w:val="24"/>
          <w:lang w:eastAsia="ru-RU"/>
        </w:rPr>
        <w:t>3443,5</w:t>
      </w:r>
      <w:r w:rsidRPr="00EC37B6">
        <w:rPr>
          <w:rFonts w:ascii="Times New Roman" w:eastAsia="Times New Roman" w:hAnsi="Times New Roman" w:cs="Times New Roman"/>
          <w:sz w:val="24"/>
          <w:szCs w:val="24"/>
          <w:lang w:eastAsia="ru-RU"/>
        </w:rPr>
        <w:t xml:space="preserve"> тыс. рублей, увеличен на </w:t>
      </w:r>
      <w:r>
        <w:rPr>
          <w:rFonts w:ascii="Times New Roman" w:eastAsia="Times New Roman" w:hAnsi="Times New Roman" w:cs="Times New Roman"/>
          <w:sz w:val="24"/>
          <w:szCs w:val="24"/>
          <w:lang w:eastAsia="ru-RU"/>
        </w:rPr>
        <w:t>475,4 тыс. рублей или на 16</w:t>
      </w:r>
      <w:r w:rsidRPr="00EC37B6">
        <w:rPr>
          <w:rFonts w:ascii="Times New Roman" w:eastAsia="Times New Roman" w:hAnsi="Times New Roman" w:cs="Times New Roman"/>
          <w:sz w:val="24"/>
          <w:szCs w:val="24"/>
          <w:lang w:eastAsia="ru-RU"/>
        </w:rPr>
        <w:t>% от первоначально утвержденного  объема доходов поселения;</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3620,8</w:t>
      </w:r>
      <w:r w:rsidRPr="00EC37B6">
        <w:rPr>
          <w:rFonts w:ascii="Times New Roman" w:eastAsia="Times New Roman" w:hAnsi="Times New Roman" w:cs="Times New Roman"/>
          <w:sz w:val="24"/>
          <w:szCs w:val="24"/>
          <w:lang w:eastAsia="ru-RU"/>
        </w:rPr>
        <w:t xml:space="preserve"> тыс. рублей,  увеличен на </w:t>
      </w:r>
      <w:r w:rsidR="00ED1221">
        <w:rPr>
          <w:rFonts w:ascii="Times New Roman" w:eastAsia="Times New Roman" w:hAnsi="Times New Roman" w:cs="Times New Roman"/>
          <w:sz w:val="24"/>
          <w:szCs w:val="24"/>
          <w:lang w:eastAsia="ru-RU"/>
        </w:rPr>
        <w:t>653,</w:t>
      </w:r>
      <w:r w:rsidR="00A76464">
        <w:rPr>
          <w:rFonts w:ascii="Times New Roman" w:eastAsia="Times New Roman" w:hAnsi="Times New Roman" w:cs="Times New Roman"/>
          <w:sz w:val="24"/>
          <w:szCs w:val="24"/>
          <w:lang w:eastAsia="ru-RU"/>
        </w:rPr>
        <w:t>0</w:t>
      </w:r>
      <w:r w:rsidRPr="00EC37B6">
        <w:rPr>
          <w:rFonts w:ascii="Times New Roman" w:eastAsia="Times New Roman" w:hAnsi="Times New Roman" w:cs="Times New Roman"/>
          <w:sz w:val="24"/>
          <w:szCs w:val="24"/>
          <w:lang w:eastAsia="ru-RU"/>
        </w:rPr>
        <w:t xml:space="preserve">тыс. рублей </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xml:space="preserve">- дефицит бюджета поселения утверждён в сумме </w:t>
      </w:r>
      <w:r w:rsidR="00ED1221">
        <w:rPr>
          <w:rFonts w:ascii="Times New Roman" w:eastAsia="Times New Roman" w:hAnsi="Times New Roman" w:cs="Times New Roman"/>
          <w:sz w:val="24"/>
          <w:szCs w:val="24"/>
          <w:lang w:eastAsia="ru-RU"/>
        </w:rPr>
        <w:t>177,3</w:t>
      </w:r>
      <w:r w:rsidRPr="00EC37B6">
        <w:rPr>
          <w:rFonts w:ascii="Times New Roman" w:eastAsia="Times New Roman" w:hAnsi="Times New Roman" w:cs="Times New Roman"/>
          <w:sz w:val="24"/>
          <w:szCs w:val="24"/>
          <w:lang w:eastAsia="ru-RU"/>
        </w:rPr>
        <w:t xml:space="preserve"> тыс</w:t>
      </w:r>
      <w:r w:rsidR="00ED1221">
        <w:rPr>
          <w:rFonts w:ascii="Times New Roman" w:eastAsia="Times New Roman" w:hAnsi="Times New Roman" w:cs="Times New Roman"/>
          <w:sz w:val="24"/>
          <w:szCs w:val="24"/>
          <w:lang w:eastAsia="ru-RU"/>
        </w:rPr>
        <w:t>. рублей,  или 6,7</w:t>
      </w:r>
      <w:r w:rsidRPr="00EC37B6">
        <w:rPr>
          <w:rFonts w:ascii="Times New Roman" w:eastAsia="Times New Roman" w:hAnsi="Times New Roman" w:cs="Times New Roman"/>
          <w:sz w:val="24"/>
          <w:szCs w:val="24"/>
          <w:lang w:eastAsia="ru-RU"/>
        </w:rPr>
        <w:t>%  от общего  годового объёма собственных  доходов  бюджета</w:t>
      </w:r>
      <w:proofErr w:type="gramStart"/>
      <w:r w:rsidRPr="00EC37B6">
        <w:rPr>
          <w:rFonts w:ascii="Times New Roman" w:eastAsia="Times New Roman" w:hAnsi="Times New Roman" w:cs="Times New Roman"/>
          <w:sz w:val="24"/>
          <w:szCs w:val="24"/>
          <w:lang w:eastAsia="ru-RU"/>
        </w:rPr>
        <w:t xml:space="preserve"> .</w:t>
      </w:r>
      <w:proofErr w:type="gramEnd"/>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w:t>
      </w:r>
      <w:r w:rsidR="00ED1221">
        <w:rPr>
          <w:rFonts w:ascii="Times New Roman" w:eastAsia="Times New Roman" w:hAnsi="Times New Roman" w:cs="Times New Roman"/>
          <w:sz w:val="24"/>
          <w:szCs w:val="24"/>
          <w:lang w:eastAsia="ru-RU"/>
        </w:rPr>
        <w:t xml:space="preserve"> бюджета поселения за 2015 год ,</w:t>
      </w:r>
      <w:r w:rsidRPr="00EC37B6">
        <w:rPr>
          <w:rFonts w:ascii="Times New Roman" w:eastAsia="Times New Roman" w:hAnsi="Times New Roman" w:cs="Times New Roman"/>
          <w:sz w:val="24"/>
          <w:szCs w:val="24"/>
          <w:lang w:eastAsia="ru-RU"/>
        </w:rPr>
        <w:t xml:space="preserve"> соответствует ограничениям , установленным  статьёй 92.1 Бюджетного Кодекса Р.Ф.</w:t>
      </w:r>
    </w:p>
    <w:p w:rsidR="00EC37B6" w:rsidRPr="00EC37B6" w:rsidRDefault="00ED1221"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Пискловского</w:t>
      </w:r>
      <w:proofErr w:type="spellEnd"/>
      <w:r w:rsidR="00EC37B6" w:rsidRPr="00EC37B6">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00EC37B6" w:rsidRPr="00EC37B6">
        <w:rPr>
          <w:rFonts w:ascii="Times New Roman" w:eastAsia="Times New Roman" w:hAnsi="Times New Roman" w:cs="Times New Roman"/>
          <w:sz w:val="24"/>
          <w:szCs w:val="24"/>
          <w:lang w:eastAsia="ru-RU"/>
        </w:rPr>
        <w:t xml:space="preserve">( </w:t>
      </w:r>
      <w:proofErr w:type="gramEnd"/>
      <w:r w:rsidR="00EC37B6" w:rsidRPr="00EC37B6">
        <w:rPr>
          <w:rFonts w:ascii="Times New Roman" w:eastAsia="Times New Roman" w:hAnsi="Times New Roman" w:cs="Times New Roman"/>
          <w:sz w:val="24"/>
          <w:szCs w:val="24"/>
          <w:lang w:eastAsia="ru-RU"/>
        </w:rPr>
        <w:t xml:space="preserve">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 xml:space="preserve"> в объёме 3518,7</w:t>
      </w:r>
      <w:r w:rsidR="00EC37B6" w:rsidRPr="00EC37B6">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на 97,2</w:t>
      </w:r>
      <w:r w:rsidR="00EC37B6" w:rsidRPr="00EC37B6">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 xml:space="preserve">сполнение бюджета </w:t>
      </w:r>
      <w:proofErr w:type="spellStart"/>
      <w:r>
        <w:rPr>
          <w:rFonts w:ascii="Times New Roman" w:eastAsia="Times New Roman" w:hAnsi="Times New Roman" w:cs="Times New Roman"/>
          <w:sz w:val="24"/>
          <w:szCs w:val="24"/>
          <w:lang w:eastAsia="ru-RU"/>
        </w:rPr>
        <w:t>Пискловского</w:t>
      </w:r>
      <w:proofErr w:type="spellEnd"/>
      <w:r w:rsidR="00EC37B6" w:rsidRPr="00EC37B6">
        <w:rPr>
          <w:rFonts w:ascii="Times New Roman" w:eastAsia="Times New Roman" w:hAnsi="Times New Roman" w:cs="Times New Roman"/>
          <w:sz w:val="24"/>
          <w:szCs w:val="24"/>
          <w:lang w:eastAsia="ru-RU"/>
        </w:rPr>
        <w:t xml:space="preserve"> сельского поселения за 2015 год характеризуется следующими показателями:</w:t>
      </w:r>
    </w:p>
    <w:p w:rsidR="00EC37B6" w:rsidRPr="00EC37B6" w:rsidRDefault="00EC37B6" w:rsidP="00EC37B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Таблица 1</w:t>
      </w:r>
    </w:p>
    <w:p w:rsidR="00EC37B6" w:rsidRPr="00EC37B6" w:rsidRDefault="00EC37B6" w:rsidP="00EC37B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EC37B6" w:rsidRPr="00EC37B6" w:rsidTr="00ED1221">
        <w:trPr>
          <w:trHeight w:val="330"/>
        </w:trPr>
        <w:tc>
          <w:tcPr>
            <w:tcW w:w="1844" w:type="dxa"/>
            <w:vMerge w:val="restart"/>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Фактическое исполнение за 2014год</w:t>
            </w:r>
          </w:p>
        </w:tc>
        <w:tc>
          <w:tcPr>
            <w:tcW w:w="2269" w:type="dxa"/>
            <w:gridSpan w:val="2"/>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Утверждено на 2015год</w:t>
            </w:r>
          </w:p>
        </w:tc>
        <w:tc>
          <w:tcPr>
            <w:tcW w:w="1133" w:type="dxa"/>
            <w:vMerge w:val="restart"/>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Фактически исполнено за 2015г.</w:t>
            </w:r>
          </w:p>
        </w:tc>
        <w:tc>
          <w:tcPr>
            <w:tcW w:w="1134" w:type="dxa"/>
            <w:vMerge w:val="restart"/>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 исполнения</w:t>
            </w:r>
          </w:p>
        </w:tc>
      </w:tr>
      <w:tr w:rsidR="00EC37B6" w:rsidRPr="00EC37B6" w:rsidTr="00ED1221">
        <w:trPr>
          <w:trHeight w:val="969"/>
        </w:trPr>
        <w:tc>
          <w:tcPr>
            <w:tcW w:w="1844" w:type="dxa"/>
            <w:vMerge/>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EC37B6" w:rsidRPr="00EC37B6" w:rsidRDefault="00EC37B6" w:rsidP="00EC37B6">
            <w:pPr>
              <w:spacing w:after="0" w:line="240" w:lineRule="auto"/>
              <w:jc w:val="both"/>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EC37B6" w:rsidRPr="00EC37B6" w:rsidRDefault="00EC37B6" w:rsidP="00EC37B6">
            <w:pPr>
              <w:spacing w:after="0" w:line="240" w:lineRule="auto"/>
              <w:jc w:val="both"/>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 xml:space="preserve">к </w:t>
            </w:r>
            <w:proofErr w:type="spellStart"/>
            <w:proofErr w:type="gramStart"/>
            <w:r w:rsidRPr="00EC37B6">
              <w:rPr>
                <w:rFonts w:ascii="Times New Roman" w:eastAsia="Times New Roman" w:hAnsi="Times New Roman" w:cs="Times New Roman"/>
                <w:sz w:val="20"/>
                <w:szCs w:val="20"/>
                <w:lang w:eastAsia="ru-RU"/>
              </w:rPr>
              <w:t>первонач</w:t>
            </w:r>
            <w:proofErr w:type="spellEnd"/>
            <w:proofErr w:type="gramEnd"/>
          </w:p>
          <w:p w:rsidR="00EC37B6" w:rsidRPr="00EC37B6" w:rsidRDefault="00EC37B6" w:rsidP="00EC37B6">
            <w:pPr>
              <w:spacing w:after="0" w:line="240" w:lineRule="auto"/>
              <w:rPr>
                <w:rFonts w:ascii="Times New Roman" w:eastAsia="Times New Roman" w:hAnsi="Times New Roman" w:cs="Times New Roman"/>
                <w:sz w:val="20"/>
                <w:szCs w:val="20"/>
                <w:lang w:eastAsia="ru-RU"/>
              </w:rPr>
            </w:pPr>
            <w:proofErr w:type="spellStart"/>
            <w:r w:rsidRPr="00EC37B6">
              <w:rPr>
                <w:rFonts w:ascii="Times New Roman" w:eastAsia="Times New Roman" w:hAnsi="Times New Roman" w:cs="Times New Roman"/>
                <w:sz w:val="20"/>
                <w:szCs w:val="20"/>
                <w:lang w:eastAsia="ru-RU"/>
              </w:rPr>
              <w:t>утвержд</w:t>
            </w:r>
            <w:proofErr w:type="spellEnd"/>
            <w:r w:rsidRPr="00EC37B6">
              <w:rPr>
                <w:rFonts w:ascii="Times New Roman" w:eastAsia="Times New Roman" w:hAnsi="Times New Roman" w:cs="Times New Roman"/>
                <w:sz w:val="20"/>
                <w:szCs w:val="20"/>
                <w:lang w:eastAsia="ru-RU"/>
              </w:rPr>
              <w:t>. назначениям</w:t>
            </w:r>
          </w:p>
        </w:tc>
        <w:tc>
          <w:tcPr>
            <w:tcW w:w="1134" w:type="dxa"/>
            <w:shd w:val="clear" w:color="auto" w:fill="auto"/>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 xml:space="preserve">к </w:t>
            </w:r>
            <w:proofErr w:type="spellStart"/>
            <w:r w:rsidRPr="00EC37B6">
              <w:rPr>
                <w:rFonts w:ascii="Times New Roman" w:eastAsia="Times New Roman" w:hAnsi="Times New Roman" w:cs="Times New Roman"/>
                <w:sz w:val="20"/>
                <w:szCs w:val="20"/>
                <w:lang w:eastAsia="ru-RU"/>
              </w:rPr>
              <w:t>уточнен</w:t>
            </w:r>
            <w:proofErr w:type="gramStart"/>
            <w:r w:rsidRPr="00EC37B6">
              <w:rPr>
                <w:rFonts w:ascii="Times New Roman" w:eastAsia="Times New Roman" w:hAnsi="Times New Roman" w:cs="Times New Roman"/>
                <w:sz w:val="20"/>
                <w:szCs w:val="20"/>
                <w:lang w:eastAsia="ru-RU"/>
              </w:rPr>
              <w:t>.б</w:t>
            </w:r>
            <w:proofErr w:type="gramEnd"/>
            <w:r w:rsidRPr="00EC37B6">
              <w:rPr>
                <w:rFonts w:ascii="Times New Roman" w:eastAsia="Times New Roman" w:hAnsi="Times New Roman" w:cs="Times New Roman"/>
                <w:sz w:val="20"/>
                <w:szCs w:val="20"/>
                <w:lang w:eastAsia="ru-RU"/>
              </w:rPr>
              <w:t>юджету</w:t>
            </w:r>
            <w:proofErr w:type="spellEnd"/>
            <w:r w:rsidRPr="00EC37B6">
              <w:rPr>
                <w:rFonts w:ascii="Times New Roman" w:eastAsia="Times New Roman" w:hAnsi="Times New Roman" w:cs="Times New Roman"/>
                <w:sz w:val="20"/>
                <w:szCs w:val="20"/>
                <w:lang w:eastAsia="ru-RU"/>
              </w:rPr>
              <w:t xml:space="preserve"> с учетом изменений</w:t>
            </w:r>
          </w:p>
        </w:tc>
      </w:tr>
      <w:tr w:rsidR="00EC37B6" w:rsidRPr="00EC37B6" w:rsidTr="00ED1221">
        <w:trPr>
          <w:trHeight w:val="255"/>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b/>
                <w:sz w:val="20"/>
                <w:szCs w:val="20"/>
                <w:lang w:eastAsia="ru-RU"/>
              </w:rPr>
            </w:pPr>
            <w:r w:rsidRPr="00EC37B6">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3527,0</w:t>
            </w:r>
          </w:p>
        </w:tc>
        <w:tc>
          <w:tcPr>
            <w:tcW w:w="99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2967,8</w:t>
            </w:r>
          </w:p>
        </w:tc>
        <w:tc>
          <w:tcPr>
            <w:tcW w:w="1276"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3443,5</w:t>
            </w:r>
          </w:p>
        </w:tc>
        <w:tc>
          <w:tcPr>
            <w:tcW w:w="113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3522,1</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+78,6</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w:t>
            </w:r>
          </w:p>
        </w:tc>
      </w:tr>
      <w:tr w:rsidR="00EC37B6" w:rsidRPr="00EC37B6" w:rsidTr="00ED1221">
        <w:trPr>
          <w:trHeight w:val="255"/>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r>
      <w:tr w:rsidR="00EC37B6" w:rsidRPr="00EC37B6" w:rsidTr="00ED1221">
        <w:trPr>
          <w:trHeight w:val="255"/>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1312,3</w:t>
            </w:r>
          </w:p>
        </w:tc>
        <w:tc>
          <w:tcPr>
            <w:tcW w:w="99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621,2</w:t>
            </w:r>
          </w:p>
        </w:tc>
        <w:tc>
          <w:tcPr>
            <w:tcW w:w="1276"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797,3</w:t>
            </w:r>
          </w:p>
        </w:tc>
        <w:tc>
          <w:tcPr>
            <w:tcW w:w="113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889,1</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r>
      <w:tr w:rsidR="00EC37B6" w:rsidRPr="00EC37B6" w:rsidTr="00ED1221">
        <w:trPr>
          <w:trHeight w:val="645"/>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bCs/>
                <w:sz w:val="20"/>
                <w:szCs w:val="20"/>
                <w:lang w:eastAsia="ru-RU"/>
              </w:rPr>
            </w:pPr>
            <w:r w:rsidRPr="00EC37B6">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2214,7</w:t>
            </w:r>
          </w:p>
        </w:tc>
        <w:tc>
          <w:tcPr>
            <w:tcW w:w="99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2346,6</w:t>
            </w:r>
          </w:p>
        </w:tc>
        <w:tc>
          <w:tcPr>
            <w:tcW w:w="1276"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2646,2</w:t>
            </w:r>
          </w:p>
        </w:tc>
        <w:tc>
          <w:tcPr>
            <w:tcW w:w="113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2633,0</w:t>
            </w:r>
          </w:p>
        </w:tc>
        <w:tc>
          <w:tcPr>
            <w:tcW w:w="1134" w:type="dxa"/>
            <w:shd w:val="clear" w:color="auto" w:fill="auto"/>
            <w:vAlign w:val="center"/>
          </w:tcPr>
          <w:p w:rsidR="00EC37B6" w:rsidRPr="00EC37B6" w:rsidRDefault="00DD04C0"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1221">
              <w:rPr>
                <w:rFonts w:ascii="Times New Roman" w:eastAsia="Times New Roman" w:hAnsi="Times New Roman" w:cs="Times New Roman"/>
                <w:sz w:val="20"/>
                <w:szCs w:val="20"/>
                <w:lang w:eastAsia="ru-RU"/>
              </w:rPr>
              <w:t>13,2</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99,5</w:t>
            </w:r>
          </w:p>
        </w:tc>
      </w:tr>
      <w:tr w:rsidR="00EC37B6" w:rsidRPr="00EC37B6" w:rsidTr="00ED1221">
        <w:trPr>
          <w:trHeight w:val="274"/>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b/>
                <w:bCs/>
                <w:sz w:val="20"/>
                <w:szCs w:val="20"/>
                <w:lang w:eastAsia="ru-RU"/>
              </w:rPr>
            </w:pPr>
            <w:r w:rsidRPr="00EC37B6">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3403,9</w:t>
            </w:r>
          </w:p>
        </w:tc>
        <w:tc>
          <w:tcPr>
            <w:tcW w:w="99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2967,8</w:t>
            </w:r>
          </w:p>
        </w:tc>
        <w:tc>
          <w:tcPr>
            <w:tcW w:w="1276"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3620,8</w:t>
            </w:r>
          </w:p>
        </w:tc>
        <w:tc>
          <w:tcPr>
            <w:tcW w:w="1133"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3518,7</w:t>
            </w:r>
          </w:p>
        </w:tc>
        <w:tc>
          <w:tcPr>
            <w:tcW w:w="1134" w:type="dxa"/>
            <w:shd w:val="clear" w:color="auto" w:fill="auto"/>
            <w:vAlign w:val="center"/>
          </w:tcPr>
          <w:p w:rsidR="00EC37B6" w:rsidRPr="00EC37B6" w:rsidRDefault="00ED1221"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-102,1</w:t>
            </w:r>
          </w:p>
        </w:tc>
        <w:tc>
          <w:tcPr>
            <w:tcW w:w="1134" w:type="dxa"/>
            <w:shd w:val="clear" w:color="auto" w:fill="auto"/>
            <w:vAlign w:val="center"/>
          </w:tcPr>
          <w:p w:rsidR="00EC37B6" w:rsidRPr="00EC37B6" w:rsidRDefault="00110D9E"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w:t>
            </w:r>
          </w:p>
        </w:tc>
        <w:tc>
          <w:tcPr>
            <w:tcW w:w="1134" w:type="dxa"/>
            <w:shd w:val="clear" w:color="auto" w:fill="auto"/>
            <w:vAlign w:val="center"/>
          </w:tcPr>
          <w:p w:rsidR="00EC37B6" w:rsidRPr="00EC37B6" w:rsidRDefault="00110D9E" w:rsidP="00EC37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97,2</w:t>
            </w:r>
          </w:p>
        </w:tc>
      </w:tr>
      <w:tr w:rsidR="00EC37B6" w:rsidRPr="00EC37B6" w:rsidTr="00ED1221">
        <w:trPr>
          <w:trHeight w:val="330"/>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b/>
                <w:bCs/>
                <w:sz w:val="20"/>
                <w:szCs w:val="20"/>
                <w:lang w:eastAsia="ru-RU"/>
              </w:rPr>
            </w:pPr>
            <w:r w:rsidRPr="00EC37B6">
              <w:rPr>
                <w:rFonts w:ascii="Times New Roman" w:eastAsia="Times New Roman" w:hAnsi="Times New Roman" w:cs="Times New Roman"/>
                <w:b/>
                <w:bCs/>
                <w:sz w:val="20"/>
                <w:szCs w:val="20"/>
                <w:lang w:eastAsia="ru-RU"/>
              </w:rPr>
              <w:t>Дефицит</w:t>
            </w:r>
            <w:proofErr w:type="gramStart"/>
            <w:r w:rsidRPr="00EC37B6">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EC37B6" w:rsidRPr="00EC37B6" w:rsidRDefault="00DD04C0"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tc>
        <w:tc>
          <w:tcPr>
            <w:tcW w:w="1133"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r>
      <w:tr w:rsidR="00EC37B6" w:rsidRPr="00EC37B6" w:rsidTr="00ED1221">
        <w:trPr>
          <w:trHeight w:val="330"/>
        </w:trPr>
        <w:tc>
          <w:tcPr>
            <w:tcW w:w="1844"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bCs/>
                <w:sz w:val="20"/>
                <w:szCs w:val="20"/>
                <w:lang w:eastAsia="ru-RU"/>
              </w:rPr>
            </w:pPr>
            <w:r w:rsidRPr="00EC37B6">
              <w:rPr>
                <w:rFonts w:ascii="Times New Roman" w:eastAsia="Times New Roman" w:hAnsi="Times New Roman" w:cs="Times New Roman"/>
                <w:bCs/>
                <w:sz w:val="20"/>
                <w:szCs w:val="20"/>
                <w:lang w:eastAsia="ru-RU"/>
              </w:rPr>
              <w:t>Профицит</w:t>
            </w:r>
            <w:proofErr w:type="gramStart"/>
            <w:r w:rsidRPr="00EC37B6">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EC37B6" w:rsidRPr="00EC37B6" w:rsidRDefault="00110D9E" w:rsidP="00EC37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123,1</w:t>
            </w:r>
          </w:p>
        </w:tc>
        <w:tc>
          <w:tcPr>
            <w:tcW w:w="993" w:type="dxa"/>
            <w:shd w:val="clear" w:color="auto" w:fill="auto"/>
            <w:vAlign w:val="center"/>
          </w:tcPr>
          <w:p w:rsidR="00EC37B6" w:rsidRPr="00EC37B6" w:rsidRDefault="00110D9E"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vAlign w:val="center"/>
          </w:tcPr>
          <w:p w:rsidR="00EC37B6" w:rsidRPr="00EC37B6" w:rsidRDefault="00EC37B6" w:rsidP="00EC37B6">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EC37B6" w:rsidRPr="00EC37B6" w:rsidRDefault="00DD04C0" w:rsidP="00EC3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0D9E">
              <w:rPr>
                <w:rFonts w:ascii="Times New Roman" w:eastAsia="Times New Roman" w:hAnsi="Times New Roman" w:cs="Times New Roman"/>
                <w:sz w:val="20"/>
                <w:szCs w:val="20"/>
                <w:lang w:eastAsia="ru-RU"/>
              </w:rPr>
              <w:t>3,4</w:t>
            </w: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EC37B6" w:rsidRPr="00EC37B6" w:rsidRDefault="00EC37B6" w:rsidP="00EC37B6">
            <w:pPr>
              <w:spacing w:after="0" w:line="240" w:lineRule="auto"/>
              <w:jc w:val="center"/>
              <w:rPr>
                <w:rFonts w:ascii="Times New Roman" w:eastAsia="Times New Roman" w:hAnsi="Times New Roman" w:cs="Times New Roman"/>
                <w:sz w:val="20"/>
                <w:szCs w:val="20"/>
                <w:lang w:eastAsia="ru-RU"/>
              </w:rPr>
            </w:pPr>
          </w:p>
        </w:tc>
      </w:tr>
    </w:tbl>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0"/>
          <w:szCs w:val="20"/>
          <w:lang w:eastAsia="ru-RU"/>
        </w:rPr>
        <w:t>(согласно  данным  ф. 0503120 Баланс исполнения бюджета, остаток денежных средств на лицевом счёте  020211 со</w:t>
      </w:r>
      <w:r w:rsidR="00110D9E">
        <w:rPr>
          <w:rFonts w:ascii="Times New Roman" w:eastAsia="Times New Roman" w:hAnsi="Times New Roman" w:cs="Times New Roman"/>
          <w:sz w:val="20"/>
          <w:szCs w:val="20"/>
          <w:lang w:eastAsia="ru-RU"/>
        </w:rPr>
        <w:t>ставлял на 01.01.2015г.- 177,2</w:t>
      </w:r>
      <w:r w:rsidRPr="00EC37B6">
        <w:rPr>
          <w:rFonts w:ascii="Times New Roman" w:eastAsia="Times New Roman" w:hAnsi="Times New Roman" w:cs="Times New Roman"/>
          <w:sz w:val="20"/>
          <w:szCs w:val="20"/>
          <w:lang w:eastAsia="ru-RU"/>
        </w:rPr>
        <w:t xml:space="preserve">тыс. </w:t>
      </w:r>
      <w:r w:rsidR="00110D9E">
        <w:rPr>
          <w:rFonts w:ascii="Times New Roman" w:eastAsia="Times New Roman" w:hAnsi="Times New Roman" w:cs="Times New Roman"/>
          <w:sz w:val="20"/>
          <w:szCs w:val="20"/>
          <w:lang w:eastAsia="ru-RU"/>
        </w:rPr>
        <w:t>рублей, на 01.01.2016г. – 180,7</w:t>
      </w:r>
      <w:r w:rsidRPr="00EC37B6">
        <w:rPr>
          <w:rFonts w:ascii="Times New Roman" w:eastAsia="Times New Roman" w:hAnsi="Times New Roman" w:cs="Times New Roman"/>
          <w:sz w:val="20"/>
          <w:szCs w:val="20"/>
          <w:lang w:eastAsia="ru-RU"/>
        </w:rPr>
        <w:t>тыс. рублей).</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w:t>
      </w:r>
      <w:proofErr w:type="gramStart"/>
      <w:r w:rsidRPr="00EC37B6">
        <w:rPr>
          <w:rFonts w:ascii="Times New Roman" w:eastAsia="Times New Roman" w:hAnsi="Times New Roman" w:cs="Times New Roman"/>
          <w:sz w:val="24"/>
          <w:szCs w:val="24"/>
          <w:lang w:eastAsia="ru-RU"/>
        </w:rPr>
        <w:t xml:space="preserve">( </w:t>
      </w:r>
      <w:proofErr w:type="gramEnd"/>
      <w:r w:rsidRPr="00EC37B6">
        <w:rPr>
          <w:rFonts w:ascii="Times New Roman" w:eastAsia="Times New Roman" w:hAnsi="Times New Roman" w:cs="Times New Roman"/>
          <w:sz w:val="24"/>
          <w:szCs w:val="24"/>
          <w:lang w:eastAsia="ru-RU"/>
        </w:rPr>
        <w:t xml:space="preserve">ф. 0503117) - бюджет поселения на 2015 год исполнен: </w:t>
      </w:r>
    </w:p>
    <w:p w:rsidR="00EC37B6" w:rsidRPr="00EC37B6" w:rsidRDefault="00110D9E"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по доходам в сумме 3522,1 тыс. рублей или на 102</w:t>
      </w:r>
      <w:r w:rsidR="00EC37B6" w:rsidRPr="00EC37B6">
        <w:rPr>
          <w:rFonts w:ascii="Times New Roman" w:eastAsia="Times New Roman" w:hAnsi="Times New Roman" w:cs="Times New Roman"/>
          <w:sz w:val="24"/>
          <w:szCs w:val="24"/>
          <w:lang w:eastAsia="ru-RU"/>
        </w:rPr>
        <w:t>% к утвержденному  объему доходов бюдже</w:t>
      </w:r>
      <w:r>
        <w:rPr>
          <w:rFonts w:ascii="Times New Roman" w:eastAsia="Times New Roman" w:hAnsi="Times New Roman" w:cs="Times New Roman"/>
          <w:sz w:val="24"/>
          <w:szCs w:val="24"/>
          <w:lang w:eastAsia="ru-RU"/>
        </w:rPr>
        <w:t>та поселения на 2015 год, на 118</w:t>
      </w:r>
      <w:r w:rsidR="00EC37B6" w:rsidRPr="00EC37B6">
        <w:rPr>
          <w:rFonts w:ascii="Times New Roman" w:eastAsia="Times New Roman" w:hAnsi="Times New Roman" w:cs="Times New Roman"/>
          <w:sz w:val="24"/>
          <w:szCs w:val="24"/>
          <w:lang w:eastAsia="ru-RU"/>
        </w:rPr>
        <w:t>% к первоначально утвержденным бюджетным назначениям</w:t>
      </w:r>
      <w:r w:rsidR="00EC37B6" w:rsidRPr="00EC37B6">
        <w:rPr>
          <w:rFonts w:ascii="Times New Roman" w:eastAsia="Times New Roman" w:hAnsi="Times New Roman" w:cs="Times New Roman"/>
          <w:color w:val="FF0000"/>
          <w:sz w:val="24"/>
          <w:szCs w:val="24"/>
          <w:lang w:eastAsia="ru-RU"/>
        </w:rPr>
        <w:t>.</w:t>
      </w:r>
    </w:p>
    <w:p w:rsidR="00EC37B6" w:rsidRPr="00EC37B6" w:rsidRDefault="00110D9E"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расходам – 3518,7тыс. рублей или на 97,2</w:t>
      </w:r>
      <w:r w:rsidR="00EC37B6" w:rsidRPr="00EC37B6">
        <w:rPr>
          <w:rFonts w:ascii="Times New Roman" w:eastAsia="Times New Roman" w:hAnsi="Times New Roman" w:cs="Times New Roman"/>
          <w:sz w:val="24"/>
          <w:szCs w:val="24"/>
          <w:lang w:eastAsia="ru-RU"/>
        </w:rPr>
        <w:t>% к утвержденному  объему расходов бюджет</w:t>
      </w:r>
      <w:r>
        <w:rPr>
          <w:rFonts w:ascii="Times New Roman" w:eastAsia="Times New Roman" w:hAnsi="Times New Roman" w:cs="Times New Roman"/>
          <w:sz w:val="24"/>
          <w:szCs w:val="24"/>
          <w:lang w:eastAsia="ru-RU"/>
        </w:rPr>
        <w:t>а поселения на 2015 год,  на 118</w:t>
      </w:r>
      <w:r w:rsidR="00EC37B6" w:rsidRPr="00EC37B6">
        <w:rPr>
          <w:rFonts w:ascii="Times New Roman" w:eastAsia="Times New Roman" w:hAnsi="Times New Roman" w:cs="Times New Roman"/>
          <w:sz w:val="24"/>
          <w:szCs w:val="24"/>
          <w:lang w:eastAsia="ru-RU"/>
        </w:rPr>
        <w:t>% к первоначально утвержденным бюджетным ассигнованиям;</w:t>
      </w:r>
    </w:p>
    <w:p w:rsidR="00EC37B6" w:rsidRPr="00EC37B6" w:rsidRDefault="00110D9E"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 составил 3,4</w:t>
      </w:r>
      <w:r w:rsidR="00EC37B6" w:rsidRPr="00EC37B6">
        <w:rPr>
          <w:rFonts w:ascii="Times New Roman" w:eastAsia="Times New Roman" w:hAnsi="Times New Roman" w:cs="Times New Roman"/>
          <w:sz w:val="24"/>
          <w:szCs w:val="24"/>
          <w:lang w:eastAsia="ru-RU"/>
        </w:rPr>
        <w:t>тыс. рублей.</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В сравнении с 2014 годом поступления доходов  в 2</w:t>
      </w:r>
      <w:r w:rsidR="00110D9E">
        <w:rPr>
          <w:rFonts w:ascii="Times New Roman" w:eastAsia="Times New Roman" w:hAnsi="Times New Roman" w:cs="Times New Roman"/>
          <w:sz w:val="24"/>
          <w:szCs w:val="24"/>
          <w:lang w:eastAsia="ru-RU"/>
        </w:rPr>
        <w:t>015 году уменьшились  на 5,0</w:t>
      </w:r>
      <w:r w:rsidR="00A76464">
        <w:rPr>
          <w:rFonts w:ascii="Times New Roman" w:eastAsia="Times New Roman" w:hAnsi="Times New Roman" w:cs="Times New Roman"/>
          <w:sz w:val="24"/>
          <w:szCs w:val="24"/>
          <w:lang w:eastAsia="ru-RU"/>
        </w:rPr>
        <w:t xml:space="preserve"> тыс. рублей </w:t>
      </w:r>
      <w:r w:rsidRPr="00EC37B6">
        <w:rPr>
          <w:rFonts w:ascii="Times New Roman" w:eastAsia="Times New Roman" w:hAnsi="Times New Roman" w:cs="Times New Roman"/>
          <w:sz w:val="24"/>
          <w:szCs w:val="24"/>
          <w:lang w:eastAsia="ru-RU"/>
        </w:rPr>
        <w:t xml:space="preserve">  расхо</w:t>
      </w:r>
      <w:r w:rsidR="006D4F47">
        <w:rPr>
          <w:rFonts w:ascii="Times New Roman" w:eastAsia="Times New Roman" w:hAnsi="Times New Roman" w:cs="Times New Roman"/>
          <w:sz w:val="24"/>
          <w:szCs w:val="24"/>
          <w:lang w:eastAsia="ru-RU"/>
        </w:rPr>
        <w:t>ды бюджета поселения увеличились  на 114,8тыс. рублей (</w:t>
      </w:r>
      <w:r w:rsidRPr="00EC37B6">
        <w:rPr>
          <w:rFonts w:ascii="Times New Roman" w:eastAsia="Times New Roman" w:hAnsi="Times New Roman" w:cs="Times New Roman"/>
          <w:sz w:val="24"/>
          <w:szCs w:val="24"/>
          <w:lang w:eastAsia="ru-RU"/>
        </w:rPr>
        <w:t>3%).</w:t>
      </w:r>
    </w:p>
    <w:p w:rsidR="00EC37B6" w:rsidRPr="00EC37B6" w:rsidRDefault="00EC37B6" w:rsidP="00EC37B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D04C0" w:rsidRDefault="00DD04C0" w:rsidP="00EC37B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p>
    <w:p w:rsidR="00EC37B6" w:rsidRPr="00EC37B6" w:rsidRDefault="00EC37B6" w:rsidP="00EC37B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EC37B6">
        <w:rPr>
          <w:rFonts w:ascii="Times New Roman" w:eastAsia="Times New Roman" w:hAnsi="Times New Roman" w:cs="Times New Roman"/>
          <w:sz w:val="24"/>
          <w:szCs w:val="24"/>
          <w:lang w:eastAsia="ru-RU"/>
        </w:rPr>
        <w:t>Структура  доходов бюджета по источникам</w:t>
      </w:r>
    </w:p>
    <w:p w:rsidR="00EC37B6" w:rsidRPr="00EC37B6" w:rsidRDefault="00EC37B6" w:rsidP="00EC37B6">
      <w:pPr>
        <w:tabs>
          <w:tab w:val="left" w:pos="7680"/>
        </w:tabs>
        <w:spacing w:after="0" w:line="240" w:lineRule="auto"/>
        <w:ind w:firstLine="720"/>
        <w:jc w:val="both"/>
        <w:rPr>
          <w:rFonts w:ascii="Times New Roman" w:eastAsia="Times New Roman" w:hAnsi="Times New Roman" w:cs="Times New Roman"/>
          <w:sz w:val="20"/>
          <w:szCs w:val="20"/>
          <w:lang w:eastAsia="ru-RU"/>
        </w:rPr>
      </w:pPr>
      <w:r w:rsidRPr="00EC37B6">
        <w:rPr>
          <w:rFonts w:ascii="Times New Roman" w:eastAsia="Times New Roman" w:hAnsi="Times New Roman" w:cs="Times New Roman"/>
          <w:sz w:val="24"/>
          <w:szCs w:val="24"/>
          <w:lang w:eastAsia="ru-RU"/>
        </w:rPr>
        <w:tab/>
      </w:r>
      <w:r w:rsidRPr="00EC37B6">
        <w:rPr>
          <w:rFonts w:ascii="Times New Roman" w:eastAsia="Times New Roman" w:hAnsi="Times New Roman" w:cs="Times New Roman"/>
          <w:sz w:val="20"/>
          <w:szCs w:val="20"/>
          <w:lang w:eastAsia="ru-RU"/>
        </w:rPr>
        <w:t>Таблица 2</w:t>
      </w:r>
    </w:p>
    <w:tbl>
      <w:tblPr>
        <w:tblStyle w:val="a9"/>
        <w:tblW w:w="0" w:type="auto"/>
        <w:tblLook w:val="04A0" w:firstRow="1" w:lastRow="0" w:firstColumn="1" w:lastColumn="0" w:noHBand="0" w:noVBand="1"/>
      </w:tblPr>
      <w:tblGrid>
        <w:gridCol w:w="3190"/>
        <w:gridCol w:w="3190"/>
        <w:gridCol w:w="3191"/>
      </w:tblGrid>
      <w:tr w:rsidR="00EC37B6" w:rsidRPr="00EC37B6" w:rsidTr="00ED1221">
        <w:tc>
          <w:tcPr>
            <w:tcW w:w="3190" w:type="dxa"/>
          </w:tcPr>
          <w:p w:rsidR="00EC37B6" w:rsidRPr="00EC37B6" w:rsidRDefault="00EC37B6" w:rsidP="00EC37B6">
            <w:pPr>
              <w:tabs>
                <w:tab w:val="left" w:pos="885"/>
                <w:tab w:val="left" w:pos="6165"/>
                <w:tab w:val="left" w:pos="6660"/>
                <w:tab w:val="right" w:pos="10205"/>
              </w:tabs>
              <w:jc w:val="center"/>
              <w:rPr>
                <w:rFonts w:ascii="Times New Roman" w:hAnsi="Times New Roman" w:cs="Times New Roman"/>
                <w:sz w:val="20"/>
                <w:szCs w:val="20"/>
              </w:rPr>
            </w:pPr>
            <w:r w:rsidRPr="00EC37B6">
              <w:rPr>
                <w:rFonts w:ascii="Times New Roman" w:hAnsi="Times New Roman" w:cs="Times New Roman"/>
                <w:sz w:val="20"/>
                <w:szCs w:val="20"/>
              </w:rPr>
              <w:t>источники</w:t>
            </w:r>
          </w:p>
        </w:tc>
        <w:tc>
          <w:tcPr>
            <w:tcW w:w="3190" w:type="dxa"/>
          </w:tcPr>
          <w:p w:rsidR="00EC37B6" w:rsidRPr="00EC37B6" w:rsidRDefault="00EC37B6" w:rsidP="00EC37B6">
            <w:pPr>
              <w:tabs>
                <w:tab w:val="left" w:pos="885"/>
                <w:tab w:val="left" w:pos="6165"/>
                <w:tab w:val="left" w:pos="6660"/>
                <w:tab w:val="right" w:pos="10205"/>
              </w:tabs>
              <w:jc w:val="center"/>
              <w:rPr>
                <w:rFonts w:ascii="Times New Roman" w:hAnsi="Times New Roman" w:cs="Times New Roman"/>
                <w:sz w:val="20"/>
                <w:szCs w:val="20"/>
              </w:rPr>
            </w:pPr>
            <w:r w:rsidRPr="00EC37B6">
              <w:rPr>
                <w:rFonts w:ascii="Times New Roman" w:hAnsi="Times New Roman" w:cs="Times New Roman"/>
                <w:sz w:val="20"/>
                <w:szCs w:val="20"/>
              </w:rPr>
              <w:t>2014г</w:t>
            </w:r>
          </w:p>
          <w:p w:rsidR="00EC37B6" w:rsidRPr="00EC37B6" w:rsidRDefault="00EC37B6" w:rsidP="00EC37B6">
            <w:pPr>
              <w:tabs>
                <w:tab w:val="left" w:pos="885"/>
                <w:tab w:val="left" w:pos="6165"/>
                <w:tab w:val="left" w:pos="6660"/>
                <w:tab w:val="right" w:pos="10205"/>
              </w:tabs>
              <w:jc w:val="center"/>
              <w:rPr>
                <w:rFonts w:ascii="Times New Roman" w:hAnsi="Times New Roman" w:cs="Times New Roman"/>
                <w:sz w:val="20"/>
                <w:szCs w:val="20"/>
              </w:rPr>
            </w:pPr>
            <w:r w:rsidRPr="00EC37B6">
              <w:rPr>
                <w:rFonts w:ascii="Times New Roman" w:hAnsi="Times New Roman" w:cs="Times New Roman"/>
                <w:sz w:val="20"/>
                <w:szCs w:val="20"/>
              </w:rPr>
              <w:lastRenderedPageBreak/>
              <w:t xml:space="preserve">%  </w:t>
            </w:r>
            <w:proofErr w:type="spellStart"/>
            <w:r w:rsidRPr="00EC37B6">
              <w:rPr>
                <w:rFonts w:ascii="Times New Roman" w:hAnsi="Times New Roman" w:cs="Times New Roman"/>
                <w:sz w:val="20"/>
                <w:szCs w:val="20"/>
              </w:rPr>
              <w:t>уд</w:t>
            </w:r>
            <w:proofErr w:type="gramStart"/>
            <w:r w:rsidRPr="00EC37B6">
              <w:rPr>
                <w:rFonts w:ascii="Times New Roman" w:hAnsi="Times New Roman" w:cs="Times New Roman"/>
                <w:sz w:val="20"/>
                <w:szCs w:val="20"/>
              </w:rPr>
              <w:t>.в</w:t>
            </w:r>
            <w:proofErr w:type="gramEnd"/>
            <w:r w:rsidRPr="00EC37B6">
              <w:rPr>
                <w:rFonts w:ascii="Times New Roman" w:hAnsi="Times New Roman" w:cs="Times New Roman"/>
                <w:sz w:val="20"/>
                <w:szCs w:val="20"/>
              </w:rPr>
              <w:t>ес</w:t>
            </w:r>
            <w:proofErr w:type="spellEnd"/>
          </w:p>
        </w:tc>
        <w:tc>
          <w:tcPr>
            <w:tcW w:w="3191" w:type="dxa"/>
          </w:tcPr>
          <w:p w:rsidR="00EC37B6" w:rsidRPr="00EC37B6" w:rsidRDefault="00EC37B6" w:rsidP="00EC37B6">
            <w:pPr>
              <w:tabs>
                <w:tab w:val="left" w:pos="885"/>
                <w:tab w:val="left" w:pos="6165"/>
                <w:tab w:val="left" w:pos="6660"/>
                <w:tab w:val="right" w:pos="10205"/>
              </w:tabs>
              <w:jc w:val="center"/>
              <w:rPr>
                <w:rFonts w:ascii="Times New Roman" w:hAnsi="Times New Roman" w:cs="Times New Roman"/>
                <w:sz w:val="20"/>
                <w:szCs w:val="20"/>
              </w:rPr>
            </w:pPr>
            <w:r w:rsidRPr="00EC37B6">
              <w:rPr>
                <w:rFonts w:ascii="Times New Roman" w:hAnsi="Times New Roman" w:cs="Times New Roman"/>
                <w:sz w:val="20"/>
                <w:szCs w:val="20"/>
              </w:rPr>
              <w:lastRenderedPageBreak/>
              <w:t>2015г</w:t>
            </w:r>
          </w:p>
          <w:p w:rsidR="00EC37B6" w:rsidRPr="00EC37B6" w:rsidRDefault="00EC37B6" w:rsidP="00EC37B6">
            <w:pPr>
              <w:tabs>
                <w:tab w:val="left" w:pos="885"/>
                <w:tab w:val="left" w:pos="6165"/>
                <w:tab w:val="left" w:pos="6660"/>
                <w:tab w:val="right" w:pos="10205"/>
              </w:tabs>
              <w:jc w:val="center"/>
              <w:rPr>
                <w:rFonts w:ascii="Times New Roman" w:hAnsi="Times New Roman" w:cs="Times New Roman"/>
                <w:sz w:val="20"/>
                <w:szCs w:val="20"/>
              </w:rPr>
            </w:pPr>
            <w:r w:rsidRPr="00EC37B6">
              <w:rPr>
                <w:rFonts w:ascii="Times New Roman" w:hAnsi="Times New Roman" w:cs="Times New Roman"/>
                <w:sz w:val="20"/>
                <w:szCs w:val="20"/>
              </w:rPr>
              <w:lastRenderedPageBreak/>
              <w:t xml:space="preserve">%  </w:t>
            </w:r>
            <w:proofErr w:type="spellStart"/>
            <w:r w:rsidRPr="00EC37B6">
              <w:rPr>
                <w:rFonts w:ascii="Times New Roman" w:hAnsi="Times New Roman" w:cs="Times New Roman"/>
                <w:sz w:val="20"/>
                <w:szCs w:val="20"/>
              </w:rPr>
              <w:t>уд</w:t>
            </w:r>
            <w:proofErr w:type="gramStart"/>
            <w:r w:rsidRPr="00EC37B6">
              <w:rPr>
                <w:rFonts w:ascii="Times New Roman" w:hAnsi="Times New Roman" w:cs="Times New Roman"/>
                <w:sz w:val="20"/>
                <w:szCs w:val="20"/>
              </w:rPr>
              <w:t>.в</w:t>
            </w:r>
            <w:proofErr w:type="gramEnd"/>
            <w:r w:rsidRPr="00EC37B6">
              <w:rPr>
                <w:rFonts w:ascii="Times New Roman" w:hAnsi="Times New Roman" w:cs="Times New Roman"/>
                <w:sz w:val="20"/>
                <w:szCs w:val="20"/>
              </w:rPr>
              <w:t>ес</w:t>
            </w:r>
            <w:proofErr w:type="spellEnd"/>
          </w:p>
        </w:tc>
      </w:tr>
      <w:tr w:rsidR="00EC37B6" w:rsidRPr="00EC37B6" w:rsidTr="00ED1221">
        <w:tc>
          <w:tcPr>
            <w:tcW w:w="3190" w:type="dxa"/>
          </w:tcPr>
          <w:p w:rsidR="00EC37B6" w:rsidRPr="00EC37B6" w:rsidRDefault="00EC37B6" w:rsidP="00EC37B6">
            <w:pPr>
              <w:tabs>
                <w:tab w:val="left" w:pos="885"/>
                <w:tab w:val="left" w:pos="6165"/>
                <w:tab w:val="left" w:pos="6660"/>
                <w:tab w:val="right" w:pos="10205"/>
              </w:tabs>
              <w:jc w:val="both"/>
              <w:rPr>
                <w:rFonts w:ascii="Times New Roman" w:hAnsi="Times New Roman" w:cs="Times New Roman"/>
                <w:sz w:val="20"/>
                <w:szCs w:val="20"/>
              </w:rPr>
            </w:pPr>
            <w:r w:rsidRPr="00EC37B6">
              <w:rPr>
                <w:rFonts w:ascii="Times New Roman" w:hAnsi="Times New Roman" w:cs="Times New Roman"/>
                <w:sz w:val="20"/>
                <w:szCs w:val="20"/>
              </w:rPr>
              <w:lastRenderedPageBreak/>
              <w:t>Безвозмездные поступления</w:t>
            </w:r>
          </w:p>
        </w:tc>
        <w:tc>
          <w:tcPr>
            <w:tcW w:w="3190" w:type="dxa"/>
          </w:tcPr>
          <w:p w:rsidR="00EC37B6" w:rsidRPr="00EC37B6" w:rsidRDefault="00281FE5" w:rsidP="00EC37B6">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63</w:t>
            </w:r>
          </w:p>
        </w:tc>
        <w:tc>
          <w:tcPr>
            <w:tcW w:w="3191" w:type="dxa"/>
          </w:tcPr>
          <w:p w:rsidR="00EC37B6" w:rsidRPr="00EC37B6" w:rsidRDefault="00281FE5" w:rsidP="00EC37B6">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75</w:t>
            </w:r>
          </w:p>
        </w:tc>
      </w:tr>
      <w:tr w:rsidR="00EC37B6" w:rsidRPr="00EC37B6" w:rsidTr="00ED1221">
        <w:tc>
          <w:tcPr>
            <w:tcW w:w="3190" w:type="dxa"/>
          </w:tcPr>
          <w:p w:rsidR="00EC37B6" w:rsidRPr="00EC37B6" w:rsidRDefault="00EC37B6" w:rsidP="00EC37B6">
            <w:pPr>
              <w:tabs>
                <w:tab w:val="left" w:pos="885"/>
                <w:tab w:val="left" w:pos="6165"/>
                <w:tab w:val="left" w:pos="6660"/>
                <w:tab w:val="right" w:pos="10205"/>
              </w:tabs>
              <w:jc w:val="both"/>
              <w:rPr>
                <w:rFonts w:ascii="Times New Roman" w:hAnsi="Times New Roman" w:cs="Times New Roman"/>
                <w:sz w:val="20"/>
                <w:szCs w:val="20"/>
              </w:rPr>
            </w:pPr>
            <w:r w:rsidRPr="00EC37B6">
              <w:rPr>
                <w:rFonts w:ascii="Times New Roman" w:hAnsi="Times New Roman" w:cs="Times New Roman"/>
                <w:sz w:val="20"/>
                <w:szCs w:val="20"/>
              </w:rPr>
              <w:t>Собственные доходы</w:t>
            </w:r>
          </w:p>
        </w:tc>
        <w:tc>
          <w:tcPr>
            <w:tcW w:w="3190" w:type="dxa"/>
          </w:tcPr>
          <w:p w:rsidR="00EC37B6" w:rsidRPr="00EC37B6" w:rsidRDefault="00281FE5" w:rsidP="00EC37B6">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37</w:t>
            </w:r>
          </w:p>
        </w:tc>
        <w:tc>
          <w:tcPr>
            <w:tcW w:w="3191" w:type="dxa"/>
          </w:tcPr>
          <w:p w:rsidR="00EC37B6" w:rsidRPr="00EC37B6" w:rsidRDefault="00281FE5" w:rsidP="00EC37B6">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25</w:t>
            </w:r>
          </w:p>
        </w:tc>
      </w:tr>
    </w:tbl>
    <w:p w:rsidR="00ED1221" w:rsidRPr="00ED1221" w:rsidRDefault="00ED1221" w:rsidP="00ED122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b/>
          <w:sz w:val="24"/>
          <w:szCs w:val="24"/>
          <w:lang w:eastAsia="ru-RU"/>
        </w:rPr>
        <w:t xml:space="preserve">4.1 Исполнение бюджета по собственным  доходам </w:t>
      </w: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sz w:val="24"/>
          <w:szCs w:val="24"/>
          <w:lang w:eastAsia="ru-RU"/>
        </w:rPr>
        <w:t xml:space="preserve">  В доходной ча</w:t>
      </w:r>
      <w:r w:rsidR="00281FE5">
        <w:rPr>
          <w:rFonts w:ascii="Times New Roman" w:eastAsia="Times New Roman" w:hAnsi="Times New Roman" w:cs="Times New Roman"/>
          <w:sz w:val="24"/>
          <w:szCs w:val="24"/>
          <w:lang w:eastAsia="ru-RU"/>
        </w:rPr>
        <w:t>сти  бюджета поселения ( 3522,1</w:t>
      </w:r>
      <w:r w:rsidRPr="00ED1221">
        <w:rPr>
          <w:rFonts w:ascii="Times New Roman" w:eastAsia="Times New Roman" w:hAnsi="Times New Roman" w:cs="Times New Roman"/>
          <w:sz w:val="24"/>
          <w:szCs w:val="24"/>
          <w:lang w:eastAsia="ru-RU"/>
        </w:rPr>
        <w:t xml:space="preserve"> тыс. рублей)</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удельный вес  собственных дохо</w:t>
      </w:r>
      <w:r w:rsidR="00281FE5">
        <w:rPr>
          <w:rFonts w:ascii="Times New Roman" w:eastAsia="Times New Roman" w:hAnsi="Times New Roman" w:cs="Times New Roman"/>
          <w:sz w:val="24"/>
          <w:szCs w:val="24"/>
          <w:lang w:eastAsia="ru-RU"/>
        </w:rPr>
        <w:t>дов  составляет  25% или  889,1</w:t>
      </w:r>
      <w:r w:rsidRPr="00ED1221">
        <w:rPr>
          <w:rFonts w:ascii="Times New Roman" w:eastAsia="Times New Roman" w:hAnsi="Times New Roman" w:cs="Times New Roman"/>
          <w:sz w:val="24"/>
          <w:szCs w:val="24"/>
          <w:lang w:eastAsia="ru-RU"/>
        </w:rPr>
        <w:t xml:space="preserve"> тыс. рублей.</w:t>
      </w:r>
    </w:p>
    <w:p w:rsid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В собственных доходах</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удельный вес</w:t>
      </w:r>
      <w:r w:rsidR="00281FE5">
        <w:rPr>
          <w:rFonts w:ascii="Times New Roman" w:eastAsia="Times New Roman" w:hAnsi="Times New Roman" w:cs="Times New Roman"/>
          <w:sz w:val="24"/>
          <w:szCs w:val="24"/>
          <w:lang w:eastAsia="ru-RU"/>
        </w:rPr>
        <w:t xml:space="preserve"> налоговых доходов составляет 73%  или 649,6</w:t>
      </w:r>
      <w:r w:rsidRPr="00ED1221">
        <w:rPr>
          <w:rFonts w:ascii="Times New Roman" w:eastAsia="Times New Roman" w:hAnsi="Times New Roman" w:cs="Times New Roman"/>
          <w:sz w:val="24"/>
          <w:szCs w:val="24"/>
          <w:lang w:eastAsia="ru-RU"/>
        </w:rPr>
        <w:t xml:space="preserve"> тыс. рублей, удельный вес н</w:t>
      </w:r>
      <w:r w:rsidR="00281FE5">
        <w:rPr>
          <w:rFonts w:ascii="Times New Roman" w:eastAsia="Times New Roman" w:hAnsi="Times New Roman" w:cs="Times New Roman"/>
          <w:sz w:val="24"/>
          <w:szCs w:val="24"/>
          <w:lang w:eastAsia="ru-RU"/>
        </w:rPr>
        <w:t>еналоговых доходов составляет 27% или 239,5</w:t>
      </w:r>
      <w:r w:rsidRPr="00ED1221">
        <w:rPr>
          <w:rFonts w:ascii="Times New Roman" w:eastAsia="Times New Roman" w:hAnsi="Times New Roman" w:cs="Times New Roman"/>
          <w:sz w:val="24"/>
          <w:szCs w:val="24"/>
          <w:lang w:eastAsia="ru-RU"/>
        </w:rPr>
        <w:t>тыс. рублей.</w:t>
      </w:r>
    </w:p>
    <w:p w:rsidR="00281FE5" w:rsidRPr="00ED1221" w:rsidRDefault="00281FE5"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p>
    <w:p w:rsidR="00ED1221" w:rsidRPr="00ED1221" w:rsidRDefault="00ED1221" w:rsidP="00ED1221">
      <w:pPr>
        <w:tabs>
          <w:tab w:val="left" w:pos="2040"/>
        </w:tabs>
        <w:spacing w:after="0" w:line="240" w:lineRule="auto"/>
        <w:jc w:val="both"/>
        <w:rPr>
          <w:rFonts w:ascii="Times New Roman" w:eastAsia="Times New Roman" w:hAnsi="Times New Roman" w:cs="Times New Roman"/>
          <w:lang w:eastAsia="ru-RU"/>
        </w:rPr>
      </w:pPr>
      <w:r w:rsidRPr="00ED1221">
        <w:rPr>
          <w:rFonts w:ascii="Times New Roman" w:eastAsia="Times New Roman" w:hAnsi="Times New Roman" w:cs="Times New Roman"/>
          <w:lang w:eastAsia="ru-RU"/>
        </w:rPr>
        <w:t xml:space="preserve">                                            Анализ по видам  собственных  доходов              </w:t>
      </w:r>
    </w:p>
    <w:p w:rsidR="00ED1221" w:rsidRPr="00ED1221" w:rsidRDefault="00ED1221" w:rsidP="00ED1221">
      <w:pPr>
        <w:tabs>
          <w:tab w:val="left" w:pos="930"/>
        </w:tabs>
        <w:spacing w:after="0" w:line="240" w:lineRule="auto"/>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r>
      <w:r w:rsidRPr="00ED1221">
        <w:rPr>
          <w:rFonts w:ascii="Times New Roman" w:eastAsia="Times New Roman" w:hAnsi="Times New Roman" w:cs="Times New Roman"/>
          <w:sz w:val="16"/>
          <w:szCs w:val="16"/>
          <w:lang w:eastAsia="ru-RU"/>
        </w:rPr>
        <w:tab/>
        <w:t xml:space="preserve">                Таблица № 3</w:t>
      </w:r>
    </w:p>
    <w:p w:rsidR="00ED1221" w:rsidRPr="00ED1221" w:rsidRDefault="00ED1221" w:rsidP="00ED1221">
      <w:pPr>
        <w:tabs>
          <w:tab w:val="left" w:pos="930"/>
        </w:tabs>
        <w:spacing w:after="0" w:line="240" w:lineRule="auto"/>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xml:space="preserve">                                                                                                                                                                                                                          </w:t>
      </w:r>
      <w:proofErr w:type="spellStart"/>
      <w:r w:rsidRPr="00ED1221">
        <w:rPr>
          <w:rFonts w:ascii="Times New Roman" w:eastAsia="Times New Roman" w:hAnsi="Times New Roman" w:cs="Times New Roman"/>
          <w:sz w:val="16"/>
          <w:szCs w:val="16"/>
          <w:lang w:eastAsia="ru-RU"/>
        </w:rPr>
        <w:t>Тыс</w:t>
      </w:r>
      <w:proofErr w:type="gramStart"/>
      <w:r w:rsidRPr="00ED1221">
        <w:rPr>
          <w:rFonts w:ascii="Times New Roman" w:eastAsia="Times New Roman" w:hAnsi="Times New Roman" w:cs="Times New Roman"/>
          <w:sz w:val="16"/>
          <w:szCs w:val="16"/>
          <w:lang w:eastAsia="ru-RU"/>
        </w:rPr>
        <w:t>.р</w:t>
      </w:r>
      <w:proofErr w:type="gramEnd"/>
      <w:r w:rsidRPr="00ED1221">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ED1221" w:rsidRPr="00ED1221" w:rsidTr="00ED1221">
        <w:trPr>
          <w:trHeight w:val="330"/>
        </w:trPr>
        <w:tc>
          <w:tcPr>
            <w:tcW w:w="2369" w:type="dxa"/>
            <w:vMerge w:val="restart"/>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Показатели</w:t>
            </w:r>
          </w:p>
        </w:tc>
        <w:tc>
          <w:tcPr>
            <w:tcW w:w="1290" w:type="dxa"/>
            <w:vMerge w:val="restart"/>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Фактическое исполнение за 2014год</w:t>
            </w:r>
          </w:p>
        </w:tc>
        <w:tc>
          <w:tcPr>
            <w:tcW w:w="2411" w:type="dxa"/>
            <w:gridSpan w:val="2"/>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Утверждено на 2015год</w:t>
            </w:r>
          </w:p>
        </w:tc>
        <w:tc>
          <w:tcPr>
            <w:tcW w:w="1133" w:type="dxa"/>
            <w:vMerge w:val="restart"/>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Фактически исполнено за 2015г.</w:t>
            </w:r>
          </w:p>
        </w:tc>
        <w:tc>
          <w:tcPr>
            <w:tcW w:w="1257" w:type="dxa"/>
            <w:vMerge w:val="restart"/>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xml:space="preserve">показатель к </w:t>
            </w:r>
            <w:proofErr w:type="gramStart"/>
            <w:r w:rsidRPr="00ED1221">
              <w:rPr>
                <w:rFonts w:ascii="Times New Roman" w:eastAsia="Times New Roman" w:hAnsi="Times New Roman" w:cs="Times New Roman"/>
                <w:sz w:val="16"/>
                <w:szCs w:val="16"/>
                <w:lang w:eastAsia="ru-RU"/>
              </w:rPr>
              <w:t>уточненному</w:t>
            </w:r>
            <w:proofErr w:type="gramEnd"/>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плану</w:t>
            </w:r>
          </w:p>
          <w:p w:rsidR="00ED1221" w:rsidRPr="00ED1221" w:rsidRDefault="00ED1221" w:rsidP="00ED1221">
            <w:pPr>
              <w:spacing w:after="0" w:line="240" w:lineRule="auto"/>
              <w:jc w:val="center"/>
              <w:rPr>
                <w:rFonts w:ascii="Times New Roman" w:eastAsia="Times New Roman" w:hAnsi="Times New Roman" w:cs="Times New Roman"/>
                <w:b/>
                <w:sz w:val="16"/>
                <w:szCs w:val="16"/>
                <w:lang w:eastAsia="ru-RU"/>
              </w:rPr>
            </w:pPr>
            <w:r w:rsidRPr="00ED1221">
              <w:rPr>
                <w:rFonts w:ascii="Times New Roman" w:eastAsia="Times New Roman" w:hAnsi="Times New Roman" w:cs="Times New Roman"/>
                <w:b/>
                <w:sz w:val="16"/>
                <w:szCs w:val="16"/>
                <w:lang w:eastAsia="ru-RU"/>
              </w:rPr>
              <w:t>+  -</w:t>
            </w:r>
          </w:p>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2003" w:type="dxa"/>
            <w:gridSpan w:val="2"/>
          </w:tcPr>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p>
          <w:p w:rsidR="00ED1221" w:rsidRPr="00ED1221" w:rsidRDefault="00ED1221" w:rsidP="00ED1221">
            <w:pPr>
              <w:spacing w:after="0" w:line="240" w:lineRule="auto"/>
              <w:jc w:val="center"/>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исполнения</w:t>
            </w:r>
          </w:p>
        </w:tc>
      </w:tr>
      <w:tr w:rsidR="00ED1221" w:rsidRPr="00ED1221" w:rsidTr="00ED1221">
        <w:trPr>
          <w:trHeight w:val="818"/>
        </w:trPr>
        <w:tc>
          <w:tcPr>
            <w:tcW w:w="2369" w:type="dxa"/>
            <w:vMerge/>
            <w:vAlign w:val="center"/>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1135" w:type="dxa"/>
          </w:tcPr>
          <w:p w:rsidR="00ED1221" w:rsidRPr="00ED1221" w:rsidRDefault="00ED1221" w:rsidP="00ED1221">
            <w:pPr>
              <w:spacing w:after="0" w:line="240" w:lineRule="auto"/>
              <w:jc w:val="both"/>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первоначальный бюджет</w:t>
            </w:r>
          </w:p>
        </w:tc>
        <w:tc>
          <w:tcPr>
            <w:tcW w:w="1276" w:type="dxa"/>
          </w:tcPr>
          <w:p w:rsidR="00ED1221" w:rsidRPr="00ED1221" w:rsidRDefault="00ED1221" w:rsidP="00ED1221">
            <w:pPr>
              <w:spacing w:after="0" w:line="240" w:lineRule="auto"/>
              <w:jc w:val="both"/>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1011" w:type="dxa"/>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xml:space="preserve">к  </w:t>
            </w:r>
            <w:proofErr w:type="spellStart"/>
            <w:r w:rsidRPr="00ED1221">
              <w:rPr>
                <w:rFonts w:ascii="Times New Roman" w:eastAsia="Times New Roman" w:hAnsi="Times New Roman" w:cs="Times New Roman"/>
                <w:sz w:val="16"/>
                <w:szCs w:val="16"/>
                <w:lang w:eastAsia="ru-RU"/>
              </w:rPr>
              <w:t>первон</w:t>
            </w:r>
            <w:proofErr w:type="spellEnd"/>
            <w:r w:rsidRPr="00ED1221">
              <w:rPr>
                <w:rFonts w:ascii="Times New Roman" w:eastAsia="Times New Roman" w:hAnsi="Times New Roman" w:cs="Times New Roman"/>
                <w:sz w:val="16"/>
                <w:szCs w:val="16"/>
                <w:lang w:eastAsia="ru-RU"/>
              </w:rPr>
              <w:t>. плану</w:t>
            </w:r>
          </w:p>
          <w:p w:rsidR="00ED1221" w:rsidRPr="00ED1221" w:rsidRDefault="00ED1221" w:rsidP="00ED1221">
            <w:pPr>
              <w:spacing w:after="0" w:line="240" w:lineRule="auto"/>
              <w:rPr>
                <w:rFonts w:ascii="Times New Roman" w:eastAsia="Times New Roman" w:hAnsi="Times New Roman" w:cs="Times New Roman"/>
                <w:sz w:val="16"/>
                <w:szCs w:val="16"/>
                <w:lang w:eastAsia="ru-RU"/>
              </w:rPr>
            </w:pPr>
          </w:p>
        </w:tc>
        <w:tc>
          <w:tcPr>
            <w:tcW w:w="992" w:type="dxa"/>
          </w:tcPr>
          <w:p w:rsidR="00ED1221" w:rsidRPr="00ED1221" w:rsidRDefault="00ED1221" w:rsidP="00ED1221">
            <w:pPr>
              <w:spacing w:after="0" w:line="240" w:lineRule="auto"/>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к уточнен</w:t>
            </w:r>
          </w:p>
          <w:p w:rsidR="00ED1221" w:rsidRPr="00ED1221" w:rsidRDefault="00ED1221" w:rsidP="00ED1221">
            <w:pPr>
              <w:spacing w:after="0" w:line="240" w:lineRule="auto"/>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плану с учетом изменен-й</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b/>
                <w:bCs/>
                <w:sz w:val="18"/>
                <w:szCs w:val="18"/>
                <w:lang w:eastAsia="ru-RU"/>
              </w:rPr>
            </w:pPr>
            <w:r w:rsidRPr="00ED1221">
              <w:rPr>
                <w:rFonts w:ascii="Times New Roman" w:eastAsia="Times New Roman" w:hAnsi="Times New Roman" w:cs="Times New Roman"/>
                <w:b/>
                <w:bCs/>
                <w:sz w:val="18"/>
                <w:szCs w:val="18"/>
                <w:lang w:eastAsia="ru-RU"/>
              </w:rPr>
              <w:t>1. Собственные доходы</w:t>
            </w:r>
          </w:p>
        </w:tc>
        <w:tc>
          <w:tcPr>
            <w:tcW w:w="1290"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1312,3</w:t>
            </w:r>
          </w:p>
        </w:tc>
        <w:tc>
          <w:tcPr>
            <w:tcW w:w="1135"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621,2</w:t>
            </w:r>
          </w:p>
        </w:tc>
        <w:tc>
          <w:tcPr>
            <w:tcW w:w="1276"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797,3</w:t>
            </w:r>
          </w:p>
        </w:tc>
        <w:tc>
          <w:tcPr>
            <w:tcW w:w="1133"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889,1</w:t>
            </w:r>
          </w:p>
        </w:tc>
        <w:tc>
          <w:tcPr>
            <w:tcW w:w="1257"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+91,8</w:t>
            </w:r>
          </w:p>
        </w:tc>
        <w:tc>
          <w:tcPr>
            <w:tcW w:w="1011"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143</w:t>
            </w:r>
          </w:p>
        </w:tc>
        <w:tc>
          <w:tcPr>
            <w:tcW w:w="992"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111</w:t>
            </w:r>
          </w:p>
        </w:tc>
      </w:tr>
      <w:tr w:rsidR="00ED1221" w:rsidRPr="00ED1221" w:rsidTr="00ED1221">
        <w:trPr>
          <w:trHeight w:val="330"/>
        </w:trPr>
        <w:tc>
          <w:tcPr>
            <w:tcW w:w="2369" w:type="dxa"/>
            <w:vAlign w:val="bottom"/>
          </w:tcPr>
          <w:p w:rsidR="00ED1221" w:rsidRPr="00ED1221" w:rsidRDefault="00ED1221" w:rsidP="00ED1221">
            <w:pPr>
              <w:numPr>
                <w:ilvl w:val="1"/>
                <w:numId w:val="4"/>
              </w:numPr>
              <w:spacing w:after="0" w:line="240" w:lineRule="auto"/>
              <w:contextualSpacing/>
              <w:rPr>
                <w:rFonts w:ascii="Times New Roman" w:eastAsia="Times New Roman" w:hAnsi="Times New Roman" w:cs="Times New Roman"/>
                <w:b/>
                <w:sz w:val="18"/>
                <w:szCs w:val="18"/>
                <w:lang w:eastAsia="ru-RU"/>
              </w:rPr>
            </w:pPr>
            <w:r w:rsidRPr="00ED1221">
              <w:rPr>
                <w:rFonts w:ascii="Times New Roman" w:eastAsia="Times New Roman" w:hAnsi="Times New Roman" w:cs="Times New Roman"/>
                <w:b/>
                <w:sz w:val="18"/>
                <w:szCs w:val="18"/>
                <w:lang w:eastAsia="ru-RU"/>
              </w:rPr>
              <w:t>Налоговые доходы:</w:t>
            </w:r>
          </w:p>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b/>
                <w:sz w:val="18"/>
                <w:szCs w:val="18"/>
                <w:lang w:eastAsia="ru-RU"/>
              </w:rPr>
              <w:t xml:space="preserve"> % уд вес</w:t>
            </w:r>
          </w:p>
        </w:tc>
        <w:tc>
          <w:tcPr>
            <w:tcW w:w="1290" w:type="dxa"/>
          </w:tcPr>
          <w:p w:rsid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911,4</w:t>
            </w:r>
          </w:p>
          <w:p w:rsidR="006D4F47"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w:t>
            </w:r>
          </w:p>
        </w:tc>
        <w:tc>
          <w:tcPr>
            <w:tcW w:w="1135" w:type="dxa"/>
          </w:tcPr>
          <w:p w:rsid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551,4</w:t>
            </w:r>
          </w:p>
          <w:p w:rsidR="006D4F47"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w:t>
            </w:r>
          </w:p>
        </w:tc>
        <w:tc>
          <w:tcPr>
            <w:tcW w:w="1276" w:type="dxa"/>
          </w:tcPr>
          <w:p w:rsid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551,4</w:t>
            </w:r>
          </w:p>
          <w:p w:rsidR="006D4F47"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w:t>
            </w:r>
          </w:p>
        </w:tc>
        <w:tc>
          <w:tcPr>
            <w:tcW w:w="1133" w:type="dxa"/>
          </w:tcPr>
          <w:p w:rsid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649,6</w:t>
            </w:r>
          </w:p>
          <w:p w:rsidR="006D4F47" w:rsidRPr="00ED1221" w:rsidRDefault="006D4F47" w:rsidP="006D4F4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73%</w:t>
            </w:r>
          </w:p>
        </w:tc>
        <w:tc>
          <w:tcPr>
            <w:tcW w:w="1257"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+98,2</w:t>
            </w:r>
          </w:p>
        </w:tc>
        <w:tc>
          <w:tcPr>
            <w:tcW w:w="1011"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w:t>
            </w:r>
          </w:p>
        </w:tc>
        <w:tc>
          <w:tcPr>
            <w:tcW w:w="992"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117</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НДФЛ</w:t>
            </w:r>
          </w:p>
        </w:tc>
        <w:tc>
          <w:tcPr>
            <w:tcW w:w="1290"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81,7</w:t>
            </w:r>
          </w:p>
        </w:tc>
        <w:tc>
          <w:tcPr>
            <w:tcW w:w="1135"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w:t>
            </w:r>
          </w:p>
        </w:tc>
        <w:tc>
          <w:tcPr>
            <w:tcW w:w="1276"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w:t>
            </w:r>
          </w:p>
        </w:tc>
        <w:tc>
          <w:tcPr>
            <w:tcW w:w="1133"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w:t>
            </w:r>
          </w:p>
        </w:tc>
        <w:tc>
          <w:tcPr>
            <w:tcW w:w="1257"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+3,2</w:t>
            </w:r>
          </w:p>
        </w:tc>
        <w:tc>
          <w:tcPr>
            <w:tcW w:w="1011"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120</w:t>
            </w:r>
          </w:p>
        </w:tc>
        <w:tc>
          <w:tcPr>
            <w:tcW w:w="992"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120</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единый с/х налог</w:t>
            </w:r>
          </w:p>
        </w:tc>
        <w:tc>
          <w:tcPr>
            <w:tcW w:w="1290"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0,02</w:t>
            </w:r>
          </w:p>
        </w:tc>
        <w:tc>
          <w:tcPr>
            <w:tcW w:w="1135"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276"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133"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257"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-0,1</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налог на имущество</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155,1</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175,0</w:t>
            </w:r>
          </w:p>
        </w:tc>
        <w:tc>
          <w:tcPr>
            <w:tcW w:w="1276" w:type="dxa"/>
          </w:tcPr>
          <w:p w:rsid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175,0</w:t>
            </w:r>
          </w:p>
          <w:p w:rsidR="008A414C" w:rsidRPr="00ED1221" w:rsidRDefault="008A414C" w:rsidP="008A414C">
            <w:pPr>
              <w:spacing w:after="0" w:line="240" w:lineRule="auto"/>
              <w:rPr>
                <w:rFonts w:ascii="Times New Roman" w:eastAsia="Times New Roman" w:hAnsi="Times New Roman" w:cs="Times New Roman"/>
                <w:sz w:val="18"/>
                <w:szCs w:val="18"/>
                <w:lang w:eastAsia="ru-RU"/>
              </w:rPr>
            </w:pP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133,7</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-41,3</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-земельный налог</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302,8</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360,4</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360,4</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496,8</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+136,4</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137</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137</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-акцизы</w:t>
            </w:r>
          </w:p>
        </w:tc>
        <w:tc>
          <w:tcPr>
            <w:tcW w:w="1290"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371,7</w:t>
            </w:r>
          </w:p>
        </w:tc>
        <w:tc>
          <w:tcPr>
            <w:tcW w:w="1135"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ED1221" w:rsidRPr="00ED1221" w:rsidRDefault="006D4F47"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ED1221" w:rsidRPr="00ED1221" w:rsidRDefault="006D4F47"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c>
          <w:tcPr>
            <w:tcW w:w="992"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r>
      <w:tr w:rsidR="00ED1221" w:rsidRPr="00ED1221" w:rsidTr="00ED1221">
        <w:trPr>
          <w:trHeight w:val="330"/>
        </w:trPr>
        <w:tc>
          <w:tcPr>
            <w:tcW w:w="2369" w:type="dxa"/>
            <w:vAlign w:val="bottom"/>
          </w:tcPr>
          <w:p w:rsidR="00ED1221" w:rsidRPr="00ED1221" w:rsidRDefault="00ED1221" w:rsidP="00ED1221">
            <w:pPr>
              <w:numPr>
                <w:ilvl w:val="1"/>
                <w:numId w:val="4"/>
              </w:numPr>
              <w:spacing w:after="0" w:line="240" w:lineRule="auto"/>
              <w:contextualSpacing/>
              <w:rPr>
                <w:rFonts w:ascii="Times New Roman" w:eastAsia="Times New Roman" w:hAnsi="Times New Roman" w:cs="Times New Roman"/>
                <w:b/>
                <w:sz w:val="18"/>
                <w:szCs w:val="18"/>
                <w:lang w:eastAsia="ru-RU"/>
              </w:rPr>
            </w:pPr>
            <w:r w:rsidRPr="00ED1221">
              <w:rPr>
                <w:rFonts w:ascii="Times New Roman" w:eastAsia="Times New Roman" w:hAnsi="Times New Roman" w:cs="Times New Roman"/>
                <w:b/>
                <w:sz w:val="18"/>
                <w:szCs w:val="18"/>
                <w:lang w:eastAsia="ru-RU"/>
              </w:rPr>
              <w:t>Неналоговые доходы</w:t>
            </w:r>
          </w:p>
          <w:p w:rsidR="00ED1221" w:rsidRPr="00ED1221" w:rsidRDefault="00ED1221" w:rsidP="00ED1221">
            <w:pPr>
              <w:spacing w:after="0" w:line="240" w:lineRule="auto"/>
              <w:ind w:left="360"/>
              <w:contextualSpacing/>
              <w:rPr>
                <w:rFonts w:ascii="Times New Roman" w:eastAsia="Times New Roman" w:hAnsi="Times New Roman" w:cs="Times New Roman"/>
                <w:b/>
                <w:sz w:val="18"/>
                <w:szCs w:val="18"/>
                <w:lang w:eastAsia="ru-RU"/>
              </w:rPr>
            </w:pPr>
            <w:r w:rsidRPr="00ED1221">
              <w:rPr>
                <w:rFonts w:ascii="Times New Roman" w:eastAsia="Times New Roman" w:hAnsi="Times New Roman" w:cs="Times New Roman"/>
                <w:b/>
                <w:sz w:val="18"/>
                <w:szCs w:val="18"/>
                <w:lang w:eastAsia="ru-RU"/>
              </w:rPr>
              <w:t xml:space="preserve">% </w:t>
            </w:r>
            <w:proofErr w:type="spellStart"/>
            <w:r w:rsidRPr="00ED1221">
              <w:rPr>
                <w:rFonts w:ascii="Times New Roman" w:eastAsia="Times New Roman" w:hAnsi="Times New Roman" w:cs="Times New Roman"/>
                <w:b/>
                <w:sz w:val="18"/>
                <w:szCs w:val="18"/>
                <w:lang w:eastAsia="ru-RU"/>
              </w:rPr>
              <w:t>уд</w:t>
            </w:r>
            <w:proofErr w:type="gramStart"/>
            <w:r w:rsidRPr="00ED1221">
              <w:rPr>
                <w:rFonts w:ascii="Times New Roman" w:eastAsia="Times New Roman" w:hAnsi="Times New Roman" w:cs="Times New Roman"/>
                <w:b/>
                <w:sz w:val="18"/>
                <w:szCs w:val="18"/>
                <w:lang w:eastAsia="ru-RU"/>
              </w:rPr>
              <w:t>.в</w:t>
            </w:r>
            <w:proofErr w:type="gramEnd"/>
            <w:r w:rsidRPr="00ED1221">
              <w:rPr>
                <w:rFonts w:ascii="Times New Roman" w:eastAsia="Times New Roman" w:hAnsi="Times New Roman" w:cs="Times New Roman"/>
                <w:b/>
                <w:sz w:val="18"/>
                <w:szCs w:val="18"/>
                <w:lang w:eastAsia="ru-RU"/>
              </w:rPr>
              <w:t>ес</w:t>
            </w:r>
            <w:proofErr w:type="spellEnd"/>
          </w:p>
        </w:tc>
        <w:tc>
          <w:tcPr>
            <w:tcW w:w="1290" w:type="dxa"/>
          </w:tcPr>
          <w:p w:rsid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400,9</w:t>
            </w:r>
          </w:p>
          <w:p w:rsidR="008A414C"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w:t>
            </w:r>
          </w:p>
        </w:tc>
        <w:tc>
          <w:tcPr>
            <w:tcW w:w="1135" w:type="dxa"/>
          </w:tcPr>
          <w:p w:rsid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69,8</w:t>
            </w:r>
          </w:p>
          <w:p w:rsidR="008A414C"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w:t>
            </w:r>
          </w:p>
        </w:tc>
        <w:tc>
          <w:tcPr>
            <w:tcW w:w="1276" w:type="dxa"/>
          </w:tcPr>
          <w:p w:rsid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245,9</w:t>
            </w:r>
          </w:p>
          <w:p w:rsidR="008A414C"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w:t>
            </w:r>
          </w:p>
        </w:tc>
        <w:tc>
          <w:tcPr>
            <w:tcW w:w="1133" w:type="dxa"/>
          </w:tcPr>
          <w:p w:rsid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239,5</w:t>
            </w:r>
          </w:p>
          <w:p w:rsidR="008A414C"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27</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-6,4</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343</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-аренда земли</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46,3</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c>
          <w:tcPr>
            <w:tcW w:w="1011"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c>
          <w:tcPr>
            <w:tcW w:w="992"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-аренда имущества</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-10,1</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c>
          <w:tcPr>
            <w:tcW w:w="1011"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c>
          <w:tcPr>
            <w:tcW w:w="992" w:type="dxa"/>
          </w:tcPr>
          <w:p w:rsidR="00ED1221" w:rsidRPr="00ED1221" w:rsidRDefault="00ED1221" w:rsidP="00ED1221">
            <w:pPr>
              <w:spacing w:after="0" w:line="240" w:lineRule="auto"/>
              <w:jc w:val="center"/>
              <w:rPr>
                <w:rFonts w:ascii="Times New Roman" w:eastAsia="Times New Roman" w:hAnsi="Times New Roman" w:cs="Times New Roman"/>
                <w:b/>
                <w:bCs/>
                <w:sz w:val="18"/>
                <w:szCs w:val="18"/>
                <w:lang w:eastAsia="ru-RU"/>
              </w:rPr>
            </w:pP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-доходы от реализации  имущества</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150</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150</w:t>
            </w:r>
          </w:p>
        </w:tc>
      </w:tr>
      <w:tr w:rsidR="00ED1221" w:rsidRPr="00ED1221" w:rsidTr="00ED1221">
        <w:trPr>
          <w:trHeight w:val="330"/>
        </w:trPr>
        <w:tc>
          <w:tcPr>
            <w:tcW w:w="2369" w:type="dxa"/>
            <w:vAlign w:val="bottom"/>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-прочие доходы</w:t>
            </w:r>
          </w:p>
        </w:tc>
        <w:tc>
          <w:tcPr>
            <w:tcW w:w="1290"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311,8</w:t>
            </w:r>
          </w:p>
        </w:tc>
        <w:tc>
          <w:tcPr>
            <w:tcW w:w="1135"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w:t>
            </w:r>
          </w:p>
        </w:tc>
        <w:tc>
          <w:tcPr>
            <w:tcW w:w="1276"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w:t>
            </w:r>
          </w:p>
        </w:tc>
        <w:tc>
          <w:tcPr>
            <w:tcW w:w="1133" w:type="dxa"/>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42,7</w:t>
            </w:r>
          </w:p>
        </w:tc>
        <w:tc>
          <w:tcPr>
            <w:tcW w:w="1257"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w:t>
            </w:r>
          </w:p>
        </w:tc>
        <w:tc>
          <w:tcPr>
            <w:tcW w:w="1011"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w:t>
            </w:r>
          </w:p>
        </w:tc>
        <w:tc>
          <w:tcPr>
            <w:tcW w:w="992" w:type="dxa"/>
          </w:tcPr>
          <w:p w:rsidR="00ED1221" w:rsidRPr="00ED1221"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97</w:t>
            </w:r>
          </w:p>
        </w:tc>
      </w:tr>
      <w:tr w:rsidR="008A414C" w:rsidRPr="00ED1221" w:rsidTr="00ED1221">
        <w:trPr>
          <w:trHeight w:val="330"/>
        </w:trPr>
        <w:tc>
          <w:tcPr>
            <w:tcW w:w="2369" w:type="dxa"/>
            <w:vAlign w:val="bottom"/>
          </w:tcPr>
          <w:p w:rsidR="008A414C" w:rsidRPr="00ED1221" w:rsidRDefault="008A414C" w:rsidP="00ED122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-спонсорская помощь</w:t>
            </w:r>
          </w:p>
        </w:tc>
        <w:tc>
          <w:tcPr>
            <w:tcW w:w="1290" w:type="dxa"/>
          </w:tcPr>
          <w:p w:rsidR="008A414C"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5" w:type="dxa"/>
          </w:tcPr>
          <w:p w:rsidR="008A414C" w:rsidRDefault="008A414C" w:rsidP="00ED1221">
            <w:pPr>
              <w:spacing w:after="0" w:line="240" w:lineRule="auto"/>
              <w:jc w:val="center"/>
              <w:rPr>
                <w:rFonts w:ascii="Times New Roman" w:eastAsia="Times New Roman" w:hAnsi="Times New Roman" w:cs="Times New Roman"/>
                <w:sz w:val="18"/>
                <w:szCs w:val="18"/>
                <w:lang w:eastAsia="ru-RU"/>
              </w:rPr>
            </w:pPr>
          </w:p>
        </w:tc>
        <w:tc>
          <w:tcPr>
            <w:tcW w:w="1276" w:type="dxa"/>
          </w:tcPr>
          <w:p w:rsidR="008A414C"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176,1</w:t>
            </w:r>
          </w:p>
        </w:tc>
        <w:tc>
          <w:tcPr>
            <w:tcW w:w="1133" w:type="dxa"/>
          </w:tcPr>
          <w:p w:rsidR="008A414C"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176,1</w:t>
            </w:r>
          </w:p>
        </w:tc>
        <w:tc>
          <w:tcPr>
            <w:tcW w:w="1257" w:type="dxa"/>
          </w:tcPr>
          <w:p w:rsidR="008A414C" w:rsidRDefault="008A414C" w:rsidP="00ED1221">
            <w:pPr>
              <w:spacing w:after="0" w:line="240" w:lineRule="auto"/>
              <w:jc w:val="center"/>
              <w:rPr>
                <w:rFonts w:ascii="Times New Roman" w:eastAsia="Times New Roman" w:hAnsi="Times New Roman" w:cs="Times New Roman"/>
                <w:b/>
                <w:bCs/>
                <w:sz w:val="18"/>
                <w:szCs w:val="18"/>
                <w:lang w:eastAsia="ru-RU"/>
              </w:rPr>
            </w:pPr>
          </w:p>
        </w:tc>
        <w:tc>
          <w:tcPr>
            <w:tcW w:w="1011" w:type="dxa"/>
          </w:tcPr>
          <w:p w:rsidR="008A414C" w:rsidRDefault="008A414C" w:rsidP="00ED1221">
            <w:pPr>
              <w:spacing w:after="0" w:line="240" w:lineRule="auto"/>
              <w:jc w:val="center"/>
              <w:rPr>
                <w:rFonts w:ascii="Times New Roman" w:eastAsia="Times New Roman" w:hAnsi="Times New Roman" w:cs="Times New Roman"/>
                <w:b/>
                <w:bCs/>
                <w:sz w:val="18"/>
                <w:szCs w:val="18"/>
                <w:lang w:eastAsia="ru-RU"/>
              </w:rPr>
            </w:pPr>
          </w:p>
        </w:tc>
        <w:tc>
          <w:tcPr>
            <w:tcW w:w="992" w:type="dxa"/>
          </w:tcPr>
          <w:p w:rsidR="008A414C" w:rsidRDefault="008A414C" w:rsidP="00ED12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bl>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Поступления налоговых доходов в бюджете  сельского поселения в 2015</w:t>
      </w:r>
      <w:r w:rsidR="00BE2815">
        <w:rPr>
          <w:rFonts w:ascii="Times New Roman" w:eastAsia="Times New Roman" w:hAnsi="Times New Roman" w:cs="Times New Roman"/>
          <w:sz w:val="24"/>
          <w:szCs w:val="24"/>
          <w:lang w:eastAsia="ru-RU"/>
        </w:rPr>
        <w:t xml:space="preserve"> году составили 649,6 тыс. рублей или 117</w:t>
      </w:r>
      <w:r w:rsidRPr="00ED1221">
        <w:rPr>
          <w:rFonts w:ascii="Times New Roman" w:eastAsia="Times New Roman" w:hAnsi="Times New Roman" w:cs="Times New Roman"/>
          <w:sz w:val="24"/>
          <w:szCs w:val="24"/>
          <w:lang w:eastAsia="ru-RU"/>
        </w:rPr>
        <w:t xml:space="preserve">% </w:t>
      </w:r>
      <w:r w:rsidR="00BE2815">
        <w:rPr>
          <w:rFonts w:ascii="Times New Roman" w:eastAsia="Times New Roman" w:hAnsi="Times New Roman" w:cs="Times New Roman"/>
          <w:sz w:val="24"/>
          <w:szCs w:val="24"/>
          <w:lang w:eastAsia="ru-RU"/>
        </w:rPr>
        <w:t xml:space="preserve">к первоначальному и </w:t>
      </w:r>
      <w:r w:rsidRPr="00ED1221">
        <w:rPr>
          <w:rFonts w:ascii="Times New Roman" w:eastAsia="Times New Roman" w:hAnsi="Times New Roman" w:cs="Times New Roman"/>
          <w:sz w:val="24"/>
          <w:szCs w:val="24"/>
          <w:lang w:eastAsia="ru-RU"/>
        </w:rPr>
        <w:t xml:space="preserve">к утверждённому плану.  </w:t>
      </w:r>
      <w:r w:rsidR="00BE2815">
        <w:rPr>
          <w:rFonts w:ascii="Times New Roman" w:eastAsia="Times New Roman" w:hAnsi="Times New Roman" w:cs="Times New Roman"/>
          <w:sz w:val="24"/>
          <w:szCs w:val="24"/>
          <w:lang w:eastAsia="ru-RU"/>
        </w:rPr>
        <w:t xml:space="preserve"> Из  четырёх источников налоговых доходов  план выполнен по двум источникам (  (НДФЛ и земельный налог)</w:t>
      </w:r>
      <w:proofErr w:type="gramStart"/>
      <w:r w:rsidR="00BE2815">
        <w:rPr>
          <w:rFonts w:ascii="Times New Roman" w:eastAsia="Times New Roman" w:hAnsi="Times New Roman" w:cs="Times New Roman"/>
          <w:sz w:val="24"/>
          <w:szCs w:val="24"/>
          <w:lang w:eastAsia="ru-RU"/>
        </w:rPr>
        <w:t xml:space="preserve"> ,</w:t>
      </w:r>
      <w:proofErr w:type="gramEnd"/>
      <w:r w:rsidR="00BE2815">
        <w:rPr>
          <w:rFonts w:ascii="Times New Roman" w:eastAsia="Times New Roman" w:hAnsi="Times New Roman" w:cs="Times New Roman"/>
          <w:sz w:val="24"/>
          <w:szCs w:val="24"/>
          <w:lang w:eastAsia="ru-RU"/>
        </w:rPr>
        <w:t xml:space="preserve"> план не выполнен  по  единому с/х налогу  и налогу на имущество.</w:t>
      </w: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Одним из основных доходных источников</w:t>
      </w:r>
      <w:r w:rsidR="00BE2815">
        <w:rPr>
          <w:rFonts w:ascii="Times New Roman" w:eastAsia="Times New Roman" w:hAnsi="Times New Roman" w:cs="Times New Roman"/>
          <w:sz w:val="24"/>
          <w:szCs w:val="24"/>
          <w:lang w:eastAsia="ru-RU"/>
        </w:rPr>
        <w:t xml:space="preserve"> </w:t>
      </w:r>
      <w:r w:rsidRPr="00ED1221">
        <w:rPr>
          <w:rFonts w:ascii="Times New Roman" w:eastAsia="Times New Roman" w:hAnsi="Times New Roman" w:cs="Times New Roman"/>
          <w:sz w:val="24"/>
          <w:szCs w:val="24"/>
          <w:lang w:eastAsia="ru-RU"/>
        </w:rPr>
        <w:t>бюджета поселения в 2015</w:t>
      </w:r>
      <w:r w:rsidR="00BE2815">
        <w:rPr>
          <w:rFonts w:ascii="Times New Roman" w:eastAsia="Times New Roman" w:hAnsi="Times New Roman" w:cs="Times New Roman"/>
          <w:sz w:val="24"/>
          <w:szCs w:val="24"/>
          <w:lang w:eastAsia="ru-RU"/>
        </w:rPr>
        <w:t xml:space="preserve"> году явился земельный налог (76</w:t>
      </w:r>
      <w:r w:rsidRPr="00ED1221">
        <w:rPr>
          <w:rFonts w:ascii="Times New Roman" w:eastAsia="Times New Roman" w:hAnsi="Times New Roman" w:cs="Times New Roman"/>
          <w:sz w:val="24"/>
          <w:szCs w:val="24"/>
          <w:lang w:eastAsia="ru-RU"/>
        </w:rPr>
        <w:t>% в объеме собственн</w:t>
      </w:r>
      <w:r w:rsidR="00BE2815">
        <w:rPr>
          <w:rFonts w:ascii="Times New Roman" w:eastAsia="Times New Roman" w:hAnsi="Times New Roman" w:cs="Times New Roman"/>
          <w:sz w:val="24"/>
          <w:szCs w:val="24"/>
          <w:lang w:eastAsia="ru-RU"/>
        </w:rPr>
        <w:t>ых доходов) поступления  составили 496,8 тыс. рублей, или 137</w:t>
      </w:r>
      <w:r w:rsidRPr="00ED1221">
        <w:rPr>
          <w:rFonts w:ascii="Times New Roman" w:eastAsia="Times New Roman" w:hAnsi="Times New Roman" w:cs="Times New Roman"/>
          <w:sz w:val="24"/>
          <w:szCs w:val="24"/>
          <w:lang w:eastAsia="ru-RU"/>
        </w:rPr>
        <w:t xml:space="preserve">% </w:t>
      </w:r>
      <w:r w:rsidR="00BE2815">
        <w:rPr>
          <w:rFonts w:ascii="Times New Roman" w:eastAsia="Times New Roman" w:hAnsi="Times New Roman" w:cs="Times New Roman"/>
          <w:sz w:val="24"/>
          <w:szCs w:val="24"/>
          <w:lang w:eastAsia="ru-RU"/>
        </w:rPr>
        <w:t xml:space="preserve">к первоначальному плану   и </w:t>
      </w:r>
      <w:r w:rsidRPr="00ED1221">
        <w:rPr>
          <w:rFonts w:ascii="Times New Roman" w:eastAsia="Times New Roman" w:hAnsi="Times New Roman" w:cs="Times New Roman"/>
          <w:sz w:val="24"/>
          <w:szCs w:val="24"/>
          <w:lang w:eastAsia="ru-RU"/>
        </w:rPr>
        <w:t xml:space="preserve"> к утвержденному плану</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(в сравнении с 20</w:t>
      </w:r>
      <w:r w:rsidR="00BE2815">
        <w:rPr>
          <w:rFonts w:ascii="Times New Roman" w:eastAsia="Times New Roman" w:hAnsi="Times New Roman" w:cs="Times New Roman"/>
          <w:sz w:val="24"/>
          <w:szCs w:val="24"/>
          <w:lang w:eastAsia="ru-RU"/>
        </w:rPr>
        <w:t>14 годом поступления уменьшились  на 194,0 тыс. рублей, или на 64</w:t>
      </w:r>
      <w:r w:rsidRPr="00ED1221">
        <w:rPr>
          <w:rFonts w:ascii="Times New Roman" w:eastAsia="Times New Roman" w:hAnsi="Times New Roman" w:cs="Times New Roman"/>
          <w:sz w:val="24"/>
          <w:szCs w:val="24"/>
          <w:lang w:eastAsia="ru-RU"/>
        </w:rPr>
        <w:t xml:space="preserve">%). </w:t>
      </w: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sz w:val="24"/>
          <w:szCs w:val="24"/>
          <w:lang w:eastAsia="ru-RU"/>
        </w:rPr>
        <w:t>Налог на имущество физичес</w:t>
      </w:r>
      <w:r w:rsidR="00BE2815">
        <w:rPr>
          <w:rFonts w:ascii="Times New Roman" w:eastAsia="Times New Roman" w:hAnsi="Times New Roman" w:cs="Times New Roman"/>
          <w:sz w:val="24"/>
          <w:szCs w:val="24"/>
          <w:lang w:eastAsia="ru-RU"/>
        </w:rPr>
        <w:t>ких лиц  поступления  составили 133,7 тыс. рублей,   исполнен на  76</w:t>
      </w:r>
      <w:r w:rsidRPr="00ED1221">
        <w:rPr>
          <w:rFonts w:ascii="Times New Roman" w:eastAsia="Times New Roman" w:hAnsi="Times New Roman" w:cs="Times New Roman"/>
          <w:sz w:val="24"/>
          <w:szCs w:val="24"/>
          <w:lang w:eastAsia="ru-RU"/>
        </w:rPr>
        <w:t>% к</w:t>
      </w:r>
      <w:r w:rsidR="00BE2815">
        <w:rPr>
          <w:rFonts w:ascii="Times New Roman" w:eastAsia="Times New Roman" w:hAnsi="Times New Roman" w:cs="Times New Roman"/>
          <w:sz w:val="24"/>
          <w:szCs w:val="24"/>
          <w:lang w:eastAsia="ru-RU"/>
        </w:rPr>
        <w:t xml:space="preserve"> первоначальному плану и </w:t>
      </w:r>
      <w:r w:rsidRPr="00ED1221">
        <w:rPr>
          <w:rFonts w:ascii="Times New Roman" w:eastAsia="Times New Roman" w:hAnsi="Times New Roman" w:cs="Times New Roman"/>
          <w:sz w:val="24"/>
          <w:szCs w:val="24"/>
          <w:lang w:eastAsia="ru-RU"/>
        </w:rPr>
        <w:t xml:space="preserve"> к утвержденному годовому плану. В сравнении с 201</w:t>
      </w:r>
      <w:r w:rsidR="00BE2815">
        <w:rPr>
          <w:rFonts w:ascii="Times New Roman" w:eastAsia="Times New Roman" w:hAnsi="Times New Roman" w:cs="Times New Roman"/>
          <w:sz w:val="24"/>
          <w:szCs w:val="24"/>
          <w:lang w:eastAsia="ru-RU"/>
        </w:rPr>
        <w:t>4 годом поступления  уменьшились   на 14%, или на 21,4</w:t>
      </w:r>
      <w:r w:rsidRPr="00ED1221">
        <w:rPr>
          <w:rFonts w:ascii="Times New Roman" w:eastAsia="Times New Roman" w:hAnsi="Times New Roman" w:cs="Times New Roman"/>
          <w:sz w:val="24"/>
          <w:szCs w:val="24"/>
          <w:lang w:eastAsia="ru-RU"/>
        </w:rPr>
        <w:t xml:space="preserve"> тыс. рублей. </w:t>
      </w: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Налог на доходы физических лиц,  поступления этого налога в 2015 году с</w:t>
      </w:r>
      <w:r w:rsidR="00BE2815">
        <w:rPr>
          <w:rFonts w:ascii="Times New Roman" w:eastAsia="Times New Roman" w:hAnsi="Times New Roman" w:cs="Times New Roman"/>
          <w:sz w:val="24"/>
          <w:szCs w:val="24"/>
          <w:lang w:eastAsia="ru-RU"/>
        </w:rPr>
        <w:t xml:space="preserve">оставили 18,9 тыс. рублей </w:t>
      </w:r>
      <w:proofErr w:type="gramStart"/>
      <w:r w:rsidR="00BE2815">
        <w:rPr>
          <w:rFonts w:ascii="Times New Roman" w:eastAsia="Times New Roman" w:hAnsi="Times New Roman" w:cs="Times New Roman"/>
          <w:sz w:val="24"/>
          <w:szCs w:val="24"/>
          <w:lang w:eastAsia="ru-RU"/>
        </w:rPr>
        <w:t xml:space="preserve">( </w:t>
      </w:r>
      <w:proofErr w:type="gramEnd"/>
      <w:r w:rsidR="00BE2815">
        <w:rPr>
          <w:rFonts w:ascii="Times New Roman" w:eastAsia="Times New Roman" w:hAnsi="Times New Roman" w:cs="Times New Roman"/>
          <w:sz w:val="24"/>
          <w:szCs w:val="24"/>
          <w:lang w:eastAsia="ru-RU"/>
        </w:rPr>
        <w:t>2</w:t>
      </w:r>
      <w:r w:rsidRPr="00ED1221">
        <w:rPr>
          <w:rFonts w:ascii="Times New Roman" w:eastAsia="Times New Roman" w:hAnsi="Times New Roman" w:cs="Times New Roman"/>
          <w:sz w:val="24"/>
          <w:szCs w:val="24"/>
          <w:lang w:eastAsia="ru-RU"/>
        </w:rPr>
        <w:t xml:space="preserve">% в объёме собственных </w:t>
      </w:r>
      <w:r w:rsidR="00BE2815">
        <w:rPr>
          <w:rFonts w:ascii="Times New Roman" w:eastAsia="Times New Roman" w:hAnsi="Times New Roman" w:cs="Times New Roman"/>
          <w:sz w:val="24"/>
          <w:szCs w:val="24"/>
          <w:lang w:eastAsia="ru-RU"/>
        </w:rPr>
        <w:t>доходов), план исполнен  на  120% к  первоначальному  и</w:t>
      </w:r>
      <w:r w:rsidRPr="00ED1221">
        <w:rPr>
          <w:rFonts w:ascii="Times New Roman" w:eastAsia="Times New Roman" w:hAnsi="Times New Roman" w:cs="Times New Roman"/>
          <w:sz w:val="24"/>
          <w:szCs w:val="24"/>
          <w:lang w:eastAsia="ru-RU"/>
        </w:rPr>
        <w:t xml:space="preserve"> к утверждённому плану. В сравнении с 2014 годом поступления </w:t>
      </w:r>
      <w:r w:rsidRPr="00ED1221">
        <w:rPr>
          <w:rFonts w:ascii="Times New Roman" w:eastAsia="Times New Roman" w:hAnsi="Times New Roman" w:cs="Times New Roman"/>
          <w:sz w:val="24"/>
          <w:szCs w:val="24"/>
          <w:lang w:eastAsia="ru-RU"/>
        </w:rPr>
        <w:lastRenderedPageBreak/>
        <w:t>НДФЛ</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по причине снижения норматива отчислений налоговых </w:t>
      </w:r>
      <w:r w:rsidR="00BE2815">
        <w:rPr>
          <w:rFonts w:ascii="Times New Roman" w:eastAsia="Times New Roman" w:hAnsi="Times New Roman" w:cs="Times New Roman"/>
          <w:sz w:val="24"/>
          <w:szCs w:val="24"/>
          <w:lang w:eastAsia="ru-RU"/>
        </w:rPr>
        <w:t xml:space="preserve">доходов , уменьшились  на 62,8 тыс. рублей, или на </w:t>
      </w:r>
      <w:r w:rsidR="008726CC">
        <w:rPr>
          <w:rFonts w:ascii="Times New Roman" w:eastAsia="Times New Roman" w:hAnsi="Times New Roman" w:cs="Times New Roman"/>
          <w:sz w:val="24"/>
          <w:szCs w:val="24"/>
          <w:lang w:eastAsia="ru-RU"/>
        </w:rPr>
        <w:t>77</w:t>
      </w:r>
      <w:r w:rsidRPr="00ED1221">
        <w:rPr>
          <w:rFonts w:ascii="Times New Roman" w:eastAsia="Times New Roman" w:hAnsi="Times New Roman" w:cs="Times New Roman"/>
          <w:sz w:val="24"/>
          <w:szCs w:val="24"/>
          <w:lang w:eastAsia="ru-RU"/>
        </w:rPr>
        <w:t>%.</w:t>
      </w: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sz w:val="24"/>
          <w:szCs w:val="24"/>
          <w:lang w:eastAsia="ru-RU"/>
        </w:rPr>
        <w:t>Поступления неналоговых доходов в бюджете сельского посел</w:t>
      </w:r>
      <w:r w:rsidR="008726CC">
        <w:rPr>
          <w:rFonts w:ascii="Times New Roman" w:eastAsia="Times New Roman" w:hAnsi="Times New Roman" w:cs="Times New Roman"/>
          <w:sz w:val="24"/>
          <w:szCs w:val="24"/>
          <w:lang w:eastAsia="ru-RU"/>
        </w:rPr>
        <w:t xml:space="preserve">ения в 2015 году составили 239,5 тыс. рублей или 97 % к утверждённому плану.  </w:t>
      </w:r>
    </w:p>
    <w:p w:rsidR="00ED1221" w:rsidRPr="00ED1221" w:rsidRDefault="00ED1221" w:rsidP="00ED1221">
      <w:pPr>
        <w:tabs>
          <w:tab w:val="left" w:pos="1800"/>
        </w:tabs>
        <w:spacing w:after="0" w:line="240" w:lineRule="auto"/>
        <w:jc w:val="both"/>
        <w:rPr>
          <w:rFonts w:ascii="Times New Roman" w:eastAsia="Times New Roman" w:hAnsi="Times New Roman" w:cs="Times New Roman"/>
          <w:sz w:val="24"/>
          <w:szCs w:val="24"/>
          <w:lang w:eastAsia="ru-RU"/>
        </w:rPr>
      </w:pPr>
    </w:p>
    <w:p w:rsidR="00ED1221" w:rsidRPr="00ED1221" w:rsidRDefault="00ED1221" w:rsidP="00ED1221">
      <w:pPr>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Доходы в виде  арендной платы за использование имуществ</w:t>
      </w:r>
      <w:r w:rsidR="008726CC">
        <w:rPr>
          <w:rFonts w:ascii="Times New Roman" w:eastAsia="Times New Roman" w:hAnsi="Times New Roman" w:cs="Times New Roman"/>
          <w:sz w:val="24"/>
          <w:szCs w:val="24"/>
          <w:lang w:eastAsia="ru-RU"/>
        </w:rPr>
        <w:t>а при утверждённом  плане  15,8 тыс. рублей исполнены на 36% или составили  5,7</w:t>
      </w:r>
      <w:r w:rsidRPr="00ED1221">
        <w:rPr>
          <w:rFonts w:ascii="Times New Roman" w:eastAsia="Times New Roman" w:hAnsi="Times New Roman" w:cs="Times New Roman"/>
          <w:sz w:val="24"/>
          <w:szCs w:val="24"/>
          <w:lang w:eastAsia="ru-RU"/>
        </w:rPr>
        <w:t xml:space="preserve"> тыс. рублей</w:t>
      </w:r>
      <w:proofErr w:type="gramStart"/>
      <w:r w:rsidR="008726CC">
        <w:rPr>
          <w:rFonts w:ascii="Times New Roman" w:eastAsia="Times New Roman" w:hAnsi="Times New Roman" w:cs="Times New Roman"/>
          <w:sz w:val="24"/>
          <w:szCs w:val="24"/>
          <w:lang w:eastAsia="ru-RU"/>
        </w:rPr>
        <w:t xml:space="preserve"> .</w:t>
      </w:r>
      <w:proofErr w:type="gramEnd"/>
    </w:p>
    <w:p w:rsidR="00ED1221" w:rsidRDefault="00ED1221" w:rsidP="00ED1221">
      <w:pPr>
        <w:spacing w:after="0" w:line="240" w:lineRule="auto"/>
        <w:ind w:firstLine="709"/>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Доходы от реализации земельных участков</w:t>
      </w:r>
      <w:r w:rsidR="008726CC">
        <w:rPr>
          <w:rFonts w:ascii="Times New Roman" w:eastAsia="Times New Roman" w:hAnsi="Times New Roman" w:cs="Times New Roman"/>
          <w:sz w:val="24"/>
          <w:szCs w:val="24"/>
          <w:lang w:eastAsia="ru-RU"/>
        </w:rPr>
        <w:t xml:space="preserve"> в бюджете на 2015 год не планировались</w:t>
      </w:r>
      <w:proofErr w:type="gramStart"/>
      <w:r w:rsidR="008726CC">
        <w:rPr>
          <w:rFonts w:ascii="Times New Roman" w:eastAsia="Times New Roman" w:hAnsi="Times New Roman" w:cs="Times New Roman"/>
          <w:sz w:val="24"/>
          <w:szCs w:val="24"/>
          <w:lang w:eastAsia="ru-RU"/>
        </w:rPr>
        <w:t xml:space="preserve"> ,</w:t>
      </w:r>
      <w:proofErr w:type="gramEnd"/>
      <w:r w:rsidR="008726CC">
        <w:rPr>
          <w:rFonts w:ascii="Times New Roman" w:eastAsia="Times New Roman" w:hAnsi="Times New Roman" w:cs="Times New Roman"/>
          <w:sz w:val="24"/>
          <w:szCs w:val="24"/>
          <w:lang w:eastAsia="ru-RU"/>
        </w:rPr>
        <w:t xml:space="preserve"> в 2014 году поступления составили  27,5 тыс. рублей.</w:t>
      </w:r>
    </w:p>
    <w:p w:rsidR="008726CC" w:rsidRPr="00ED1221" w:rsidRDefault="008726CC" w:rsidP="00ED122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реализации имущества при плане  10,0 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поступили в сумме 15,0 тыс. рублей, в 2014 году поступлений  от  реализации имущества не было</w:t>
      </w:r>
    </w:p>
    <w:p w:rsidR="00ED1221" w:rsidRPr="00ED1221" w:rsidRDefault="00ED1221" w:rsidP="00ED1221">
      <w:pPr>
        <w:spacing w:after="0" w:line="240" w:lineRule="auto"/>
        <w:ind w:firstLine="709"/>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Посту</w:t>
      </w:r>
      <w:r w:rsidR="008726CC">
        <w:rPr>
          <w:rFonts w:ascii="Times New Roman" w:eastAsia="Times New Roman" w:hAnsi="Times New Roman" w:cs="Times New Roman"/>
          <w:sz w:val="24"/>
          <w:szCs w:val="24"/>
          <w:lang w:eastAsia="ru-RU"/>
        </w:rPr>
        <w:t>пили прочие доходы в сумме 42,7 тыс. рублей</w:t>
      </w:r>
      <w:proofErr w:type="gramStart"/>
      <w:r w:rsidR="008726CC">
        <w:rPr>
          <w:rFonts w:ascii="Times New Roman" w:eastAsia="Times New Roman" w:hAnsi="Times New Roman" w:cs="Times New Roman"/>
          <w:sz w:val="24"/>
          <w:szCs w:val="24"/>
          <w:lang w:eastAsia="ru-RU"/>
        </w:rPr>
        <w:t>.</w:t>
      </w:r>
      <w:proofErr w:type="gramEnd"/>
      <w:r w:rsidR="008726CC">
        <w:rPr>
          <w:rFonts w:ascii="Times New Roman" w:eastAsia="Times New Roman" w:hAnsi="Times New Roman" w:cs="Times New Roman"/>
          <w:sz w:val="24"/>
          <w:szCs w:val="24"/>
          <w:lang w:eastAsia="ru-RU"/>
        </w:rPr>
        <w:t xml:space="preserve"> </w:t>
      </w:r>
      <w:proofErr w:type="gramStart"/>
      <w:r w:rsidR="008726CC">
        <w:rPr>
          <w:rFonts w:ascii="Times New Roman" w:eastAsia="Times New Roman" w:hAnsi="Times New Roman" w:cs="Times New Roman"/>
          <w:sz w:val="24"/>
          <w:szCs w:val="24"/>
          <w:lang w:eastAsia="ru-RU"/>
        </w:rPr>
        <w:t>п</w:t>
      </w:r>
      <w:proofErr w:type="gramEnd"/>
      <w:r w:rsidR="008726CC">
        <w:rPr>
          <w:rFonts w:ascii="Times New Roman" w:eastAsia="Times New Roman" w:hAnsi="Times New Roman" w:cs="Times New Roman"/>
          <w:sz w:val="24"/>
          <w:szCs w:val="24"/>
          <w:lang w:eastAsia="ru-RU"/>
        </w:rPr>
        <w:t>оступила спонсорская помощь в сумме  176,1 тыс. рублей.</w:t>
      </w:r>
    </w:p>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ED1221" w:rsidRPr="00ED1221" w:rsidRDefault="00ED1221" w:rsidP="00ED1221">
      <w:pPr>
        <w:spacing w:after="0" w:line="240" w:lineRule="auto"/>
        <w:ind w:left="120"/>
        <w:rPr>
          <w:rFonts w:ascii="Times New Roman" w:eastAsia="Times New Roman" w:hAnsi="Times New Roman" w:cs="Times New Roman"/>
          <w:b/>
          <w:lang w:eastAsia="ru-RU"/>
        </w:rPr>
      </w:pPr>
      <w:r w:rsidRPr="00ED1221">
        <w:rPr>
          <w:rFonts w:ascii="Times New Roman" w:eastAsia="Times New Roman" w:hAnsi="Times New Roman" w:cs="Times New Roman"/>
          <w:b/>
          <w:lang w:eastAsia="ru-RU"/>
        </w:rPr>
        <w:t xml:space="preserve">  4.2.  Безвозмездные поступления</w:t>
      </w:r>
    </w:p>
    <w:p w:rsidR="00ED1221" w:rsidRPr="00ED1221" w:rsidRDefault="00ED1221" w:rsidP="00ED1221">
      <w:pPr>
        <w:tabs>
          <w:tab w:val="left" w:pos="1952"/>
        </w:tabs>
        <w:spacing w:after="0" w:line="240" w:lineRule="auto"/>
        <w:jc w:val="both"/>
        <w:rPr>
          <w:rFonts w:ascii="Times New Roman" w:eastAsia="Times New Roman" w:hAnsi="Times New Roman" w:cs="Times New Roman"/>
          <w:lang w:eastAsia="ru-RU"/>
        </w:rPr>
      </w:pP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w:t>
      </w:r>
      <w:proofErr w:type="gramStart"/>
      <w:r w:rsidRPr="00ED1221">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Для исполнения  переданных  полномочий</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ф</w:t>
      </w:r>
      <w:r w:rsidR="009D7959">
        <w:rPr>
          <w:rFonts w:ascii="Times New Roman" w:eastAsia="Times New Roman" w:hAnsi="Times New Roman" w:cs="Times New Roman"/>
          <w:sz w:val="24"/>
          <w:szCs w:val="24"/>
          <w:lang w:eastAsia="ru-RU"/>
        </w:rPr>
        <w:t xml:space="preserve">. 0503117) ,бюджет  </w:t>
      </w:r>
      <w:proofErr w:type="spellStart"/>
      <w:r w:rsidR="009D7959">
        <w:rPr>
          <w:rFonts w:ascii="Times New Roman" w:eastAsia="Times New Roman" w:hAnsi="Times New Roman" w:cs="Times New Roman"/>
          <w:sz w:val="24"/>
          <w:szCs w:val="24"/>
          <w:lang w:eastAsia="ru-RU"/>
        </w:rPr>
        <w:t>Пискловского</w:t>
      </w:r>
      <w:proofErr w:type="spellEnd"/>
      <w:r w:rsidRPr="00ED1221">
        <w:rPr>
          <w:rFonts w:ascii="Times New Roman" w:eastAsia="Times New Roman" w:hAnsi="Times New Roman" w:cs="Times New Roman"/>
          <w:sz w:val="24"/>
          <w:szCs w:val="24"/>
          <w:lang w:eastAsia="ru-RU"/>
        </w:rPr>
        <w:t xml:space="preserve"> сельского п</w:t>
      </w:r>
      <w:r w:rsidR="009D7959">
        <w:rPr>
          <w:rFonts w:ascii="Times New Roman" w:eastAsia="Times New Roman" w:hAnsi="Times New Roman" w:cs="Times New Roman"/>
          <w:sz w:val="24"/>
          <w:szCs w:val="24"/>
          <w:lang w:eastAsia="ru-RU"/>
        </w:rPr>
        <w:t>оселения  был  дотационным на 75</w:t>
      </w:r>
      <w:r w:rsidRPr="00ED1221">
        <w:rPr>
          <w:rFonts w:ascii="Times New Roman" w:eastAsia="Times New Roman" w:hAnsi="Times New Roman" w:cs="Times New Roman"/>
          <w:sz w:val="24"/>
          <w:szCs w:val="24"/>
          <w:lang w:eastAsia="ru-RU"/>
        </w:rPr>
        <w:t xml:space="preserve"> %.  </w:t>
      </w: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Безвозмездные поступления   первоначально в бюджете б</w:t>
      </w:r>
      <w:r w:rsidR="009D7959">
        <w:rPr>
          <w:rFonts w:ascii="Times New Roman" w:eastAsia="Times New Roman" w:hAnsi="Times New Roman" w:cs="Times New Roman"/>
          <w:sz w:val="24"/>
          <w:szCs w:val="24"/>
          <w:lang w:eastAsia="ru-RU"/>
        </w:rPr>
        <w:t>ыли утверждены в  объёме  2346,6</w:t>
      </w:r>
      <w:r w:rsidRPr="00ED1221">
        <w:rPr>
          <w:rFonts w:ascii="Times New Roman" w:eastAsia="Times New Roman" w:hAnsi="Times New Roman" w:cs="Times New Roman"/>
          <w:sz w:val="24"/>
          <w:szCs w:val="24"/>
          <w:lang w:eastAsia="ru-RU"/>
        </w:rPr>
        <w:t>тыс. рублей, в течение  года  п</w:t>
      </w:r>
      <w:r w:rsidR="00DD04C0">
        <w:rPr>
          <w:rFonts w:ascii="Times New Roman" w:eastAsia="Times New Roman" w:hAnsi="Times New Roman" w:cs="Times New Roman"/>
          <w:sz w:val="24"/>
          <w:szCs w:val="24"/>
          <w:lang w:eastAsia="ru-RU"/>
        </w:rPr>
        <w:t>оступления увеличились на 299,6</w:t>
      </w:r>
      <w:r w:rsidR="009D7959">
        <w:rPr>
          <w:rFonts w:ascii="Times New Roman" w:eastAsia="Times New Roman" w:hAnsi="Times New Roman" w:cs="Times New Roman"/>
          <w:sz w:val="24"/>
          <w:szCs w:val="24"/>
          <w:lang w:eastAsia="ru-RU"/>
        </w:rPr>
        <w:t xml:space="preserve"> тыс. рублей  (13</w:t>
      </w:r>
      <w:r w:rsidRPr="00ED1221">
        <w:rPr>
          <w:rFonts w:ascii="Times New Roman" w:eastAsia="Times New Roman" w:hAnsi="Times New Roman" w:cs="Times New Roman"/>
          <w:sz w:val="24"/>
          <w:szCs w:val="24"/>
          <w:lang w:eastAsia="ru-RU"/>
        </w:rPr>
        <w:t>%) и окончательно б</w:t>
      </w:r>
      <w:r w:rsidR="00DD04C0">
        <w:rPr>
          <w:rFonts w:ascii="Times New Roman" w:eastAsia="Times New Roman" w:hAnsi="Times New Roman" w:cs="Times New Roman"/>
          <w:sz w:val="24"/>
          <w:szCs w:val="24"/>
          <w:lang w:eastAsia="ru-RU"/>
        </w:rPr>
        <w:t>ыли утверждены в объёме  26</w:t>
      </w:r>
      <w:r w:rsidR="009D7959">
        <w:rPr>
          <w:rFonts w:ascii="Times New Roman" w:eastAsia="Times New Roman" w:hAnsi="Times New Roman" w:cs="Times New Roman"/>
          <w:sz w:val="24"/>
          <w:szCs w:val="24"/>
          <w:lang w:eastAsia="ru-RU"/>
        </w:rPr>
        <w:t>46,2</w:t>
      </w:r>
      <w:r w:rsidRPr="00ED1221">
        <w:rPr>
          <w:rFonts w:ascii="Times New Roman" w:eastAsia="Times New Roman" w:hAnsi="Times New Roman" w:cs="Times New Roman"/>
          <w:sz w:val="24"/>
          <w:szCs w:val="24"/>
          <w:lang w:eastAsia="ru-RU"/>
        </w:rPr>
        <w:t xml:space="preserve"> тыс. рублей. Безвозмезд</w:t>
      </w:r>
      <w:r w:rsidR="009D7959">
        <w:rPr>
          <w:rFonts w:ascii="Times New Roman" w:eastAsia="Times New Roman" w:hAnsi="Times New Roman" w:cs="Times New Roman"/>
          <w:sz w:val="24"/>
          <w:szCs w:val="24"/>
          <w:lang w:eastAsia="ru-RU"/>
        </w:rPr>
        <w:t>ные поступления освоены  на 99,5</w:t>
      </w:r>
      <w:r w:rsidRPr="00ED1221">
        <w:rPr>
          <w:rFonts w:ascii="Times New Roman" w:eastAsia="Times New Roman" w:hAnsi="Times New Roman" w:cs="Times New Roman"/>
          <w:sz w:val="24"/>
          <w:szCs w:val="24"/>
          <w:lang w:eastAsia="ru-RU"/>
        </w:rPr>
        <w:t>% ( неисп</w:t>
      </w:r>
      <w:r w:rsidR="009D7959">
        <w:rPr>
          <w:rFonts w:ascii="Times New Roman" w:eastAsia="Times New Roman" w:hAnsi="Times New Roman" w:cs="Times New Roman"/>
          <w:sz w:val="24"/>
          <w:szCs w:val="24"/>
          <w:lang w:eastAsia="ru-RU"/>
        </w:rPr>
        <w:t>ользованные средства в сумме 13,2</w:t>
      </w:r>
      <w:r w:rsidRPr="00ED1221">
        <w:rPr>
          <w:rFonts w:ascii="Times New Roman" w:eastAsia="Times New Roman" w:hAnsi="Times New Roman" w:cs="Times New Roman"/>
          <w:sz w:val="24"/>
          <w:szCs w:val="24"/>
          <w:lang w:eastAsia="ru-RU"/>
        </w:rPr>
        <w:t xml:space="preserve"> тыс. рублей)</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В сравнении с 2014 годом безвоз</w:t>
      </w:r>
      <w:r w:rsidR="009D7959">
        <w:rPr>
          <w:rFonts w:ascii="Times New Roman" w:eastAsia="Times New Roman" w:hAnsi="Times New Roman" w:cs="Times New Roman"/>
          <w:sz w:val="24"/>
          <w:szCs w:val="24"/>
          <w:lang w:eastAsia="ru-RU"/>
        </w:rPr>
        <w:t>мездные поступления  увеличились  на 418,3 тыс. рублей или на 19</w:t>
      </w:r>
      <w:r w:rsidRPr="00ED1221">
        <w:rPr>
          <w:rFonts w:ascii="Times New Roman" w:eastAsia="Times New Roman" w:hAnsi="Times New Roman" w:cs="Times New Roman"/>
          <w:sz w:val="24"/>
          <w:szCs w:val="24"/>
          <w:lang w:eastAsia="ru-RU"/>
        </w:rPr>
        <w:t xml:space="preserve">%. </w:t>
      </w:r>
    </w:p>
    <w:p w:rsidR="00ED1221" w:rsidRPr="00ED1221" w:rsidRDefault="00ED1221" w:rsidP="00ED1221">
      <w:pPr>
        <w:spacing w:after="0" w:line="240" w:lineRule="auto"/>
        <w:ind w:left="120"/>
        <w:jc w:val="both"/>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ED1221" w:rsidRPr="00ED1221" w:rsidTr="00ED1221">
        <w:trPr>
          <w:trHeight w:val="330"/>
        </w:trPr>
        <w:tc>
          <w:tcPr>
            <w:tcW w:w="1844" w:type="dxa"/>
            <w:vMerge w:val="restart"/>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Показатели</w:t>
            </w:r>
          </w:p>
        </w:tc>
        <w:tc>
          <w:tcPr>
            <w:tcW w:w="1432" w:type="dxa"/>
            <w:vMerge w:val="restart"/>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Фактическое исполнение за 2014год</w:t>
            </w:r>
          </w:p>
        </w:tc>
        <w:tc>
          <w:tcPr>
            <w:tcW w:w="2269" w:type="dxa"/>
            <w:gridSpan w:val="2"/>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Утверждено на 2015год</w:t>
            </w:r>
          </w:p>
        </w:tc>
        <w:tc>
          <w:tcPr>
            <w:tcW w:w="1133" w:type="dxa"/>
            <w:vMerge w:val="restart"/>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roofErr w:type="spellStart"/>
            <w:r w:rsidRPr="00ED1221">
              <w:rPr>
                <w:rFonts w:ascii="Times New Roman" w:eastAsia="Times New Roman" w:hAnsi="Times New Roman" w:cs="Times New Roman"/>
                <w:sz w:val="18"/>
                <w:szCs w:val="18"/>
                <w:lang w:eastAsia="ru-RU"/>
              </w:rPr>
              <w:t>Фактическисполнено</w:t>
            </w:r>
            <w:proofErr w:type="spellEnd"/>
            <w:r w:rsidRPr="00ED1221">
              <w:rPr>
                <w:rFonts w:ascii="Times New Roman" w:eastAsia="Times New Roman" w:hAnsi="Times New Roman" w:cs="Times New Roman"/>
                <w:sz w:val="18"/>
                <w:szCs w:val="18"/>
                <w:lang w:eastAsia="ru-RU"/>
              </w:rPr>
              <w:t xml:space="preserve"> за 2015г.</w:t>
            </w:r>
          </w:p>
        </w:tc>
        <w:tc>
          <w:tcPr>
            <w:tcW w:w="1134" w:type="dxa"/>
            <w:vMerge w:val="restart"/>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Отклонен</w:t>
            </w:r>
          </w:p>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xml:space="preserve"> к </w:t>
            </w:r>
            <w:proofErr w:type="spellStart"/>
            <w:r w:rsidRPr="00ED1221">
              <w:rPr>
                <w:rFonts w:ascii="Times New Roman" w:eastAsia="Times New Roman" w:hAnsi="Times New Roman" w:cs="Times New Roman"/>
                <w:sz w:val="18"/>
                <w:szCs w:val="18"/>
                <w:lang w:eastAsia="ru-RU"/>
              </w:rPr>
              <w:t>утвержд</w:t>
            </w:r>
            <w:proofErr w:type="spellEnd"/>
            <w:r w:rsidRPr="00ED1221">
              <w:rPr>
                <w:rFonts w:ascii="Times New Roman" w:eastAsia="Times New Roman" w:hAnsi="Times New Roman" w:cs="Times New Roman"/>
                <w:sz w:val="18"/>
                <w:szCs w:val="18"/>
                <w:lang w:eastAsia="ru-RU"/>
              </w:rPr>
              <w:t xml:space="preserve"> плану с учётом изменений</w:t>
            </w:r>
          </w:p>
        </w:tc>
        <w:tc>
          <w:tcPr>
            <w:tcW w:w="2268" w:type="dxa"/>
            <w:gridSpan w:val="2"/>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исполнения</w:t>
            </w:r>
          </w:p>
        </w:tc>
      </w:tr>
      <w:tr w:rsidR="00ED1221" w:rsidRPr="00ED1221" w:rsidTr="00ED1221">
        <w:trPr>
          <w:trHeight w:val="969"/>
        </w:trPr>
        <w:tc>
          <w:tcPr>
            <w:tcW w:w="1844" w:type="dxa"/>
            <w:vMerge/>
            <w:vAlign w:val="center"/>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p>
        </w:tc>
        <w:tc>
          <w:tcPr>
            <w:tcW w:w="993" w:type="dxa"/>
          </w:tcPr>
          <w:p w:rsidR="00ED1221" w:rsidRPr="00ED1221" w:rsidRDefault="00ED1221" w:rsidP="00ED1221">
            <w:pPr>
              <w:spacing w:after="0" w:line="240" w:lineRule="auto"/>
              <w:jc w:val="both"/>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первоначальный бюджет</w:t>
            </w:r>
          </w:p>
        </w:tc>
        <w:tc>
          <w:tcPr>
            <w:tcW w:w="1276" w:type="dxa"/>
          </w:tcPr>
          <w:p w:rsidR="00ED1221" w:rsidRPr="00ED1221" w:rsidRDefault="00ED1221" w:rsidP="00ED1221">
            <w:pPr>
              <w:spacing w:after="0" w:line="240" w:lineRule="auto"/>
              <w:jc w:val="both"/>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p>
        </w:tc>
        <w:tc>
          <w:tcPr>
            <w:tcW w:w="1134" w:type="dxa"/>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xml:space="preserve">к </w:t>
            </w:r>
            <w:proofErr w:type="spellStart"/>
            <w:proofErr w:type="gramStart"/>
            <w:r w:rsidRPr="00ED1221">
              <w:rPr>
                <w:rFonts w:ascii="Times New Roman" w:eastAsia="Times New Roman" w:hAnsi="Times New Roman" w:cs="Times New Roman"/>
                <w:sz w:val="18"/>
                <w:szCs w:val="18"/>
                <w:lang w:eastAsia="ru-RU"/>
              </w:rPr>
              <w:t>первонач</w:t>
            </w:r>
            <w:proofErr w:type="spellEnd"/>
            <w:proofErr w:type="gramEnd"/>
          </w:p>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плану</w:t>
            </w:r>
          </w:p>
        </w:tc>
        <w:tc>
          <w:tcPr>
            <w:tcW w:w="1134" w:type="dxa"/>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xml:space="preserve">к </w:t>
            </w:r>
            <w:proofErr w:type="spellStart"/>
            <w:r w:rsidRPr="00ED1221">
              <w:rPr>
                <w:rFonts w:ascii="Times New Roman" w:eastAsia="Times New Roman" w:hAnsi="Times New Roman" w:cs="Times New Roman"/>
                <w:sz w:val="18"/>
                <w:szCs w:val="18"/>
                <w:lang w:eastAsia="ru-RU"/>
              </w:rPr>
              <w:t>утвержд</w:t>
            </w:r>
            <w:proofErr w:type="spellEnd"/>
          </w:p>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.плану с учётом изменений</w:t>
            </w:r>
          </w:p>
        </w:tc>
      </w:tr>
      <w:tr w:rsidR="00ED1221" w:rsidRPr="00ED1221" w:rsidTr="00ED1221">
        <w:trPr>
          <w:trHeight w:val="348"/>
        </w:trPr>
        <w:tc>
          <w:tcPr>
            <w:tcW w:w="1844" w:type="dxa"/>
            <w:vAlign w:val="center"/>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ED1221" w:rsidRPr="00ED1221" w:rsidRDefault="008A414C"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2214,7</w:t>
            </w:r>
          </w:p>
        </w:tc>
        <w:tc>
          <w:tcPr>
            <w:tcW w:w="993" w:type="dxa"/>
            <w:vAlign w:val="center"/>
          </w:tcPr>
          <w:p w:rsidR="00ED1221" w:rsidRPr="00ED1221" w:rsidRDefault="008A414C" w:rsidP="00ED1221">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2346,6</w:t>
            </w:r>
          </w:p>
        </w:tc>
        <w:tc>
          <w:tcPr>
            <w:tcW w:w="1276" w:type="dxa"/>
            <w:vAlign w:val="center"/>
          </w:tcPr>
          <w:p w:rsidR="00ED1221" w:rsidRPr="00ED1221" w:rsidRDefault="008A414C"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2646,2</w:t>
            </w:r>
          </w:p>
        </w:tc>
        <w:tc>
          <w:tcPr>
            <w:tcW w:w="1133" w:type="dxa"/>
            <w:vAlign w:val="center"/>
          </w:tcPr>
          <w:p w:rsidR="00ED1221"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2633,0</w:t>
            </w:r>
          </w:p>
        </w:tc>
        <w:tc>
          <w:tcPr>
            <w:tcW w:w="1134" w:type="dxa"/>
            <w:vAlign w:val="center"/>
          </w:tcPr>
          <w:p w:rsidR="00ED1221"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-13,2</w:t>
            </w:r>
          </w:p>
        </w:tc>
        <w:tc>
          <w:tcPr>
            <w:tcW w:w="1134" w:type="dxa"/>
            <w:vAlign w:val="center"/>
          </w:tcPr>
          <w:p w:rsidR="00ED1221" w:rsidRPr="00ED1221" w:rsidRDefault="008A414C"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112</w:t>
            </w:r>
          </w:p>
        </w:tc>
        <w:tc>
          <w:tcPr>
            <w:tcW w:w="1134" w:type="dxa"/>
            <w:vAlign w:val="center"/>
          </w:tcPr>
          <w:p w:rsidR="00ED1221" w:rsidRPr="00ED1221" w:rsidRDefault="009D7959" w:rsidP="00ED122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99,5</w:t>
            </w:r>
          </w:p>
        </w:tc>
      </w:tr>
      <w:tr w:rsidR="00ED1221" w:rsidRPr="00ED1221" w:rsidTr="00ED1221">
        <w:trPr>
          <w:trHeight w:val="348"/>
        </w:trPr>
        <w:tc>
          <w:tcPr>
            <w:tcW w:w="1844" w:type="dxa"/>
            <w:vAlign w:val="center"/>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дотации</w:t>
            </w:r>
          </w:p>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ED1221" w:rsidRPr="00ED1221" w:rsidRDefault="008A414C" w:rsidP="00ED1221">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1750,9</w:t>
            </w:r>
          </w:p>
        </w:tc>
        <w:tc>
          <w:tcPr>
            <w:tcW w:w="993" w:type="dxa"/>
            <w:vAlign w:val="center"/>
          </w:tcPr>
          <w:p w:rsidR="00ED1221" w:rsidRPr="00ED1221" w:rsidRDefault="008A414C" w:rsidP="00ED1221">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1626,4</w:t>
            </w:r>
          </w:p>
        </w:tc>
        <w:tc>
          <w:tcPr>
            <w:tcW w:w="1276" w:type="dxa"/>
            <w:vAlign w:val="center"/>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1838,7</w:t>
            </w:r>
          </w:p>
        </w:tc>
        <w:tc>
          <w:tcPr>
            <w:tcW w:w="1133" w:type="dxa"/>
            <w:vAlign w:val="center"/>
          </w:tcPr>
          <w:p w:rsidR="00ED1221" w:rsidRPr="00ED1221" w:rsidRDefault="008A414C" w:rsidP="00ED1221">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1838,7</w:t>
            </w:r>
          </w:p>
        </w:tc>
        <w:tc>
          <w:tcPr>
            <w:tcW w:w="1134" w:type="dxa"/>
            <w:vAlign w:val="center"/>
          </w:tcPr>
          <w:p w:rsidR="00ED1221" w:rsidRPr="00ED1221" w:rsidRDefault="008A414C"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ED1221" w:rsidRPr="00ED1221" w:rsidTr="00ED1221">
        <w:trPr>
          <w:trHeight w:val="348"/>
        </w:trPr>
        <w:tc>
          <w:tcPr>
            <w:tcW w:w="1844" w:type="dxa"/>
            <w:vAlign w:val="center"/>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субсидии</w:t>
            </w:r>
          </w:p>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435,1</w:t>
            </w:r>
          </w:p>
        </w:tc>
        <w:tc>
          <w:tcPr>
            <w:tcW w:w="993" w:type="dxa"/>
            <w:vAlign w:val="center"/>
          </w:tcPr>
          <w:p w:rsidR="00ED1221" w:rsidRPr="00ED1221" w:rsidRDefault="00B34004" w:rsidP="00ED122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vAlign w:val="center"/>
          </w:tcPr>
          <w:p w:rsidR="00ED1221" w:rsidRPr="00ED1221" w:rsidRDefault="00B34004" w:rsidP="00ED1221">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0</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
        </w:tc>
      </w:tr>
      <w:tr w:rsidR="00ED1221" w:rsidRPr="00ED1221" w:rsidTr="00ED1221">
        <w:trPr>
          <w:trHeight w:val="348"/>
        </w:trPr>
        <w:tc>
          <w:tcPr>
            <w:tcW w:w="1844" w:type="dxa"/>
            <w:vAlign w:val="center"/>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субвенции</w:t>
            </w:r>
          </w:p>
        </w:tc>
        <w:tc>
          <w:tcPr>
            <w:tcW w:w="1432"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w:t>
            </w:r>
          </w:p>
        </w:tc>
        <w:tc>
          <w:tcPr>
            <w:tcW w:w="993" w:type="dxa"/>
            <w:vAlign w:val="center"/>
          </w:tcPr>
          <w:p w:rsidR="00ED1221" w:rsidRPr="00ED1221" w:rsidRDefault="00B34004" w:rsidP="00ED122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w:t>
            </w:r>
          </w:p>
        </w:tc>
        <w:tc>
          <w:tcPr>
            <w:tcW w:w="1276"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w:t>
            </w:r>
          </w:p>
        </w:tc>
        <w:tc>
          <w:tcPr>
            <w:tcW w:w="1133"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58,3</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ED1221" w:rsidRPr="00ED1221" w:rsidTr="00ED1221">
        <w:trPr>
          <w:trHeight w:val="348"/>
        </w:trPr>
        <w:tc>
          <w:tcPr>
            <w:tcW w:w="1844" w:type="dxa"/>
            <w:vAlign w:val="center"/>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-межбюджетные</w:t>
            </w:r>
          </w:p>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трансферты</w:t>
            </w:r>
          </w:p>
        </w:tc>
        <w:tc>
          <w:tcPr>
            <w:tcW w:w="1432" w:type="dxa"/>
            <w:vAlign w:val="center"/>
          </w:tcPr>
          <w:p w:rsidR="00ED1221" w:rsidRPr="00ED1221" w:rsidRDefault="00ED1221" w:rsidP="00ED1221">
            <w:pPr>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ED1221" w:rsidRPr="00ED1221" w:rsidRDefault="00B34004" w:rsidP="00ED122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681,7</w:t>
            </w:r>
          </w:p>
        </w:tc>
        <w:tc>
          <w:tcPr>
            <w:tcW w:w="1276"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736,0</w:t>
            </w:r>
          </w:p>
        </w:tc>
        <w:tc>
          <w:tcPr>
            <w:tcW w:w="1133"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736,0</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w:t>
            </w:r>
          </w:p>
        </w:tc>
        <w:tc>
          <w:tcPr>
            <w:tcW w:w="1134" w:type="dxa"/>
            <w:vAlign w:val="center"/>
          </w:tcPr>
          <w:p w:rsidR="00ED1221" w:rsidRPr="00ED1221" w:rsidRDefault="00B34004" w:rsidP="00ED12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ED1221" w:rsidRPr="00ED1221" w:rsidRDefault="00ED1221" w:rsidP="00ED1221">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ED1221" w:rsidRPr="00ED1221" w:rsidRDefault="00ED1221" w:rsidP="00ED1221">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ED1221" w:rsidRPr="00ED1221" w:rsidRDefault="00ED1221" w:rsidP="00ED1221">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b/>
          <w:sz w:val="24"/>
          <w:szCs w:val="24"/>
          <w:lang w:eastAsia="ru-RU"/>
        </w:rPr>
        <w:t>5. Ведение реестра расходных обязательств</w:t>
      </w:r>
      <w:proofErr w:type="gramStart"/>
      <w:r w:rsidRPr="00ED1221">
        <w:rPr>
          <w:rFonts w:ascii="Times New Roman" w:eastAsia="Times New Roman" w:hAnsi="Times New Roman" w:cs="Times New Roman"/>
          <w:b/>
          <w:sz w:val="24"/>
          <w:szCs w:val="24"/>
          <w:lang w:eastAsia="ru-RU"/>
        </w:rPr>
        <w:t xml:space="preserve"> ,</w:t>
      </w:r>
      <w:proofErr w:type="gramEnd"/>
      <w:r w:rsidRPr="00ED1221">
        <w:rPr>
          <w:rFonts w:ascii="Times New Roman" w:eastAsia="Times New Roman" w:hAnsi="Times New Roman" w:cs="Times New Roman"/>
          <w:b/>
          <w:sz w:val="24"/>
          <w:szCs w:val="24"/>
          <w:lang w:eastAsia="ru-RU"/>
        </w:rPr>
        <w:t xml:space="preserve"> подлежащих исполнению</w:t>
      </w:r>
    </w:p>
    <w:p w:rsidR="00ED1221" w:rsidRPr="00ED1221" w:rsidRDefault="00ED1221" w:rsidP="00ED1221">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b/>
          <w:sz w:val="24"/>
          <w:szCs w:val="24"/>
          <w:lang w:eastAsia="ru-RU"/>
        </w:rPr>
        <w:t>в пределах</w:t>
      </w:r>
      <w:proofErr w:type="gramStart"/>
      <w:r w:rsidRPr="00ED1221">
        <w:rPr>
          <w:rFonts w:ascii="Times New Roman" w:eastAsia="Times New Roman" w:hAnsi="Times New Roman" w:cs="Times New Roman"/>
          <w:b/>
          <w:sz w:val="24"/>
          <w:szCs w:val="24"/>
          <w:lang w:eastAsia="ru-RU"/>
        </w:rPr>
        <w:t xml:space="preserve"> ,</w:t>
      </w:r>
      <w:proofErr w:type="gramEnd"/>
      <w:r w:rsidRPr="00ED1221">
        <w:rPr>
          <w:rFonts w:ascii="Times New Roman" w:eastAsia="Times New Roman" w:hAnsi="Times New Roman" w:cs="Times New Roman"/>
          <w:b/>
          <w:sz w:val="24"/>
          <w:szCs w:val="24"/>
          <w:lang w:eastAsia="ru-RU"/>
        </w:rPr>
        <w:t xml:space="preserve"> утвержденных  лимитов бюджетных обязательств  и</w:t>
      </w:r>
    </w:p>
    <w:p w:rsidR="00ED1221" w:rsidRPr="00ED1221" w:rsidRDefault="00ED1221" w:rsidP="00ED1221">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b/>
          <w:sz w:val="24"/>
          <w:szCs w:val="24"/>
          <w:lang w:eastAsia="ru-RU"/>
        </w:rPr>
        <w:t>бюджетных  ассигнований</w:t>
      </w:r>
      <w:proofErr w:type="gramStart"/>
      <w:r w:rsidRPr="00ED1221">
        <w:rPr>
          <w:rFonts w:ascii="Times New Roman" w:eastAsia="Times New Roman" w:hAnsi="Times New Roman" w:cs="Times New Roman"/>
          <w:b/>
          <w:sz w:val="24"/>
          <w:szCs w:val="24"/>
          <w:lang w:eastAsia="ru-RU"/>
        </w:rPr>
        <w:t xml:space="preserve"> .</w:t>
      </w:r>
      <w:proofErr w:type="gramEnd"/>
    </w:p>
    <w:p w:rsidR="00ED1221" w:rsidRPr="00ED1221" w:rsidRDefault="00ED1221" w:rsidP="00ED1221">
      <w:pPr>
        <w:spacing w:after="0" w:line="240" w:lineRule="auto"/>
        <w:jc w:val="both"/>
        <w:rPr>
          <w:rFonts w:ascii="Times New Roman" w:eastAsia="Times New Roman" w:hAnsi="Times New Roman" w:cs="Times New Roman"/>
          <w:lang w:eastAsia="ru-RU"/>
        </w:rPr>
      </w:pPr>
    </w:p>
    <w:p w:rsidR="00ED1221" w:rsidRPr="00ED1221" w:rsidRDefault="00ED1221" w:rsidP="00ED1221">
      <w:pPr>
        <w:spacing w:after="0" w:line="240" w:lineRule="auto"/>
        <w:jc w:val="both"/>
        <w:rPr>
          <w:rFonts w:ascii="Times New Roman" w:eastAsia="Times New Roman" w:hAnsi="Times New Roman" w:cs="Times New Roman"/>
          <w:lang w:eastAsia="ru-RU"/>
        </w:rPr>
      </w:pPr>
    </w:p>
    <w:p w:rsid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Во исполнение </w:t>
      </w:r>
      <w:proofErr w:type="spellStart"/>
      <w:proofErr w:type="gramStart"/>
      <w:r w:rsidRPr="00ED1221">
        <w:rPr>
          <w:rFonts w:ascii="Times New Roman" w:eastAsia="Times New Roman" w:hAnsi="Times New Roman" w:cs="Times New Roman"/>
          <w:sz w:val="24"/>
          <w:szCs w:val="24"/>
          <w:lang w:eastAsia="ru-RU"/>
        </w:rPr>
        <w:t>ст</w:t>
      </w:r>
      <w:proofErr w:type="spellEnd"/>
      <w:proofErr w:type="gramEnd"/>
      <w:r w:rsidRPr="00ED1221">
        <w:rPr>
          <w:rFonts w:ascii="Times New Roman" w:eastAsia="Times New Roman" w:hAnsi="Times New Roman" w:cs="Times New Roman"/>
          <w:sz w:val="24"/>
          <w:szCs w:val="24"/>
          <w:lang w:eastAsia="ru-RU"/>
        </w:rPr>
        <w:t xml:space="preserve"> 87. </w:t>
      </w:r>
      <w:proofErr w:type="gramStart"/>
      <w:r w:rsidRPr="00ED1221">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w:t>
      </w:r>
      <w:r w:rsidR="009D7959">
        <w:rPr>
          <w:rFonts w:ascii="Times New Roman" w:eastAsia="Times New Roman" w:hAnsi="Times New Roman" w:cs="Times New Roman"/>
          <w:sz w:val="24"/>
          <w:szCs w:val="24"/>
          <w:lang w:eastAsia="ru-RU"/>
        </w:rPr>
        <w:t xml:space="preserve">нием администрации  </w:t>
      </w:r>
      <w:proofErr w:type="spellStart"/>
      <w:r w:rsidR="009D7959">
        <w:rPr>
          <w:rFonts w:ascii="Times New Roman" w:eastAsia="Times New Roman" w:hAnsi="Times New Roman" w:cs="Times New Roman"/>
          <w:sz w:val="24"/>
          <w:szCs w:val="24"/>
          <w:lang w:eastAsia="ru-RU"/>
        </w:rPr>
        <w:t>Пискловского</w:t>
      </w:r>
      <w:proofErr w:type="spellEnd"/>
      <w:r w:rsidR="009D7959">
        <w:rPr>
          <w:rFonts w:ascii="Times New Roman" w:eastAsia="Times New Roman" w:hAnsi="Times New Roman" w:cs="Times New Roman"/>
          <w:sz w:val="24"/>
          <w:szCs w:val="24"/>
          <w:lang w:eastAsia="ru-RU"/>
        </w:rPr>
        <w:t xml:space="preserve"> </w:t>
      </w:r>
      <w:r w:rsidRPr="00ED1221">
        <w:rPr>
          <w:rFonts w:ascii="Times New Roman" w:eastAsia="Times New Roman" w:hAnsi="Times New Roman" w:cs="Times New Roman"/>
          <w:sz w:val="24"/>
          <w:szCs w:val="24"/>
          <w:lang w:eastAsia="ru-RU"/>
        </w:rPr>
        <w:t xml:space="preserve"> сельского поселения № 300 от 30.12.2005г. </w:t>
      </w:r>
      <w:proofErr w:type="gramEnd"/>
    </w:p>
    <w:p w:rsidR="00EB1830" w:rsidRPr="00ED1221" w:rsidRDefault="00EB1830"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Сводная  роспись расходов утверждена на  2015 год  в разрезе  ГРБС, разделов, подразделов , целевых статей, видов</w:t>
      </w:r>
      <w:r w:rsidR="008726CC">
        <w:rPr>
          <w:rFonts w:ascii="Times New Roman" w:eastAsia="Times New Roman" w:hAnsi="Times New Roman" w:cs="Times New Roman"/>
          <w:sz w:val="24"/>
          <w:szCs w:val="24"/>
          <w:lang w:eastAsia="ru-RU"/>
        </w:rPr>
        <w:t xml:space="preserve"> расходов в общей сумме 3443553 рубля 08 копе</w:t>
      </w:r>
      <w:r w:rsidR="00EB1830">
        <w:rPr>
          <w:rFonts w:ascii="Times New Roman" w:eastAsia="Times New Roman" w:hAnsi="Times New Roman" w:cs="Times New Roman"/>
          <w:sz w:val="24"/>
          <w:szCs w:val="24"/>
          <w:lang w:eastAsia="ru-RU"/>
        </w:rPr>
        <w:t>е</w:t>
      </w:r>
      <w:r w:rsidR="008726CC">
        <w:rPr>
          <w:rFonts w:ascii="Times New Roman" w:eastAsia="Times New Roman" w:hAnsi="Times New Roman" w:cs="Times New Roman"/>
          <w:sz w:val="24"/>
          <w:szCs w:val="24"/>
          <w:lang w:eastAsia="ru-RU"/>
        </w:rPr>
        <w:t>к</w:t>
      </w:r>
      <w:r w:rsidRPr="00ED1221">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 исполнено бюджетных</w:t>
      </w:r>
      <w:r w:rsidR="008726CC">
        <w:rPr>
          <w:rFonts w:ascii="Times New Roman" w:eastAsia="Times New Roman" w:hAnsi="Times New Roman" w:cs="Times New Roman"/>
          <w:sz w:val="24"/>
          <w:szCs w:val="24"/>
          <w:lang w:eastAsia="ru-RU"/>
        </w:rPr>
        <w:t xml:space="preserve"> обязательств   в сумме 3518736 рублей  13</w:t>
      </w:r>
      <w:r w:rsidRPr="00ED1221">
        <w:rPr>
          <w:rFonts w:ascii="Times New Roman" w:eastAsia="Times New Roman" w:hAnsi="Times New Roman" w:cs="Times New Roman"/>
          <w:sz w:val="24"/>
          <w:szCs w:val="24"/>
          <w:lang w:eastAsia="ru-RU"/>
        </w:rPr>
        <w:t xml:space="preserve"> копеек , не исполнен</w:t>
      </w:r>
      <w:r w:rsidR="008726CC">
        <w:rPr>
          <w:rFonts w:ascii="Times New Roman" w:eastAsia="Times New Roman" w:hAnsi="Times New Roman" w:cs="Times New Roman"/>
          <w:sz w:val="24"/>
          <w:szCs w:val="24"/>
          <w:lang w:eastAsia="ru-RU"/>
        </w:rPr>
        <w:t>о бюджетных обязательств 1594  рубля 04</w:t>
      </w:r>
      <w:r w:rsidRPr="00ED1221">
        <w:rPr>
          <w:rFonts w:ascii="Times New Roman" w:eastAsia="Times New Roman" w:hAnsi="Times New Roman" w:cs="Times New Roman"/>
          <w:sz w:val="24"/>
          <w:szCs w:val="24"/>
          <w:lang w:eastAsia="ru-RU"/>
        </w:rPr>
        <w:t xml:space="preserve"> коп.   ( подтверждено ф. 0503128 отчет о принятых бюджетных обязательствах).</w:t>
      </w: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D1221" w:rsidRPr="00ED1221" w:rsidRDefault="00ED1221" w:rsidP="00ED1221">
      <w:pPr>
        <w:spacing w:after="0" w:line="240" w:lineRule="auto"/>
        <w:jc w:val="both"/>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b/>
          <w:sz w:val="24"/>
          <w:szCs w:val="24"/>
          <w:lang w:eastAsia="ru-RU"/>
        </w:rPr>
        <w:t xml:space="preserve">                     6.     Исполнение  бюджета поселения  по  расходам</w:t>
      </w:r>
    </w:p>
    <w:p w:rsidR="00ED1221" w:rsidRPr="00ED1221" w:rsidRDefault="00ED1221" w:rsidP="00ED1221">
      <w:pPr>
        <w:spacing w:after="0" w:line="240" w:lineRule="auto"/>
        <w:jc w:val="center"/>
        <w:rPr>
          <w:rFonts w:ascii="Times New Roman" w:eastAsia="Times New Roman" w:hAnsi="Times New Roman" w:cs="Times New Roman"/>
          <w:b/>
          <w:lang w:eastAsia="ru-RU"/>
        </w:rPr>
      </w:pPr>
    </w:p>
    <w:p w:rsidR="00ED1221" w:rsidRPr="00ED1221" w:rsidRDefault="00ED1221" w:rsidP="00ED1221">
      <w:pPr>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Первоначальный объем расходов бюджета сельского поселения на 2015 год утв. Решение</w:t>
      </w:r>
      <w:r w:rsidR="00E52DBD">
        <w:rPr>
          <w:rFonts w:ascii="Times New Roman" w:eastAsia="Times New Roman" w:hAnsi="Times New Roman" w:cs="Times New Roman"/>
          <w:sz w:val="24"/>
          <w:szCs w:val="24"/>
          <w:lang w:eastAsia="ru-RU"/>
        </w:rPr>
        <w:t xml:space="preserve">м Совета депутатов  </w:t>
      </w:r>
      <w:proofErr w:type="spellStart"/>
      <w:r w:rsidR="00E52DBD">
        <w:rPr>
          <w:rFonts w:ascii="Times New Roman" w:eastAsia="Times New Roman" w:hAnsi="Times New Roman" w:cs="Times New Roman"/>
          <w:sz w:val="24"/>
          <w:szCs w:val="24"/>
          <w:lang w:eastAsia="ru-RU"/>
        </w:rPr>
        <w:t>Пискловского</w:t>
      </w:r>
      <w:proofErr w:type="spellEnd"/>
      <w:r w:rsidR="00E52DBD">
        <w:rPr>
          <w:rFonts w:ascii="Times New Roman" w:eastAsia="Times New Roman" w:hAnsi="Times New Roman" w:cs="Times New Roman"/>
          <w:sz w:val="24"/>
          <w:szCs w:val="24"/>
          <w:lang w:eastAsia="ru-RU"/>
        </w:rPr>
        <w:t xml:space="preserve"> сельского поселения № 248</w:t>
      </w:r>
      <w:r w:rsidRPr="00ED1221">
        <w:rPr>
          <w:rFonts w:ascii="Times New Roman" w:eastAsia="Times New Roman" w:hAnsi="Times New Roman" w:cs="Times New Roman"/>
          <w:sz w:val="24"/>
          <w:szCs w:val="24"/>
          <w:lang w:eastAsia="ru-RU"/>
        </w:rPr>
        <w:t xml:space="preserve"> от 26.12.201</w:t>
      </w:r>
      <w:r w:rsidR="00E52DBD">
        <w:rPr>
          <w:rFonts w:ascii="Times New Roman" w:eastAsia="Times New Roman" w:hAnsi="Times New Roman" w:cs="Times New Roman"/>
          <w:sz w:val="24"/>
          <w:szCs w:val="24"/>
          <w:lang w:eastAsia="ru-RU"/>
        </w:rPr>
        <w:t xml:space="preserve">4г. «О бюджете  </w:t>
      </w:r>
      <w:proofErr w:type="spellStart"/>
      <w:r w:rsidR="00E52DBD">
        <w:rPr>
          <w:rFonts w:ascii="Times New Roman" w:eastAsia="Times New Roman" w:hAnsi="Times New Roman" w:cs="Times New Roman"/>
          <w:sz w:val="24"/>
          <w:szCs w:val="24"/>
          <w:lang w:eastAsia="ru-RU"/>
        </w:rPr>
        <w:t>Пискловского</w:t>
      </w:r>
      <w:proofErr w:type="spellEnd"/>
      <w:r w:rsidRPr="00ED1221">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ассигнования </w:t>
      </w:r>
      <w:r w:rsidR="00E52DBD">
        <w:rPr>
          <w:rFonts w:ascii="Times New Roman" w:eastAsia="Times New Roman" w:hAnsi="Times New Roman" w:cs="Times New Roman"/>
          <w:sz w:val="24"/>
          <w:szCs w:val="24"/>
          <w:lang w:eastAsia="ru-RU"/>
        </w:rPr>
        <w:t xml:space="preserve"> по расходам  в объеме   2967,8</w:t>
      </w:r>
      <w:r w:rsidRPr="00ED1221">
        <w:rPr>
          <w:rFonts w:ascii="Times New Roman" w:eastAsia="Times New Roman" w:hAnsi="Times New Roman" w:cs="Times New Roman"/>
          <w:sz w:val="24"/>
          <w:szCs w:val="24"/>
          <w:lang w:eastAsia="ru-RU"/>
        </w:rPr>
        <w:t>тыс. рублей.</w:t>
      </w:r>
    </w:p>
    <w:p w:rsidR="00ED1221" w:rsidRPr="00ED1221" w:rsidRDefault="00ED1221" w:rsidP="00ED1221">
      <w:pPr>
        <w:tabs>
          <w:tab w:val="left" w:pos="930"/>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С учетом изменений, Решением Совета депутатов  сельского поселения №</w:t>
      </w:r>
      <w:r w:rsidR="00E52DBD">
        <w:rPr>
          <w:rFonts w:ascii="Times New Roman" w:eastAsia="Times New Roman" w:hAnsi="Times New Roman" w:cs="Times New Roman"/>
          <w:sz w:val="24"/>
          <w:szCs w:val="24"/>
          <w:lang w:eastAsia="ru-RU"/>
        </w:rPr>
        <w:t xml:space="preserve"> 18 от 28.</w:t>
      </w:r>
      <w:r w:rsidRPr="00ED1221">
        <w:rPr>
          <w:rFonts w:ascii="Times New Roman" w:eastAsia="Times New Roman" w:hAnsi="Times New Roman" w:cs="Times New Roman"/>
          <w:sz w:val="24"/>
          <w:szCs w:val="24"/>
          <w:lang w:eastAsia="ru-RU"/>
        </w:rPr>
        <w:t xml:space="preserve"> 12.2015г.</w:t>
      </w:r>
      <w:proofErr w:type="gramStart"/>
      <w:r w:rsidRPr="00ED1221">
        <w:rPr>
          <w:rFonts w:ascii="Times New Roman" w:eastAsia="Times New Roman" w:hAnsi="Times New Roman" w:cs="Times New Roman"/>
          <w:sz w:val="24"/>
          <w:szCs w:val="24"/>
          <w:lang w:eastAsia="ru-RU"/>
        </w:rPr>
        <w:t>,о</w:t>
      </w:r>
      <w:proofErr w:type="gramEnd"/>
      <w:r w:rsidRPr="00ED1221">
        <w:rPr>
          <w:rFonts w:ascii="Times New Roman" w:eastAsia="Times New Roman" w:hAnsi="Times New Roman" w:cs="Times New Roman"/>
          <w:sz w:val="24"/>
          <w:szCs w:val="24"/>
          <w:lang w:eastAsia="ru-RU"/>
        </w:rPr>
        <w:t>кончательно   утверждены   ассигнования по ра</w:t>
      </w:r>
      <w:r w:rsidR="00E52DBD">
        <w:rPr>
          <w:rFonts w:ascii="Times New Roman" w:eastAsia="Times New Roman" w:hAnsi="Times New Roman" w:cs="Times New Roman"/>
          <w:sz w:val="24"/>
          <w:szCs w:val="24"/>
          <w:lang w:eastAsia="ru-RU"/>
        </w:rPr>
        <w:t>сходам  бюджета  в сумме 3620,8</w:t>
      </w:r>
      <w:r w:rsidRPr="00ED1221">
        <w:rPr>
          <w:rFonts w:ascii="Times New Roman" w:eastAsia="Times New Roman" w:hAnsi="Times New Roman" w:cs="Times New Roman"/>
          <w:sz w:val="24"/>
          <w:szCs w:val="24"/>
          <w:lang w:eastAsia="ru-RU"/>
        </w:rPr>
        <w:t xml:space="preserve"> тыс. рублей, ас</w:t>
      </w:r>
      <w:r w:rsidR="00E52DBD">
        <w:rPr>
          <w:rFonts w:ascii="Times New Roman" w:eastAsia="Times New Roman" w:hAnsi="Times New Roman" w:cs="Times New Roman"/>
          <w:sz w:val="24"/>
          <w:szCs w:val="24"/>
          <w:lang w:eastAsia="ru-RU"/>
        </w:rPr>
        <w:t>сигнования увеличились на 653,0</w:t>
      </w:r>
      <w:r w:rsidRPr="00ED1221">
        <w:rPr>
          <w:rFonts w:ascii="Times New Roman" w:eastAsia="Times New Roman" w:hAnsi="Times New Roman" w:cs="Times New Roman"/>
          <w:sz w:val="24"/>
          <w:szCs w:val="24"/>
          <w:lang w:eastAsia="ru-RU"/>
        </w:rPr>
        <w:t xml:space="preserve">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31.12.2015 г.).</w:t>
      </w:r>
    </w:p>
    <w:p w:rsidR="00ED1221" w:rsidRPr="00ED1221" w:rsidRDefault="00ED1221" w:rsidP="00ED1221">
      <w:pPr>
        <w:tabs>
          <w:tab w:val="left" w:pos="565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ab/>
      </w:r>
    </w:p>
    <w:p w:rsidR="00ED1221" w:rsidRPr="00ED1221" w:rsidRDefault="00ED1221" w:rsidP="00ED1221">
      <w:pPr>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Согласно представленному  годовому отчету об исполнении бюджета  за 2015 год (ф. 0503117), расходы сельского поселе</w:t>
      </w:r>
      <w:r w:rsidR="00E52DBD">
        <w:rPr>
          <w:rFonts w:ascii="Times New Roman" w:eastAsia="Times New Roman" w:hAnsi="Times New Roman" w:cs="Times New Roman"/>
          <w:sz w:val="24"/>
          <w:szCs w:val="24"/>
          <w:lang w:eastAsia="ru-RU"/>
        </w:rPr>
        <w:t xml:space="preserve">ния  исполнены  в объеме </w:t>
      </w:r>
      <w:r w:rsidRPr="00ED1221">
        <w:rPr>
          <w:rFonts w:ascii="Times New Roman" w:eastAsia="Times New Roman" w:hAnsi="Times New Roman" w:cs="Times New Roman"/>
          <w:sz w:val="24"/>
          <w:szCs w:val="24"/>
          <w:lang w:eastAsia="ru-RU"/>
        </w:rPr>
        <w:t xml:space="preserve"> </w:t>
      </w:r>
      <w:r w:rsidR="00E52DBD">
        <w:rPr>
          <w:rFonts w:ascii="Times New Roman" w:eastAsia="Times New Roman" w:hAnsi="Times New Roman" w:cs="Times New Roman"/>
          <w:sz w:val="24"/>
          <w:szCs w:val="24"/>
          <w:lang w:eastAsia="ru-RU"/>
        </w:rPr>
        <w:t>3518,7тыс. рублей или  97,2</w:t>
      </w:r>
      <w:r w:rsidRPr="00ED1221">
        <w:rPr>
          <w:rFonts w:ascii="Times New Roman" w:eastAsia="Times New Roman" w:hAnsi="Times New Roman" w:cs="Times New Roman"/>
          <w:sz w:val="24"/>
          <w:szCs w:val="24"/>
          <w:lang w:eastAsia="ru-RU"/>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ф. 0503163  сведения  об изменениях бюджетной росписи  ГРБС.</w:t>
      </w:r>
    </w:p>
    <w:p w:rsidR="00E52DBD" w:rsidRDefault="00ED1221" w:rsidP="00ED1221">
      <w:pPr>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Объем неиспользованных бюджетн</w:t>
      </w:r>
      <w:r w:rsidR="00E52DBD">
        <w:rPr>
          <w:rFonts w:ascii="Times New Roman" w:eastAsia="Times New Roman" w:hAnsi="Times New Roman" w:cs="Times New Roman"/>
          <w:sz w:val="24"/>
          <w:szCs w:val="24"/>
          <w:lang w:eastAsia="ru-RU"/>
        </w:rPr>
        <w:t>ых ассигнований составил  102,1 тыс. рублей  или 2,8</w:t>
      </w:r>
      <w:r w:rsidRPr="00ED1221">
        <w:rPr>
          <w:rFonts w:ascii="Times New Roman" w:eastAsia="Times New Roman" w:hAnsi="Times New Roman" w:cs="Times New Roman"/>
          <w:sz w:val="24"/>
          <w:szCs w:val="24"/>
          <w:lang w:eastAsia="ru-RU"/>
        </w:rPr>
        <w:t xml:space="preserve">%  от  уточненных бюджетных назначений </w:t>
      </w:r>
      <w:proofErr w:type="gramStart"/>
      <w:r w:rsidRPr="00ED1221">
        <w:rPr>
          <w:rFonts w:ascii="Times New Roman" w:eastAsia="Times New Roman" w:hAnsi="Times New Roman" w:cs="Times New Roman"/>
          <w:sz w:val="24"/>
          <w:szCs w:val="24"/>
          <w:lang w:eastAsia="ru-RU"/>
        </w:rPr>
        <w:t xml:space="preserve">( </w:t>
      </w:r>
      <w:proofErr w:type="gramEnd"/>
      <w:r w:rsidRPr="00ED1221">
        <w:rPr>
          <w:rFonts w:ascii="Times New Roman" w:eastAsia="Times New Roman" w:hAnsi="Times New Roman" w:cs="Times New Roman"/>
          <w:sz w:val="24"/>
          <w:szCs w:val="24"/>
          <w:lang w:eastAsia="ru-RU"/>
        </w:rPr>
        <w:t xml:space="preserve">неиспользованные ассигнования : </w:t>
      </w:r>
      <w:r w:rsidR="00E52DBD">
        <w:rPr>
          <w:rFonts w:ascii="Times New Roman" w:eastAsia="Times New Roman" w:hAnsi="Times New Roman" w:cs="Times New Roman"/>
          <w:sz w:val="24"/>
          <w:szCs w:val="24"/>
          <w:lang w:eastAsia="ru-RU"/>
        </w:rPr>
        <w:t xml:space="preserve"> 83,5 тыс. рублей – общегосударственные вопросы ; 13,2 тыс. рублей – соц. политика;  3,2 нац. экономика,;  2,2 – физическая культура и спорт).</w:t>
      </w:r>
    </w:p>
    <w:p w:rsidR="00E52DBD" w:rsidRDefault="00E52DBD" w:rsidP="00ED1221">
      <w:pPr>
        <w:spacing w:after="0" w:line="240" w:lineRule="auto"/>
        <w:jc w:val="both"/>
        <w:rPr>
          <w:rFonts w:ascii="Times New Roman" w:eastAsia="Times New Roman" w:hAnsi="Times New Roman" w:cs="Times New Roman"/>
          <w:sz w:val="24"/>
          <w:szCs w:val="24"/>
          <w:lang w:eastAsia="ru-RU"/>
        </w:rPr>
      </w:pPr>
    </w:p>
    <w:p w:rsidR="00E52DBD" w:rsidRDefault="00E52DBD" w:rsidP="00ED1221">
      <w:pPr>
        <w:spacing w:after="0" w:line="240" w:lineRule="auto"/>
        <w:jc w:val="both"/>
        <w:rPr>
          <w:rFonts w:ascii="Times New Roman" w:eastAsia="Times New Roman" w:hAnsi="Times New Roman" w:cs="Times New Roman"/>
          <w:sz w:val="24"/>
          <w:szCs w:val="24"/>
          <w:lang w:eastAsia="ru-RU"/>
        </w:rPr>
      </w:pPr>
    </w:p>
    <w:p w:rsidR="00E52DBD" w:rsidRDefault="00E52DBD" w:rsidP="00ED1221">
      <w:pPr>
        <w:spacing w:after="0" w:line="240" w:lineRule="auto"/>
        <w:jc w:val="both"/>
        <w:rPr>
          <w:rFonts w:ascii="Times New Roman" w:eastAsia="Times New Roman" w:hAnsi="Times New Roman" w:cs="Times New Roman"/>
          <w:sz w:val="24"/>
          <w:szCs w:val="24"/>
          <w:lang w:eastAsia="ru-RU"/>
        </w:rPr>
      </w:pPr>
    </w:p>
    <w:p w:rsidR="007109C0" w:rsidRDefault="007109C0" w:rsidP="00ED1221">
      <w:pPr>
        <w:spacing w:after="0" w:line="240" w:lineRule="auto"/>
        <w:jc w:val="both"/>
        <w:rPr>
          <w:rFonts w:ascii="Times New Roman" w:eastAsia="Times New Roman" w:hAnsi="Times New Roman" w:cs="Times New Roman"/>
          <w:sz w:val="24"/>
          <w:szCs w:val="24"/>
          <w:lang w:eastAsia="ru-RU"/>
        </w:rPr>
      </w:pPr>
    </w:p>
    <w:p w:rsidR="00ED1221" w:rsidRPr="00ED1221" w:rsidRDefault="00E52DBD" w:rsidP="00ED1221">
      <w:pPr>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 </w:t>
      </w:r>
    </w:p>
    <w:p w:rsidR="00ED1221" w:rsidRPr="00ED1221" w:rsidRDefault="00ED1221" w:rsidP="00ED1221">
      <w:pPr>
        <w:tabs>
          <w:tab w:val="left" w:pos="1260"/>
        </w:tabs>
        <w:spacing w:after="0" w:line="240" w:lineRule="auto"/>
        <w:jc w:val="center"/>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Анализ кассового исполнения расходов бюджета  сельского поселения</w:t>
      </w:r>
    </w:p>
    <w:p w:rsidR="00ED1221" w:rsidRPr="00ED1221" w:rsidRDefault="00ED1221" w:rsidP="00ED1221">
      <w:pPr>
        <w:tabs>
          <w:tab w:val="left" w:pos="1260"/>
        </w:tabs>
        <w:spacing w:after="0" w:line="240" w:lineRule="auto"/>
        <w:jc w:val="center"/>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в разрезе  разделов функциональной классификации расходов</w:t>
      </w:r>
    </w:p>
    <w:p w:rsidR="00ED1221" w:rsidRPr="00ED1221" w:rsidRDefault="00ED1221" w:rsidP="00ED1221">
      <w:pPr>
        <w:tabs>
          <w:tab w:val="left" w:pos="1260"/>
        </w:tabs>
        <w:spacing w:after="0" w:line="240" w:lineRule="auto"/>
        <w:jc w:val="center"/>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 xml:space="preserve">бюджетов РФ за 2015 г. </w:t>
      </w:r>
      <w:proofErr w:type="gramStart"/>
      <w:r w:rsidRPr="00ED1221">
        <w:rPr>
          <w:rFonts w:ascii="Times New Roman" w:eastAsia="Times New Roman" w:hAnsi="Times New Roman" w:cs="Times New Roman"/>
          <w:sz w:val="24"/>
          <w:szCs w:val="24"/>
          <w:lang w:eastAsia="ru-RU"/>
        </w:rPr>
        <w:t>представлен</w:t>
      </w:r>
      <w:proofErr w:type="gramEnd"/>
      <w:r w:rsidRPr="00ED1221">
        <w:rPr>
          <w:rFonts w:ascii="Times New Roman" w:eastAsia="Times New Roman" w:hAnsi="Times New Roman" w:cs="Times New Roman"/>
          <w:sz w:val="24"/>
          <w:szCs w:val="24"/>
          <w:lang w:eastAsia="ru-RU"/>
        </w:rPr>
        <w:t xml:space="preserve"> в таблице № 5.</w:t>
      </w:r>
    </w:p>
    <w:p w:rsidR="00ED1221" w:rsidRPr="00ED1221" w:rsidRDefault="00ED1221" w:rsidP="00ED1221">
      <w:pPr>
        <w:tabs>
          <w:tab w:val="left" w:pos="1260"/>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lastRenderedPageBreak/>
        <w:t xml:space="preserve">         </w:t>
      </w:r>
    </w:p>
    <w:p w:rsidR="00ED1221" w:rsidRPr="00ED1221" w:rsidRDefault="00ED1221" w:rsidP="00ED1221">
      <w:pPr>
        <w:tabs>
          <w:tab w:val="left" w:pos="1260"/>
        </w:tabs>
        <w:spacing w:after="0" w:line="240" w:lineRule="auto"/>
        <w:jc w:val="both"/>
        <w:rPr>
          <w:rFonts w:ascii="Times New Roman" w:eastAsia="Times New Roman" w:hAnsi="Times New Roman" w:cs="Times New Roman"/>
          <w:sz w:val="16"/>
          <w:szCs w:val="16"/>
          <w:lang w:eastAsia="ru-RU"/>
        </w:rPr>
      </w:pPr>
      <w:r w:rsidRPr="00ED1221">
        <w:rPr>
          <w:rFonts w:ascii="Times New Roman" w:eastAsia="Times New Roman" w:hAnsi="Times New Roman" w:cs="Times New Roman"/>
          <w:sz w:val="16"/>
          <w:szCs w:val="16"/>
          <w:lang w:eastAsia="ru-RU"/>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ED1221" w:rsidRPr="00ED1221" w:rsidTr="00ED1221">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Фактически исполнено за 2014 год</w:t>
            </w:r>
          </w:p>
        </w:tc>
        <w:tc>
          <w:tcPr>
            <w:tcW w:w="1440" w:type="dxa"/>
            <w:tcBorders>
              <w:top w:val="single" w:sz="4" w:space="0" w:color="auto"/>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roofErr w:type="gramStart"/>
            <w:r w:rsidRPr="00ED1221">
              <w:rPr>
                <w:rFonts w:ascii="Times New Roman" w:eastAsia="Times New Roman" w:hAnsi="Times New Roman" w:cs="Times New Roman"/>
                <w:color w:val="000000"/>
                <w:sz w:val="18"/>
                <w:szCs w:val="18"/>
                <w:lang w:eastAsia="ru-RU"/>
              </w:rPr>
              <w:t>Утверждено на 2015г с учетом изменений (</w:t>
            </w:r>
            <w:proofErr w:type="spellStart"/>
            <w:r w:rsidRPr="00ED1221">
              <w:rPr>
                <w:rFonts w:ascii="Times New Roman" w:eastAsia="Times New Roman" w:hAnsi="Times New Roman" w:cs="Times New Roman"/>
                <w:color w:val="000000"/>
                <w:sz w:val="18"/>
                <w:szCs w:val="18"/>
                <w:lang w:eastAsia="ru-RU"/>
              </w:rPr>
              <w:t>уточнененный</w:t>
            </w:r>
            <w:proofErr w:type="spellEnd"/>
            <w:proofErr w:type="gramEnd"/>
          </w:p>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 xml:space="preserve">Фактически исполнено за </w:t>
            </w:r>
          </w:p>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 xml:space="preserve"> 2015 год</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Доля в факт.</w:t>
            </w:r>
          </w:p>
          <w:p w:rsidR="00ED1221" w:rsidRPr="00ED1221" w:rsidRDefault="00ED1221" w:rsidP="00ED1221">
            <w:pPr>
              <w:spacing w:after="0" w:line="240" w:lineRule="auto"/>
              <w:rPr>
                <w:rFonts w:ascii="Times New Roman" w:eastAsia="Times New Roman" w:hAnsi="Times New Roman" w:cs="Times New Roman"/>
                <w:sz w:val="18"/>
                <w:szCs w:val="18"/>
                <w:lang w:eastAsia="ru-RU"/>
              </w:rPr>
            </w:pPr>
            <w:proofErr w:type="gramStart"/>
            <w:r w:rsidRPr="00ED1221">
              <w:rPr>
                <w:rFonts w:ascii="Times New Roman" w:eastAsia="Times New Roman" w:hAnsi="Times New Roman" w:cs="Times New Roman"/>
                <w:sz w:val="18"/>
                <w:szCs w:val="18"/>
                <w:lang w:eastAsia="ru-RU"/>
              </w:rPr>
              <w:t>Расходах</w:t>
            </w:r>
            <w:proofErr w:type="gramEnd"/>
            <w:r w:rsidRPr="00ED1221">
              <w:rPr>
                <w:rFonts w:ascii="Times New Roman" w:eastAsia="Times New Roman" w:hAnsi="Times New Roman" w:cs="Times New Roman"/>
                <w:sz w:val="18"/>
                <w:szCs w:val="18"/>
                <w:lang w:eastAsia="ru-RU"/>
              </w:rPr>
              <w:t>(%)</w:t>
            </w:r>
          </w:p>
          <w:p w:rsidR="00ED1221" w:rsidRPr="00ED1221" w:rsidRDefault="00ED1221" w:rsidP="00ED1221">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 xml:space="preserve">Отклонения к  </w:t>
            </w:r>
            <w:proofErr w:type="spellStart"/>
            <w:r w:rsidRPr="00ED1221">
              <w:rPr>
                <w:rFonts w:ascii="Times New Roman" w:eastAsia="Times New Roman" w:hAnsi="Times New Roman" w:cs="Times New Roman"/>
                <w:sz w:val="18"/>
                <w:szCs w:val="18"/>
                <w:lang w:eastAsia="ru-RU"/>
              </w:rPr>
              <w:t>уточн</w:t>
            </w:r>
            <w:proofErr w:type="spellEnd"/>
            <w:r w:rsidRPr="00ED1221">
              <w:rPr>
                <w:rFonts w:ascii="Times New Roman" w:eastAsia="Times New Roman" w:hAnsi="Times New Roman" w:cs="Times New Roman"/>
                <w:sz w:val="18"/>
                <w:szCs w:val="18"/>
                <w:lang w:eastAsia="ru-RU"/>
              </w:rPr>
              <w:t>-ну плану</w:t>
            </w:r>
          </w:p>
        </w:tc>
      </w:tr>
      <w:tr w:rsidR="00ED1221" w:rsidRPr="00ED1221" w:rsidTr="00ED1221">
        <w:trPr>
          <w:trHeight w:val="317"/>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доля</w:t>
            </w:r>
          </w:p>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ED1221">
              <w:rPr>
                <w:rFonts w:ascii="Times New Roman" w:eastAsia="Times New Roman" w:hAnsi="Times New Roman" w:cs="Times New Roman"/>
                <w:color w:val="000000"/>
                <w:sz w:val="16"/>
                <w:szCs w:val="16"/>
                <w:lang w:eastAsia="ru-RU"/>
              </w:rPr>
              <w:t>исп</w:t>
            </w:r>
            <w:proofErr w:type="spellEnd"/>
            <w:proofErr w:type="gramEnd"/>
          </w:p>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6"/>
                <w:szCs w:val="16"/>
                <w:lang w:eastAsia="ru-RU"/>
              </w:rPr>
            </w:pPr>
            <w:r w:rsidRPr="00ED1221">
              <w:rPr>
                <w:rFonts w:ascii="Times New Roman" w:eastAsia="Times New Roman" w:hAnsi="Times New Roman" w:cs="Times New Roman"/>
                <w:color w:val="000000"/>
                <w:sz w:val="16"/>
                <w:szCs w:val="16"/>
                <w:lang w:eastAsia="ru-RU"/>
              </w:rPr>
              <w:t xml:space="preserve">    сумма</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1364,8</w:t>
            </w:r>
          </w:p>
        </w:tc>
        <w:tc>
          <w:tcPr>
            <w:tcW w:w="570" w:type="dxa"/>
            <w:tcBorders>
              <w:top w:val="nil"/>
              <w:left w:val="nil"/>
              <w:bottom w:val="single" w:sz="4" w:space="0" w:color="auto"/>
              <w:right w:val="single" w:sz="4" w:space="0" w:color="auto"/>
            </w:tcBorders>
          </w:tcPr>
          <w:p w:rsidR="00ED1221" w:rsidRPr="00ED1221" w:rsidRDefault="00B34004" w:rsidP="00ED122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1516,8</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1433,0</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40</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w:t>
            </w:r>
            <w:r w:rsidR="00E52DBD">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5</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35,8</w:t>
            </w:r>
          </w:p>
        </w:tc>
        <w:tc>
          <w:tcPr>
            <w:tcW w:w="57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38,5</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38,5</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Нац. безопасность</w:t>
            </w:r>
          </w:p>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 xml:space="preserve">и </w:t>
            </w:r>
            <w:proofErr w:type="spellStart"/>
            <w:r w:rsidRPr="00ED1221">
              <w:rPr>
                <w:rFonts w:ascii="Times New Roman" w:eastAsia="Times New Roman" w:hAnsi="Times New Roman" w:cs="Times New Roman"/>
                <w:color w:val="000000"/>
                <w:sz w:val="18"/>
                <w:szCs w:val="18"/>
                <w:lang w:eastAsia="ru-RU"/>
              </w:rPr>
              <w:t>правоохрдеят</w:t>
            </w:r>
            <w:proofErr w:type="spellEnd"/>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Нац. экономика</w:t>
            </w:r>
          </w:p>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346,4</w:t>
            </w:r>
          </w:p>
        </w:tc>
        <w:tc>
          <w:tcPr>
            <w:tcW w:w="57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424,6</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421,4</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-3,2</w:t>
            </w:r>
          </w:p>
        </w:tc>
      </w:tr>
      <w:tr w:rsidR="00ED1221" w:rsidRPr="00ED1221" w:rsidTr="00ED1221">
        <w:trPr>
          <w:trHeight w:val="407"/>
        </w:trPr>
        <w:tc>
          <w:tcPr>
            <w:tcW w:w="584"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05</w:t>
            </w:r>
          </w:p>
        </w:tc>
        <w:tc>
          <w:tcPr>
            <w:tcW w:w="708" w:type="dxa"/>
            <w:tcBorders>
              <w:top w:val="single" w:sz="4" w:space="0" w:color="auto"/>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00</w:t>
            </w:r>
          </w:p>
        </w:tc>
        <w:tc>
          <w:tcPr>
            <w:tcW w:w="1700" w:type="dxa"/>
            <w:tcBorders>
              <w:top w:val="single" w:sz="4" w:space="0" w:color="auto"/>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ЖКХ</w:t>
            </w:r>
          </w:p>
        </w:tc>
        <w:tc>
          <w:tcPr>
            <w:tcW w:w="992" w:type="dxa"/>
            <w:tcBorders>
              <w:top w:val="single" w:sz="4" w:space="0" w:color="auto"/>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641,8</w:t>
            </w:r>
          </w:p>
        </w:tc>
        <w:tc>
          <w:tcPr>
            <w:tcW w:w="57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1440" w:type="dxa"/>
            <w:tcBorders>
              <w:top w:val="single" w:sz="4" w:space="0" w:color="auto"/>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538,8</w:t>
            </w:r>
          </w:p>
        </w:tc>
        <w:tc>
          <w:tcPr>
            <w:tcW w:w="981" w:type="dxa"/>
            <w:tcBorders>
              <w:top w:val="single" w:sz="4" w:space="0" w:color="auto"/>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538,8</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Образование</w:t>
            </w:r>
          </w:p>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proofErr w:type="spellStart"/>
            <w:r w:rsidRPr="00ED1221">
              <w:rPr>
                <w:rFonts w:ascii="Times New Roman" w:eastAsia="Times New Roman" w:hAnsi="Times New Roman" w:cs="Times New Roman"/>
                <w:color w:val="000000"/>
                <w:sz w:val="18"/>
                <w:szCs w:val="18"/>
                <w:lang w:eastAsia="ru-RU"/>
              </w:rPr>
              <w:t>Молод</w:t>
            </w:r>
            <w:proofErr w:type="gramStart"/>
            <w:r w:rsidRPr="00ED1221">
              <w:rPr>
                <w:rFonts w:ascii="Times New Roman" w:eastAsia="Times New Roman" w:hAnsi="Times New Roman" w:cs="Times New Roman"/>
                <w:color w:val="000000"/>
                <w:sz w:val="18"/>
                <w:szCs w:val="18"/>
                <w:lang w:eastAsia="ru-RU"/>
              </w:rPr>
              <w:t>.п</w:t>
            </w:r>
            <w:proofErr w:type="gramEnd"/>
            <w:r w:rsidRPr="00ED1221">
              <w:rPr>
                <w:rFonts w:ascii="Times New Roman" w:eastAsia="Times New Roman" w:hAnsi="Times New Roman" w:cs="Times New Roman"/>
                <w:color w:val="000000"/>
                <w:sz w:val="18"/>
                <w:szCs w:val="18"/>
                <w:lang w:eastAsia="ru-RU"/>
              </w:rPr>
              <w:t>олитика</w:t>
            </w:r>
            <w:proofErr w:type="spellEnd"/>
          </w:p>
        </w:tc>
        <w:tc>
          <w:tcPr>
            <w:tcW w:w="992"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981"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999"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991,0</w:t>
            </w:r>
          </w:p>
        </w:tc>
        <w:tc>
          <w:tcPr>
            <w:tcW w:w="570" w:type="dxa"/>
            <w:tcBorders>
              <w:top w:val="nil"/>
              <w:left w:val="nil"/>
              <w:bottom w:val="single" w:sz="4" w:space="0" w:color="auto"/>
              <w:right w:val="single" w:sz="4" w:space="0" w:color="auto"/>
            </w:tcBorders>
          </w:tcPr>
          <w:p w:rsidR="00ED1221" w:rsidRPr="00ED1221" w:rsidRDefault="00B34004" w:rsidP="00ED122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440" w:type="dxa"/>
            <w:tcBorders>
              <w:top w:val="single" w:sz="4" w:space="0" w:color="auto"/>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1034,8</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1034,8</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w:t>
            </w: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w:t>
            </w: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37,7</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E52DBD"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B34004">
              <w:rPr>
                <w:rFonts w:ascii="Times New Roman" w:eastAsia="Times New Roman" w:hAnsi="Times New Roman" w:cs="Times New Roman"/>
                <w:color w:val="000000"/>
                <w:sz w:val="18"/>
                <w:szCs w:val="18"/>
                <w:lang w:eastAsia="ru-RU"/>
              </w:rPr>
              <w:t>13,2</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ED1221" w:rsidRPr="00ED1221" w:rsidRDefault="00ED1221" w:rsidP="00ED122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ED1221">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color w:val="000000"/>
                <w:sz w:val="18"/>
                <w:szCs w:val="18"/>
                <w:lang w:eastAsia="ru-RU"/>
              </w:rPr>
            </w:pPr>
            <w:r w:rsidRPr="00ED1221">
              <w:rPr>
                <w:rFonts w:ascii="Times New Roman" w:eastAsia="Times New Roman" w:hAnsi="Times New Roman" w:cs="Times New Roman"/>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w:t>
            </w: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ED1221" w:rsidP="00ED1221">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r>
      <w:tr w:rsidR="00ED1221" w:rsidRPr="00ED1221" w:rsidTr="00ED1221">
        <w:trPr>
          <w:trHeight w:val="315"/>
        </w:trPr>
        <w:tc>
          <w:tcPr>
            <w:tcW w:w="584" w:type="dxa"/>
            <w:tcBorders>
              <w:top w:val="nil"/>
              <w:left w:val="single" w:sz="4" w:space="0" w:color="auto"/>
              <w:bottom w:val="single" w:sz="4" w:space="0" w:color="auto"/>
              <w:right w:val="single" w:sz="4" w:space="0" w:color="auto"/>
            </w:tcBorders>
          </w:tcPr>
          <w:p w:rsidR="00ED1221" w:rsidRPr="00ED1221" w:rsidRDefault="00ED1221" w:rsidP="00ED1221">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ED1221" w:rsidRPr="00ED1221" w:rsidRDefault="00ED1221" w:rsidP="00ED1221">
            <w:pPr>
              <w:spacing w:after="0" w:line="240" w:lineRule="auto"/>
              <w:ind w:left="807"/>
              <w:rPr>
                <w:rFonts w:ascii="Times New Roman" w:eastAsia="Times New Roman" w:hAnsi="Times New Roman" w:cs="Times New Roman"/>
                <w:b/>
                <w:color w:val="000000"/>
                <w:sz w:val="18"/>
                <w:szCs w:val="18"/>
                <w:lang w:eastAsia="ru-RU"/>
              </w:rPr>
            </w:pPr>
            <w:r w:rsidRPr="00ED1221">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3403,9</w:t>
            </w:r>
          </w:p>
        </w:tc>
        <w:tc>
          <w:tcPr>
            <w:tcW w:w="570" w:type="dxa"/>
            <w:tcBorders>
              <w:top w:val="nil"/>
              <w:left w:val="nil"/>
              <w:bottom w:val="single" w:sz="4" w:space="0" w:color="auto"/>
              <w:right w:val="single" w:sz="4" w:space="0" w:color="auto"/>
            </w:tcBorders>
          </w:tcPr>
          <w:p w:rsidR="00ED1221" w:rsidRPr="00ED1221" w:rsidRDefault="00ED1221" w:rsidP="00ED1221">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3620,8</w:t>
            </w:r>
          </w:p>
        </w:tc>
        <w:tc>
          <w:tcPr>
            <w:tcW w:w="981"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3518,7</w:t>
            </w:r>
          </w:p>
        </w:tc>
        <w:tc>
          <w:tcPr>
            <w:tcW w:w="999" w:type="dxa"/>
            <w:tcBorders>
              <w:top w:val="nil"/>
              <w:left w:val="nil"/>
              <w:bottom w:val="single" w:sz="4" w:space="0" w:color="auto"/>
              <w:right w:val="single" w:sz="4" w:space="0" w:color="auto"/>
            </w:tcBorders>
          </w:tcPr>
          <w:p w:rsidR="00ED1221" w:rsidRPr="00ED1221" w:rsidRDefault="00B34004"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97,2</w:t>
            </w:r>
          </w:p>
        </w:tc>
        <w:tc>
          <w:tcPr>
            <w:tcW w:w="1260" w:type="dxa"/>
            <w:tcBorders>
              <w:top w:val="single" w:sz="4" w:space="0" w:color="auto"/>
              <w:left w:val="single" w:sz="4" w:space="0" w:color="auto"/>
              <w:bottom w:val="single" w:sz="4" w:space="0" w:color="auto"/>
              <w:right w:val="single" w:sz="4" w:space="0" w:color="auto"/>
            </w:tcBorders>
            <w:noWrap/>
          </w:tcPr>
          <w:p w:rsidR="00ED1221" w:rsidRPr="00ED1221" w:rsidRDefault="00ED1221" w:rsidP="00ED1221">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D1221" w:rsidRPr="00ED1221" w:rsidRDefault="009D7959" w:rsidP="00ED122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-102,1</w:t>
            </w:r>
          </w:p>
        </w:tc>
      </w:tr>
    </w:tbl>
    <w:p w:rsidR="00ED1221" w:rsidRPr="00ED1221" w:rsidRDefault="00ED1221" w:rsidP="00ED1221">
      <w:pPr>
        <w:tabs>
          <w:tab w:val="left" w:pos="1800"/>
        </w:tabs>
        <w:spacing w:after="0" w:line="240" w:lineRule="auto"/>
        <w:jc w:val="both"/>
        <w:rPr>
          <w:rFonts w:ascii="Times New Roman" w:eastAsia="Times New Roman" w:hAnsi="Times New Roman" w:cs="Times New Roman"/>
          <w:sz w:val="20"/>
          <w:szCs w:val="20"/>
          <w:lang w:eastAsia="ru-RU"/>
        </w:rPr>
      </w:pPr>
    </w:p>
    <w:p w:rsidR="00ED1221" w:rsidRPr="00ED1221" w:rsidRDefault="00ED1221" w:rsidP="00ED122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ED1221">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ED1221">
        <w:rPr>
          <w:rFonts w:ascii="Times New Roman" w:eastAsia="Times New Roman" w:hAnsi="Times New Roman" w:cs="Times New Roman"/>
          <w:sz w:val="24"/>
          <w:szCs w:val="24"/>
        </w:rPr>
        <w:t>на</w:t>
      </w:r>
      <w:proofErr w:type="gramEnd"/>
      <w:r w:rsidRPr="00ED1221">
        <w:rPr>
          <w:rFonts w:ascii="Times New Roman" w:eastAsia="Times New Roman" w:hAnsi="Times New Roman" w:cs="Times New Roman"/>
          <w:sz w:val="24"/>
          <w:szCs w:val="24"/>
        </w:rPr>
        <w:t>:</w:t>
      </w:r>
    </w:p>
    <w:p w:rsidR="00ED1221" w:rsidRPr="00ED1221" w:rsidRDefault="009D7959"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40%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1433,0</w:t>
      </w:r>
      <w:r w:rsidR="00ED1221" w:rsidRPr="00ED1221">
        <w:rPr>
          <w:rFonts w:ascii="Times New Roman" w:eastAsia="Times New Roman" w:hAnsi="Times New Roman" w:cs="Times New Roman"/>
          <w:sz w:val="24"/>
          <w:szCs w:val="24"/>
        </w:rPr>
        <w:t>тыс. рублей);</w:t>
      </w: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ED1221">
        <w:rPr>
          <w:rFonts w:ascii="Times New Roman" w:eastAsia="Times New Roman" w:hAnsi="Times New Roman" w:cs="Times New Roman"/>
          <w:sz w:val="24"/>
          <w:szCs w:val="24"/>
        </w:rPr>
        <w:t>-</w:t>
      </w:r>
      <w:r w:rsidR="009D7959">
        <w:rPr>
          <w:rFonts w:ascii="Times New Roman" w:eastAsia="Times New Roman" w:hAnsi="Times New Roman" w:cs="Times New Roman"/>
          <w:sz w:val="24"/>
          <w:szCs w:val="24"/>
        </w:rPr>
        <w:t xml:space="preserve"> культура и кинематография  29% (1034,8</w:t>
      </w:r>
      <w:r w:rsidRPr="00ED1221">
        <w:rPr>
          <w:rFonts w:ascii="Times New Roman" w:eastAsia="Times New Roman" w:hAnsi="Times New Roman" w:cs="Times New Roman"/>
          <w:sz w:val="24"/>
          <w:szCs w:val="24"/>
        </w:rPr>
        <w:t xml:space="preserve"> тыс. рублей);</w:t>
      </w:r>
    </w:p>
    <w:p w:rsid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ED1221">
        <w:rPr>
          <w:rFonts w:ascii="Times New Roman" w:eastAsia="Times New Roman" w:hAnsi="Times New Roman" w:cs="Times New Roman"/>
          <w:sz w:val="24"/>
          <w:szCs w:val="24"/>
        </w:rPr>
        <w:t>-ж</w:t>
      </w:r>
      <w:r w:rsidR="009D7959">
        <w:rPr>
          <w:rFonts w:ascii="Times New Roman" w:eastAsia="Times New Roman" w:hAnsi="Times New Roman" w:cs="Times New Roman"/>
          <w:sz w:val="24"/>
          <w:szCs w:val="24"/>
        </w:rPr>
        <w:t>илищно-коммунальное хозяйство 15%</w:t>
      </w:r>
      <w:proofErr w:type="gramStart"/>
      <w:r w:rsidR="009D7959">
        <w:rPr>
          <w:rFonts w:ascii="Times New Roman" w:eastAsia="Times New Roman" w:hAnsi="Times New Roman" w:cs="Times New Roman"/>
          <w:sz w:val="24"/>
          <w:szCs w:val="24"/>
        </w:rPr>
        <w:t xml:space="preserve">( </w:t>
      </w:r>
      <w:proofErr w:type="gramEnd"/>
      <w:r w:rsidR="009D7959">
        <w:rPr>
          <w:rFonts w:ascii="Times New Roman" w:eastAsia="Times New Roman" w:hAnsi="Times New Roman" w:cs="Times New Roman"/>
          <w:sz w:val="24"/>
          <w:szCs w:val="24"/>
        </w:rPr>
        <w:t>538,8 тыс. рублей);</w:t>
      </w:r>
    </w:p>
    <w:p w:rsidR="00ED1221" w:rsidRPr="00ED1221" w:rsidRDefault="009D7959"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-национальная экономика 12%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421,4 тыс. рублей).</w:t>
      </w:r>
    </w:p>
    <w:p w:rsidR="00ED1221" w:rsidRPr="00ED1221" w:rsidRDefault="00ED1221" w:rsidP="00ED1221">
      <w:pPr>
        <w:spacing w:after="0" w:line="240" w:lineRule="auto"/>
        <w:jc w:val="both"/>
        <w:rPr>
          <w:rFonts w:ascii="Times New Roman" w:eastAsia="Times New Roman" w:hAnsi="Times New Roman" w:cs="Times New Roman"/>
          <w:sz w:val="24"/>
          <w:szCs w:val="24"/>
        </w:rPr>
      </w:pPr>
      <w:r w:rsidRPr="00ED1221">
        <w:rPr>
          <w:rFonts w:ascii="Times New Roman" w:eastAsia="Times New Roman" w:hAnsi="Times New Roman" w:cs="Times New Roman"/>
          <w:sz w:val="24"/>
          <w:szCs w:val="24"/>
        </w:rPr>
        <w:t xml:space="preserve">                  Меньшую долю в   расходах  бюджета составляют</w:t>
      </w:r>
      <w:proofErr w:type="gramStart"/>
      <w:r w:rsidRPr="00ED1221">
        <w:rPr>
          <w:rFonts w:ascii="Times New Roman" w:eastAsia="Times New Roman" w:hAnsi="Times New Roman" w:cs="Times New Roman"/>
          <w:sz w:val="24"/>
          <w:szCs w:val="24"/>
        </w:rPr>
        <w:t xml:space="preserve"> :</w:t>
      </w:r>
      <w:proofErr w:type="gramEnd"/>
    </w:p>
    <w:p w:rsidR="00ED1221" w:rsidRPr="00ED1221" w:rsidRDefault="00ED1221" w:rsidP="00ED1221">
      <w:pPr>
        <w:spacing w:after="0" w:line="240" w:lineRule="auto"/>
        <w:jc w:val="both"/>
        <w:rPr>
          <w:rFonts w:ascii="Times New Roman" w:eastAsia="Times New Roman" w:hAnsi="Times New Roman" w:cs="Times New Roman"/>
          <w:sz w:val="24"/>
          <w:szCs w:val="24"/>
        </w:rPr>
      </w:pPr>
      <w:r w:rsidRPr="00ED1221">
        <w:rPr>
          <w:rFonts w:ascii="Times New Roman" w:eastAsia="Times New Roman" w:hAnsi="Times New Roman" w:cs="Times New Roman"/>
          <w:sz w:val="24"/>
          <w:szCs w:val="24"/>
        </w:rPr>
        <w:t>-национальная безо</w:t>
      </w:r>
      <w:r w:rsidR="009D7959">
        <w:rPr>
          <w:rFonts w:ascii="Times New Roman" w:eastAsia="Times New Roman" w:hAnsi="Times New Roman" w:cs="Times New Roman"/>
          <w:sz w:val="24"/>
          <w:szCs w:val="24"/>
        </w:rPr>
        <w:t>пасность</w:t>
      </w:r>
      <w:proofErr w:type="gramStart"/>
      <w:r w:rsidR="009D7959">
        <w:rPr>
          <w:rFonts w:ascii="Times New Roman" w:eastAsia="Times New Roman" w:hAnsi="Times New Roman" w:cs="Times New Roman"/>
          <w:sz w:val="24"/>
          <w:szCs w:val="24"/>
        </w:rPr>
        <w:t xml:space="preserve"> ,</w:t>
      </w:r>
      <w:proofErr w:type="gramEnd"/>
      <w:r w:rsidR="009D7959">
        <w:rPr>
          <w:rFonts w:ascii="Times New Roman" w:eastAsia="Times New Roman" w:hAnsi="Times New Roman" w:cs="Times New Roman"/>
          <w:sz w:val="24"/>
          <w:szCs w:val="24"/>
        </w:rPr>
        <w:t xml:space="preserve"> национальная оборона, социальная политика, физическая культура и спорт составляют до 1%</w:t>
      </w:r>
    </w:p>
    <w:p w:rsidR="007109C0" w:rsidRPr="00587587" w:rsidRDefault="007109C0" w:rsidP="007109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109C0" w:rsidRPr="00587587" w:rsidRDefault="007109C0" w:rsidP="007109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109C0" w:rsidRPr="00863CD8" w:rsidRDefault="007109C0" w:rsidP="007109C0">
      <w:pPr>
        <w:rPr>
          <w:rFonts w:ascii="Times New Roman" w:eastAsia="Times New Roman" w:hAnsi="Times New Roman" w:cs="Times New Roman"/>
          <w:lang w:eastAsia="ru-RU"/>
        </w:rPr>
      </w:pPr>
      <w:r w:rsidRPr="00863CD8">
        <w:rPr>
          <w:rFonts w:ascii="Calibri" w:eastAsia="Calibri" w:hAnsi="Calibri" w:cs="Times New Roman"/>
          <w:b/>
        </w:rPr>
        <w:t xml:space="preserve">                                         7. Анализ Дебиторской  и  Кредиторской задолженности</w:t>
      </w:r>
    </w:p>
    <w:p w:rsidR="007109C0" w:rsidRPr="00863CD8" w:rsidRDefault="007109C0" w:rsidP="007109C0">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Согласно данным годовой бюджетной отчетности  ф. 0503120  «Баланс исполнения бюджета» и ф. 0503169  «Сведения о дебиторской и кредиторской задолженности»</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w:t>
      </w:r>
      <w:proofErr w:type="spellStart"/>
      <w:r w:rsidRPr="00863CD8">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xml:space="preserve">  и </w:t>
      </w:r>
      <w:proofErr w:type="spellStart"/>
      <w:r w:rsidRPr="00863CD8">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 xml:space="preserve"> задолженность составляет : </w:t>
      </w:r>
    </w:p>
    <w:p w:rsidR="007109C0" w:rsidRPr="00863CD8" w:rsidRDefault="007109C0" w:rsidP="007109C0">
      <w:pPr>
        <w:spacing w:after="0" w:line="240" w:lineRule="auto"/>
        <w:jc w:val="both"/>
        <w:rPr>
          <w:rFonts w:ascii="Times New Roman" w:eastAsia="Times New Roman" w:hAnsi="Times New Roman" w:cs="Times New Roman"/>
          <w:sz w:val="24"/>
          <w:szCs w:val="24"/>
        </w:rPr>
      </w:pPr>
    </w:p>
    <w:p w:rsidR="007109C0" w:rsidRPr="00863CD8" w:rsidRDefault="007109C0" w:rsidP="007109C0">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1.На  01.01.2015г. Дебиторская</w:t>
      </w:r>
      <w:r w:rsidRPr="00863CD8">
        <w:rPr>
          <w:rFonts w:ascii="Times New Roman" w:eastAsia="Times New Roman" w:hAnsi="Times New Roman" w:cs="Times New Roman"/>
          <w:sz w:val="24"/>
          <w:szCs w:val="24"/>
        </w:rPr>
        <w:t xml:space="preserve">  зад</w:t>
      </w:r>
      <w:r>
        <w:rPr>
          <w:rFonts w:ascii="Times New Roman" w:eastAsia="Times New Roman" w:hAnsi="Times New Roman" w:cs="Times New Roman"/>
          <w:sz w:val="24"/>
          <w:szCs w:val="24"/>
        </w:rPr>
        <w:t>олженность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составляла  50,1 тыс. </w:t>
      </w:r>
      <w:r w:rsidRPr="00863CD8">
        <w:rPr>
          <w:rFonts w:ascii="Times New Roman" w:eastAsia="Times New Roman" w:hAnsi="Times New Roman" w:cs="Times New Roman"/>
          <w:sz w:val="24"/>
          <w:szCs w:val="24"/>
        </w:rPr>
        <w:t>рублей, на конец</w:t>
      </w:r>
      <w:r>
        <w:rPr>
          <w:rFonts w:ascii="Times New Roman" w:eastAsia="Times New Roman" w:hAnsi="Times New Roman" w:cs="Times New Roman"/>
          <w:sz w:val="24"/>
          <w:szCs w:val="24"/>
        </w:rPr>
        <w:t xml:space="preserve"> </w:t>
      </w:r>
      <w:r w:rsidRPr="00863CD8">
        <w:rPr>
          <w:rFonts w:ascii="Times New Roman" w:eastAsia="Times New Roman" w:hAnsi="Times New Roman" w:cs="Times New Roman"/>
          <w:sz w:val="24"/>
          <w:szCs w:val="24"/>
        </w:rPr>
        <w:t>от</w:t>
      </w:r>
      <w:r>
        <w:rPr>
          <w:rFonts w:ascii="Times New Roman" w:eastAsia="Times New Roman" w:hAnsi="Times New Roman" w:cs="Times New Roman"/>
          <w:sz w:val="24"/>
          <w:szCs w:val="24"/>
        </w:rPr>
        <w:t>чёт</w:t>
      </w:r>
      <w:r w:rsidRPr="00863CD8">
        <w:rPr>
          <w:rFonts w:ascii="Times New Roman" w:eastAsia="Times New Roman" w:hAnsi="Times New Roman" w:cs="Times New Roman"/>
          <w:sz w:val="24"/>
          <w:szCs w:val="24"/>
        </w:rPr>
        <w:t>ног</w:t>
      </w:r>
      <w:r>
        <w:rPr>
          <w:rFonts w:ascii="Times New Roman" w:eastAsia="Times New Roman" w:hAnsi="Times New Roman" w:cs="Times New Roman"/>
          <w:sz w:val="24"/>
          <w:szCs w:val="24"/>
        </w:rPr>
        <w:t xml:space="preserve">о  периода,  на 31.12.2015г.,  </w:t>
      </w:r>
      <w:proofErr w:type="spellStart"/>
      <w:r>
        <w:rPr>
          <w:rFonts w:ascii="Times New Roman" w:eastAsia="Times New Roman" w:hAnsi="Times New Roman" w:cs="Times New Roman"/>
          <w:sz w:val="24"/>
          <w:szCs w:val="24"/>
        </w:rPr>
        <w:t>Д.</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xml:space="preserve">  задолженность  увеличилась на 17,</w:t>
      </w:r>
      <w:r>
        <w:rPr>
          <w:rFonts w:ascii="Times New Roman" w:eastAsia="Times New Roman" w:hAnsi="Times New Roman" w:cs="Times New Roman"/>
          <w:sz w:val="24"/>
          <w:szCs w:val="24"/>
        </w:rPr>
        <w:t xml:space="preserve">4 тыс. рублей и  составила  60,4 рублей </w:t>
      </w:r>
      <w:proofErr w:type="spellStart"/>
      <w:r>
        <w:rPr>
          <w:rFonts w:ascii="Times New Roman" w:eastAsia="Times New Roman" w:hAnsi="Times New Roman" w:cs="Times New Roman"/>
          <w:sz w:val="24"/>
          <w:szCs w:val="24"/>
        </w:rPr>
        <w:t>Д</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xml:space="preserve"> задолженность отразилась</w:t>
      </w:r>
      <w:proofErr w:type="gramStart"/>
      <w:r w:rsidRPr="00863CD8">
        <w:rPr>
          <w:rFonts w:ascii="Times New Roman" w:eastAsia="Times New Roman" w:hAnsi="Times New Roman" w:cs="Times New Roman"/>
          <w:sz w:val="24"/>
          <w:szCs w:val="24"/>
        </w:rPr>
        <w:t xml:space="preserve"> :</w:t>
      </w:r>
      <w:proofErr w:type="gramEnd"/>
    </w:p>
    <w:p w:rsidR="007109C0" w:rsidRPr="00863CD8" w:rsidRDefault="007109C0" w:rsidP="007109C0">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-на </w:t>
      </w:r>
      <w:proofErr w:type="spellStart"/>
      <w:r w:rsidRPr="00863CD8">
        <w:rPr>
          <w:rFonts w:ascii="Times New Roman" w:eastAsia="Times New Roman" w:hAnsi="Times New Roman" w:cs="Times New Roman"/>
          <w:sz w:val="24"/>
          <w:szCs w:val="24"/>
        </w:rPr>
        <w:t>сч</w:t>
      </w:r>
      <w:proofErr w:type="spellEnd"/>
      <w:r w:rsidRPr="00863CD8">
        <w:rPr>
          <w:rFonts w:ascii="Times New Roman" w:eastAsia="Times New Roman" w:hAnsi="Times New Roman" w:cs="Times New Roman"/>
          <w:sz w:val="24"/>
          <w:szCs w:val="24"/>
        </w:rPr>
        <w:t>. 206-  «расчеты по выданным авансам»</w:t>
      </w:r>
      <w:r>
        <w:rPr>
          <w:rFonts w:ascii="Times New Roman" w:eastAsia="Times New Roman" w:hAnsi="Times New Roman" w:cs="Times New Roman"/>
          <w:sz w:val="24"/>
          <w:szCs w:val="24"/>
        </w:rPr>
        <w:t xml:space="preserve"> в сумме 55,9 тыс. рублей, </w:t>
      </w:r>
    </w:p>
    <w:p w:rsidR="007109C0" w:rsidRPr="00863CD8" w:rsidRDefault="007109C0" w:rsidP="007109C0">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-на </w:t>
      </w:r>
      <w:proofErr w:type="spellStart"/>
      <w:r w:rsidRPr="00863CD8">
        <w:rPr>
          <w:rFonts w:ascii="Times New Roman" w:eastAsia="Times New Roman" w:hAnsi="Times New Roman" w:cs="Times New Roman"/>
          <w:sz w:val="24"/>
          <w:szCs w:val="24"/>
        </w:rPr>
        <w:t>сч</w:t>
      </w:r>
      <w:proofErr w:type="spellEnd"/>
      <w:r w:rsidRPr="00863CD8">
        <w:rPr>
          <w:rFonts w:ascii="Times New Roman" w:eastAsia="Times New Roman" w:hAnsi="Times New Roman" w:cs="Times New Roman"/>
          <w:sz w:val="24"/>
          <w:szCs w:val="24"/>
        </w:rPr>
        <w:t xml:space="preserve"> 303- «расчёты по платежам в бюджет» </w:t>
      </w:r>
      <w:r>
        <w:rPr>
          <w:rFonts w:ascii="Times New Roman" w:eastAsia="Times New Roman" w:hAnsi="Times New Roman" w:cs="Times New Roman"/>
          <w:sz w:val="24"/>
          <w:szCs w:val="24"/>
        </w:rPr>
        <w:t>в сумме 4,5</w:t>
      </w:r>
      <w:r w:rsidRPr="00863CD8">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 xml:space="preserve"> </w:t>
      </w:r>
      <w:r w:rsidRPr="00863CD8">
        <w:rPr>
          <w:rFonts w:ascii="Times New Roman" w:eastAsia="Times New Roman" w:hAnsi="Times New Roman" w:cs="Times New Roman"/>
          <w:sz w:val="24"/>
          <w:szCs w:val="24"/>
        </w:rPr>
        <w:t>излишне уплаченные страховые взносы в ПФ и ФСС. Нарушение  ст. 38, ст.161., ст.163. БК РФ  использование средств бюджета на оплату  расходов</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которые должны осуществляться за счёт внебюджетных фондов,  квалифицируются , как дополнительные расходы  бюджета.</w:t>
      </w:r>
    </w:p>
    <w:p w:rsidR="007109C0" w:rsidRPr="00863CD8" w:rsidRDefault="007109C0" w:rsidP="007109C0">
      <w:pPr>
        <w:spacing w:after="0" w:line="240" w:lineRule="auto"/>
        <w:jc w:val="both"/>
        <w:rPr>
          <w:rFonts w:ascii="Times New Roman" w:eastAsia="Times New Roman" w:hAnsi="Times New Roman" w:cs="Times New Roman"/>
          <w:lang w:eastAsia="ru-RU"/>
        </w:rPr>
      </w:pPr>
    </w:p>
    <w:p w:rsidR="007109C0" w:rsidRPr="00863CD8" w:rsidRDefault="007109C0" w:rsidP="007109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В нарушение  п. 167  Инструкции № 191н</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в текстовой части Пояснительной записки  раздела 4 « Анализ показателей  отчётности субъекта  бюджетной от</w:t>
      </w:r>
      <w:r>
        <w:rPr>
          <w:rFonts w:ascii="Times New Roman" w:eastAsia="Times New Roman" w:hAnsi="Times New Roman" w:cs="Times New Roman"/>
          <w:sz w:val="24"/>
          <w:szCs w:val="24"/>
        </w:rPr>
        <w:t xml:space="preserve">чётности»  ф. 0503160 не указан вид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задолженности ( просроченная, текущая),</w:t>
      </w:r>
      <w:r w:rsidRPr="00863CD8">
        <w:rPr>
          <w:rFonts w:ascii="Times New Roman" w:eastAsia="Times New Roman" w:hAnsi="Times New Roman" w:cs="Times New Roman"/>
          <w:sz w:val="24"/>
          <w:szCs w:val="24"/>
        </w:rPr>
        <w:t xml:space="preserve"> причины  образова</w:t>
      </w:r>
      <w:r>
        <w:rPr>
          <w:rFonts w:ascii="Times New Roman" w:eastAsia="Times New Roman" w:hAnsi="Times New Roman" w:cs="Times New Roman"/>
          <w:sz w:val="24"/>
          <w:szCs w:val="24"/>
        </w:rPr>
        <w:t>ния  Дебиторской</w:t>
      </w:r>
      <w:r w:rsidRPr="00863CD8">
        <w:rPr>
          <w:rFonts w:ascii="Times New Roman" w:eastAsia="Times New Roman" w:hAnsi="Times New Roman" w:cs="Times New Roman"/>
          <w:sz w:val="24"/>
          <w:szCs w:val="24"/>
        </w:rPr>
        <w:t xml:space="preserve"> задолженности, не пропис</w:t>
      </w:r>
      <w:r>
        <w:rPr>
          <w:rFonts w:ascii="Times New Roman" w:eastAsia="Times New Roman" w:hAnsi="Times New Roman" w:cs="Times New Roman"/>
          <w:sz w:val="24"/>
          <w:szCs w:val="24"/>
        </w:rPr>
        <w:t xml:space="preserve">аны  меры по снижению  </w:t>
      </w:r>
      <w:proofErr w:type="spellStart"/>
      <w:r>
        <w:rPr>
          <w:rFonts w:ascii="Times New Roman" w:eastAsia="Times New Roman" w:hAnsi="Times New Roman" w:cs="Times New Roman"/>
          <w:sz w:val="24"/>
          <w:szCs w:val="24"/>
        </w:rPr>
        <w:t>Д</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задолженности .</w:t>
      </w:r>
    </w:p>
    <w:p w:rsidR="007109C0" w:rsidRPr="00863CD8" w:rsidRDefault="007109C0" w:rsidP="007109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lastRenderedPageBreak/>
        <w:t>В ф.0</w:t>
      </w:r>
      <w:r>
        <w:rPr>
          <w:rFonts w:ascii="Times New Roman" w:eastAsia="Times New Roman" w:hAnsi="Times New Roman" w:cs="Times New Roman"/>
          <w:sz w:val="24"/>
          <w:szCs w:val="24"/>
        </w:rPr>
        <w:t>503169 «Сведения о Дебиторской</w:t>
      </w:r>
      <w:r w:rsidRPr="00863CD8">
        <w:rPr>
          <w:rFonts w:ascii="Times New Roman" w:eastAsia="Times New Roman" w:hAnsi="Times New Roman" w:cs="Times New Roman"/>
          <w:sz w:val="24"/>
          <w:szCs w:val="24"/>
        </w:rPr>
        <w:t xml:space="preserve"> и Кредиторской задолженности» не заполнена  графа  4  сумма   просроченной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задолженности на начало года</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не заполнена графа  7  сумма  просроченной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Pr="00863CD8">
        <w:rPr>
          <w:rFonts w:ascii="Times New Roman" w:eastAsia="Times New Roman" w:hAnsi="Times New Roman" w:cs="Times New Roman"/>
          <w:sz w:val="24"/>
          <w:szCs w:val="24"/>
        </w:rPr>
        <w:t>т</w:t>
      </w:r>
      <w:proofErr w:type="spellEnd"/>
      <w:r w:rsidRPr="00863CD8">
        <w:rPr>
          <w:rFonts w:ascii="Times New Roman" w:eastAsia="Times New Roman" w:hAnsi="Times New Roman" w:cs="Times New Roman"/>
          <w:sz w:val="24"/>
          <w:szCs w:val="24"/>
        </w:rPr>
        <w:t>. задолженности  на конец года .</w:t>
      </w:r>
    </w:p>
    <w:p w:rsidR="007109C0" w:rsidRDefault="007109C0" w:rsidP="007109C0">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7109C0" w:rsidRPr="00863CD8" w:rsidRDefault="007109C0" w:rsidP="007109C0">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2. На 01.01.2015 года </w:t>
      </w:r>
      <w:r>
        <w:rPr>
          <w:rFonts w:ascii="Times New Roman" w:eastAsia="Times New Roman" w:hAnsi="Times New Roman" w:cs="Times New Roman"/>
          <w:sz w:val="24"/>
          <w:szCs w:val="24"/>
        </w:rPr>
        <w:t>Кредиторская</w:t>
      </w:r>
      <w:r w:rsidRPr="00863CD8">
        <w:rPr>
          <w:rFonts w:ascii="Times New Roman" w:eastAsia="Times New Roman" w:hAnsi="Times New Roman" w:cs="Times New Roman"/>
          <w:sz w:val="24"/>
          <w:szCs w:val="24"/>
        </w:rPr>
        <w:t xml:space="preserve"> задо</w:t>
      </w:r>
      <w:r>
        <w:rPr>
          <w:rFonts w:ascii="Times New Roman" w:eastAsia="Times New Roman" w:hAnsi="Times New Roman" w:cs="Times New Roman"/>
          <w:sz w:val="24"/>
          <w:szCs w:val="24"/>
        </w:rPr>
        <w:t>лженность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составляла 10,2</w:t>
      </w:r>
      <w:r w:rsidRPr="00863CD8">
        <w:rPr>
          <w:rFonts w:ascii="Times New Roman" w:eastAsia="Times New Roman" w:hAnsi="Times New Roman" w:cs="Times New Roman"/>
          <w:sz w:val="24"/>
          <w:szCs w:val="24"/>
        </w:rPr>
        <w:t xml:space="preserve">тыс. рублей,  на 31.12.2015 г.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задолженность  уменьшилась на 84% и составила  1,6</w:t>
      </w:r>
      <w:r w:rsidRPr="00863CD8">
        <w:rPr>
          <w:rFonts w:ascii="Times New Roman" w:eastAsia="Times New Roman" w:hAnsi="Times New Roman" w:cs="Times New Roman"/>
          <w:sz w:val="24"/>
          <w:szCs w:val="24"/>
        </w:rPr>
        <w:t xml:space="preserve"> тыс. рублей, </w:t>
      </w:r>
      <w:proofErr w:type="spellStart"/>
      <w:r w:rsidRPr="00863CD8">
        <w:rPr>
          <w:rFonts w:ascii="Times New Roman" w:eastAsia="Times New Roman" w:hAnsi="Times New Roman" w:cs="Times New Roman"/>
          <w:sz w:val="24"/>
          <w:szCs w:val="24"/>
        </w:rPr>
        <w:t>Кт</w:t>
      </w:r>
      <w:proofErr w:type="spellEnd"/>
      <w:r w:rsidRPr="00863CD8">
        <w:rPr>
          <w:rFonts w:ascii="Times New Roman" w:eastAsia="Times New Roman" w:hAnsi="Times New Roman" w:cs="Times New Roman"/>
          <w:sz w:val="24"/>
          <w:szCs w:val="24"/>
        </w:rPr>
        <w:t xml:space="preserve"> задолженность   отразилась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303</w:t>
      </w:r>
      <w:r w:rsidRPr="00863CD8">
        <w:rPr>
          <w:rFonts w:ascii="Times New Roman" w:eastAsia="Times New Roman" w:hAnsi="Times New Roman" w:cs="Times New Roman"/>
          <w:sz w:val="24"/>
          <w:szCs w:val="24"/>
        </w:rPr>
        <w:t xml:space="preserve"> –« ра</w:t>
      </w:r>
      <w:r>
        <w:rPr>
          <w:rFonts w:ascii="Times New Roman" w:eastAsia="Times New Roman" w:hAnsi="Times New Roman" w:cs="Times New Roman"/>
          <w:sz w:val="24"/>
          <w:szCs w:val="24"/>
        </w:rPr>
        <w:t>счеты по  платежам в бюджет</w:t>
      </w:r>
      <w:r w:rsidRPr="00863CD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 xml:space="preserve"> </w:t>
      </w:r>
    </w:p>
    <w:p w:rsidR="007109C0" w:rsidRPr="00863CD8" w:rsidRDefault="007109C0" w:rsidP="007109C0">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7109C0" w:rsidRPr="00863CD8" w:rsidRDefault="007109C0" w:rsidP="007109C0">
      <w:pPr>
        <w:spacing w:after="0" w:line="240" w:lineRule="auto"/>
        <w:jc w:val="center"/>
        <w:rPr>
          <w:rFonts w:ascii="Times New Roman" w:eastAsia="Times New Roman" w:hAnsi="Times New Roman" w:cs="Times New Roman"/>
          <w:b/>
          <w:sz w:val="24"/>
          <w:szCs w:val="24"/>
        </w:rPr>
      </w:pPr>
      <w:r w:rsidRPr="00863CD8">
        <w:rPr>
          <w:rFonts w:ascii="Times New Roman" w:eastAsia="Times New Roman" w:hAnsi="Times New Roman" w:cs="Times New Roman"/>
          <w:b/>
          <w:sz w:val="24"/>
          <w:szCs w:val="24"/>
        </w:rPr>
        <w:t xml:space="preserve">8.      Исполнение программной части  бюджета  </w:t>
      </w:r>
      <w:proofErr w:type="spellStart"/>
      <w:r>
        <w:rPr>
          <w:rFonts w:ascii="Times New Roman" w:eastAsia="Times New Roman" w:hAnsi="Times New Roman" w:cs="Times New Roman"/>
          <w:b/>
          <w:sz w:val="24"/>
          <w:szCs w:val="24"/>
        </w:rPr>
        <w:t>Пискловского</w:t>
      </w:r>
      <w:proofErr w:type="spellEnd"/>
    </w:p>
    <w:p w:rsidR="007109C0" w:rsidRPr="00863CD8" w:rsidRDefault="007109C0" w:rsidP="007109C0">
      <w:pPr>
        <w:spacing w:after="0" w:line="240" w:lineRule="auto"/>
        <w:jc w:val="center"/>
        <w:rPr>
          <w:rFonts w:ascii="Times New Roman" w:eastAsia="Times New Roman" w:hAnsi="Times New Roman" w:cs="Times New Roman"/>
          <w:b/>
          <w:sz w:val="24"/>
          <w:szCs w:val="24"/>
        </w:rPr>
      </w:pPr>
      <w:r w:rsidRPr="00863CD8">
        <w:rPr>
          <w:rFonts w:ascii="Times New Roman" w:eastAsia="Times New Roman" w:hAnsi="Times New Roman" w:cs="Times New Roman"/>
          <w:b/>
          <w:sz w:val="24"/>
          <w:szCs w:val="24"/>
        </w:rPr>
        <w:t xml:space="preserve"> сельского поселения  в 2015году.</w:t>
      </w:r>
    </w:p>
    <w:p w:rsidR="007109C0" w:rsidRPr="00863CD8" w:rsidRDefault="007109C0" w:rsidP="007109C0">
      <w:pPr>
        <w:spacing w:after="0" w:line="240" w:lineRule="auto"/>
        <w:jc w:val="center"/>
        <w:rPr>
          <w:rFonts w:ascii="Times New Roman" w:eastAsia="Times New Roman" w:hAnsi="Times New Roman" w:cs="Times New Roman"/>
          <w:b/>
          <w:sz w:val="24"/>
          <w:szCs w:val="24"/>
        </w:rPr>
      </w:pPr>
    </w:p>
    <w:p w:rsidR="007109C0" w:rsidRPr="00863CD8" w:rsidRDefault="007109C0" w:rsidP="007109C0">
      <w:pPr>
        <w:spacing w:after="0" w:line="240" w:lineRule="auto"/>
        <w:ind w:firstLine="567"/>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Согласно основным направлениям  налоговой и бюджетной политике  сельского поселения</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Pr>
          <w:rFonts w:ascii="Times New Roman" w:eastAsia="Times New Roman" w:hAnsi="Times New Roman" w:cs="Times New Roman"/>
          <w:sz w:val="24"/>
          <w:szCs w:val="24"/>
        </w:rPr>
        <w:t>2</w:t>
      </w:r>
      <w:r w:rsidRPr="00863CD8">
        <w:rPr>
          <w:rFonts w:ascii="Times New Roman" w:eastAsia="Times New Roman" w:hAnsi="Times New Roman" w:cs="Times New Roman"/>
          <w:sz w:val="24"/>
          <w:szCs w:val="24"/>
        </w:rPr>
        <w:t xml:space="preserve"> целевых  программ. Плановые назначения по  программам составили </w:t>
      </w:r>
      <w:r>
        <w:rPr>
          <w:rFonts w:ascii="Times New Roman" w:eastAsia="Times New Roman" w:hAnsi="Times New Roman" w:cs="Times New Roman"/>
          <w:sz w:val="24"/>
          <w:szCs w:val="24"/>
        </w:rPr>
        <w:t>1244,0</w:t>
      </w:r>
      <w:r w:rsidRPr="00863CD8">
        <w:rPr>
          <w:rFonts w:ascii="Times New Roman" w:eastAsia="Times New Roman" w:hAnsi="Times New Roman" w:cs="Times New Roman"/>
          <w:sz w:val="24"/>
          <w:szCs w:val="24"/>
        </w:rPr>
        <w:t xml:space="preserve"> тыс. рублей, их удельный вес в  общем объёме расходов</w:t>
      </w:r>
      <w:r>
        <w:rPr>
          <w:rFonts w:ascii="Times New Roman" w:eastAsia="Times New Roman" w:hAnsi="Times New Roman" w:cs="Times New Roman"/>
          <w:sz w:val="24"/>
          <w:szCs w:val="24"/>
        </w:rPr>
        <w:t xml:space="preserve"> ( 3518,7</w:t>
      </w:r>
      <w:r w:rsidRPr="00863CD8">
        <w:rPr>
          <w:rFonts w:ascii="Times New Roman" w:eastAsia="Times New Roman" w:hAnsi="Times New Roman" w:cs="Times New Roman"/>
          <w:sz w:val="24"/>
          <w:szCs w:val="24"/>
        </w:rPr>
        <w:t xml:space="preserve"> тыс. рублей)  составил </w:t>
      </w:r>
      <w:r>
        <w:rPr>
          <w:rFonts w:ascii="Times New Roman" w:eastAsia="Times New Roman" w:hAnsi="Times New Roman" w:cs="Times New Roman"/>
          <w:sz w:val="24"/>
          <w:szCs w:val="24"/>
        </w:rPr>
        <w:t>35,4</w:t>
      </w:r>
      <w:r w:rsidRPr="00863CD8">
        <w:rPr>
          <w:rFonts w:ascii="Times New Roman" w:eastAsia="Times New Roman" w:hAnsi="Times New Roman" w:cs="Times New Roman"/>
          <w:sz w:val="24"/>
          <w:szCs w:val="24"/>
        </w:rPr>
        <w:t>% ,  не охвачено</w:t>
      </w:r>
      <w:r>
        <w:rPr>
          <w:rFonts w:ascii="Times New Roman" w:eastAsia="Times New Roman" w:hAnsi="Times New Roman" w:cs="Times New Roman"/>
          <w:sz w:val="24"/>
          <w:szCs w:val="24"/>
        </w:rPr>
        <w:t xml:space="preserve"> программн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целевым методом  54,6 </w:t>
      </w:r>
      <w:r w:rsidRPr="00863CD8">
        <w:rPr>
          <w:rFonts w:ascii="Times New Roman" w:eastAsia="Times New Roman" w:hAnsi="Times New Roman" w:cs="Times New Roman"/>
          <w:sz w:val="24"/>
          <w:szCs w:val="24"/>
        </w:rPr>
        <w:t xml:space="preserve">%   плановых назначений. </w:t>
      </w:r>
    </w:p>
    <w:p w:rsidR="007109C0" w:rsidRPr="00863CD8" w:rsidRDefault="007109C0" w:rsidP="007109C0">
      <w:pPr>
        <w:spacing w:after="0" w:line="240" w:lineRule="auto"/>
        <w:ind w:firstLine="567"/>
        <w:jc w:val="both"/>
        <w:rPr>
          <w:rFonts w:ascii="Times New Roman" w:eastAsia="Times New Roman" w:hAnsi="Times New Roman" w:cs="Times New Roman"/>
          <w:b/>
          <w:sz w:val="24"/>
          <w:szCs w:val="24"/>
        </w:rPr>
      </w:pPr>
    </w:p>
    <w:p w:rsidR="007109C0" w:rsidRPr="00863CD8" w:rsidRDefault="007109C0" w:rsidP="007109C0">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Исполнение программной части  бюджета  сельского поселения</w:t>
      </w:r>
    </w:p>
    <w:p w:rsidR="007109C0" w:rsidRPr="00863CD8" w:rsidRDefault="007109C0" w:rsidP="007109C0">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в 2015г. представлено в таблице № 7.</w:t>
      </w:r>
    </w:p>
    <w:p w:rsidR="007109C0" w:rsidRPr="00863CD8" w:rsidRDefault="007109C0" w:rsidP="007109C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863CD8">
        <w:rPr>
          <w:rFonts w:ascii="Times New Roman" w:eastAsia="Times New Roman" w:hAnsi="Times New Roman" w:cs="Times New Roman"/>
          <w:sz w:val="20"/>
          <w:szCs w:val="20"/>
        </w:rPr>
        <w:t>Таблица 7</w:t>
      </w:r>
    </w:p>
    <w:p w:rsidR="007109C0" w:rsidRPr="00863CD8" w:rsidRDefault="007109C0" w:rsidP="007109C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proofErr w:type="spellStart"/>
      <w:r w:rsidRPr="00863CD8">
        <w:rPr>
          <w:rFonts w:ascii="Times New Roman" w:eastAsia="Times New Roman" w:hAnsi="Times New Roman" w:cs="Times New Roman"/>
          <w:sz w:val="20"/>
          <w:szCs w:val="20"/>
        </w:rPr>
        <w:t>тыс</w:t>
      </w:r>
      <w:proofErr w:type="gramStart"/>
      <w:r w:rsidRPr="00863CD8">
        <w:rPr>
          <w:rFonts w:ascii="Times New Roman" w:eastAsia="Times New Roman" w:hAnsi="Times New Roman" w:cs="Times New Roman"/>
          <w:sz w:val="20"/>
          <w:szCs w:val="20"/>
        </w:rPr>
        <w:t>.р</w:t>
      </w:r>
      <w:proofErr w:type="gramEnd"/>
      <w:r w:rsidRPr="00863CD8">
        <w:rPr>
          <w:rFonts w:ascii="Times New Roman" w:eastAsia="Times New Roman" w:hAnsi="Times New Roman" w:cs="Times New Roman"/>
          <w:sz w:val="20"/>
          <w:szCs w:val="20"/>
        </w:rPr>
        <w:t>ублей</w:t>
      </w:r>
      <w:proofErr w:type="spellEnd"/>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7109C0" w:rsidRPr="00863CD8" w:rsidTr="007109C0">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Утверждено бюджетом на 2015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Кассовое исполнение в 2015 году</w:t>
            </w:r>
          </w:p>
        </w:tc>
      </w:tr>
      <w:tr w:rsidR="007109C0" w:rsidRPr="00863CD8" w:rsidTr="007109C0">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20"/>
              </w:rPr>
            </w:pPr>
            <w:r w:rsidRPr="00863CD8">
              <w:rPr>
                <w:rFonts w:ascii="Times New Roman" w:eastAsia="Times New Roman" w:hAnsi="Times New Roman" w:cs="Times New Roman"/>
                <w:color w:val="000000"/>
                <w:sz w:val="18"/>
                <w:szCs w:val="20"/>
              </w:rPr>
              <w:t>мест.</w:t>
            </w:r>
          </w:p>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20"/>
              </w:rPr>
            </w:pPr>
            <w:r w:rsidRPr="00863CD8">
              <w:rPr>
                <w:rFonts w:ascii="Times New Roman" w:eastAsia="Times New Roman" w:hAnsi="Times New Roman" w:cs="Times New Roman"/>
                <w:color w:val="000000"/>
                <w:sz w:val="18"/>
                <w:szCs w:val="20"/>
              </w:rPr>
              <w:t>мест.</w:t>
            </w:r>
          </w:p>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r>
      <w:tr w:rsidR="007109C0" w:rsidRPr="00863CD8" w:rsidTr="007109C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ВП развития МБУК «ЦКС </w:t>
            </w:r>
            <w:proofErr w:type="spellStart"/>
            <w:r>
              <w:rPr>
                <w:rFonts w:ascii="Times New Roman" w:eastAsia="Times New Roman" w:hAnsi="Times New Roman" w:cs="Times New Roman"/>
                <w:color w:val="000000"/>
                <w:sz w:val="20"/>
                <w:szCs w:val="20"/>
              </w:rPr>
              <w:t>Пискловского</w:t>
            </w:r>
            <w:proofErr w:type="spellEnd"/>
            <w:r>
              <w:rPr>
                <w:rFonts w:ascii="Times New Roman" w:eastAsia="Times New Roman" w:hAnsi="Times New Roman" w:cs="Times New Roman"/>
                <w:color w:val="000000"/>
                <w:sz w:val="20"/>
                <w:szCs w:val="20"/>
              </w:rPr>
              <w:t xml:space="preserve"> сельского поселения» на 2015г.</w:t>
            </w:r>
          </w:p>
        </w:tc>
        <w:tc>
          <w:tcPr>
            <w:tcW w:w="851" w:type="dxa"/>
            <w:tcBorders>
              <w:top w:val="nil"/>
              <w:left w:val="nil"/>
              <w:bottom w:val="single" w:sz="8" w:space="0" w:color="auto"/>
              <w:right w:val="nil"/>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844,7</w:t>
            </w:r>
          </w:p>
        </w:tc>
        <w:tc>
          <w:tcPr>
            <w:tcW w:w="850" w:type="dxa"/>
            <w:tcBorders>
              <w:top w:val="nil"/>
              <w:left w:val="single" w:sz="8" w:space="0" w:color="auto"/>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388,0</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456,7</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844,7</w:t>
            </w:r>
          </w:p>
        </w:tc>
        <w:tc>
          <w:tcPr>
            <w:tcW w:w="709"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388,0</w:t>
            </w:r>
          </w:p>
        </w:tc>
        <w:tc>
          <w:tcPr>
            <w:tcW w:w="709"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456,7</w:t>
            </w:r>
          </w:p>
        </w:tc>
        <w:tc>
          <w:tcPr>
            <w:tcW w:w="755" w:type="dxa"/>
            <w:tcBorders>
              <w:top w:val="nil"/>
              <w:left w:val="nil"/>
              <w:bottom w:val="single" w:sz="8" w:space="0" w:color="auto"/>
              <w:right w:val="single" w:sz="8" w:space="0" w:color="auto"/>
            </w:tcBorders>
            <w:shd w:val="clear" w:color="auto" w:fill="auto"/>
            <w:vAlign w:val="bottom"/>
          </w:tcPr>
          <w:p w:rsidR="007109C0" w:rsidRPr="00863CD8" w:rsidRDefault="007109C0" w:rsidP="007109C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7109C0" w:rsidRPr="00863CD8" w:rsidTr="007109C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«Содержание автомобильных дорог общего пользования местного значения»</w:t>
            </w:r>
          </w:p>
        </w:tc>
        <w:tc>
          <w:tcPr>
            <w:tcW w:w="851" w:type="dxa"/>
            <w:tcBorders>
              <w:top w:val="nil"/>
              <w:left w:val="nil"/>
              <w:bottom w:val="single" w:sz="8" w:space="0" w:color="auto"/>
              <w:right w:val="nil"/>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399,3</w:t>
            </w:r>
          </w:p>
        </w:tc>
        <w:tc>
          <w:tcPr>
            <w:tcW w:w="850" w:type="dxa"/>
            <w:tcBorders>
              <w:top w:val="nil"/>
              <w:left w:val="single" w:sz="8" w:space="0" w:color="auto"/>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399,0</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399,0</w:t>
            </w:r>
          </w:p>
        </w:tc>
        <w:tc>
          <w:tcPr>
            <w:tcW w:w="709"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399,3</w:t>
            </w:r>
          </w:p>
        </w:tc>
        <w:tc>
          <w:tcPr>
            <w:tcW w:w="709" w:type="dxa"/>
            <w:tcBorders>
              <w:top w:val="nil"/>
              <w:left w:val="nil"/>
              <w:bottom w:val="single" w:sz="8" w:space="0" w:color="auto"/>
              <w:right w:val="single" w:sz="8" w:space="0" w:color="auto"/>
            </w:tcBorders>
            <w:shd w:val="clear" w:color="auto" w:fill="auto"/>
            <w:noWrap/>
            <w:vAlign w:val="center"/>
          </w:tcPr>
          <w:p w:rsidR="007109C0" w:rsidRPr="00863CD8" w:rsidRDefault="007109C0" w:rsidP="007109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5" w:type="dxa"/>
            <w:tcBorders>
              <w:top w:val="nil"/>
              <w:left w:val="nil"/>
              <w:bottom w:val="single" w:sz="8" w:space="0" w:color="auto"/>
              <w:right w:val="single" w:sz="8" w:space="0" w:color="auto"/>
            </w:tcBorders>
            <w:shd w:val="clear" w:color="auto" w:fill="auto"/>
            <w:vAlign w:val="bottom"/>
          </w:tcPr>
          <w:p w:rsidR="007109C0" w:rsidRPr="00863CD8" w:rsidRDefault="007109C0" w:rsidP="007109C0">
            <w:pPr>
              <w:spacing w:after="0" w:line="240" w:lineRule="auto"/>
              <w:jc w:val="center"/>
              <w:rPr>
                <w:rFonts w:ascii="Times New Roman" w:eastAsia="Times New Roman" w:hAnsi="Times New Roman" w:cs="Times New Roman"/>
                <w:sz w:val="18"/>
                <w:szCs w:val="18"/>
              </w:rPr>
            </w:pPr>
          </w:p>
        </w:tc>
      </w:tr>
      <w:tr w:rsidR="007109C0" w:rsidRPr="00863CD8" w:rsidTr="007109C0">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7109C0" w:rsidRPr="00863CD8" w:rsidRDefault="007109C0" w:rsidP="007109C0">
            <w:pPr>
              <w:spacing w:after="0" w:line="240" w:lineRule="auto"/>
              <w:jc w:val="both"/>
              <w:rPr>
                <w:rFonts w:ascii="Times New Roman" w:eastAsia="Times New Roman" w:hAnsi="Times New Roman" w:cs="Times New Roman"/>
                <w:b/>
                <w:bCs/>
                <w:color w:val="000000"/>
                <w:sz w:val="24"/>
                <w:szCs w:val="24"/>
              </w:rPr>
            </w:pPr>
            <w:r w:rsidRPr="00863CD8">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1244,0</w:t>
            </w:r>
          </w:p>
        </w:tc>
        <w:tc>
          <w:tcPr>
            <w:tcW w:w="850"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787,3</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456,7</w:t>
            </w:r>
          </w:p>
        </w:tc>
        <w:tc>
          <w:tcPr>
            <w:tcW w:w="851"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1244,0</w:t>
            </w:r>
          </w:p>
        </w:tc>
        <w:tc>
          <w:tcPr>
            <w:tcW w:w="709"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787,3</w:t>
            </w:r>
          </w:p>
        </w:tc>
        <w:tc>
          <w:tcPr>
            <w:tcW w:w="709"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456,7</w:t>
            </w:r>
          </w:p>
        </w:tc>
        <w:tc>
          <w:tcPr>
            <w:tcW w:w="755" w:type="dxa"/>
            <w:tcBorders>
              <w:top w:val="nil"/>
              <w:left w:val="nil"/>
              <w:bottom w:val="single" w:sz="8" w:space="0" w:color="auto"/>
              <w:right w:val="single" w:sz="8" w:space="0" w:color="auto"/>
            </w:tcBorders>
            <w:shd w:val="clear" w:color="auto" w:fill="auto"/>
            <w:vAlign w:val="center"/>
          </w:tcPr>
          <w:p w:rsidR="007109C0" w:rsidRPr="00863CD8" w:rsidRDefault="007109C0" w:rsidP="007109C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7109C0" w:rsidRPr="00863CD8" w:rsidRDefault="007109C0" w:rsidP="007109C0">
      <w:pPr>
        <w:tabs>
          <w:tab w:val="left" w:pos="1740"/>
        </w:tabs>
        <w:spacing w:after="0" w:line="240" w:lineRule="auto"/>
        <w:ind w:firstLine="540"/>
        <w:jc w:val="both"/>
        <w:rPr>
          <w:rFonts w:ascii="Times New Roman" w:eastAsia="Times New Roman" w:hAnsi="Times New Roman" w:cs="Times New Roman"/>
          <w:sz w:val="24"/>
          <w:szCs w:val="24"/>
        </w:rPr>
      </w:pPr>
    </w:p>
    <w:p w:rsidR="007109C0" w:rsidRPr="00863CD8" w:rsidRDefault="007109C0" w:rsidP="007109C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Pr="00863CD8">
        <w:rPr>
          <w:rFonts w:ascii="Times New Roman" w:eastAsia="Times New Roman" w:hAnsi="Times New Roman" w:cs="Times New Roman"/>
          <w:sz w:val="24"/>
          <w:szCs w:val="24"/>
        </w:rPr>
        <w:t>В рамках целевых программ</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назначенные ассигнования исполнены в полном  объёме.</w:t>
      </w:r>
    </w:p>
    <w:p w:rsidR="007109C0" w:rsidRDefault="007109C0" w:rsidP="00710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3CD8">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863CD8">
        <w:rPr>
          <w:rFonts w:ascii="Times New Roman" w:eastAsia="Times New Roman" w:hAnsi="Times New Roman" w:cs="Times New Roman"/>
          <w:sz w:val="24"/>
          <w:szCs w:val="24"/>
        </w:rPr>
        <w:t xml:space="preserve"> .</w:t>
      </w:r>
      <w:proofErr w:type="gramEnd"/>
    </w:p>
    <w:p w:rsidR="007109C0" w:rsidRDefault="007109C0" w:rsidP="007109C0">
      <w:pPr>
        <w:spacing w:after="0" w:line="240" w:lineRule="auto"/>
        <w:jc w:val="both"/>
        <w:rPr>
          <w:rFonts w:ascii="Times New Roman" w:eastAsia="Times New Roman" w:hAnsi="Times New Roman" w:cs="Times New Roman"/>
          <w:sz w:val="24"/>
          <w:szCs w:val="24"/>
        </w:rPr>
      </w:pPr>
    </w:p>
    <w:p w:rsidR="007109C0" w:rsidRDefault="007109C0" w:rsidP="007109C0">
      <w:pPr>
        <w:spacing w:after="0" w:line="240" w:lineRule="auto"/>
        <w:jc w:val="both"/>
        <w:rPr>
          <w:rFonts w:ascii="Times New Roman" w:eastAsia="Times New Roman" w:hAnsi="Times New Roman" w:cs="Times New Roman"/>
          <w:sz w:val="24"/>
          <w:szCs w:val="24"/>
        </w:rPr>
      </w:pPr>
    </w:p>
    <w:p w:rsidR="007109C0" w:rsidRDefault="007109C0" w:rsidP="007109C0">
      <w:pPr>
        <w:spacing w:after="0" w:line="240" w:lineRule="auto"/>
        <w:jc w:val="both"/>
        <w:rPr>
          <w:rFonts w:ascii="Times New Roman" w:eastAsia="Times New Roman" w:hAnsi="Times New Roman" w:cs="Times New Roman"/>
          <w:sz w:val="24"/>
          <w:szCs w:val="24"/>
        </w:rPr>
      </w:pPr>
    </w:p>
    <w:p w:rsidR="007109C0" w:rsidRPr="00EE61F8" w:rsidRDefault="007109C0" w:rsidP="007109C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E61F8">
        <w:rPr>
          <w:rFonts w:ascii="Times New Roman" w:eastAsia="Times New Roman" w:hAnsi="Times New Roman" w:cs="Times New Roman"/>
          <w:b/>
          <w:sz w:val="24"/>
          <w:szCs w:val="24"/>
        </w:rPr>
        <w:t>9. Бюджетные  кредиты  и  муниципальный  долг.</w:t>
      </w:r>
    </w:p>
    <w:p w:rsidR="007109C0" w:rsidRPr="00EE61F8" w:rsidRDefault="007109C0" w:rsidP="007109C0">
      <w:pPr>
        <w:tabs>
          <w:tab w:val="left" w:pos="1710"/>
        </w:tabs>
        <w:spacing w:after="0" w:line="240" w:lineRule="auto"/>
        <w:rPr>
          <w:rFonts w:ascii="Times New Roman" w:eastAsia="Times New Roman" w:hAnsi="Times New Roman" w:cs="Times New Roman"/>
          <w:b/>
          <w:sz w:val="24"/>
          <w:szCs w:val="24"/>
        </w:rPr>
      </w:pPr>
    </w:p>
    <w:p w:rsidR="007109C0" w:rsidRPr="00EE61F8" w:rsidRDefault="007109C0" w:rsidP="007109C0">
      <w:pPr>
        <w:tabs>
          <w:tab w:val="left" w:pos="17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7109C0" w:rsidRPr="00EE61F8" w:rsidRDefault="007109C0" w:rsidP="007109C0">
      <w:pPr>
        <w:tabs>
          <w:tab w:val="left" w:pos="2610"/>
        </w:tabs>
        <w:spacing w:after="0" w:line="240" w:lineRule="auto"/>
        <w:jc w:val="center"/>
        <w:rPr>
          <w:rFonts w:ascii="Times New Roman" w:eastAsia="Times New Roman" w:hAnsi="Times New Roman" w:cs="Times New Roman"/>
          <w:b/>
        </w:rPr>
      </w:pPr>
    </w:p>
    <w:p w:rsidR="007109C0" w:rsidRPr="00EE61F8" w:rsidRDefault="007109C0" w:rsidP="007109C0">
      <w:pPr>
        <w:tabs>
          <w:tab w:val="left" w:pos="2610"/>
        </w:tabs>
        <w:spacing w:after="0" w:line="240" w:lineRule="auto"/>
        <w:jc w:val="center"/>
        <w:rPr>
          <w:rFonts w:ascii="Times New Roman" w:eastAsia="Times New Roman" w:hAnsi="Times New Roman" w:cs="Times New Roman"/>
          <w:b/>
        </w:rPr>
      </w:pPr>
    </w:p>
    <w:p w:rsidR="007109C0" w:rsidRPr="00EE61F8" w:rsidRDefault="007109C0" w:rsidP="007109C0">
      <w:pPr>
        <w:tabs>
          <w:tab w:val="left" w:pos="2610"/>
        </w:tabs>
        <w:spacing w:after="0" w:line="240" w:lineRule="auto"/>
        <w:jc w:val="center"/>
        <w:rPr>
          <w:rFonts w:ascii="Times New Roman" w:eastAsia="Times New Roman" w:hAnsi="Times New Roman" w:cs="Times New Roman"/>
          <w:b/>
        </w:rPr>
      </w:pPr>
      <w:r w:rsidRPr="00EE61F8">
        <w:rPr>
          <w:rFonts w:ascii="Times New Roman" w:eastAsia="Times New Roman" w:hAnsi="Times New Roman" w:cs="Times New Roman"/>
          <w:b/>
        </w:rPr>
        <w:t>10. Проверка форм сводной бюджетной отчетности в соответствии</w:t>
      </w:r>
    </w:p>
    <w:p w:rsidR="007109C0" w:rsidRPr="00EE61F8" w:rsidRDefault="007109C0" w:rsidP="007109C0">
      <w:pPr>
        <w:tabs>
          <w:tab w:val="left" w:pos="2610"/>
        </w:tabs>
        <w:spacing w:after="0" w:line="240" w:lineRule="auto"/>
        <w:jc w:val="center"/>
        <w:rPr>
          <w:rFonts w:ascii="Times New Roman" w:eastAsia="Times New Roman" w:hAnsi="Times New Roman" w:cs="Times New Roman"/>
          <w:b/>
        </w:rPr>
      </w:pPr>
      <w:r w:rsidRPr="00EE61F8">
        <w:rPr>
          <w:rFonts w:ascii="Times New Roman" w:eastAsia="Times New Roman" w:hAnsi="Times New Roman" w:cs="Times New Roman"/>
          <w:b/>
        </w:rPr>
        <w:t>с данными   книги  Журнал-Главная</w:t>
      </w:r>
      <w:proofErr w:type="gramStart"/>
      <w:r w:rsidRPr="00EE61F8">
        <w:rPr>
          <w:rFonts w:ascii="Times New Roman" w:eastAsia="Times New Roman" w:hAnsi="Times New Roman" w:cs="Times New Roman"/>
          <w:b/>
        </w:rPr>
        <w:t xml:space="preserve"> ,</w:t>
      </w:r>
      <w:proofErr w:type="gramEnd"/>
      <w:r w:rsidRPr="00EE61F8">
        <w:rPr>
          <w:rFonts w:ascii="Times New Roman" w:eastAsia="Times New Roman" w:hAnsi="Times New Roman" w:cs="Times New Roman"/>
          <w:b/>
        </w:rPr>
        <w:t xml:space="preserve"> регистров</w:t>
      </w:r>
    </w:p>
    <w:p w:rsidR="007109C0" w:rsidRPr="00EE61F8" w:rsidRDefault="007109C0" w:rsidP="007109C0">
      <w:pPr>
        <w:tabs>
          <w:tab w:val="left" w:pos="2610"/>
        </w:tabs>
        <w:spacing w:after="0" w:line="240" w:lineRule="auto"/>
        <w:jc w:val="center"/>
        <w:rPr>
          <w:rFonts w:ascii="Times New Roman" w:eastAsia="Times New Roman" w:hAnsi="Times New Roman" w:cs="Times New Roman"/>
        </w:rPr>
      </w:pPr>
      <w:r w:rsidRPr="00EE61F8">
        <w:rPr>
          <w:rFonts w:ascii="Times New Roman" w:eastAsia="Times New Roman" w:hAnsi="Times New Roman" w:cs="Times New Roman"/>
          <w:b/>
        </w:rPr>
        <w:t>бухгалтерского учета</w:t>
      </w:r>
    </w:p>
    <w:p w:rsidR="007109C0" w:rsidRPr="00EE61F8" w:rsidRDefault="007109C0" w:rsidP="007109C0">
      <w:pPr>
        <w:tabs>
          <w:tab w:val="left" w:pos="2610"/>
        </w:tabs>
        <w:spacing w:after="0" w:line="240" w:lineRule="auto"/>
        <w:jc w:val="center"/>
        <w:rPr>
          <w:rFonts w:ascii="Times New Roman" w:eastAsia="Times New Roman" w:hAnsi="Times New Roman" w:cs="Times New Roman"/>
        </w:rPr>
      </w:pP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w:t>
      </w:r>
      <w:proofErr w:type="gramStart"/>
      <w:r w:rsidRPr="00EE61F8">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Pr="00EE61F8">
        <w:rPr>
          <w:rFonts w:ascii="Times New Roman" w:eastAsia="Times New Roman" w:hAnsi="Times New Roman" w:cs="Times New Roman"/>
          <w:sz w:val="24"/>
          <w:szCs w:val="24"/>
        </w:rPr>
        <w:t xml:space="preserve"> кредиторской, дебиторской задолженности (ф. 0503169).</w:t>
      </w: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связи со сменой  руководителя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администрации  сельского поселения  проведена инвентаризация основных средств и материальных запасов.</w:t>
      </w:r>
      <w:r w:rsidRPr="00EE61F8">
        <w:rPr>
          <w:rFonts w:ascii="Times New Roman" w:eastAsia="Times New Roman" w:hAnsi="Times New Roman" w:cs="Times New Roman"/>
          <w:sz w:val="24"/>
          <w:szCs w:val="24"/>
        </w:rPr>
        <w:t xml:space="preserve"> В нарушение  ст. 12. ФЗ «О бухгалтерском учёте»</w:t>
      </w:r>
      <w:proofErr w:type="gramStart"/>
      <w:r w:rsidRPr="00EE61F8">
        <w:rPr>
          <w:rFonts w:ascii="Times New Roman" w:eastAsia="Times New Roman" w:hAnsi="Times New Roman" w:cs="Times New Roman"/>
          <w:sz w:val="24"/>
          <w:szCs w:val="24"/>
        </w:rPr>
        <w:t xml:space="preserve">  ,</w:t>
      </w:r>
      <w:proofErr w:type="gramEnd"/>
      <w:r w:rsidRPr="00EE61F8">
        <w:rPr>
          <w:rFonts w:ascii="Times New Roman" w:eastAsia="Times New Roman" w:hAnsi="Times New Roman" w:cs="Times New Roman"/>
          <w:sz w:val="24"/>
          <w:szCs w:val="24"/>
        </w:rPr>
        <w:t xml:space="preserve"> перед составлением  годового отчёта ,  сверка  расчетов с дебиторами и кредиторами по финансовым обязательствам не проводилась.</w:t>
      </w: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13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w:t>
      </w:r>
      <w:proofErr w:type="spellStart"/>
      <w:r>
        <w:rPr>
          <w:rFonts w:ascii="Times New Roman" w:eastAsia="Times New Roman" w:hAnsi="Times New Roman" w:cs="Times New Roman"/>
          <w:sz w:val="24"/>
          <w:szCs w:val="24"/>
        </w:rPr>
        <w:t>Пискловского</w:t>
      </w:r>
      <w:proofErr w:type="spellEnd"/>
      <w:r w:rsidRPr="00EE61F8">
        <w:rPr>
          <w:rFonts w:ascii="Times New Roman" w:eastAsia="Times New Roman" w:hAnsi="Times New Roman" w:cs="Times New Roman"/>
          <w:sz w:val="24"/>
          <w:szCs w:val="24"/>
        </w:rPr>
        <w:t xml:space="preserve">  сельского поселения  на 01.01.2016г. ф.0503120. Представленный  баланс  сформирован на  основании остатков счетов бюджетного учета  в главной книге  на 01.01.2015г. на </w:t>
      </w:r>
      <w:proofErr w:type="spellStart"/>
      <w:r w:rsidRPr="00EE61F8">
        <w:rPr>
          <w:rFonts w:ascii="Times New Roman" w:eastAsia="Times New Roman" w:hAnsi="Times New Roman" w:cs="Times New Roman"/>
          <w:sz w:val="24"/>
          <w:szCs w:val="24"/>
        </w:rPr>
        <w:t>сч</w:t>
      </w:r>
      <w:proofErr w:type="spellEnd"/>
      <w:r w:rsidRPr="00EE61F8">
        <w:rPr>
          <w:rFonts w:ascii="Times New Roman" w:eastAsia="Times New Roman" w:hAnsi="Times New Roman" w:cs="Times New Roman"/>
          <w:sz w:val="24"/>
          <w:szCs w:val="24"/>
        </w:rPr>
        <w:t xml:space="preserve">. 20211  отражен остаток в сумме </w:t>
      </w:r>
      <w:r>
        <w:rPr>
          <w:rFonts w:ascii="Times New Roman" w:eastAsia="Times New Roman" w:hAnsi="Times New Roman" w:cs="Times New Roman"/>
          <w:sz w:val="24"/>
          <w:szCs w:val="24"/>
        </w:rPr>
        <w:t>– 177278 рублей 9</w:t>
      </w:r>
      <w:r w:rsidRPr="00EE61F8">
        <w:rPr>
          <w:rFonts w:ascii="Times New Roman" w:eastAsia="Times New Roman" w:hAnsi="Times New Roman" w:cs="Times New Roman"/>
          <w:sz w:val="24"/>
          <w:szCs w:val="24"/>
        </w:rPr>
        <w:t>5 коп, на 31.12.2015г  ос</w:t>
      </w:r>
      <w:r>
        <w:rPr>
          <w:rFonts w:ascii="Times New Roman" w:eastAsia="Times New Roman" w:hAnsi="Times New Roman" w:cs="Times New Roman"/>
          <w:sz w:val="24"/>
          <w:szCs w:val="24"/>
        </w:rPr>
        <w:t>таток отражен  в сумме  180724 рубля 31</w:t>
      </w:r>
      <w:r w:rsidRPr="00EE61F8">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на  31.12. 2015г.  стр. 180,181.  ф. 0513120. , ф. 0503140.</w:t>
      </w: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2610"/>
        </w:tabs>
        <w:spacing w:after="0" w:line="240" w:lineRule="auto"/>
        <w:ind w:firstLine="240"/>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Отчет о принятых бюджетных обязательства</w:t>
      </w:r>
      <w:proofErr w:type="gramStart"/>
      <w:r w:rsidRPr="00EE61F8">
        <w:rPr>
          <w:rFonts w:ascii="Times New Roman" w:eastAsia="Times New Roman" w:hAnsi="Times New Roman" w:cs="Times New Roman"/>
          <w:b/>
          <w:sz w:val="24"/>
          <w:szCs w:val="24"/>
        </w:rPr>
        <w:t>х(</w:t>
      </w:r>
      <w:proofErr w:type="gramEnd"/>
      <w:r w:rsidRPr="00EE61F8">
        <w:rPr>
          <w:rFonts w:ascii="Times New Roman" w:eastAsia="Times New Roman" w:hAnsi="Times New Roman" w:cs="Times New Roman"/>
          <w:b/>
          <w:sz w:val="24"/>
          <w:szCs w:val="24"/>
        </w:rPr>
        <w:t xml:space="preserve"> ф. 0503128). </w:t>
      </w:r>
      <w:r w:rsidRPr="00EE61F8">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Pr>
          <w:rFonts w:ascii="Times New Roman" w:eastAsia="Times New Roman" w:hAnsi="Times New Roman" w:cs="Times New Roman"/>
          <w:sz w:val="24"/>
          <w:szCs w:val="24"/>
        </w:rPr>
        <w:t>ых ассигнований в сумме 3620832</w:t>
      </w:r>
      <w:r w:rsidRPr="00EE61F8">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убля 0</w:t>
      </w:r>
      <w:r w:rsidRPr="00EE61F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коп. в  графах  7</w:t>
      </w:r>
      <w:r w:rsidRPr="00EE61F8">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Pr>
          <w:rFonts w:ascii="Times New Roman" w:eastAsia="Times New Roman" w:hAnsi="Times New Roman" w:cs="Times New Roman"/>
          <w:sz w:val="24"/>
          <w:szCs w:val="24"/>
        </w:rPr>
        <w:t>в сумме 3520330 рублей 17 коп.</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E61F8">
        <w:rPr>
          <w:rFonts w:ascii="Times New Roman" w:eastAsia="Times New Roman" w:hAnsi="Times New Roman" w:cs="Times New Roman"/>
          <w:sz w:val="24"/>
          <w:szCs w:val="24"/>
        </w:rPr>
        <w:t xml:space="preserve">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Данные графы 10 , ф. 0503128 « исполнено денежных обязательств»</w:t>
      </w:r>
      <w:proofErr w:type="gramStart"/>
      <w:r w:rsidRPr="00EE61F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сумме  3518736 рублей 13</w:t>
      </w:r>
      <w:r w:rsidRPr="00EE61F8">
        <w:rPr>
          <w:rFonts w:ascii="Times New Roman" w:eastAsia="Times New Roman" w:hAnsi="Times New Roman" w:cs="Times New Roman"/>
          <w:sz w:val="24"/>
          <w:szCs w:val="24"/>
        </w:rPr>
        <w:t xml:space="preserve"> коп. подтверждены строками 210 графы 4  раздела 2 «Выбытия»  ф.  0503123   «Отчета о движении денежных средств.</w:t>
      </w: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 xml:space="preserve">Отчет об исполнении бюджета </w:t>
      </w:r>
      <w:proofErr w:type="gramStart"/>
      <w:r w:rsidRPr="00EE61F8">
        <w:rPr>
          <w:rFonts w:ascii="Times New Roman" w:eastAsia="Times New Roman" w:hAnsi="Times New Roman" w:cs="Times New Roman"/>
          <w:b/>
          <w:sz w:val="24"/>
          <w:szCs w:val="24"/>
        </w:rPr>
        <w:t xml:space="preserve">( </w:t>
      </w:r>
      <w:proofErr w:type="gramEnd"/>
      <w:r w:rsidRPr="00EE61F8">
        <w:rPr>
          <w:rFonts w:ascii="Times New Roman" w:eastAsia="Times New Roman" w:hAnsi="Times New Roman" w:cs="Times New Roman"/>
          <w:b/>
          <w:sz w:val="24"/>
          <w:szCs w:val="24"/>
        </w:rPr>
        <w:t>ф. 0503117</w:t>
      </w:r>
      <w:r>
        <w:rPr>
          <w:rFonts w:ascii="Times New Roman" w:eastAsia="Times New Roman" w:hAnsi="Times New Roman" w:cs="Times New Roman"/>
          <w:b/>
          <w:sz w:val="24"/>
          <w:szCs w:val="24"/>
        </w:rPr>
        <w:t xml:space="preserve"> </w:t>
      </w:r>
      <w:r w:rsidRPr="00EE61F8">
        <w:rPr>
          <w:rFonts w:ascii="Times New Roman" w:eastAsia="Times New Roman" w:hAnsi="Times New Roman" w:cs="Times New Roman"/>
          <w:b/>
          <w:sz w:val="24"/>
          <w:szCs w:val="24"/>
        </w:rPr>
        <w:t>)</w:t>
      </w:r>
      <w:r w:rsidRPr="00EE61F8">
        <w:rPr>
          <w:rFonts w:ascii="Times New Roman" w:eastAsia="Times New Roman" w:hAnsi="Times New Roman" w:cs="Times New Roman"/>
          <w:sz w:val="24"/>
          <w:szCs w:val="24"/>
        </w:rPr>
        <w:t>сформирован на основании данных движения бюджетных средств на лицевом  « средства муниципального бюджета».  Показатели в отчёте об исполнении бюджета ф. 0503117  отражены  на 31.12.2015г.</w:t>
      </w:r>
    </w:p>
    <w:p w:rsidR="007109C0" w:rsidRPr="00EE61F8" w:rsidRDefault="007109C0" w:rsidP="007109C0">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Исполненные  бюджетные назначения  за 2015 год в сумме </w:t>
      </w:r>
      <w:r>
        <w:rPr>
          <w:rFonts w:ascii="Times New Roman" w:eastAsia="Times New Roman" w:hAnsi="Times New Roman" w:cs="Times New Roman"/>
          <w:sz w:val="24"/>
          <w:szCs w:val="24"/>
        </w:rPr>
        <w:t xml:space="preserve"> 3522181 рубль 49</w:t>
      </w:r>
      <w:r w:rsidRPr="00EE61F8">
        <w:rPr>
          <w:rFonts w:ascii="Times New Roman" w:eastAsia="Times New Roman" w:hAnsi="Times New Roman" w:cs="Times New Roman"/>
          <w:sz w:val="24"/>
          <w:szCs w:val="24"/>
        </w:rPr>
        <w:t xml:space="preserve"> коп.</w:t>
      </w:r>
      <w:proofErr w:type="gramStart"/>
      <w:r w:rsidRPr="00EE61F8">
        <w:rPr>
          <w:rFonts w:ascii="Times New Roman" w:eastAsia="Times New Roman" w:hAnsi="Times New Roman" w:cs="Times New Roman"/>
          <w:sz w:val="24"/>
          <w:szCs w:val="24"/>
        </w:rPr>
        <w:t xml:space="preserve"> ,</w:t>
      </w:r>
      <w:proofErr w:type="gramEnd"/>
      <w:r w:rsidRPr="00EE61F8">
        <w:rPr>
          <w:rFonts w:ascii="Times New Roman" w:eastAsia="Times New Roman" w:hAnsi="Times New Roman" w:cs="Times New Roman"/>
          <w:sz w:val="24"/>
          <w:szCs w:val="24"/>
        </w:rPr>
        <w:t xml:space="preserve"> отражены  в графе 5.  раздела 1. «Доходы бюджета» ф. 0503117   соответствуют данным  по </w:t>
      </w:r>
      <w:proofErr w:type="spellStart"/>
      <w:r w:rsidRPr="00EE61F8">
        <w:rPr>
          <w:rFonts w:ascii="Times New Roman" w:eastAsia="Times New Roman" w:hAnsi="Times New Roman" w:cs="Times New Roman"/>
          <w:sz w:val="24"/>
          <w:szCs w:val="24"/>
        </w:rPr>
        <w:t>сч</w:t>
      </w:r>
      <w:proofErr w:type="spellEnd"/>
      <w:r w:rsidRPr="00EE61F8">
        <w:rPr>
          <w:rFonts w:ascii="Times New Roman" w:eastAsia="Times New Roman" w:hAnsi="Times New Roman" w:cs="Times New Roman"/>
          <w:sz w:val="24"/>
          <w:szCs w:val="24"/>
        </w:rPr>
        <w:t xml:space="preserve">. 205   книги Журнал-Главная. </w:t>
      </w:r>
    </w:p>
    <w:p w:rsidR="007109C0" w:rsidRPr="00EE61F8" w:rsidRDefault="007109C0" w:rsidP="007109C0">
      <w:pPr>
        <w:tabs>
          <w:tab w:val="left" w:pos="2610"/>
        </w:tabs>
        <w:spacing w:after="0" w:line="240" w:lineRule="auto"/>
        <w:jc w:val="both"/>
        <w:rPr>
          <w:rFonts w:ascii="Times New Roman" w:eastAsia="Times New Roman" w:hAnsi="Times New Roman" w:cs="Times New Roman"/>
          <w:b/>
          <w:sz w:val="24"/>
          <w:szCs w:val="24"/>
        </w:rPr>
      </w:pPr>
      <w:r w:rsidRPr="00EE61F8">
        <w:rPr>
          <w:rFonts w:ascii="Times New Roman" w:eastAsia="Times New Roman" w:hAnsi="Times New Roman" w:cs="Times New Roman"/>
          <w:sz w:val="24"/>
          <w:szCs w:val="24"/>
        </w:rPr>
        <w:t xml:space="preserve">             Утвержденные бюджетные назначения  на 2015 год   в сумме</w:t>
      </w:r>
      <w:r>
        <w:rPr>
          <w:rFonts w:ascii="Times New Roman" w:eastAsia="Times New Roman" w:hAnsi="Times New Roman" w:cs="Times New Roman"/>
          <w:sz w:val="24"/>
          <w:szCs w:val="24"/>
        </w:rPr>
        <w:t xml:space="preserve"> 3620832 рубля 0</w:t>
      </w:r>
      <w:r w:rsidRPr="00EE61F8">
        <w:rPr>
          <w:rFonts w:ascii="Times New Roman" w:eastAsia="Times New Roman" w:hAnsi="Times New Roman" w:cs="Times New Roman"/>
          <w:sz w:val="24"/>
          <w:szCs w:val="24"/>
        </w:rPr>
        <w:t>3 коп</w:t>
      </w:r>
      <w:proofErr w:type="gramStart"/>
      <w:r w:rsidRPr="00EE61F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EE61F8">
        <w:rPr>
          <w:rFonts w:ascii="Times New Roman" w:eastAsia="Times New Roman" w:hAnsi="Times New Roman" w:cs="Times New Roman"/>
          <w:sz w:val="24"/>
          <w:szCs w:val="24"/>
        </w:rPr>
        <w:t>о</w:t>
      </w:r>
      <w:proofErr w:type="gramEnd"/>
      <w:r w:rsidRPr="00EE61F8">
        <w:rPr>
          <w:rFonts w:ascii="Times New Roman" w:eastAsia="Times New Roman" w:hAnsi="Times New Roman" w:cs="Times New Roman"/>
          <w:sz w:val="24"/>
          <w:szCs w:val="24"/>
        </w:rPr>
        <w:t>тражены  в графе 4 раздела 2 «Расходы бюджета» ф. 0503117  соответствуют данным по сч.501 13  главной книги. Исполненные бюджетные ассигнован</w:t>
      </w:r>
      <w:r>
        <w:rPr>
          <w:rFonts w:ascii="Times New Roman" w:eastAsia="Times New Roman" w:hAnsi="Times New Roman" w:cs="Times New Roman"/>
          <w:sz w:val="24"/>
          <w:szCs w:val="24"/>
        </w:rPr>
        <w:t>ия  за 2015год в сумме 3518736 рублей 13</w:t>
      </w:r>
      <w:r w:rsidRPr="00EE61F8">
        <w:rPr>
          <w:rFonts w:ascii="Times New Roman" w:eastAsia="Times New Roman" w:hAnsi="Times New Roman" w:cs="Times New Roman"/>
          <w:sz w:val="24"/>
          <w:szCs w:val="24"/>
        </w:rPr>
        <w:t xml:space="preserve"> коп.  отражены в графе 5 раздела 2 «Расходы бюджета» и соответствуют  данным по сч.304 05  книги Журна</w:t>
      </w:r>
      <w:proofErr w:type="gramStart"/>
      <w:r w:rsidRPr="00EE61F8">
        <w:rPr>
          <w:rFonts w:ascii="Times New Roman" w:eastAsia="Times New Roman" w:hAnsi="Times New Roman" w:cs="Times New Roman"/>
          <w:sz w:val="24"/>
          <w:szCs w:val="24"/>
        </w:rPr>
        <w:t>л-</w:t>
      </w:r>
      <w:proofErr w:type="gramEnd"/>
      <w:r w:rsidRPr="00EE61F8">
        <w:rPr>
          <w:rFonts w:ascii="Times New Roman" w:eastAsia="Times New Roman" w:hAnsi="Times New Roman" w:cs="Times New Roman"/>
          <w:sz w:val="24"/>
          <w:szCs w:val="24"/>
        </w:rPr>
        <w:t xml:space="preserve"> Главная</w:t>
      </w:r>
      <w:r w:rsidRPr="00EE61F8">
        <w:rPr>
          <w:rFonts w:ascii="Times New Roman" w:eastAsia="Times New Roman" w:hAnsi="Times New Roman" w:cs="Times New Roman"/>
          <w:b/>
          <w:sz w:val="24"/>
          <w:szCs w:val="24"/>
        </w:rPr>
        <w:t xml:space="preserve"> .</w:t>
      </w:r>
    </w:p>
    <w:p w:rsidR="007109C0" w:rsidRPr="00EE61F8" w:rsidRDefault="007109C0" w:rsidP="007109C0">
      <w:pPr>
        <w:tabs>
          <w:tab w:val="left" w:pos="2610"/>
        </w:tabs>
        <w:spacing w:after="0" w:line="240" w:lineRule="auto"/>
        <w:jc w:val="both"/>
        <w:rPr>
          <w:rFonts w:ascii="Times New Roman" w:eastAsia="Times New Roman" w:hAnsi="Times New Roman" w:cs="Times New Roman"/>
          <w:b/>
          <w:sz w:val="24"/>
          <w:szCs w:val="24"/>
        </w:rPr>
      </w:pP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Отчёт о движении денежных средств  (ф. 0503123)</w:t>
      </w:r>
      <w:r w:rsidRPr="00EE61F8">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EE61F8">
        <w:rPr>
          <w:rFonts w:ascii="Times New Roman" w:eastAsia="Times New Roman" w:hAnsi="Times New Roman" w:cs="Times New Roman"/>
          <w:sz w:val="24"/>
          <w:szCs w:val="24"/>
        </w:rPr>
        <w:t xml:space="preserve"> ,</w:t>
      </w:r>
      <w:proofErr w:type="gramEnd"/>
      <w:r w:rsidRPr="00EE61F8">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EE61F8">
        <w:rPr>
          <w:rFonts w:ascii="Times New Roman" w:eastAsia="Times New Roman" w:hAnsi="Times New Roman" w:cs="Times New Roman"/>
          <w:sz w:val="24"/>
          <w:szCs w:val="24"/>
        </w:rPr>
        <w:t xml:space="preserve"> ,</w:t>
      </w:r>
      <w:proofErr w:type="gramEnd"/>
      <w:r w:rsidRPr="00EE61F8">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отчёта об исполнении бюджета за 2015 год   формы 0503117.</w:t>
      </w: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lastRenderedPageBreak/>
        <w:t>Сведения  о движении нефинансовых активов  (ф. 0503168)</w:t>
      </w:r>
      <w:r w:rsidRPr="00EE61F8">
        <w:rPr>
          <w:rFonts w:ascii="Times New Roman" w:eastAsia="Times New Roman" w:hAnsi="Times New Roman" w:cs="Times New Roman"/>
          <w:sz w:val="24"/>
          <w:szCs w:val="24"/>
        </w:rPr>
        <w:t>(бюджетная деятельность) Показатели   строк  010 «Основные средства»   графы 4 « на начало года» отражены   в су</w:t>
      </w:r>
      <w:r>
        <w:rPr>
          <w:rFonts w:ascii="Times New Roman" w:eastAsia="Times New Roman" w:hAnsi="Times New Roman" w:cs="Times New Roman"/>
          <w:sz w:val="24"/>
          <w:szCs w:val="24"/>
        </w:rPr>
        <w:t>мме  741,1</w:t>
      </w:r>
      <w:r w:rsidRPr="00EE61F8">
        <w:rPr>
          <w:rFonts w:ascii="Times New Roman" w:eastAsia="Times New Roman" w:hAnsi="Times New Roman" w:cs="Times New Roman"/>
          <w:sz w:val="24"/>
          <w:szCs w:val="24"/>
        </w:rPr>
        <w:t xml:space="preserve"> тыс. рублей и  графы 11 «на конец года»  отражены</w:t>
      </w:r>
      <w:r>
        <w:rPr>
          <w:rFonts w:ascii="Times New Roman" w:eastAsia="Times New Roman" w:hAnsi="Times New Roman" w:cs="Times New Roman"/>
          <w:sz w:val="24"/>
          <w:szCs w:val="24"/>
        </w:rPr>
        <w:t xml:space="preserve"> в сумме  831,8</w:t>
      </w:r>
      <w:r w:rsidRPr="00EE61F8">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7109C0" w:rsidRDefault="007109C0" w:rsidP="007109C0">
      <w:pPr>
        <w:tabs>
          <w:tab w:val="left" w:pos="2610"/>
        </w:tabs>
        <w:spacing w:after="0" w:line="240" w:lineRule="auto"/>
        <w:jc w:val="both"/>
        <w:rPr>
          <w:rFonts w:ascii="Times New Roman" w:eastAsia="Times New Roman" w:hAnsi="Times New Roman" w:cs="Times New Roman"/>
        </w:rPr>
      </w:pPr>
      <w:r w:rsidRPr="00EE61F8">
        <w:rPr>
          <w:rFonts w:ascii="Times New Roman" w:eastAsia="Times New Roman" w:hAnsi="Times New Roman" w:cs="Times New Roman"/>
        </w:rPr>
        <w:t xml:space="preserve">               </w:t>
      </w:r>
    </w:p>
    <w:p w:rsidR="007109C0" w:rsidRPr="00EE61F8" w:rsidRDefault="007109C0" w:rsidP="007109C0">
      <w:pPr>
        <w:tabs>
          <w:tab w:val="left" w:pos="261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E61F8">
        <w:rPr>
          <w:rFonts w:ascii="Times New Roman" w:eastAsia="Times New Roman" w:hAnsi="Times New Roman" w:cs="Times New Roman"/>
        </w:rPr>
        <w:t>Таким образом</w:t>
      </w:r>
      <w:proofErr w:type="gramStart"/>
      <w:r w:rsidRPr="00EE61F8">
        <w:rPr>
          <w:rFonts w:ascii="Times New Roman" w:eastAsia="Times New Roman" w:hAnsi="Times New Roman" w:cs="Times New Roman"/>
        </w:rPr>
        <w:t xml:space="preserve"> ,</w:t>
      </w:r>
      <w:proofErr w:type="gramEnd"/>
      <w:r w:rsidRPr="00EE61F8">
        <w:rPr>
          <w:rFonts w:ascii="Times New Roman" w:eastAsia="Times New Roman" w:hAnsi="Times New Roman" w:cs="Times New Roman"/>
        </w:rPr>
        <w:t xml:space="preserve">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Журнал-Главная , справочными таблицами , несоответствия показателей не установлено.</w:t>
      </w:r>
    </w:p>
    <w:p w:rsidR="007109C0" w:rsidRPr="00EE61F8" w:rsidRDefault="007109C0" w:rsidP="007109C0">
      <w:pPr>
        <w:tabs>
          <w:tab w:val="left" w:pos="2610"/>
        </w:tabs>
        <w:spacing w:after="0" w:line="240" w:lineRule="auto"/>
        <w:jc w:val="both"/>
        <w:rPr>
          <w:rFonts w:ascii="Times New Roman" w:eastAsia="Times New Roman" w:hAnsi="Times New Roman" w:cs="Times New Roman"/>
        </w:rPr>
      </w:pP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 xml:space="preserve">Пояснительная  записка  </w:t>
      </w:r>
      <w:proofErr w:type="gramStart"/>
      <w:r w:rsidRPr="00EE61F8">
        <w:rPr>
          <w:rFonts w:ascii="Times New Roman" w:eastAsia="Times New Roman" w:hAnsi="Times New Roman" w:cs="Times New Roman"/>
          <w:b/>
          <w:sz w:val="24"/>
          <w:szCs w:val="24"/>
        </w:rPr>
        <w:t xml:space="preserve">( </w:t>
      </w:r>
      <w:proofErr w:type="gramEnd"/>
      <w:r w:rsidRPr="00EE61F8">
        <w:rPr>
          <w:rFonts w:ascii="Times New Roman" w:eastAsia="Times New Roman" w:hAnsi="Times New Roman" w:cs="Times New Roman"/>
          <w:b/>
          <w:sz w:val="24"/>
          <w:szCs w:val="24"/>
        </w:rPr>
        <w:t>ф. 503160</w:t>
      </w:r>
      <w:r>
        <w:rPr>
          <w:rFonts w:ascii="Times New Roman" w:eastAsia="Times New Roman" w:hAnsi="Times New Roman" w:cs="Times New Roman"/>
          <w:sz w:val="24"/>
          <w:szCs w:val="24"/>
        </w:rPr>
        <w:t xml:space="preserve">)    к пояснительной записке </w:t>
      </w:r>
      <w:r w:rsidRPr="00EE61F8">
        <w:rPr>
          <w:rFonts w:ascii="Times New Roman" w:eastAsia="Times New Roman" w:hAnsi="Times New Roman" w:cs="Times New Roman"/>
          <w:sz w:val="24"/>
          <w:szCs w:val="24"/>
        </w:rPr>
        <w:t xml:space="preserve"> приложены  таблицы : </w:t>
      </w: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1 – сведения об основных направлениях деятельности</w:t>
      </w:r>
      <w:proofErr w:type="gramStart"/>
      <w:r w:rsidRPr="00EE61F8">
        <w:rPr>
          <w:rFonts w:ascii="Times New Roman" w:eastAsia="Times New Roman" w:hAnsi="Times New Roman" w:cs="Times New Roman"/>
          <w:sz w:val="24"/>
          <w:szCs w:val="24"/>
        </w:rPr>
        <w:t xml:space="preserve"> ;</w:t>
      </w:r>
      <w:proofErr w:type="gramEnd"/>
    </w:p>
    <w:p w:rsidR="007109C0" w:rsidRPr="00EE61F8" w:rsidRDefault="007109C0" w:rsidP="007109C0">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2 –сведения о мерах по повышению  эффективности расходования  бюджетных  средств;</w:t>
      </w:r>
    </w:p>
    <w:p w:rsidR="007109C0" w:rsidRPr="00EE61F8" w:rsidRDefault="007109C0" w:rsidP="007109C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7109C0" w:rsidRPr="00EE61F8" w:rsidRDefault="007109C0" w:rsidP="007109C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4 -  сведения об особенностях  ведения бюджетного учёта;</w:t>
      </w:r>
    </w:p>
    <w:p w:rsidR="007109C0" w:rsidRPr="00EE61F8" w:rsidRDefault="007109C0" w:rsidP="007109C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5 – о результатах мероприятий внутреннего контроля;</w:t>
      </w:r>
    </w:p>
    <w:p w:rsidR="007109C0" w:rsidRPr="00EE61F8" w:rsidRDefault="007109C0" w:rsidP="007109C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-таблица № 6  -  сведения о проведение инвентаризаций;</w:t>
      </w:r>
    </w:p>
    <w:p w:rsidR="007109C0" w:rsidRPr="00EE61F8" w:rsidRDefault="007109C0" w:rsidP="007109C0">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EE61F8">
        <w:rPr>
          <w:rFonts w:ascii="Times New Roman" w:eastAsia="Times New Roman" w:hAnsi="Times New Roman" w:cs="Times New Roman"/>
          <w:sz w:val="24"/>
          <w:szCs w:val="24"/>
        </w:rPr>
        <w:t>- таблица №</w:t>
      </w:r>
      <w:r w:rsidRPr="00EE61F8">
        <w:rPr>
          <w:rFonts w:ascii="Times New Roman" w:eastAsia="Times New Roman" w:hAnsi="Times New Roman" w:cs="Times New Roman"/>
          <w:b/>
          <w:sz w:val="24"/>
          <w:szCs w:val="24"/>
        </w:rPr>
        <w:t xml:space="preserve"> 7</w:t>
      </w:r>
      <w:r w:rsidRPr="00EE61F8">
        <w:rPr>
          <w:rFonts w:ascii="Times New Roman" w:eastAsia="Times New Roman" w:hAnsi="Times New Roman" w:cs="Times New Roman"/>
          <w:sz w:val="24"/>
          <w:szCs w:val="24"/>
        </w:rPr>
        <w:t xml:space="preserve"> -  о результатах внешних контрольных мероприятий.</w:t>
      </w:r>
    </w:p>
    <w:p w:rsidR="007109C0" w:rsidRPr="00EE61F8" w:rsidRDefault="007109C0" w:rsidP="007109C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7109C0" w:rsidRPr="00EE61F8" w:rsidRDefault="007109C0" w:rsidP="007109C0">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7109C0" w:rsidRPr="00A31827" w:rsidRDefault="000B693F" w:rsidP="000B693F">
      <w:pPr>
        <w:spacing w:after="0" w:line="240" w:lineRule="auto"/>
        <w:jc w:val="both"/>
        <w:rPr>
          <w:rFonts w:ascii="Times New Roman" w:eastAsia="Times New Roman" w:hAnsi="Times New Roman" w:cs="Times New Roman"/>
          <w:b/>
          <w:sz w:val="24"/>
          <w:szCs w:val="24"/>
          <w:lang w:eastAsia="ru-RU"/>
        </w:rPr>
      </w:pPr>
      <w:r w:rsidRPr="000B693F">
        <w:rPr>
          <w:rFonts w:ascii="Times New Roman" w:eastAsia="Times New Roman" w:hAnsi="Times New Roman" w:cs="Times New Roman"/>
          <w:sz w:val="24"/>
          <w:szCs w:val="24"/>
          <w:lang w:eastAsia="ru-RU"/>
        </w:rPr>
        <w:t xml:space="preserve">                                                    </w:t>
      </w:r>
      <w:r w:rsidRPr="00A31827">
        <w:rPr>
          <w:rFonts w:ascii="Times New Roman" w:eastAsia="Times New Roman" w:hAnsi="Times New Roman" w:cs="Times New Roman"/>
          <w:b/>
          <w:sz w:val="24"/>
          <w:szCs w:val="24"/>
          <w:lang w:eastAsia="ru-RU"/>
        </w:rPr>
        <w:t>11.</w:t>
      </w:r>
      <w:r w:rsidR="007109C0" w:rsidRPr="00A31827">
        <w:rPr>
          <w:rFonts w:ascii="Times New Roman" w:eastAsia="Times New Roman" w:hAnsi="Times New Roman" w:cs="Times New Roman"/>
          <w:b/>
          <w:sz w:val="24"/>
          <w:szCs w:val="24"/>
          <w:lang w:eastAsia="ru-RU"/>
        </w:rPr>
        <w:t>ВЫВОДЫ:</w:t>
      </w:r>
    </w:p>
    <w:p w:rsidR="007109C0" w:rsidRPr="000B693F" w:rsidRDefault="007109C0" w:rsidP="000B693F">
      <w:pPr>
        <w:spacing w:after="0" w:line="240" w:lineRule="auto"/>
        <w:jc w:val="both"/>
        <w:rPr>
          <w:rFonts w:ascii="Times New Roman" w:eastAsia="Times New Roman" w:hAnsi="Times New Roman" w:cs="Times New Roman"/>
          <w:sz w:val="24"/>
          <w:szCs w:val="24"/>
          <w:lang w:eastAsia="ru-RU"/>
        </w:rPr>
      </w:pPr>
    </w:p>
    <w:p w:rsidR="007109C0" w:rsidRPr="00EE61F8" w:rsidRDefault="00A31827"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109C0" w:rsidRPr="00EE61F8">
        <w:rPr>
          <w:rFonts w:ascii="Times New Roman" w:eastAsia="Times New Roman" w:hAnsi="Times New Roman" w:cs="Times New Roman"/>
          <w:sz w:val="24"/>
          <w:szCs w:val="24"/>
          <w:lang w:eastAsia="ru-RU"/>
        </w:rPr>
        <w:t>Годовая бюджетная отчётность, представленная главным администратором бюджетных средств, в контрольно-ревизионную комиссию представлена в установленный  срок, в полном объеме.</w:t>
      </w:r>
    </w:p>
    <w:p w:rsidR="007109C0" w:rsidRPr="00EE61F8" w:rsidRDefault="00A31827"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109C0" w:rsidRPr="00EE61F8">
        <w:rPr>
          <w:rFonts w:ascii="Times New Roman" w:eastAsia="Times New Roman" w:hAnsi="Times New Roman" w:cs="Times New Roman"/>
          <w:sz w:val="24"/>
          <w:szCs w:val="24"/>
          <w:lang w:eastAsia="ru-RU"/>
        </w:rPr>
        <w:t xml:space="preserve">Выявленные в ходе настоящей проверки нарушения  подлежат устранению,  </w:t>
      </w:r>
      <w:r w:rsidR="00710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7109C0" w:rsidRPr="00EE61F8">
        <w:rPr>
          <w:rFonts w:ascii="Times New Roman" w:eastAsia="Times New Roman" w:hAnsi="Times New Roman" w:cs="Times New Roman"/>
          <w:sz w:val="24"/>
          <w:szCs w:val="24"/>
          <w:lang w:eastAsia="ru-RU"/>
        </w:rPr>
        <w:t>еустранимые</w:t>
      </w:r>
      <w:proofErr w:type="gramStart"/>
      <w:r w:rsidR="007109C0" w:rsidRPr="00EE61F8">
        <w:rPr>
          <w:rFonts w:ascii="Times New Roman" w:eastAsia="Times New Roman" w:hAnsi="Times New Roman" w:cs="Times New Roman"/>
          <w:sz w:val="24"/>
          <w:szCs w:val="24"/>
          <w:lang w:eastAsia="ru-RU"/>
        </w:rPr>
        <w:t xml:space="preserve"> ,</w:t>
      </w:r>
      <w:proofErr w:type="gramEnd"/>
      <w:r w:rsidR="007109C0" w:rsidRPr="00EE61F8">
        <w:rPr>
          <w:rFonts w:ascii="Times New Roman" w:eastAsia="Times New Roman" w:hAnsi="Times New Roman" w:cs="Times New Roman"/>
          <w:sz w:val="24"/>
          <w:szCs w:val="24"/>
          <w:lang w:eastAsia="ru-RU"/>
        </w:rPr>
        <w:t xml:space="preserve"> принять к сведению для недопущения в дальнейшей работе.</w:t>
      </w:r>
    </w:p>
    <w:p w:rsidR="007109C0" w:rsidRPr="00EE61F8" w:rsidRDefault="00A31827"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109C0" w:rsidRPr="00EE61F8">
        <w:rPr>
          <w:rFonts w:ascii="Times New Roman" w:eastAsia="Times New Roman" w:hAnsi="Times New Roman" w:cs="Times New Roman"/>
          <w:sz w:val="24"/>
          <w:szCs w:val="24"/>
          <w:lang w:eastAsia="ru-RU"/>
        </w:rPr>
        <w:t xml:space="preserve">В целом представленная годовая отчетность является достоверной. </w:t>
      </w:r>
    </w:p>
    <w:p w:rsidR="007109C0" w:rsidRPr="00EE61F8" w:rsidRDefault="007109C0" w:rsidP="000B693F">
      <w:pPr>
        <w:spacing w:after="0" w:line="240" w:lineRule="auto"/>
        <w:jc w:val="both"/>
        <w:rPr>
          <w:rFonts w:ascii="Times New Roman" w:eastAsia="Times New Roman" w:hAnsi="Times New Roman" w:cs="Times New Roman"/>
          <w:sz w:val="24"/>
          <w:szCs w:val="24"/>
          <w:lang w:eastAsia="ru-RU"/>
        </w:rPr>
      </w:pPr>
    </w:p>
    <w:p w:rsidR="000B693F" w:rsidRP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Pr="001015D4" w:rsidRDefault="000B693F" w:rsidP="000B693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Pr="009D4066" w:rsidRDefault="000B693F" w:rsidP="000B693F">
      <w:pPr>
        <w:spacing w:after="0" w:line="240" w:lineRule="auto"/>
        <w:jc w:val="both"/>
        <w:rPr>
          <w:rFonts w:ascii="Times New Roman" w:eastAsia="Times New Roman" w:hAnsi="Times New Roman" w:cs="Times New Roman"/>
          <w:sz w:val="24"/>
          <w:szCs w:val="24"/>
          <w:lang w:eastAsia="ru-RU"/>
        </w:rPr>
      </w:pPr>
      <w:r w:rsidRPr="009D40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9D4066">
        <w:rPr>
          <w:rFonts w:ascii="Times New Roman" w:eastAsia="Times New Roman" w:hAnsi="Times New Roman" w:cs="Times New Roman"/>
          <w:sz w:val="24"/>
          <w:szCs w:val="24"/>
          <w:lang w:eastAsia="ru-RU"/>
        </w:rPr>
        <w:t>По результатам внешней проверки годового отчёта  об ис</w:t>
      </w:r>
      <w:r>
        <w:rPr>
          <w:rFonts w:ascii="Times New Roman" w:eastAsia="Times New Roman" w:hAnsi="Times New Roman" w:cs="Times New Roman"/>
          <w:sz w:val="24"/>
          <w:szCs w:val="24"/>
          <w:lang w:eastAsia="ru-RU"/>
        </w:rPr>
        <w:t xml:space="preserve">полнении бюджета  </w:t>
      </w:r>
      <w:proofErr w:type="spellStart"/>
      <w:r>
        <w:rPr>
          <w:rFonts w:ascii="Times New Roman" w:eastAsia="Times New Roman" w:hAnsi="Times New Roman" w:cs="Times New Roman"/>
          <w:sz w:val="24"/>
          <w:szCs w:val="24"/>
          <w:lang w:eastAsia="ru-RU"/>
        </w:rPr>
        <w:t>Пискловского</w:t>
      </w:r>
      <w:proofErr w:type="spellEnd"/>
      <w:r w:rsidRPr="009D4066">
        <w:rPr>
          <w:rFonts w:ascii="Times New Roman" w:eastAsia="Times New Roman" w:hAnsi="Times New Roman" w:cs="Times New Roman"/>
          <w:sz w:val="24"/>
          <w:szCs w:val="24"/>
          <w:lang w:eastAsia="ru-RU"/>
        </w:rPr>
        <w:t xml:space="preserve">  сельского поселения за 2015 год</w:t>
      </w:r>
      <w:proofErr w:type="gramStart"/>
      <w:r w:rsidRPr="009D4066">
        <w:rPr>
          <w:rFonts w:ascii="Times New Roman" w:eastAsia="Times New Roman" w:hAnsi="Times New Roman" w:cs="Times New Roman"/>
          <w:sz w:val="24"/>
          <w:szCs w:val="24"/>
          <w:lang w:eastAsia="ru-RU"/>
        </w:rPr>
        <w:t xml:space="preserve"> ,</w:t>
      </w:r>
      <w:proofErr w:type="gramEnd"/>
      <w:r w:rsidRPr="009D4066">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0B693F" w:rsidRPr="009D4066" w:rsidRDefault="000B693F" w:rsidP="000B693F">
      <w:pPr>
        <w:spacing w:after="0" w:line="240" w:lineRule="auto"/>
        <w:ind w:left="660"/>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w:t>
      </w:r>
      <w:r w:rsidRPr="001015D4">
        <w:rPr>
          <w:rFonts w:ascii="Times New Roman" w:eastAsia="Times New Roman" w:hAnsi="Times New Roman" w:cs="Times New Roman"/>
          <w:sz w:val="24"/>
          <w:szCs w:val="24"/>
          <w:lang w:eastAsia="ru-RU"/>
        </w:rPr>
        <w:t xml:space="preserve"> ходе исполнения бюджета поселения</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первоочередные расходы профинансированы</w:t>
      </w:r>
      <w:r>
        <w:rPr>
          <w:rFonts w:ascii="Times New Roman" w:eastAsia="Times New Roman" w:hAnsi="Times New Roman" w:cs="Times New Roman"/>
          <w:sz w:val="24"/>
          <w:szCs w:val="24"/>
          <w:lang w:eastAsia="ru-RU"/>
        </w:rPr>
        <w:t>;</w:t>
      </w:r>
    </w:p>
    <w:p w:rsid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исполнения  бюджета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отражённые в  отчёте об исполнении бюджета  </w:t>
      </w:r>
      <w:proofErr w:type="spellStart"/>
      <w:r>
        <w:rPr>
          <w:rFonts w:ascii="Times New Roman" w:eastAsia="Times New Roman" w:hAnsi="Times New Roman" w:cs="Times New Roman"/>
          <w:sz w:val="24"/>
          <w:szCs w:val="24"/>
          <w:lang w:eastAsia="ru-RU"/>
        </w:rPr>
        <w:t>Пискловского</w:t>
      </w:r>
      <w:proofErr w:type="spellEnd"/>
      <w:r>
        <w:rPr>
          <w:rFonts w:ascii="Times New Roman" w:eastAsia="Times New Roman" w:hAnsi="Times New Roman" w:cs="Times New Roman"/>
          <w:sz w:val="24"/>
          <w:szCs w:val="24"/>
          <w:lang w:eastAsia="ru-RU"/>
        </w:rPr>
        <w:t xml:space="preserve"> сельского поселения за 2015 год :</w:t>
      </w:r>
    </w:p>
    <w:p w:rsidR="000B693F" w:rsidRDefault="000B693F" w:rsidP="000B693F">
      <w:pPr>
        <w:spacing w:after="0" w:line="240" w:lineRule="auto"/>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доходам – 3522,1 тыс. рублей</w:t>
      </w:r>
      <w:proofErr w:type="gramStart"/>
      <w:r>
        <w:rPr>
          <w:rFonts w:ascii="Times New Roman" w:eastAsia="Times New Roman" w:hAnsi="Times New Roman" w:cs="Times New Roman"/>
          <w:sz w:val="24"/>
          <w:szCs w:val="24"/>
          <w:lang w:eastAsia="ru-RU"/>
        </w:rPr>
        <w:t xml:space="preserve"> ;</w:t>
      </w:r>
      <w:proofErr w:type="gramEnd"/>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3518,7тыс. рублей;</w:t>
      </w: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профицит – 3,4тыс. рублей.</w:t>
      </w:r>
    </w:p>
    <w:p w:rsidR="00A31827" w:rsidRDefault="00A31827" w:rsidP="000B693F">
      <w:pPr>
        <w:spacing w:after="0" w:line="240" w:lineRule="auto"/>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0B693F"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693F" w:rsidRPr="007D3DA4" w:rsidRDefault="000B693F" w:rsidP="000B69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D3DA4">
        <w:rPr>
          <w:rFonts w:ascii="Times New Roman" w:eastAsia="Times New Roman" w:hAnsi="Times New Roman" w:cs="Times New Roman"/>
          <w:sz w:val="24"/>
          <w:szCs w:val="24"/>
          <w:lang w:eastAsia="ru-RU"/>
        </w:rPr>
        <w:t>Проверив  представленные материалы</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0B693F" w:rsidRPr="007D3DA4" w:rsidRDefault="000B693F" w:rsidP="000B693F">
      <w:pPr>
        <w:pStyle w:val="aa"/>
        <w:spacing w:after="0" w:line="240" w:lineRule="auto"/>
        <w:ind w:left="3576"/>
        <w:jc w:val="both"/>
        <w:rPr>
          <w:rFonts w:ascii="Times New Roman" w:eastAsia="Times New Roman" w:hAnsi="Times New Roman" w:cs="Times New Roman"/>
          <w:sz w:val="24"/>
          <w:szCs w:val="24"/>
          <w:lang w:eastAsia="ru-RU"/>
        </w:rPr>
      </w:pPr>
    </w:p>
    <w:p w:rsidR="000B693F" w:rsidRDefault="000B693F" w:rsidP="000B693F">
      <w:pPr>
        <w:spacing w:after="0" w:line="240" w:lineRule="auto"/>
        <w:jc w:val="both"/>
        <w:rPr>
          <w:rFonts w:ascii="Times New Roman" w:eastAsia="Times New Roman" w:hAnsi="Times New Roman" w:cs="Times New Roman"/>
          <w:sz w:val="24"/>
          <w:szCs w:val="24"/>
          <w:lang w:eastAsia="ru-RU"/>
        </w:rPr>
      </w:pPr>
      <w:r w:rsidRPr="007D3DA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Совету депутатов</w:t>
      </w:r>
      <w:r w:rsidR="00A31827">
        <w:rPr>
          <w:rFonts w:ascii="Times New Roman" w:eastAsia="Times New Roman" w:hAnsi="Times New Roman" w:cs="Times New Roman"/>
          <w:sz w:val="24"/>
          <w:szCs w:val="24"/>
          <w:lang w:eastAsia="ru-RU"/>
        </w:rPr>
        <w:t xml:space="preserve"> </w:t>
      </w:r>
      <w:proofErr w:type="spellStart"/>
      <w:r w:rsidR="00A31827">
        <w:rPr>
          <w:rFonts w:ascii="Times New Roman" w:eastAsia="Times New Roman" w:hAnsi="Times New Roman" w:cs="Times New Roman"/>
          <w:sz w:val="24"/>
          <w:szCs w:val="24"/>
          <w:lang w:eastAsia="ru-RU"/>
        </w:rPr>
        <w:t>Пискловского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поселения</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утвердить  «О</w:t>
      </w:r>
      <w:r>
        <w:rPr>
          <w:rFonts w:ascii="Times New Roman" w:eastAsia="Times New Roman" w:hAnsi="Times New Roman" w:cs="Times New Roman"/>
          <w:sz w:val="24"/>
          <w:szCs w:val="24"/>
          <w:lang w:eastAsia="ru-RU"/>
        </w:rPr>
        <w:t xml:space="preserve">тчёт об исполнении бюджета  </w:t>
      </w:r>
      <w:proofErr w:type="spellStart"/>
      <w:r w:rsidR="00A31827">
        <w:rPr>
          <w:rFonts w:ascii="Times New Roman" w:eastAsia="Times New Roman" w:hAnsi="Times New Roman" w:cs="Times New Roman"/>
          <w:sz w:val="24"/>
          <w:szCs w:val="24"/>
          <w:lang w:eastAsia="ru-RU"/>
        </w:rPr>
        <w:t>Пискловского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за 2015 год».</w:t>
      </w:r>
    </w:p>
    <w:p w:rsidR="000B693F" w:rsidRPr="007D3DA4" w:rsidRDefault="000B693F" w:rsidP="000B693F">
      <w:pPr>
        <w:spacing w:after="0" w:line="240" w:lineRule="auto"/>
        <w:jc w:val="both"/>
        <w:rPr>
          <w:rFonts w:ascii="Times New Roman" w:eastAsia="Times New Roman" w:hAnsi="Times New Roman" w:cs="Times New Roman"/>
          <w:sz w:val="24"/>
          <w:szCs w:val="24"/>
          <w:lang w:eastAsia="ru-RU"/>
        </w:rPr>
      </w:pPr>
    </w:p>
    <w:p w:rsidR="000B693F" w:rsidRPr="00EE61F8" w:rsidRDefault="000B693F" w:rsidP="007109C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7109C0" w:rsidRPr="00EE61F8" w:rsidRDefault="007109C0" w:rsidP="007109C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109C0" w:rsidRPr="00EE61F8" w:rsidRDefault="007109C0" w:rsidP="007109C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7109C0" w:rsidRPr="00EE61F8" w:rsidTr="007109C0">
        <w:tc>
          <w:tcPr>
            <w:tcW w:w="4928" w:type="dxa"/>
            <w:shd w:val="clear" w:color="auto" w:fill="auto"/>
          </w:tcPr>
          <w:p w:rsidR="007109C0" w:rsidRPr="00EE61F8" w:rsidRDefault="007109C0" w:rsidP="007109C0">
            <w:pPr>
              <w:widowControl w:val="0"/>
              <w:spacing w:after="0" w:line="240" w:lineRule="auto"/>
              <w:jc w:val="both"/>
              <w:rPr>
                <w:rFonts w:ascii="Times New Roman" w:eastAsia="Times New Roman" w:hAnsi="Times New Roman" w:cs="Times New Roman"/>
                <w:sz w:val="24"/>
                <w:szCs w:val="24"/>
                <w:lang w:eastAsia="ru-RU"/>
              </w:rPr>
            </w:pPr>
            <w:r w:rsidRPr="00EE61F8">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7109C0" w:rsidRPr="00EE61F8" w:rsidRDefault="007109C0" w:rsidP="007109C0">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7109C0" w:rsidRPr="00EE61F8" w:rsidRDefault="007109C0" w:rsidP="007109C0">
            <w:pPr>
              <w:widowControl w:val="0"/>
              <w:spacing w:after="0" w:line="240" w:lineRule="auto"/>
              <w:rPr>
                <w:rFonts w:ascii="Times New Roman" w:eastAsia="Times New Roman" w:hAnsi="Times New Roman" w:cs="Times New Roman"/>
                <w:sz w:val="24"/>
                <w:szCs w:val="24"/>
                <w:lang w:eastAsia="ru-RU"/>
              </w:rPr>
            </w:pPr>
            <w:r w:rsidRPr="00EE61F8">
              <w:rPr>
                <w:rFonts w:ascii="Times New Roman" w:eastAsia="Times New Roman" w:hAnsi="Times New Roman" w:cs="Times New Roman"/>
                <w:sz w:val="24"/>
                <w:szCs w:val="24"/>
                <w:lang w:eastAsia="ru-RU"/>
              </w:rPr>
              <w:t>Н.Ю. Трапезникова</w:t>
            </w:r>
          </w:p>
        </w:tc>
      </w:tr>
    </w:tbl>
    <w:p w:rsidR="007109C0" w:rsidRPr="004D4350" w:rsidRDefault="007109C0" w:rsidP="007109C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109C0" w:rsidRPr="00ED1221" w:rsidRDefault="007109C0"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ED1221" w:rsidRPr="00ED1221" w:rsidRDefault="00ED1221" w:rsidP="00ED122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sectPr w:rsidR="00ED1221" w:rsidRPr="00ED12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A6" w:rsidRDefault="004158A6" w:rsidP="006C6C9D">
      <w:pPr>
        <w:spacing w:after="0" w:line="240" w:lineRule="auto"/>
      </w:pPr>
      <w:r>
        <w:separator/>
      </w:r>
    </w:p>
  </w:endnote>
  <w:endnote w:type="continuationSeparator" w:id="0">
    <w:p w:rsidR="004158A6" w:rsidRDefault="004158A6" w:rsidP="006C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79566"/>
      <w:docPartObj>
        <w:docPartGallery w:val="Page Numbers (Bottom of Page)"/>
        <w:docPartUnique/>
      </w:docPartObj>
    </w:sdtPr>
    <w:sdtEndPr/>
    <w:sdtContent>
      <w:p w:rsidR="004158A6" w:rsidRDefault="004158A6">
        <w:pPr>
          <w:pStyle w:val="a7"/>
          <w:jc w:val="center"/>
        </w:pPr>
        <w:r>
          <w:fldChar w:fldCharType="begin"/>
        </w:r>
        <w:r>
          <w:instrText>PAGE   \* MERGEFORMAT</w:instrText>
        </w:r>
        <w:r>
          <w:fldChar w:fldCharType="separate"/>
        </w:r>
        <w:r w:rsidR="00A27A47">
          <w:rPr>
            <w:noProof/>
          </w:rPr>
          <w:t>1</w:t>
        </w:r>
        <w:r>
          <w:fldChar w:fldCharType="end"/>
        </w:r>
      </w:p>
    </w:sdtContent>
  </w:sdt>
  <w:p w:rsidR="004158A6" w:rsidRDefault="004158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A6" w:rsidRDefault="004158A6" w:rsidP="006C6C9D">
      <w:pPr>
        <w:spacing w:after="0" w:line="240" w:lineRule="auto"/>
      </w:pPr>
      <w:r>
        <w:separator/>
      </w:r>
    </w:p>
  </w:footnote>
  <w:footnote w:type="continuationSeparator" w:id="0">
    <w:p w:rsidR="004158A6" w:rsidRDefault="004158A6" w:rsidP="006C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9D"/>
    <w:rsid w:val="000B693F"/>
    <w:rsid w:val="00100D34"/>
    <w:rsid w:val="00110D9E"/>
    <w:rsid w:val="001933EB"/>
    <w:rsid w:val="00281FE5"/>
    <w:rsid w:val="004158A6"/>
    <w:rsid w:val="004F38AD"/>
    <w:rsid w:val="005132D8"/>
    <w:rsid w:val="006C6C9D"/>
    <w:rsid w:val="006D4F47"/>
    <w:rsid w:val="007109C0"/>
    <w:rsid w:val="007D48E7"/>
    <w:rsid w:val="008726CC"/>
    <w:rsid w:val="008A414C"/>
    <w:rsid w:val="009D7959"/>
    <w:rsid w:val="00A27A47"/>
    <w:rsid w:val="00A31827"/>
    <w:rsid w:val="00A60000"/>
    <w:rsid w:val="00A76464"/>
    <w:rsid w:val="00B34004"/>
    <w:rsid w:val="00B81D8C"/>
    <w:rsid w:val="00BE2815"/>
    <w:rsid w:val="00CF40D6"/>
    <w:rsid w:val="00DD04C0"/>
    <w:rsid w:val="00DE27FF"/>
    <w:rsid w:val="00E52DBD"/>
    <w:rsid w:val="00EB1830"/>
    <w:rsid w:val="00EC37B6"/>
    <w:rsid w:val="00E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C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C9D"/>
    <w:rPr>
      <w:rFonts w:ascii="Tahoma" w:hAnsi="Tahoma" w:cs="Tahoma"/>
      <w:sz w:val="16"/>
      <w:szCs w:val="16"/>
    </w:rPr>
  </w:style>
  <w:style w:type="paragraph" w:styleId="a5">
    <w:name w:val="header"/>
    <w:basedOn w:val="a"/>
    <w:link w:val="a6"/>
    <w:uiPriority w:val="99"/>
    <w:unhideWhenUsed/>
    <w:rsid w:val="006C6C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6C9D"/>
  </w:style>
  <w:style w:type="paragraph" w:styleId="a7">
    <w:name w:val="footer"/>
    <w:basedOn w:val="a"/>
    <w:link w:val="a8"/>
    <w:uiPriority w:val="99"/>
    <w:unhideWhenUsed/>
    <w:rsid w:val="006C6C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C9D"/>
  </w:style>
  <w:style w:type="table" w:styleId="a9">
    <w:name w:val="Table Grid"/>
    <w:basedOn w:val="a1"/>
    <w:uiPriority w:val="59"/>
    <w:rsid w:val="00EC37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B6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C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C9D"/>
    <w:rPr>
      <w:rFonts w:ascii="Tahoma" w:hAnsi="Tahoma" w:cs="Tahoma"/>
      <w:sz w:val="16"/>
      <w:szCs w:val="16"/>
    </w:rPr>
  </w:style>
  <w:style w:type="paragraph" w:styleId="a5">
    <w:name w:val="header"/>
    <w:basedOn w:val="a"/>
    <w:link w:val="a6"/>
    <w:uiPriority w:val="99"/>
    <w:unhideWhenUsed/>
    <w:rsid w:val="006C6C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6C9D"/>
  </w:style>
  <w:style w:type="paragraph" w:styleId="a7">
    <w:name w:val="footer"/>
    <w:basedOn w:val="a"/>
    <w:link w:val="a8"/>
    <w:uiPriority w:val="99"/>
    <w:unhideWhenUsed/>
    <w:rsid w:val="006C6C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C9D"/>
  </w:style>
  <w:style w:type="table" w:styleId="a9">
    <w:name w:val="Table Grid"/>
    <w:basedOn w:val="a1"/>
    <w:uiPriority w:val="59"/>
    <w:rsid w:val="00EC37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B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5149</Words>
  <Characters>29351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Карпович Е В</cp:lastModifiedBy>
  <cp:revision>6</cp:revision>
  <cp:lastPrinted>2016-03-01T04:03:00Z</cp:lastPrinted>
  <dcterms:created xsi:type="dcterms:W3CDTF">2016-02-26T10:38:00Z</dcterms:created>
  <dcterms:modified xsi:type="dcterms:W3CDTF">2016-03-25T07:58:00Z</dcterms:modified>
</cp:coreProperties>
</file>