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83" w:rsidRDefault="00DA2783"/>
    <w:p w:rsidR="002E759F" w:rsidRPr="002E759F" w:rsidRDefault="002E759F" w:rsidP="002E759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759F">
        <w:rPr>
          <w:rFonts w:ascii="Times New Roman" w:hAnsi="Times New Roman" w:cs="Times New Roman"/>
          <w:sz w:val="28"/>
          <w:szCs w:val="28"/>
        </w:rPr>
        <w:t>АДМИНИСТРАЦИЯ ЕТКУЛЬСКОГО МУНИЦИПАЛЬНОГО РАЙОНА</w:t>
      </w:r>
    </w:p>
    <w:p w:rsidR="002E759F" w:rsidRPr="002E759F" w:rsidRDefault="002E759F" w:rsidP="002E759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759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E759F" w:rsidRPr="002E759F" w:rsidRDefault="002E759F" w:rsidP="002E759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759F">
        <w:rPr>
          <w:rFonts w:ascii="Times New Roman" w:hAnsi="Times New Roman" w:cs="Times New Roman"/>
          <w:sz w:val="28"/>
          <w:szCs w:val="28"/>
        </w:rPr>
        <w:t>от 09.10.2014г. № 685</w:t>
      </w:r>
    </w:p>
    <w:p w:rsidR="002E759F" w:rsidRPr="002E759F" w:rsidRDefault="002E759F" w:rsidP="002E759F">
      <w:pPr>
        <w:tabs>
          <w:tab w:val="left" w:pos="360"/>
        </w:tabs>
        <w:ind w:right="-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759F">
        <w:rPr>
          <w:rFonts w:ascii="Times New Roman" w:hAnsi="Times New Roman" w:cs="Times New Roman"/>
          <w:b/>
          <w:sz w:val="28"/>
          <w:szCs w:val="28"/>
        </w:rPr>
        <w:t>«</w:t>
      </w:r>
      <w:r w:rsidRPr="002E759F">
        <w:rPr>
          <w:rFonts w:ascii="Times New Roman" w:hAnsi="Times New Roman" w:cs="Times New Roman"/>
          <w:color w:val="000000"/>
          <w:sz w:val="28"/>
          <w:szCs w:val="28"/>
        </w:rPr>
        <w:t>О создании особо охраняемых территорий местного значения и отнесении земельных участков к землям рекреационного назначения»</w:t>
      </w:r>
    </w:p>
    <w:p w:rsidR="002E759F" w:rsidRPr="002E759F" w:rsidRDefault="002E759F" w:rsidP="002E759F">
      <w:pPr>
        <w:pStyle w:val="1"/>
        <w:ind w:firstLine="720"/>
        <w:contextualSpacing/>
        <w:jc w:val="both"/>
        <w:rPr>
          <w:b w:val="0"/>
          <w:sz w:val="28"/>
          <w:szCs w:val="28"/>
        </w:rPr>
      </w:pPr>
      <w:r w:rsidRPr="002E759F">
        <w:rPr>
          <w:b w:val="0"/>
          <w:sz w:val="28"/>
          <w:szCs w:val="28"/>
        </w:rPr>
        <w:t xml:space="preserve">Руководствуясь статьями 94, 98 Земельного кодекса Российской Федерации, статьей 3 Федерального закона «О введении в действие Земельного кодекса Российской Федерации», Положением о порядке отнесения земель к землям особо охраняемых территорий местного значения в </w:t>
      </w:r>
      <w:proofErr w:type="spellStart"/>
      <w:r w:rsidRPr="002E759F">
        <w:rPr>
          <w:b w:val="0"/>
          <w:sz w:val="28"/>
          <w:szCs w:val="28"/>
        </w:rPr>
        <w:t>Еткульском</w:t>
      </w:r>
      <w:proofErr w:type="spellEnd"/>
      <w:r w:rsidRPr="002E759F">
        <w:rPr>
          <w:b w:val="0"/>
          <w:sz w:val="28"/>
          <w:szCs w:val="28"/>
        </w:rPr>
        <w:t xml:space="preserve"> муниципальном районе, утвержденным решением Собрания депутатов </w:t>
      </w:r>
      <w:proofErr w:type="spellStart"/>
      <w:r w:rsidRPr="002E759F">
        <w:rPr>
          <w:b w:val="0"/>
          <w:sz w:val="28"/>
          <w:szCs w:val="28"/>
        </w:rPr>
        <w:t>Еткульского</w:t>
      </w:r>
      <w:proofErr w:type="spellEnd"/>
      <w:r w:rsidRPr="002E759F">
        <w:rPr>
          <w:b w:val="0"/>
          <w:sz w:val="28"/>
          <w:szCs w:val="28"/>
        </w:rPr>
        <w:t xml:space="preserve"> муниципального района от 27.08.2014г. № 572,</w:t>
      </w:r>
    </w:p>
    <w:p w:rsidR="002E759F" w:rsidRPr="002E759F" w:rsidRDefault="002E759F" w:rsidP="002E759F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759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E759F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2E759F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</w:t>
      </w:r>
    </w:p>
    <w:p w:rsidR="002E759F" w:rsidRPr="002E759F" w:rsidRDefault="002E759F" w:rsidP="002E75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59F">
        <w:rPr>
          <w:rFonts w:ascii="Times New Roman" w:hAnsi="Times New Roman" w:cs="Times New Roman"/>
          <w:sz w:val="28"/>
          <w:szCs w:val="28"/>
        </w:rPr>
        <w:t xml:space="preserve">1. Создать особо охраняемые территории местного значения  и отнести к землям рекреационного </w:t>
      </w:r>
      <w:proofErr w:type="gramStart"/>
      <w:r w:rsidRPr="002E759F">
        <w:rPr>
          <w:rFonts w:ascii="Times New Roman" w:hAnsi="Times New Roman" w:cs="Times New Roman"/>
          <w:sz w:val="28"/>
          <w:szCs w:val="28"/>
        </w:rPr>
        <w:t>назначения</w:t>
      </w:r>
      <w:proofErr w:type="gramEnd"/>
      <w:r w:rsidRPr="002E759F">
        <w:rPr>
          <w:rFonts w:ascii="Times New Roman" w:hAnsi="Times New Roman" w:cs="Times New Roman"/>
          <w:sz w:val="28"/>
          <w:szCs w:val="28"/>
        </w:rPr>
        <w:t xml:space="preserve"> следующие земельные участки:</w:t>
      </w:r>
    </w:p>
    <w:p w:rsidR="002E759F" w:rsidRPr="002E759F" w:rsidRDefault="002E759F" w:rsidP="002E75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59F">
        <w:rPr>
          <w:rFonts w:ascii="Times New Roman" w:hAnsi="Times New Roman" w:cs="Times New Roman"/>
          <w:sz w:val="28"/>
          <w:szCs w:val="28"/>
        </w:rPr>
        <w:t>1) земельный участок</w:t>
      </w:r>
      <w:r w:rsidRPr="002E759F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</w:t>
      </w:r>
      <w:r w:rsidRPr="002E759F">
        <w:rPr>
          <w:rStyle w:val="FontStyle11"/>
          <w:b w:val="0"/>
          <w:sz w:val="28"/>
          <w:szCs w:val="28"/>
        </w:rPr>
        <w:t xml:space="preserve">74:07:3003001:655, площадью 10569 (десять тысяч пятьсот шестьдесят девять) квадратных метров, категория земель – земли сельскохозяйственного назначения, расположенный: Челябинская область, </w:t>
      </w:r>
      <w:proofErr w:type="spellStart"/>
      <w:r w:rsidRPr="002E759F">
        <w:rPr>
          <w:rStyle w:val="FontStyle11"/>
          <w:b w:val="0"/>
          <w:sz w:val="28"/>
          <w:szCs w:val="28"/>
        </w:rPr>
        <w:t>Еткульский</w:t>
      </w:r>
      <w:proofErr w:type="spellEnd"/>
      <w:r w:rsidRPr="002E759F">
        <w:rPr>
          <w:rStyle w:val="FontStyle11"/>
          <w:b w:val="0"/>
          <w:sz w:val="28"/>
          <w:szCs w:val="28"/>
        </w:rPr>
        <w:t xml:space="preserve"> район, примерно в 750м. по направлению на запад от ориентира с. </w:t>
      </w:r>
      <w:proofErr w:type="spellStart"/>
      <w:r w:rsidRPr="002E759F">
        <w:rPr>
          <w:rStyle w:val="FontStyle11"/>
          <w:b w:val="0"/>
          <w:sz w:val="28"/>
          <w:szCs w:val="28"/>
        </w:rPr>
        <w:t>Шеломенцево</w:t>
      </w:r>
      <w:proofErr w:type="spellEnd"/>
      <w:r w:rsidRPr="002E759F">
        <w:rPr>
          <w:rStyle w:val="FontStyle11"/>
          <w:b w:val="0"/>
          <w:sz w:val="28"/>
          <w:szCs w:val="28"/>
        </w:rPr>
        <w:t xml:space="preserve">, на южном берегу оз. </w:t>
      </w:r>
      <w:proofErr w:type="gramStart"/>
      <w:r w:rsidRPr="002E759F">
        <w:rPr>
          <w:rStyle w:val="FontStyle11"/>
          <w:b w:val="0"/>
          <w:sz w:val="28"/>
          <w:szCs w:val="28"/>
        </w:rPr>
        <w:t>Песчаное</w:t>
      </w:r>
      <w:proofErr w:type="gramEnd"/>
      <w:r w:rsidRPr="002E759F">
        <w:rPr>
          <w:rFonts w:ascii="Times New Roman" w:hAnsi="Times New Roman" w:cs="Times New Roman"/>
          <w:sz w:val="28"/>
          <w:szCs w:val="28"/>
        </w:rPr>
        <w:t>;</w:t>
      </w:r>
    </w:p>
    <w:p w:rsidR="002E759F" w:rsidRDefault="002E759F" w:rsidP="002E75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Style w:val="FontStyle11"/>
          <w:b w:val="0"/>
          <w:sz w:val="28"/>
          <w:szCs w:val="28"/>
        </w:rPr>
      </w:pPr>
      <w:r w:rsidRPr="002E759F">
        <w:rPr>
          <w:rFonts w:ascii="Times New Roman" w:hAnsi="Times New Roman" w:cs="Times New Roman"/>
          <w:sz w:val="28"/>
          <w:szCs w:val="28"/>
        </w:rPr>
        <w:t xml:space="preserve">2) земельный участок </w:t>
      </w:r>
      <w:r w:rsidRPr="002E759F">
        <w:rPr>
          <w:rStyle w:val="FontStyle11"/>
          <w:b w:val="0"/>
          <w:sz w:val="28"/>
          <w:szCs w:val="28"/>
        </w:rPr>
        <w:t xml:space="preserve">с кадастровым номером 74:07:3003001:832, площадью 2200 (две тысячи двести) квадратных метров, категория земель – земли сельскохозяйственного назначения, расположенный: Челябинская область, </w:t>
      </w:r>
      <w:proofErr w:type="spellStart"/>
      <w:r w:rsidRPr="002E759F">
        <w:rPr>
          <w:rStyle w:val="FontStyle11"/>
          <w:b w:val="0"/>
          <w:sz w:val="28"/>
          <w:szCs w:val="28"/>
        </w:rPr>
        <w:t>Еткульский</w:t>
      </w:r>
      <w:proofErr w:type="spellEnd"/>
      <w:r w:rsidRPr="002E759F">
        <w:rPr>
          <w:rStyle w:val="FontStyle11"/>
          <w:b w:val="0"/>
          <w:sz w:val="28"/>
          <w:szCs w:val="28"/>
        </w:rPr>
        <w:t xml:space="preserve"> район,  примерно в 150м. по направлению на юг от д. Печенкино.</w:t>
      </w:r>
    </w:p>
    <w:p w:rsidR="002E759F" w:rsidRPr="002E759F" w:rsidRDefault="002E759F" w:rsidP="002E75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59F">
        <w:rPr>
          <w:rFonts w:ascii="Times New Roman" w:hAnsi="Times New Roman" w:cs="Times New Roman"/>
          <w:sz w:val="28"/>
          <w:szCs w:val="28"/>
        </w:rPr>
        <w:t xml:space="preserve">2. Комитету по управлению имуществом и земельным отношениям администрации </w:t>
      </w:r>
      <w:proofErr w:type="spellStart"/>
      <w:r w:rsidRPr="002E759F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2E759F">
        <w:rPr>
          <w:rFonts w:ascii="Times New Roman" w:hAnsi="Times New Roman" w:cs="Times New Roman"/>
          <w:sz w:val="28"/>
          <w:szCs w:val="28"/>
        </w:rPr>
        <w:t xml:space="preserve"> муниципального района опубликовать настоящее решение в районной газете «Искра» и разместить на официальном сайте администрации </w:t>
      </w:r>
      <w:proofErr w:type="spellStart"/>
      <w:r w:rsidRPr="002E759F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2E759F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«Интернет».</w:t>
      </w:r>
    </w:p>
    <w:p w:rsidR="002E759F" w:rsidRPr="002E759F" w:rsidRDefault="002E759F" w:rsidP="002E75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59F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на заместителя Главы района, председателя комитета по управлению имуществом и земельным отношениям  администрации </w:t>
      </w:r>
      <w:proofErr w:type="spellStart"/>
      <w:r w:rsidRPr="002E759F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2E759F">
        <w:rPr>
          <w:rFonts w:ascii="Times New Roman" w:hAnsi="Times New Roman" w:cs="Times New Roman"/>
          <w:sz w:val="28"/>
          <w:szCs w:val="28"/>
        </w:rPr>
        <w:t xml:space="preserve"> муниципального района Пастухова В.М.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759F" w:rsidRPr="002E759F" w:rsidRDefault="002E759F" w:rsidP="002E759F">
      <w:pPr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E75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Pr="002E759F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2E759F" w:rsidRDefault="002E759F" w:rsidP="002E759F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59F" w:rsidRPr="002E759F" w:rsidRDefault="002E759F" w:rsidP="002E75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59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E759F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2E7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59F" w:rsidRPr="002E759F" w:rsidRDefault="002E759F" w:rsidP="002E75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59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2E759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E759F">
        <w:rPr>
          <w:rFonts w:ascii="Times New Roman" w:hAnsi="Times New Roman" w:cs="Times New Roman"/>
          <w:sz w:val="28"/>
          <w:szCs w:val="28"/>
        </w:rPr>
        <w:tab/>
      </w:r>
      <w:r w:rsidRPr="002E759F">
        <w:rPr>
          <w:rFonts w:ascii="Times New Roman" w:hAnsi="Times New Roman" w:cs="Times New Roman"/>
          <w:sz w:val="28"/>
          <w:szCs w:val="28"/>
        </w:rPr>
        <w:tab/>
      </w:r>
      <w:r w:rsidRPr="002E759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proofErr w:type="spellStart"/>
      <w:r w:rsidRPr="002E759F">
        <w:rPr>
          <w:rFonts w:ascii="Times New Roman" w:hAnsi="Times New Roman" w:cs="Times New Roman"/>
          <w:sz w:val="28"/>
          <w:szCs w:val="28"/>
        </w:rPr>
        <w:t>В.Н.Головчинский</w:t>
      </w:r>
      <w:proofErr w:type="spellEnd"/>
    </w:p>
    <w:p w:rsidR="002E759F" w:rsidRPr="002E759F" w:rsidRDefault="002E759F" w:rsidP="002E759F">
      <w:pPr>
        <w:tabs>
          <w:tab w:val="left" w:pos="36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759F" w:rsidRPr="002E759F" w:rsidRDefault="002E759F" w:rsidP="002E759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759F" w:rsidRPr="002E759F" w:rsidSect="002E759F">
      <w:pgSz w:w="11906" w:h="16838"/>
      <w:pgMar w:top="113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2E759F"/>
    <w:rsid w:val="002E759F"/>
    <w:rsid w:val="003E11DA"/>
    <w:rsid w:val="00D050C5"/>
    <w:rsid w:val="00DA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83"/>
  </w:style>
  <w:style w:type="paragraph" w:styleId="1">
    <w:name w:val="heading 1"/>
    <w:basedOn w:val="a"/>
    <w:next w:val="a"/>
    <w:link w:val="10"/>
    <w:qFormat/>
    <w:rsid w:val="002E75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59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Indent 3"/>
    <w:basedOn w:val="a"/>
    <w:link w:val="30"/>
    <w:rsid w:val="002E759F"/>
    <w:pPr>
      <w:spacing w:after="0" w:line="240" w:lineRule="auto"/>
      <w:ind w:left="36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E759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ontStyle11">
    <w:name w:val="Font Style11"/>
    <w:basedOn w:val="a0"/>
    <w:rsid w:val="002E759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2112</Characters>
  <Application>Microsoft Office Word</Application>
  <DocSecurity>0</DocSecurity>
  <Lines>17</Lines>
  <Paragraphs>4</Paragraphs>
  <ScaleCrop>false</ScaleCrop>
  <Company>MultiDVD Team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laryazanova</dc:creator>
  <cp:keywords/>
  <dc:description/>
  <cp:lastModifiedBy>laryazanova</cp:lastModifiedBy>
  <cp:revision>1</cp:revision>
  <dcterms:created xsi:type="dcterms:W3CDTF">2014-10-09T05:37:00Z</dcterms:created>
  <dcterms:modified xsi:type="dcterms:W3CDTF">2014-10-09T05:41:00Z</dcterms:modified>
</cp:coreProperties>
</file>