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1A" w:rsidRDefault="00CA3B1A" w:rsidP="00CA3B1A"/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3B1A">
        <w:rPr>
          <w:rFonts w:ascii="Times New Roman" w:hAnsi="Times New Roman" w:cs="Times New Roman"/>
          <w:sz w:val="28"/>
          <w:szCs w:val="28"/>
        </w:rPr>
        <w:t xml:space="preserve">" 29 июня 2016 года состоялось очередное заседание Совета по противодействию коррупции при главе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муниципального района.  Были рассмотрены плановые вопросы 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>1.</w:t>
      </w:r>
      <w:r w:rsidRPr="00CA3B1A">
        <w:rPr>
          <w:rFonts w:ascii="Times New Roman" w:hAnsi="Times New Roman" w:cs="Times New Roman"/>
          <w:sz w:val="28"/>
          <w:szCs w:val="28"/>
        </w:rPr>
        <w:tab/>
        <w:t xml:space="preserve">О состоянии работы по выявлению и пресечению преступлений и правонарушений коррупционной направленности в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муниципальном районе.     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 xml:space="preserve">Докладчик:  Воеводин В.А., начальник отдела МВД по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Еткульскому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району, подполковник полиции.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>2.</w:t>
      </w:r>
      <w:r w:rsidRPr="00CA3B1A">
        <w:rPr>
          <w:rFonts w:ascii="Times New Roman" w:hAnsi="Times New Roman" w:cs="Times New Roman"/>
          <w:sz w:val="28"/>
          <w:szCs w:val="28"/>
        </w:rPr>
        <w:tab/>
        <w:t xml:space="preserve">О реализации мер по предупреждению и противодействию коррупции, предусмотренных статьей  13.3 Федерального закона от 25.12.2008 № 273-ФЗ «О противодействии коррупции» в учреждениях культуры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 xml:space="preserve">Докладчик:  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Агаян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В.С., начальник управления культуры, туризма и молодежной политики администрации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>3.</w:t>
      </w:r>
      <w:r w:rsidRPr="00CA3B1A">
        <w:rPr>
          <w:rFonts w:ascii="Times New Roman" w:hAnsi="Times New Roman" w:cs="Times New Roman"/>
          <w:sz w:val="28"/>
          <w:szCs w:val="28"/>
        </w:rPr>
        <w:tab/>
        <w:t>О мерах, принимаемых по результатам проверки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района на себя и членов своей семьи</w:t>
      </w:r>
    </w:p>
    <w:p w:rsidR="00CA3B1A" w:rsidRPr="00CA3B1A" w:rsidRDefault="00CA3B1A" w:rsidP="00CA3B1A">
      <w:pPr>
        <w:jc w:val="both"/>
        <w:rPr>
          <w:rFonts w:ascii="Times New Roman" w:hAnsi="Times New Roman" w:cs="Times New Roman"/>
          <w:sz w:val="28"/>
          <w:szCs w:val="28"/>
        </w:rPr>
      </w:pPr>
      <w:r w:rsidRPr="00CA3B1A">
        <w:rPr>
          <w:rFonts w:ascii="Times New Roman" w:hAnsi="Times New Roman" w:cs="Times New Roman"/>
          <w:sz w:val="28"/>
          <w:szCs w:val="28"/>
        </w:rPr>
        <w:t xml:space="preserve">Докладчик:   Шилова Т.А., начальник отдела организационной и контрольной работы  администрации </w:t>
      </w:r>
      <w:proofErr w:type="spellStart"/>
      <w:r w:rsidRPr="00CA3B1A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A3B1A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</w:p>
    <w:p w:rsidR="00654373" w:rsidRDefault="00654373" w:rsidP="00CA3B1A">
      <w:pPr>
        <w:jc w:val="both"/>
      </w:pPr>
      <w:bookmarkStart w:id="0" w:name="_GoBack"/>
      <w:bookmarkEnd w:id="0"/>
    </w:p>
    <w:sectPr w:rsidR="0065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B6"/>
    <w:rsid w:val="00654373"/>
    <w:rsid w:val="006C6AB6"/>
    <w:rsid w:val="00C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2016-07-01T08:02:00Z</dcterms:created>
  <dcterms:modified xsi:type="dcterms:W3CDTF">2016-07-01T08:03:00Z</dcterms:modified>
</cp:coreProperties>
</file>