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56" w:rsidRDefault="00572556" w:rsidP="00572556">
      <w:pPr>
        <w:jc w:val="center"/>
        <w:rPr>
          <w:sz w:val="28"/>
          <w:szCs w:val="28"/>
        </w:rPr>
      </w:pPr>
    </w:p>
    <w:p w:rsidR="00572556" w:rsidRDefault="00572556" w:rsidP="00572556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572556" w:rsidRDefault="00572556" w:rsidP="005725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расходах, об имуществе и обязательствах имущественного характера за отчетный период </w:t>
      </w:r>
    </w:p>
    <w:p w:rsidR="00572556" w:rsidRDefault="00A1744F" w:rsidP="00572556">
      <w:pPr>
        <w:jc w:val="center"/>
        <w:rPr>
          <w:sz w:val="28"/>
          <w:szCs w:val="28"/>
        </w:rPr>
      </w:pPr>
      <w:r>
        <w:rPr>
          <w:sz w:val="28"/>
          <w:szCs w:val="28"/>
        </w:rPr>
        <w:t>с 1 января 2015 г. по 31 декабря 2015</w:t>
      </w:r>
      <w:r w:rsidR="00572556">
        <w:rPr>
          <w:sz w:val="28"/>
          <w:szCs w:val="28"/>
        </w:rPr>
        <w:t>г.</w:t>
      </w:r>
    </w:p>
    <w:p w:rsidR="00572556" w:rsidRDefault="00572556" w:rsidP="00572556">
      <w:pPr>
        <w:jc w:val="center"/>
        <w:rPr>
          <w:sz w:val="28"/>
          <w:szCs w:val="28"/>
        </w:rPr>
      </w:pPr>
    </w:p>
    <w:tbl>
      <w:tblPr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7"/>
        <w:gridCol w:w="1439"/>
        <w:gridCol w:w="1079"/>
        <w:gridCol w:w="1080"/>
        <w:gridCol w:w="1080"/>
        <w:gridCol w:w="1080"/>
        <w:gridCol w:w="1080"/>
        <w:gridCol w:w="1080"/>
        <w:gridCol w:w="1080"/>
        <w:gridCol w:w="1740"/>
        <w:gridCol w:w="1740"/>
        <w:gridCol w:w="1740"/>
      </w:tblGrid>
      <w:tr w:rsidR="00572556" w:rsidTr="00572556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sz w:val="24"/>
                <w:szCs w:val="24"/>
              </w:rPr>
            </w:pPr>
            <w:r>
              <w:t xml:space="preserve">Фамилия и инициалы лица, чьи сведения </w:t>
            </w:r>
            <w:proofErr w:type="spellStart"/>
            <w:proofErr w:type="gramStart"/>
            <w:r>
              <w:t>размещают-ся</w:t>
            </w:r>
            <w:proofErr w:type="spellEnd"/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sz w:val="24"/>
                <w:szCs w:val="24"/>
              </w:rPr>
            </w:pPr>
            <w:r>
              <w:t>Должность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Объекты недвижимости, находящиеся </w:t>
            </w:r>
          </w:p>
          <w:p w:rsidR="00572556" w:rsidRDefault="00572556">
            <w:pPr>
              <w:jc w:val="center"/>
              <w:rPr>
                <w:sz w:val="24"/>
                <w:szCs w:val="24"/>
              </w:rPr>
            </w:pPr>
            <w:r>
              <w:t>в собственности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Объекты недвижимости, </w:t>
            </w:r>
          </w:p>
          <w:p w:rsidR="00572556" w:rsidRDefault="00572556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находящиеся</w:t>
            </w:r>
            <w:proofErr w:type="gramEnd"/>
            <w:r>
              <w:t xml:space="preserve"> в пользовании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56" w:rsidRDefault="00572556">
            <w:pPr>
              <w:jc w:val="center"/>
              <w:rPr>
                <w:sz w:val="24"/>
                <w:szCs w:val="24"/>
              </w:rPr>
            </w:pPr>
            <w:r>
              <w:t>Транспортные средства (вид, марка)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56" w:rsidRDefault="00572556">
            <w:pPr>
              <w:jc w:val="center"/>
              <w:rPr>
                <w:sz w:val="24"/>
                <w:szCs w:val="24"/>
              </w:rPr>
            </w:pPr>
            <w:r>
              <w:t>Декларированный годовой доход за отчетный период (руб.)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56" w:rsidRDefault="00572556">
            <w:pPr>
              <w:jc w:val="center"/>
              <w:rPr>
                <w:sz w:val="24"/>
                <w:szCs w:val="24"/>
              </w:rPr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72556" w:rsidTr="00572556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rPr>
                <w:sz w:val="24"/>
                <w:szCs w:val="24"/>
              </w:rPr>
            </w:pPr>
          </w:p>
        </w:tc>
      </w:tr>
      <w:tr w:rsidR="00572556" w:rsidTr="0057255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56" w:rsidRDefault="00572556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Карпович Василий Васильевич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56" w:rsidRDefault="005725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Глава </w:t>
            </w:r>
            <w:proofErr w:type="spellStart"/>
            <w:r>
              <w:rPr>
                <w:color w:val="333333"/>
              </w:rPr>
              <w:t>Селезянсого</w:t>
            </w:r>
            <w:proofErr w:type="spellEnd"/>
            <w:r>
              <w:rPr>
                <w:color w:val="333333"/>
              </w:rPr>
              <w:t xml:space="preserve">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6" w:rsidRDefault="00572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Приусадебный </w:t>
            </w:r>
          </w:p>
          <w:p w:rsidR="00572556" w:rsidRDefault="00572556">
            <w:proofErr w:type="spellStart"/>
            <w:r>
              <w:t>зем.уч</w:t>
            </w:r>
            <w:proofErr w:type="spellEnd"/>
            <w:r>
              <w:t>.</w:t>
            </w:r>
          </w:p>
          <w:p w:rsidR="00572556" w:rsidRDefault="0057255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56" w:rsidRDefault="00572556">
            <w:pPr>
              <w:jc w:val="center"/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</w:rPr>
              <w:t>Индив</w:t>
            </w:r>
            <w:proofErr w:type="spellEnd"/>
            <w:r>
              <w:rPr>
                <w:color w:val="333333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56" w:rsidRDefault="00572556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56" w:rsidRDefault="00572556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56" w:rsidRDefault="00572556">
            <w:pPr>
              <w:rPr>
                <w:sz w:val="24"/>
                <w:szCs w:val="24"/>
              </w:rPr>
            </w:pPr>
            <w: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56" w:rsidRDefault="00572556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56" w:rsidRDefault="00572556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Россия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6" w:rsidRDefault="00572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Легковой автомобиль</w:t>
            </w:r>
          </w:p>
          <w:p w:rsidR="00572556" w:rsidRDefault="00572556">
            <w:r>
              <w:t xml:space="preserve">ДЭУ </w:t>
            </w:r>
            <w:proofErr w:type="spellStart"/>
            <w:r>
              <w:t>Нексия</w:t>
            </w:r>
            <w:proofErr w:type="spellEnd"/>
            <w:r>
              <w:t xml:space="preserve"> ВДВ</w:t>
            </w:r>
          </w:p>
          <w:p w:rsidR="00572556" w:rsidRDefault="0057255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56" w:rsidRDefault="00A1744F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387342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6" w:rsidRDefault="00572556">
            <w:pPr>
              <w:rPr>
                <w:color w:val="333333"/>
                <w:sz w:val="24"/>
                <w:szCs w:val="24"/>
                <w:lang w:val="en-US"/>
              </w:rPr>
            </w:pPr>
          </w:p>
        </w:tc>
      </w:tr>
      <w:tr w:rsidR="00572556" w:rsidTr="0057255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56" w:rsidRDefault="00572556">
            <w:pPr>
              <w:jc w:val="center"/>
              <w:rPr>
                <w:sz w:val="24"/>
                <w:szCs w:val="24"/>
              </w:rPr>
            </w:pPr>
            <w:r>
              <w:t xml:space="preserve">Супруга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6" w:rsidRDefault="00572556">
            <w:pPr>
              <w:jc w:val="center"/>
              <w:rPr>
                <w:color w:val="8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6" w:rsidRDefault="00572556">
            <w:pPr>
              <w:rPr>
                <w:color w:val="8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6" w:rsidRDefault="00572556">
            <w:pPr>
              <w:jc w:val="center"/>
              <w:rPr>
                <w:color w:val="8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6" w:rsidRDefault="00572556">
            <w:pPr>
              <w:jc w:val="center"/>
              <w:rPr>
                <w:color w:val="8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6" w:rsidRDefault="00572556">
            <w:pPr>
              <w:jc w:val="center"/>
              <w:rPr>
                <w:color w:val="80000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6" w:rsidRDefault="00572556">
            <w:pPr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color w:val="800000"/>
              </w:rPr>
              <w:t>Жилой дом</w:t>
            </w:r>
          </w:p>
          <w:p w:rsidR="00572556" w:rsidRDefault="00572556">
            <w:pPr>
              <w:rPr>
                <w:color w:val="8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6" w:rsidRDefault="00572556">
            <w:pPr>
              <w:jc w:val="center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color w:val="800000"/>
              </w:rPr>
              <w:lastRenderedPageBreak/>
              <w:t>48,7</w:t>
            </w:r>
          </w:p>
          <w:p w:rsidR="00572556" w:rsidRDefault="00572556">
            <w:pPr>
              <w:jc w:val="center"/>
              <w:rPr>
                <w:color w:val="800000"/>
              </w:rPr>
            </w:pPr>
          </w:p>
          <w:p w:rsidR="00572556" w:rsidRDefault="00572556">
            <w:pPr>
              <w:jc w:val="center"/>
              <w:rPr>
                <w:color w:val="800000"/>
              </w:rPr>
            </w:pPr>
          </w:p>
          <w:p w:rsidR="00572556" w:rsidRDefault="00572556">
            <w:pPr>
              <w:jc w:val="center"/>
              <w:rPr>
                <w:color w:val="800000"/>
              </w:rPr>
            </w:pPr>
          </w:p>
          <w:p w:rsidR="00572556" w:rsidRDefault="00572556">
            <w:pPr>
              <w:jc w:val="center"/>
              <w:rPr>
                <w:color w:val="8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6" w:rsidRDefault="00572556">
            <w:pPr>
              <w:jc w:val="center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color w:val="800000"/>
              </w:rPr>
              <w:lastRenderedPageBreak/>
              <w:t>Россия</w:t>
            </w:r>
          </w:p>
          <w:p w:rsidR="00572556" w:rsidRDefault="00572556">
            <w:pPr>
              <w:jc w:val="center"/>
              <w:rPr>
                <w:color w:val="800000"/>
              </w:rPr>
            </w:pPr>
          </w:p>
          <w:p w:rsidR="00572556" w:rsidRDefault="00572556">
            <w:pPr>
              <w:jc w:val="center"/>
              <w:rPr>
                <w:color w:val="800000"/>
              </w:rPr>
            </w:pPr>
          </w:p>
          <w:p w:rsidR="00572556" w:rsidRDefault="00572556">
            <w:pPr>
              <w:jc w:val="center"/>
              <w:rPr>
                <w:color w:val="800000"/>
              </w:rPr>
            </w:pPr>
          </w:p>
          <w:p w:rsidR="00572556" w:rsidRDefault="00572556">
            <w:pPr>
              <w:jc w:val="center"/>
              <w:rPr>
                <w:color w:val="8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6" w:rsidRDefault="00572556">
            <w:pPr>
              <w:rPr>
                <w:color w:val="800000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56" w:rsidRDefault="00572556" w:rsidP="00A1744F">
            <w:pPr>
              <w:rPr>
                <w:color w:val="800000"/>
                <w:sz w:val="24"/>
                <w:szCs w:val="24"/>
              </w:rPr>
            </w:pPr>
            <w:r>
              <w:rPr>
                <w:color w:val="800000"/>
              </w:rPr>
              <w:t xml:space="preserve">     </w:t>
            </w:r>
            <w:r w:rsidR="00A1744F">
              <w:rPr>
                <w:color w:val="800000"/>
              </w:rPr>
              <w:t>80819</w:t>
            </w:r>
            <w:r>
              <w:rPr>
                <w:color w:val="800000"/>
              </w:rPr>
              <w:t xml:space="preserve">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6" w:rsidRDefault="00572556">
            <w:pPr>
              <w:rPr>
                <w:color w:val="800000"/>
                <w:sz w:val="24"/>
                <w:szCs w:val="24"/>
                <w:lang w:val="en-US"/>
              </w:rPr>
            </w:pPr>
          </w:p>
        </w:tc>
      </w:tr>
    </w:tbl>
    <w:p w:rsidR="00572556" w:rsidRDefault="00572556" w:rsidP="00572556">
      <w:pPr>
        <w:rPr>
          <w:sz w:val="24"/>
          <w:szCs w:val="24"/>
        </w:rPr>
      </w:pPr>
    </w:p>
    <w:p w:rsidR="00572556" w:rsidRDefault="00572556" w:rsidP="00572556"/>
    <w:p w:rsidR="00572556" w:rsidRDefault="00572556" w:rsidP="00572556"/>
    <w:p w:rsidR="00572556" w:rsidRDefault="00572556" w:rsidP="00572556"/>
    <w:p w:rsidR="00572556" w:rsidRDefault="00572556" w:rsidP="00572556"/>
    <w:p w:rsidR="00572556" w:rsidRDefault="00572556" w:rsidP="00572556"/>
    <w:p w:rsidR="00572556" w:rsidRDefault="00572556" w:rsidP="00572556"/>
    <w:p w:rsidR="00572556" w:rsidRDefault="00572556" w:rsidP="00572556">
      <w:pPr>
        <w:jc w:val="center"/>
        <w:rPr>
          <w:sz w:val="28"/>
          <w:szCs w:val="28"/>
        </w:rPr>
      </w:pPr>
    </w:p>
    <w:p w:rsidR="00572556" w:rsidRDefault="00572556" w:rsidP="00572556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572556" w:rsidRDefault="00572556" w:rsidP="005725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расходах, об имуществе и обязательствах имущественного характера за отчетный период </w:t>
      </w:r>
    </w:p>
    <w:p w:rsidR="00572556" w:rsidRDefault="00A1744F" w:rsidP="00572556">
      <w:pPr>
        <w:jc w:val="center"/>
        <w:rPr>
          <w:sz w:val="28"/>
          <w:szCs w:val="28"/>
        </w:rPr>
      </w:pPr>
      <w:r>
        <w:rPr>
          <w:sz w:val="28"/>
          <w:szCs w:val="28"/>
        </w:rPr>
        <w:t>с 1 января 2015</w:t>
      </w:r>
      <w:r w:rsidR="00572556">
        <w:rPr>
          <w:sz w:val="28"/>
          <w:szCs w:val="28"/>
        </w:rPr>
        <w:t xml:space="preserve"> г. по 31</w:t>
      </w:r>
      <w:r>
        <w:rPr>
          <w:sz w:val="28"/>
          <w:szCs w:val="28"/>
        </w:rPr>
        <w:t xml:space="preserve"> декабря 2015</w:t>
      </w:r>
      <w:r w:rsidR="00572556">
        <w:rPr>
          <w:sz w:val="28"/>
          <w:szCs w:val="28"/>
        </w:rPr>
        <w:t xml:space="preserve"> г.</w:t>
      </w:r>
    </w:p>
    <w:p w:rsidR="00572556" w:rsidRDefault="00572556" w:rsidP="00572556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440"/>
        <w:gridCol w:w="1080"/>
        <w:gridCol w:w="1080"/>
        <w:gridCol w:w="1080"/>
        <w:gridCol w:w="1080"/>
        <w:gridCol w:w="1080"/>
        <w:gridCol w:w="1080"/>
        <w:gridCol w:w="1080"/>
        <w:gridCol w:w="1740"/>
        <w:gridCol w:w="1740"/>
        <w:gridCol w:w="1740"/>
      </w:tblGrid>
      <w:tr w:rsidR="00572556" w:rsidTr="00A1744F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sz w:val="24"/>
                <w:szCs w:val="24"/>
              </w:rPr>
            </w:pPr>
            <w:r>
              <w:t xml:space="preserve">Фамилия и инициалы лица, чьи </w:t>
            </w:r>
            <w:r>
              <w:lastRenderedPageBreak/>
              <w:t>сведения размещаются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sz w:val="24"/>
                <w:szCs w:val="24"/>
              </w:rPr>
            </w:pPr>
            <w:r>
              <w:lastRenderedPageBreak/>
              <w:t>Должность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Объекты недвижимости, находящиеся </w:t>
            </w:r>
          </w:p>
          <w:p w:rsidR="00572556" w:rsidRDefault="00572556">
            <w:pPr>
              <w:jc w:val="center"/>
              <w:rPr>
                <w:sz w:val="24"/>
                <w:szCs w:val="24"/>
              </w:rPr>
            </w:pPr>
            <w:r>
              <w:t>в собственности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Объекты недвижимости, </w:t>
            </w:r>
          </w:p>
          <w:p w:rsidR="00572556" w:rsidRDefault="00572556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находящиеся</w:t>
            </w:r>
            <w:proofErr w:type="gramEnd"/>
            <w:r>
              <w:t xml:space="preserve"> в пользовании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56" w:rsidRDefault="00572556">
            <w:pPr>
              <w:jc w:val="center"/>
              <w:rPr>
                <w:sz w:val="24"/>
                <w:szCs w:val="24"/>
              </w:rPr>
            </w:pPr>
            <w:r>
              <w:t xml:space="preserve">Транспортные средства (вид, </w:t>
            </w:r>
            <w:r>
              <w:lastRenderedPageBreak/>
              <w:t>марка)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56" w:rsidRDefault="00572556">
            <w:pPr>
              <w:jc w:val="center"/>
              <w:rPr>
                <w:sz w:val="24"/>
                <w:szCs w:val="24"/>
              </w:rPr>
            </w:pPr>
            <w:r>
              <w:lastRenderedPageBreak/>
              <w:t xml:space="preserve">Декларированный годовой доход за </w:t>
            </w:r>
            <w:r>
              <w:lastRenderedPageBreak/>
              <w:t>отчетный период (руб.)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56" w:rsidRDefault="00572556">
            <w:pPr>
              <w:jc w:val="center"/>
              <w:rPr>
                <w:sz w:val="24"/>
                <w:szCs w:val="24"/>
              </w:rPr>
            </w:pPr>
            <w:r>
              <w:lastRenderedPageBreak/>
              <w:t xml:space="preserve">Сведения об источниках получения </w:t>
            </w:r>
            <w:r>
              <w:lastRenderedPageBreak/>
              <w:t>средств, за счет которых совершена сделка (вид приобретенного имущества, источники)</w:t>
            </w:r>
          </w:p>
        </w:tc>
      </w:tr>
      <w:tr w:rsidR="00572556" w:rsidTr="00A1744F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rPr>
                <w:sz w:val="24"/>
                <w:szCs w:val="24"/>
              </w:rPr>
            </w:pPr>
          </w:p>
        </w:tc>
      </w:tr>
      <w:tr w:rsidR="00A1744F" w:rsidTr="00B62F92">
        <w:trPr>
          <w:trHeight w:val="900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44F" w:rsidRDefault="00A1744F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</w:rPr>
              <w:lastRenderedPageBreak/>
              <w:t>Дейстер</w:t>
            </w:r>
            <w:proofErr w:type="spellEnd"/>
            <w:r>
              <w:rPr>
                <w:color w:val="333333"/>
              </w:rPr>
              <w:t xml:space="preserve"> Галина Николаевна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44F" w:rsidRDefault="00A1744F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Специалист администрации Селезянского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4F" w:rsidRDefault="00A17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4F" w:rsidRDefault="00A1744F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Общая долева</w:t>
            </w:r>
            <w:proofErr w:type="gramStart"/>
            <w:r>
              <w:rPr>
                <w:color w:val="333333"/>
              </w:rPr>
              <w:t>я-</w:t>
            </w:r>
            <w:proofErr w:type="gramEnd"/>
            <w:r>
              <w:rPr>
                <w:color w:val="333333"/>
              </w:rPr>
              <w:t>½ доля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4F" w:rsidRDefault="00A1744F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114000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4F" w:rsidRDefault="00A1744F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4F" w:rsidRDefault="00A1744F"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4F" w:rsidRDefault="00A1744F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57.1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4F" w:rsidRDefault="00A1744F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Россия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4F" w:rsidRDefault="00A1744F">
            <w:pPr>
              <w:rPr>
                <w:sz w:val="24"/>
                <w:szCs w:val="24"/>
              </w:rPr>
            </w:pPr>
            <w:r>
              <w:t>Легковой автомобиль ВАЗ-31099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4F" w:rsidRDefault="00A1744F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108776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4F" w:rsidRDefault="00A1744F">
            <w:pPr>
              <w:rPr>
                <w:color w:val="333333"/>
                <w:sz w:val="24"/>
                <w:szCs w:val="24"/>
              </w:rPr>
            </w:pPr>
          </w:p>
        </w:tc>
      </w:tr>
      <w:tr w:rsidR="00A1744F" w:rsidTr="00B62F92">
        <w:trPr>
          <w:trHeight w:val="555"/>
        </w:trPr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4F" w:rsidRDefault="00A1744F">
            <w:pPr>
              <w:rPr>
                <w:color w:val="333333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4F" w:rsidRDefault="00A1744F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4F" w:rsidRDefault="00A1744F" w:rsidP="00A1744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4F" w:rsidRDefault="00A1744F" w:rsidP="00A1744F">
            <w:pPr>
              <w:jc w:val="center"/>
              <w:rPr>
                <w:color w:val="33333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4F" w:rsidRDefault="00A1744F" w:rsidP="00A1744F">
            <w:pPr>
              <w:jc w:val="center"/>
              <w:rPr>
                <w:color w:val="33333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4F" w:rsidRDefault="00A1744F" w:rsidP="00A1744F">
            <w:pPr>
              <w:jc w:val="center"/>
              <w:rPr>
                <w:color w:val="33333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4F" w:rsidRDefault="00A1744F" w:rsidP="00A1744F">
            <w: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4F" w:rsidRDefault="00A1744F" w:rsidP="00A1744F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543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4F" w:rsidRDefault="00A1744F" w:rsidP="00A1744F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Россия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4F" w:rsidRDefault="00A1744F" w:rsidP="00A1744F">
            <w:r>
              <w:t xml:space="preserve">Легковой автомобиль </w:t>
            </w:r>
            <w:proofErr w:type="spellStart"/>
            <w:r>
              <w:t>Джелли-СК</w:t>
            </w:r>
            <w:proofErr w:type="spellEnd"/>
            <w:r>
              <w:t xml:space="preserve"> «</w:t>
            </w:r>
            <w:proofErr w:type="spellStart"/>
            <w:r>
              <w:t>Отака</w:t>
            </w:r>
            <w:proofErr w:type="spellEnd"/>
            <w:r>
              <w:t>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4F" w:rsidRDefault="00A1744F" w:rsidP="00A1744F">
            <w:pPr>
              <w:jc w:val="center"/>
              <w:rPr>
                <w:color w:val="333333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4F" w:rsidRDefault="00A1744F">
            <w:pPr>
              <w:rPr>
                <w:color w:val="333333"/>
                <w:sz w:val="24"/>
                <w:szCs w:val="24"/>
              </w:rPr>
            </w:pPr>
          </w:p>
        </w:tc>
      </w:tr>
      <w:tr w:rsidR="00A1744F" w:rsidTr="00CC2D97">
        <w:trPr>
          <w:trHeight w:val="1215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44F" w:rsidRDefault="00A1744F">
            <w:pPr>
              <w:rPr>
                <w:sz w:val="24"/>
                <w:szCs w:val="24"/>
              </w:rPr>
            </w:pPr>
            <w:r>
              <w:t xml:space="preserve">Супруг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44F" w:rsidRDefault="00A1744F">
            <w:pPr>
              <w:jc w:val="center"/>
              <w:rPr>
                <w:color w:val="8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4F" w:rsidRDefault="00A1744F">
            <w:pPr>
              <w:rPr>
                <w:rFonts w:ascii="Times New Roman" w:eastAsia="Times New Roman" w:hAnsi="Times New Roman" w:cs="Times New Roman"/>
                <w:color w:val="800000"/>
                <w:sz w:val="18"/>
                <w:szCs w:val="18"/>
              </w:rPr>
            </w:pPr>
            <w:r>
              <w:rPr>
                <w:color w:val="800000"/>
                <w:sz w:val="18"/>
                <w:szCs w:val="18"/>
              </w:rPr>
              <w:t>Земельный пай</w:t>
            </w:r>
          </w:p>
          <w:p w:rsidR="00A1744F" w:rsidRDefault="00A1744F">
            <w:pPr>
              <w:rPr>
                <w:color w:val="8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4F" w:rsidRDefault="00A1744F" w:rsidP="00A1744F">
            <w:pPr>
              <w:jc w:val="center"/>
              <w:rPr>
                <w:color w:val="800000"/>
                <w:sz w:val="24"/>
                <w:szCs w:val="24"/>
              </w:rPr>
            </w:pPr>
            <w:r>
              <w:rPr>
                <w:color w:val="800000"/>
              </w:rPr>
              <w:t>Общая долева</w:t>
            </w:r>
            <w:proofErr w:type="gramStart"/>
            <w:r>
              <w:rPr>
                <w:color w:val="800000"/>
              </w:rPr>
              <w:t>я-</w:t>
            </w:r>
            <w:proofErr w:type="gramEnd"/>
            <w:r>
              <w:rPr>
                <w:color w:val="800000"/>
              </w:rPr>
              <w:t>½ доля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4F" w:rsidRDefault="00A1744F">
            <w:pPr>
              <w:jc w:val="center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color w:val="800000"/>
              </w:rPr>
              <w:t>114000</w:t>
            </w:r>
          </w:p>
          <w:p w:rsidR="00A1744F" w:rsidRDefault="00A1744F">
            <w:pPr>
              <w:jc w:val="center"/>
              <w:rPr>
                <w:color w:val="800000"/>
              </w:rPr>
            </w:pPr>
          </w:p>
          <w:p w:rsidR="00A1744F" w:rsidRDefault="00A1744F">
            <w:pPr>
              <w:jc w:val="center"/>
              <w:rPr>
                <w:color w:val="8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4F" w:rsidRDefault="00A1744F">
            <w:pPr>
              <w:jc w:val="center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color w:val="800000"/>
              </w:rPr>
              <w:t>Россия</w:t>
            </w:r>
          </w:p>
          <w:p w:rsidR="00A1744F" w:rsidRDefault="00A1744F">
            <w:pPr>
              <w:jc w:val="center"/>
              <w:rPr>
                <w:color w:val="800000"/>
              </w:rPr>
            </w:pPr>
          </w:p>
          <w:p w:rsidR="00A1744F" w:rsidRDefault="00A1744F">
            <w:pPr>
              <w:jc w:val="center"/>
              <w:rPr>
                <w:color w:val="8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4F" w:rsidRDefault="00A1744F">
            <w:pPr>
              <w:rPr>
                <w:color w:val="8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4F" w:rsidRDefault="00A1744F">
            <w:pPr>
              <w:jc w:val="center"/>
              <w:rPr>
                <w:color w:val="8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4F" w:rsidRDefault="00A1744F">
            <w:pPr>
              <w:jc w:val="center"/>
              <w:rPr>
                <w:color w:val="8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4F" w:rsidRDefault="00A1744F">
            <w:pPr>
              <w:rPr>
                <w:color w:val="800000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4F" w:rsidRDefault="00A1744F">
            <w:pPr>
              <w:jc w:val="center"/>
              <w:rPr>
                <w:color w:val="800000"/>
                <w:sz w:val="24"/>
                <w:szCs w:val="24"/>
              </w:rPr>
            </w:pPr>
            <w:r>
              <w:rPr>
                <w:color w:val="800000"/>
              </w:rPr>
              <w:t>266338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4F" w:rsidRDefault="00A1744F">
            <w:pPr>
              <w:rPr>
                <w:color w:val="800000"/>
                <w:sz w:val="24"/>
                <w:szCs w:val="24"/>
                <w:lang w:val="en-US"/>
              </w:rPr>
            </w:pPr>
          </w:p>
        </w:tc>
      </w:tr>
      <w:tr w:rsidR="00A1744F" w:rsidTr="00A1744F">
        <w:trPr>
          <w:trHeight w:val="416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744F" w:rsidRDefault="00A1744F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44F" w:rsidRDefault="00A1744F">
            <w:pPr>
              <w:jc w:val="center"/>
              <w:rPr>
                <w:color w:val="8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4F" w:rsidRDefault="00A1744F" w:rsidP="00A1744F">
            <w:pPr>
              <w:rPr>
                <w:color w:val="800000"/>
                <w:sz w:val="18"/>
                <w:szCs w:val="18"/>
              </w:rPr>
            </w:pPr>
            <w: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4F" w:rsidRDefault="00A1744F" w:rsidP="00A1744F">
            <w:pPr>
              <w:jc w:val="center"/>
              <w:rPr>
                <w:color w:val="8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4F" w:rsidRDefault="00A1744F" w:rsidP="00A1744F">
            <w:pPr>
              <w:jc w:val="center"/>
              <w:rPr>
                <w:color w:val="800000"/>
              </w:rPr>
            </w:pPr>
            <w:r>
              <w:rPr>
                <w:color w:val="800000"/>
              </w:rPr>
              <w:t>543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4F" w:rsidRDefault="00A1744F" w:rsidP="00A1744F">
            <w:pPr>
              <w:jc w:val="center"/>
              <w:rPr>
                <w:color w:val="800000"/>
              </w:rPr>
            </w:pPr>
            <w:r>
              <w:rPr>
                <w:color w:val="800000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4F" w:rsidRDefault="00A1744F">
            <w:pPr>
              <w:rPr>
                <w:color w:val="8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4F" w:rsidRDefault="00A1744F">
            <w:pPr>
              <w:jc w:val="center"/>
              <w:rPr>
                <w:color w:val="8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4F" w:rsidRDefault="00A1744F">
            <w:pPr>
              <w:jc w:val="center"/>
              <w:rPr>
                <w:color w:val="8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4F" w:rsidRDefault="00A1744F">
            <w:pPr>
              <w:rPr>
                <w:color w:val="800000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4F" w:rsidRDefault="00A1744F" w:rsidP="00A1744F">
            <w:pPr>
              <w:jc w:val="center"/>
              <w:rPr>
                <w:color w:val="8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4F" w:rsidRDefault="00A1744F">
            <w:pPr>
              <w:rPr>
                <w:color w:val="800000"/>
                <w:sz w:val="24"/>
                <w:szCs w:val="24"/>
                <w:lang w:val="en-US"/>
              </w:rPr>
            </w:pPr>
          </w:p>
        </w:tc>
      </w:tr>
      <w:tr w:rsidR="00A1744F" w:rsidTr="00CC2D97">
        <w:trPr>
          <w:trHeight w:val="1380"/>
        </w:trPr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4F" w:rsidRDefault="00A1744F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4F" w:rsidRDefault="00A1744F">
            <w:pPr>
              <w:jc w:val="center"/>
              <w:rPr>
                <w:color w:val="8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4F" w:rsidRDefault="00A1744F">
            <w:pPr>
              <w:rPr>
                <w:color w:val="800000"/>
                <w:sz w:val="18"/>
                <w:szCs w:val="18"/>
              </w:rPr>
            </w:pPr>
          </w:p>
          <w:p w:rsidR="00A1744F" w:rsidRDefault="00A1744F">
            <w:pPr>
              <w:rPr>
                <w:color w:val="800000"/>
                <w:sz w:val="18"/>
                <w:szCs w:val="18"/>
              </w:rPr>
            </w:pPr>
          </w:p>
          <w:p w:rsidR="00A1744F" w:rsidRDefault="00A1744F" w:rsidP="00A1744F">
            <w:pPr>
              <w:rPr>
                <w:color w:val="800000"/>
                <w:sz w:val="18"/>
                <w:szCs w:val="18"/>
              </w:rPr>
            </w:pPr>
            <w:r>
              <w:rPr>
                <w:color w:val="800000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4F" w:rsidRDefault="00A1744F" w:rsidP="00A1744F">
            <w:pPr>
              <w:jc w:val="center"/>
              <w:rPr>
                <w:color w:val="800000"/>
              </w:rPr>
            </w:pPr>
            <w:r>
              <w:rPr>
                <w:color w:val="800000"/>
              </w:rPr>
              <w:t>Общая долевая-5/8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4F" w:rsidRDefault="00A1744F" w:rsidP="00A1744F">
            <w:pPr>
              <w:jc w:val="center"/>
              <w:rPr>
                <w:color w:val="800000"/>
              </w:rPr>
            </w:pPr>
            <w:r>
              <w:rPr>
                <w:color w:val="800000"/>
              </w:rPr>
              <w:t>57.1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4F" w:rsidRDefault="00A1744F" w:rsidP="00A1744F">
            <w:pPr>
              <w:jc w:val="center"/>
              <w:rPr>
                <w:color w:val="800000"/>
              </w:rPr>
            </w:pPr>
            <w:r>
              <w:rPr>
                <w:color w:val="800000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4F" w:rsidRDefault="00A1744F">
            <w:pPr>
              <w:rPr>
                <w:color w:val="8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4F" w:rsidRDefault="00A1744F">
            <w:pPr>
              <w:jc w:val="center"/>
              <w:rPr>
                <w:color w:val="8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4F" w:rsidRDefault="00A1744F">
            <w:pPr>
              <w:jc w:val="center"/>
              <w:rPr>
                <w:color w:val="8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4F" w:rsidRDefault="00A1744F">
            <w:pPr>
              <w:rPr>
                <w:color w:val="800000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4F" w:rsidRDefault="00A1744F" w:rsidP="00A1744F">
            <w:pPr>
              <w:jc w:val="center"/>
              <w:rPr>
                <w:color w:val="8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4F" w:rsidRDefault="00A1744F">
            <w:pPr>
              <w:rPr>
                <w:color w:val="800000"/>
                <w:sz w:val="24"/>
                <w:szCs w:val="24"/>
                <w:lang w:val="en-US"/>
              </w:rPr>
            </w:pPr>
          </w:p>
        </w:tc>
      </w:tr>
    </w:tbl>
    <w:p w:rsidR="00572556" w:rsidRDefault="00572556" w:rsidP="00572556">
      <w:pPr>
        <w:rPr>
          <w:sz w:val="24"/>
          <w:szCs w:val="24"/>
        </w:rPr>
      </w:pPr>
    </w:p>
    <w:p w:rsidR="00572556" w:rsidRDefault="00572556" w:rsidP="00572556"/>
    <w:p w:rsidR="00572556" w:rsidRDefault="00572556" w:rsidP="00572556"/>
    <w:p w:rsidR="00572556" w:rsidRDefault="00572556" w:rsidP="00572556"/>
    <w:p w:rsidR="00572556" w:rsidRDefault="00572556" w:rsidP="00572556"/>
    <w:p w:rsidR="00572556" w:rsidRDefault="00572556" w:rsidP="00572556"/>
    <w:p w:rsidR="00572556" w:rsidRDefault="00572556" w:rsidP="00572556"/>
    <w:p w:rsidR="00572556" w:rsidRDefault="00572556" w:rsidP="00572556"/>
    <w:p w:rsidR="00572556" w:rsidRDefault="00572556" w:rsidP="00572556"/>
    <w:p w:rsidR="00572556" w:rsidRDefault="00572556" w:rsidP="00572556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572556" w:rsidRDefault="00572556" w:rsidP="005725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расходах, об имуществе и обязательствах имущественного характера за отчетный период </w:t>
      </w:r>
    </w:p>
    <w:p w:rsidR="00572556" w:rsidRDefault="00A1744F" w:rsidP="00572556">
      <w:pPr>
        <w:jc w:val="center"/>
        <w:rPr>
          <w:sz w:val="28"/>
          <w:szCs w:val="28"/>
        </w:rPr>
      </w:pPr>
      <w:r>
        <w:rPr>
          <w:sz w:val="28"/>
          <w:szCs w:val="28"/>
        </w:rPr>
        <w:t>с 1 января 2015 г. по 31 декабря 2015</w:t>
      </w:r>
      <w:r w:rsidR="00572556">
        <w:rPr>
          <w:sz w:val="28"/>
          <w:szCs w:val="28"/>
        </w:rPr>
        <w:t xml:space="preserve"> г.</w:t>
      </w:r>
    </w:p>
    <w:p w:rsidR="00572556" w:rsidRDefault="00572556" w:rsidP="0057255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260"/>
        <w:gridCol w:w="1080"/>
        <w:gridCol w:w="1080"/>
        <w:gridCol w:w="1080"/>
        <w:gridCol w:w="1080"/>
        <w:gridCol w:w="1080"/>
        <w:gridCol w:w="1080"/>
        <w:gridCol w:w="1080"/>
        <w:gridCol w:w="1740"/>
        <w:gridCol w:w="1740"/>
        <w:gridCol w:w="1740"/>
      </w:tblGrid>
      <w:tr w:rsidR="00572556" w:rsidTr="00572556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sz w:val="24"/>
                <w:szCs w:val="24"/>
              </w:rPr>
            </w:pPr>
            <w:r>
              <w:t>Фамилия и инициалы лица, чьи сведения размещаются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Объекты недвижимости, находящиеся </w:t>
            </w:r>
          </w:p>
          <w:p w:rsidR="00572556" w:rsidRDefault="00572556">
            <w:pPr>
              <w:jc w:val="center"/>
              <w:rPr>
                <w:sz w:val="24"/>
                <w:szCs w:val="24"/>
              </w:rPr>
            </w:pPr>
            <w:r>
              <w:t>в собственности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Объекты недвижимости, </w:t>
            </w:r>
          </w:p>
          <w:p w:rsidR="00572556" w:rsidRDefault="00572556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находящиеся</w:t>
            </w:r>
            <w:proofErr w:type="gramEnd"/>
            <w:r>
              <w:t xml:space="preserve"> в пользовании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56" w:rsidRDefault="00572556">
            <w:pPr>
              <w:jc w:val="center"/>
              <w:rPr>
                <w:sz w:val="24"/>
                <w:szCs w:val="24"/>
              </w:rPr>
            </w:pPr>
            <w:r>
              <w:t>Транспортные средства (вид, марка)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56" w:rsidRDefault="00572556">
            <w:pPr>
              <w:jc w:val="center"/>
              <w:rPr>
                <w:sz w:val="24"/>
                <w:szCs w:val="24"/>
              </w:rPr>
            </w:pPr>
            <w:r>
              <w:t>Декларированный годовой доход за отчетный период (руб.)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56" w:rsidRDefault="00572556">
            <w:pPr>
              <w:jc w:val="center"/>
              <w:rPr>
                <w:sz w:val="24"/>
                <w:szCs w:val="24"/>
              </w:rPr>
            </w:pPr>
            <w:r>
              <w:t xml:space="preserve">Сведения об источниках получения средств, за счет которых совершена сделка (вид приобретенного имущества, </w:t>
            </w:r>
            <w:r>
              <w:lastRenderedPageBreak/>
              <w:t>источники)</w:t>
            </w:r>
          </w:p>
        </w:tc>
      </w:tr>
      <w:tr w:rsidR="00572556" w:rsidTr="00572556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rPr>
                <w:sz w:val="24"/>
                <w:szCs w:val="24"/>
              </w:rPr>
            </w:pPr>
          </w:p>
        </w:tc>
      </w:tr>
      <w:tr w:rsidR="00572556" w:rsidTr="0057255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56" w:rsidRDefault="0057255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</w:rPr>
              <w:lastRenderedPageBreak/>
              <w:t>Головешкина</w:t>
            </w:r>
            <w:proofErr w:type="spellEnd"/>
          </w:p>
          <w:p w:rsidR="00572556" w:rsidRDefault="00572556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Наталья Дмитриевна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56" w:rsidRDefault="0057255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Специалист </w:t>
            </w:r>
            <w:proofErr w:type="spellStart"/>
            <w:r>
              <w:rPr>
                <w:color w:val="333333"/>
                <w:sz w:val="18"/>
                <w:szCs w:val="18"/>
              </w:rPr>
              <w:t>администра</w:t>
            </w:r>
            <w:proofErr w:type="spellEnd"/>
          </w:p>
          <w:p w:rsidR="00572556" w:rsidRDefault="00572556">
            <w:pPr>
              <w:jc w:val="center"/>
              <w:rPr>
                <w:color w:val="333333"/>
                <w:sz w:val="18"/>
                <w:szCs w:val="18"/>
              </w:rPr>
            </w:pPr>
            <w:proofErr w:type="spellStart"/>
            <w:r>
              <w:rPr>
                <w:color w:val="333333"/>
                <w:sz w:val="18"/>
                <w:szCs w:val="18"/>
              </w:rPr>
              <w:t>ции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Селезянского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6" w:rsidRDefault="005725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</w:t>
            </w:r>
          </w:p>
          <w:p w:rsidR="00572556" w:rsidRDefault="00572556">
            <w:pPr>
              <w:rPr>
                <w:sz w:val="18"/>
                <w:szCs w:val="18"/>
              </w:rPr>
            </w:pPr>
          </w:p>
          <w:p w:rsidR="00572556" w:rsidRDefault="00572556">
            <w:pPr>
              <w:rPr>
                <w:sz w:val="18"/>
                <w:szCs w:val="18"/>
              </w:rPr>
            </w:pPr>
          </w:p>
          <w:p w:rsidR="00572556" w:rsidRDefault="00572556">
            <w:pPr>
              <w:rPr>
                <w:sz w:val="18"/>
                <w:szCs w:val="18"/>
              </w:rPr>
            </w:pPr>
          </w:p>
          <w:p w:rsidR="00572556" w:rsidRDefault="0057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6" w:rsidRDefault="0057255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Индивид.</w:t>
            </w:r>
          </w:p>
          <w:p w:rsidR="00572556" w:rsidRDefault="00572556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572556" w:rsidRDefault="00572556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572556" w:rsidRDefault="00572556">
            <w:pPr>
              <w:rPr>
                <w:color w:val="333333"/>
                <w:sz w:val="20"/>
                <w:szCs w:val="20"/>
              </w:rPr>
            </w:pPr>
          </w:p>
          <w:p w:rsidR="00572556" w:rsidRDefault="00572556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Общая долевая-</w:t>
            </w:r>
          </w:p>
          <w:p w:rsidR="00572556" w:rsidRDefault="0057255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½ доля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6" w:rsidRDefault="0057255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91000</w:t>
            </w:r>
          </w:p>
          <w:p w:rsidR="00572556" w:rsidRDefault="00572556">
            <w:pPr>
              <w:jc w:val="center"/>
              <w:rPr>
                <w:color w:val="333333"/>
              </w:rPr>
            </w:pPr>
          </w:p>
          <w:p w:rsidR="00572556" w:rsidRDefault="00572556">
            <w:pPr>
              <w:jc w:val="center"/>
              <w:rPr>
                <w:color w:val="333333"/>
              </w:rPr>
            </w:pPr>
          </w:p>
          <w:p w:rsidR="00572556" w:rsidRDefault="00572556">
            <w:pPr>
              <w:rPr>
                <w:color w:val="333333"/>
              </w:rPr>
            </w:pPr>
          </w:p>
          <w:p w:rsidR="00572556" w:rsidRDefault="00572556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 xml:space="preserve">   31,1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6" w:rsidRDefault="0057255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Россия</w:t>
            </w:r>
          </w:p>
          <w:p w:rsidR="00572556" w:rsidRDefault="00572556">
            <w:pPr>
              <w:jc w:val="center"/>
              <w:rPr>
                <w:color w:val="333333"/>
              </w:rPr>
            </w:pPr>
          </w:p>
          <w:p w:rsidR="00572556" w:rsidRDefault="00572556">
            <w:pPr>
              <w:jc w:val="center"/>
              <w:rPr>
                <w:color w:val="333333"/>
              </w:rPr>
            </w:pPr>
          </w:p>
          <w:p w:rsidR="00572556" w:rsidRDefault="00572556">
            <w:pPr>
              <w:jc w:val="center"/>
              <w:rPr>
                <w:color w:val="333333"/>
              </w:rPr>
            </w:pPr>
          </w:p>
          <w:p w:rsidR="00572556" w:rsidRDefault="00572556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6" w:rsidRDefault="0057255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6" w:rsidRDefault="00572556">
            <w:pPr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6" w:rsidRDefault="00572556">
            <w:pPr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56" w:rsidRDefault="00572556">
            <w:pPr>
              <w:rPr>
                <w:sz w:val="24"/>
                <w:szCs w:val="24"/>
              </w:rPr>
            </w:pPr>
            <w:r>
              <w:t xml:space="preserve">           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56" w:rsidRDefault="00A1744F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124837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6" w:rsidRDefault="00572556">
            <w:pPr>
              <w:rPr>
                <w:color w:val="333333"/>
                <w:sz w:val="24"/>
                <w:szCs w:val="24"/>
              </w:rPr>
            </w:pPr>
          </w:p>
        </w:tc>
      </w:tr>
    </w:tbl>
    <w:p w:rsidR="00572556" w:rsidRDefault="00572556" w:rsidP="00572556">
      <w:pPr>
        <w:rPr>
          <w:sz w:val="24"/>
          <w:szCs w:val="24"/>
        </w:rPr>
      </w:pPr>
    </w:p>
    <w:p w:rsidR="00572556" w:rsidRDefault="00572556" w:rsidP="00572556"/>
    <w:p w:rsidR="00572556" w:rsidRDefault="00572556" w:rsidP="00572556"/>
    <w:p w:rsidR="00572556" w:rsidRDefault="00572556" w:rsidP="00572556"/>
    <w:p w:rsidR="00572556" w:rsidRDefault="00572556" w:rsidP="00572556"/>
    <w:p w:rsidR="00572556" w:rsidRDefault="00572556" w:rsidP="00572556"/>
    <w:p w:rsidR="00572556" w:rsidRDefault="00572556" w:rsidP="00572556"/>
    <w:p w:rsidR="00572556" w:rsidRDefault="00572556" w:rsidP="00572556"/>
    <w:p w:rsidR="00572556" w:rsidRDefault="00572556" w:rsidP="00572556"/>
    <w:p w:rsidR="00572556" w:rsidRDefault="00572556" w:rsidP="00572556"/>
    <w:p w:rsidR="00572556" w:rsidRDefault="00572556" w:rsidP="00572556"/>
    <w:p w:rsidR="00572556" w:rsidRDefault="00572556" w:rsidP="00572556"/>
    <w:p w:rsidR="00572556" w:rsidRDefault="00572556" w:rsidP="00572556">
      <w:pPr>
        <w:rPr>
          <w:sz w:val="28"/>
          <w:szCs w:val="28"/>
        </w:rPr>
      </w:pPr>
    </w:p>
    <w:p w:rsidR="00572556" w:rsidRDefault="00572556" w:rsidP="00572556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572556" w:rsidRDefault="00572556" w:rsidP="005725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расходах, об имуществе и обязательствах имущественного характера за отчетный период </w:t>
      </w:r>
    </w:p>
    <w:p w:rsidR="00572556" w:rsidRDefault="00A1744F" w:rsidP="00572556">
      <w:pPr>
        <w:jc w:val="center"/>
        <w:rPr>
          <w:sz w:val="28"/>
          <w:szCs w:val="28"/>
        </w:rPr>
      </w:pPr>
      <w:r>
        <w:rPr>
          <w:sz w:val="28"/>
          <w:szCs w:val="28"/>
        </w:rPr>
        <w:t>с 1 января 2015 г. по 31 декабря 2015</w:t>
      </w:r>
      <w:r w:rsidR="00572556">
        <w:rPr>
          <w:sz w:val="28"/>
          <w:szCs w:val="28"/>
        </w:rPr>
        <w:t>г.</w:t>
      </w:r>
    </w:p>
    <w:p w:rsidR="00572556" w:rsidRDefault="00572556" w:rsidP="0057255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440"/>
        <w:gridCol w:w="1080"/>
        <w:gridCol w:w="1080"/>
        <w:gridCol w:w="1080"/>
        <w:gridCol w:w="1080"/>
        <w:gridCol w:w="1080"/>
        <w:gridCol w:w="1080"/>
        <w:gridCol w:w="1080"/>
        <w:gridCol w:w="1740"/>
        <w:gridCol w:w="1740"/>
        <w:gridCol w:w="1740"/>
      </w:tblGrid>
      <w:tr w:rsidR="00572556" w:rsidTr="00572556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sz w:val="24"/>
                <w:szCs w:val="24"/>
              </w:rPr>
            </w:pPr>
            <w:r>
              <w:t>Фамилия и инициалы лица, чьи сведения размещаются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sz w:val="24"/>
                <w:szCs w:val="24"/>
              </w:rPr>
            </w:pPr>
            <w:r>
              <w:t>Должность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Объекты недвижимости, находящиеся </w:t>
            </w:r>
          </w:p>
          <w:p w:rsidR="00572556" w:rsidRDefault="00572556">
            <w:pPr>
              <w:jc w:val="center"/>
              <w:rPr>
                <w:sz w:val="24"/>
                <w:szCs w:val="24"/>
              </w:rPr>
            </w:pPr>
            <w:r>
              <w:t>в собственности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Объекты недвижимости, </w:t>
            </w:r>
          </w:p>
          <w:p w:rsidR="00572556" w:rsidRDefault="00572556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находящиеся</w:t>
            </w:r>
            <w:proofErr w:type="gramEnd"/>
            <w:r>
              <w:t xml:space="preserve"> в пользовании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56" w:rsidRDefault="00572556">
            <w:pPr>
              <w:jc w:val="center"/>
              <w:rPr>
                <w:sz w:val="24"/>
                <w:szCs w:val="24"/>
              </w:rPr>
            </w:pPr>
            <w:r>
              <w:t>Транспортные средства (вид, марка)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56" w:rsidRDefault="00572556">
            <w:pPr>
              <w:jc w:val="center"/>
              <w:rPr>
                <w:sz w:val="24"/>
                <w:szCs w:val="24"/>
              </w:rPr>
            </w:pPr>
            <w:r>
              <w:t>Декларированный годовой доход за отчетный период (руб.)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56" w:rsidRDefault="00572556">
            <w:pPr>
              <w:jc w:val="center"/>
              <w:rPr>
                <w:sz w:val="24"/>
                <w:szCs w:val="24"/>
              </w:rPr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72556" w:rsidTr="00572556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rPr>
                <w:sz w:val="24"/>
                <w:szCs w:val="24"/>
              </w:rPr>
            </w:pPr>
          </w:p>
        </w:tc>
      </w:tr>
      <w:tr w:rsidR="00572556" w:rsidTr="0057255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56" w:rsidRDefault="00572556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</w:rPr>
              <w:t>Платунов</w:t>
            </w:r>
            <w:proofErr w:type="spellEnd"/>
            <w:r>
              <w:rPr>
                <w:color w:val="333333"/>
              </w:rPr>
              <w:t xml:space="preserve"> Николай Николаевич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56" w:rsidRDefault="00572556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Директор МБУК ЦКС Селезянского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6" w:rsidRDefault="0057255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6" w:rsidRDefault="00572556">
            <w:pPr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6" w:rsidRDefault="00572556">
            <w:pPr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6" w:rsidRDefault="00572556">
            <w:pPr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6" w:rsidRDefault="005725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72556" w:rsidRDefault="00572556"/>
          <w:p w:rsidR="00572556" w:rsidRDefault="00572556">
            <w:proofErr w:type="spellStart"/>
            <w:r>
              <w:t>Приусадучасток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6" w:rsidRDefault="0057255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52,5</w:t>
            </w:r>
          </w:p>
          <w:p w:rsidR="00572556" w:rsidRDefault="00572556">
            <w:pPr>
              <w:jc w:val="center"/>
              <w:rPr>
                <w:color w:val="333333"/>
              </w:rPr>
            </w:pPr>
          </w:p>
          <w:p w:rsidR="00572556" w:rsidRDefault="00572556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6" w:rsidRDefault="0057255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Россия</w:t>
            </w:r>
          </w:p>
          <w:p w:rsidR="00572556" w:rsidRDefault="00572556">
            <w:pPr>
              <w:jc w:val="center"/>
              <w:rPr>
                <w:color w:val="333333"/>
              </w:rPr>
            </w:pPr>
          </w:p>
          <w:p w:rsidR="00572556" w:rsidRDefault="00572556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Россия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56" w:rsidRDefault="00572556">
            <w:pPr>
              <w:rPr>
                <w:sz w:val="24"/>
                <w:szCs w:val="24"/>
              </w:rPr>
            </w:pPr>
            <w:r>
              <w:t xml:space="preserve">Легковой автомобиль </w:t>
            </w:r>
            <w:proofErr w:type="spellStart"/>
            <w:r>
              <w:t>Джели</w:t>
            </w:r>
            <w:proofErr w:type="spellEnd"/>
            <w:r>
              <w:t xml:space="preserve"> Атака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56" w:rsidRDefault="00572556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 xml:space="preserve">    4</w:t>
            </w:r>
            <w:r w:rsidR="00994D49">
              <w:rPr>
                <w:color w:val="333333"/>
              </w:rPr>
              <w:t>30914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6" w:rsidRDefault="00572556">
            <w:pPr>
              <w:rPr>
                <w:color w:val="333333"/>
                <w:sz w:val="24"/>
                <w:szCs w:val="24"/>
              </w:rPr>
            </w:pPr>
          </w:p>
        </w:tc>
      </w:tr>
      <w:tr w:rsidR="00572556" w:rsidTr="0057255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56" w:rsidRDefault="00572556">
            <w:pPr>
              <w:rPr>
                <w:sz w:val="24"/>
                <w:szCs w:val="24"/>
              </w:rPr>
            </w:pPr>
            <w:r>
              <w:t xml:space="preserve">Супруга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6" w:rsidRDefault="00572556">
            <w:pPr>
              <w:jc w:val="center"/>
              <w:rPr>
                <w:color w:val="8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6" w:rsidRDefault="00572556">
            <w:pPr>
              <w:rPr>
                <w:rFonts w:ascii="Times New Roman" w:eastAsia="Times New Roman" w:hAnsi="Times New Roman" w:cs="Times New Roman"/>
                <w:color w:val="800000"/>
                <w:sz w:val="18"/>
                <w:szCs w:val="18"/>
              </w:rPr>
            </w:pPr>
            <w:r>
              <w:rPr>
                <w:color w:val="800000"/>
                <w:sz w:val="18"/>
                <w:szCs w:val="18"/>
              </w:rPr>
              <w:t>Квартира</w:t>
            </w:r>
          </w:p>
          <w:p w:rsidR="00572556" w:rsidRDefault="00572556">
            <w:pPr>
              <w:rPr>
                <w:color w:val="800000"/>
                <w:sz w:val="18"/>
                <w:szCs w:val="18"/>
              </w:rPr>
            </w:pPr>
          </w:p>
          <w:p w:rsidR="00572556" w:rsidRDefault="00572556">
            <w:pPr>
              <w:rPr>
                <w:color w:val="800000"/>
                <w:sz w:val="18"/>
                <w:szCs w:val="18"/>
              </w:rPr>
            </w:pPr>
          </w:p>
          <w:p w:rsidR="00572556" w:rsidRDefault="00572556">
            <w:pPr>
              <w:rPr>
                <w:color w:val="800000"/>
                <w:sz w:val="18"/>
                <w:szCs w:val="18"/>
              </w:rPr>
            </w:pPr>
          </w:p>
          <w:p w:rsidR="00572556" w:rsidRDefault="00572556">
            <w:pPr>
              <w:rPr>
                <w:color w:val="800000"/>
                <w:sz w:val="18"/>
                <w:szCs w:val="18"/>
              </w:rPr>
            </w:pPr>
          </w:p>
          <w:p w:rsidR="00572556" w:rsidRDefault="00572556">
            <w:pPr>
              <w:rPr>
                <w:color w:val="800000"/>
                <w:sz w:val="18"/>
                <w:szCs w:val="18"/>
              </w:rPr>
            </w:pPr>
            <w:r>
              <w:rPr>
                <w:color w:val="800000"/>
                <w:sz w:val="18"/>
                <w:szCs w:val="18"/>
              </w:rPr>
              <w:t>Приусадебный участок</w:t>
            </w:r>
          </w:p>
          <w:p w:rsidR="00572556" w:rsidRDefault="00572556">
            <w:pPr>
              <w:rPr>
                <w:color w:val="800000"/>
                <w:sz w:val="18"/>
                <w:szCs w:val="18"/>
              </w:rPr>
            </w:pPr>
          </w:p>
          <w:p w:rsidR="00572556" w:rsidRDefault="00572556">
            <w:pPr>
              <w:rPr>
                <w:color w:val="800000"/>
                <w:sz w:val="18"/>
                <w:szCs w:val="18"/>
              </w:rPr>
            </w:pPr>
            <w:r>
              <w:rPr>
                <w:color w:val="800000"/>
                <w:sz w:val="18"/>
                <w:szCs w:val="18"/>
              </w:rPr>
              <w:t>Земельный пай</w:t>
            </w:r>
          </w:p>
          <w:p w:rsidR="00572556" w:rsidRDefault="00572556">
            <w:pPr>
              <w:rPr>
                <w:color w:val="800000"/>
                <w:sz w:val="18"/>
                <w:szCs w:val="18"/>
              </w:rPr>
            </w:pPr>
          </w:p>
          <w:p w:rsidR="00572556" w:rsidRDefault="00572556">
            <w:pPr>
              <w:rPr>
                <w:color w:val="800000"/>
                <w:sz w:val="18"/>
                <w:szCs w:val="18"/>
              </w:rPr>
            </w:pPr>
            <w:r>
              <w:rPr>
                <w:color w:val="800000"/>
                <w:sz w:val="18"/>
                <w:szCs w:val="18"/>
              </w:rPr>
              <w:t>Земельный</w:t>
            </w:r>
          </w:p>
          <w:p w:rsidR="00572556" w:rsidRDefault="00572556">
            <w:pPr>
              <w:rPr>
                <w:color w:val="800000"/>
                <w:sz w:val="18"/>
                <w:szCs w:val="18"/>
              </w:rPr>
            </w:pPr>
            <w:r>
              <w:rPr>
                <w:color w:val="800000"/>
                <w:sz w:val="18"/>
                <w:szCs w:val="18"/>
              </w:rPr>
              <w:t>пай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6" w:rsidRDefault="00572556">
            <w:pPr>
              <w:jc w:val="center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color w:val="800000"/>
              </w:rPr>
              <w:lastRenderedPageBreak/>
              <w:t>Общая долевая-</w:t>
            </w:r>
            <w:r>
              <w:rPr>
                <w:color w:val="800000"/>
              </w:rPr>
              <w:lastRenderedPageBreak/>
              <w:t>1/2доля</w:t>
            </w:r>
          </w:p>
          <w:p w:rsidR="00572556" w:rsidRDefault="00572556">
            <w:pPr>
              <w:jc w:val="center"/>
              <w:rPr>
                <w:color w:val="800000"/>
              </w:rPr>
            </w:pPr>
          </w:p>
          <w:p w:rsidR="00572556" w:rsidRDefault="00572556">
            <w:pPr>
              <w:rPr>
                <w:color w:val="800000"/>
              </w:rPr>
            </w:pPr>
            <w:r>
              <w:rPr>
                <w:color w:val="800000"/>
              </w:rPr>
              <w:t xml:space="preserve">  </w:t>
            </w:r>
            <w:proofErr w:type="spellStart"/>
            <w:r>
              <w:rPr>
                <w:color w:val="800000"/>
              </w:rPr>
              <w:t>Индив</w:t>
            </w:r>
            <w:proofErr w:type="spellEnd"/>
            <w:r>
              <w:rPr>
                <w:color w:val="800000"/>
              </w:rPr>
              <w:t>.</w:t>
            </w:r>
          </w:p>
          <w:p w:rsidR="00572556" w:rsidRDefault="00572556">
            <w:pPr>
              <w:rPr>
                <w:color w:val="800000"/>
              </w:rPr>
            </w:pPr>
          </w:p>
          <w:p w:rsidR="00572556" w:rsidRDefault="00572556">
            <w:pPr>
              <w:rPr>
                <w:color w:val="800000"/>
              </w:rPr>
            </w:pPr>
          </w:p>
          <w:p w:rsidR="00572556" w:rsidRDefault="00572556">
            <w:pPr>
              <w:rPr>
                <w:color w:val="800000"/>
              </w:rPr>
            </w:pPr>
            <w:r>
              <w:rPr>
                <w:color w:val="800000"/>
              </w:rPr>
              <w:t xml:space="preserve">  </w:t>
            </w:r>
            <w:proofErr w:type="spellStart"/>
            <w:r>
              <w:rPr>
                <w:color w:val="800000"/>
              </w:rPr>
              <w:t>Индив</w:t>
            </w:r>
            <w:proofErr w:type="spellEnd"/>
            <w:r>
              <w:rPr>
                <w:color w:val="800000"/>
              </w:rPr>
              <w:t>.</w:t>
            </w:r>
          </w:p>
          <w:p w:rsidR="00572556" w:rsidRDefault="00572556">
            <w:pPr>
              <w:rPr>
                <w:color w:val="800000"/>
              </w:rPr>
            </w:pPr>
          </w:p>
          <w:p w:rsidR="00572556" w:rsidRDefault="00572556">
            <w:pPr>
              <w:rPr>
                <w:color w:val="800000"/>
                <w:sz w:val="24"/>
                <w:szCs w:val="24"/>
              </w:rPr>
            </w:pPr>
            <w:r>
              <w:rPr>
                <w:color w:val="800000"/>
              </w:rPr>
              <w:t xml:space="preserve">  </w:t>
            </w:r>
            <w:proofErr w:type="spellStart"/>
            <w:r>
              <w:rPr>
                <w:color w:val="800000"/>
              </w:rPr>
              <w:t>Индив</w:t>
            </w:r>
            <w:proofErr w:type="spellEnd"/>
            <w:r>
              <w:rPr>
                <w:color w:val="80000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6" w:rsidRDefault="00572556">
            <w:pPr>
              <w:jc w:val="center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color w:val="800000"/>
              </w:rPr>
              <w:lastRenderedPageBreak/>
              <w:t>52,5</w:t>
            </w:r>
          </w:p>
          <w:p w:rsidR="00572556" w:rsidRDefault="00572556">
            <w:pPr>
              <w:jc w:val="center"/>
              <w:rPr>
                <w:color w:val="800000"/>
              </w:rPr>
            </w:pPr>
          </w:p>
          <w:p w:rsidR="00572556" w:rsidRDefault="00572556">
            <w:pPr>
              <w:jc w:val="center"/>
              <w:rPr>
                <w:color w:val="800000"/>
              </w:rPr>
            </w:pPr>
          </w:p>
          <w:p w:rsidR="00572556" w:rsidRDefault="00572556">
            <w:pPr>
              <w:jc w:val="center"/>
              <w:rPr>
                <w:color w:val="800000"/>
              </w:rPr>
            </w:pPr>
          </w:p>
          <w:p w:rsidR="00572556" w:rsidRDefault="00572556">
            <w:pPr>
              <w:jc w:val="center"/>
              <w:rPr>
                <w:color w:val="800000"/>
              </w:rPr>
            </w:pPr>
            <w:r>
              <w:rPr>
                <w:color w:val="800000"/>
              </w:rPr>
              <w:t>450</w:t>
            </w:r>
          </w:p>
          <w:p w:rsidR="00572556" w:rsidRDefault="00572556">
            <w:pPr>
              <w:jc w:val="center"/>
              <w:rPr>
                <w:color w:val="800000"/>
              </w:rPr>
            </w:pPr>
          </w:p>
          <w:p w:rsidR="00572556" w:rsidRDefault="00572556">
            <w:pPr>
              <w:jc w:val="center"/>
              <w:rPr>
                <w:color w:val="800000"/>
              </w:rPr>
            </w:pPr>
          </w:p>
          <w:p w:rsidR="00572556" w:rsidRDefault="00572556">
            <w:pPr>
              <w:jc w:val="center"/>
              <w:rPr>
                <w:color w:val="800000"/>
              </w:rPr>
            </w:pPr>
            <w:r>
              <w:rPr>
                <w:color w:val="800000"/>
              </w:rPr>
              <w:t>91000</w:t>
            </w:r>
          </w:p>
          <w:p w:rsidR="00572556" w:rsidRDefault="00572556">
            <w:pPr>
              <w:jc w:val="center"/>
              <w:rPr>
                <w:color w:val="800000"/>
              </w:rPr>
            </w:pPr>
          </w:p>
          <w:p w:rsidR="00572556" w:rsidRDefault="00572556">
            <w:pPr>
              <w:jc w:val="center"/>
              <w:rPr>
                <w:color w:val="800000"/>
                <w:sz w:val="24"/>
                <w:szCs w:val="24"/>
              </w:rPr>
            </w:pPr>
            <w:r>
              <w:rPr>
                <w:color w:val="800000"/>
              </w:rPr>
              <w:t>1400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6" w:rsidRDefault="00572556">
            <w:pPr>
              <w:jc w:val="center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color w:val="800000"/>
              </w:rPr>
              <w:lastRenderedPageBreak/>
              <w:t>Россия</w:t>
            </w:r>
          </w:p>
          <w:p w:rsidR="00572556" w:rsidRDefault="00572556">
            <w:pPr>
              <w:jc w:val="center"/>
              <w:rPr>
                <w:color w:val="800000"/>
              </w:rPr>
            </w:pPr>
          </w:p>
          <w:p w:rsidR="00572556" w:rsidRDefault="00572556">
            <w:pPr>
              <w:jc w:val="center"/>
              <w:rPr>
                <w:color w:val="800000"/>
              </w:rPr>
            </w:pPr>
          </w:p>
          <w:p w:rsidR="00572556" w:rsidRDefault="00572556">
            <w:pPr>
              <w:jc w:val="center"/>
              <w:rPr>
                <w:color w:val="800000"/>
              </w:rPr>
            </w:pPr>
          </w:p>
          <w:p w:rsidR="00572556" w:rsidRDefault="00572556">
            <w:pPr>
              <w:jc w:val="center"/>
              <w:rPr>
                <w:color w:val="800000"/>
              </w:rPr>
            </w:pPr>
            <w:r>
              <w:rPr>
                <w:color w:val="800000"/>
              </w:rPr>
              <w:t>Россия</w:t>
            </w:r>
          </w:p>
          <w:p w:rsidR="00572556" w:rsidRDefault="00572556">
            <w:pPr>
              <w:jc w:val="center"/>
              <w:rPr>
                <w:color w:val="800000"/>
              </w:rPr>
            </w:pPr>
          </w:p>
          <w:p w:rsidR="00572556" w:rsidRDefault="00572556">
            <w:pPr>
              <w:jc w:val="center"/>
              <w:rPr>
                <w:color w:val="800000"/>
              </w:rPr>
            </w:pPr>
          </w:p>
          <w:p w:rsidR="00572556" w:rsidRDefault="00572556">
            <w:pPr>
              <w:jc w:val="center"/>
              <w:rPr>
                <w:color w:val="800000"/>
              </w:rPr>
            </w:pPr>
            <w:r>
              <w:rPr>
                <w:color w:val="800000"/>
              </w:rPr>
              <w:t>Россия</w:t>
            </w:r>
          </w:p>
          <w:p w:rsidR="00572556" w:rsidRDefault="00572556">
            <w:pPr>
              <w:jc w:val="center"/>
              <w:rPr>
                <w:color w:val="800000"/>
              </w:rPr>
            </w:pPr>
          </w:p>
          <w:p w:rsidR="00572556" w:rsidRDefault="00572556">
            <w:pPr>
              <w:jc w:val="center"/>
              <w:rPr>
                <w:color w:val="800000"/>
                <w:sz w:val="24"/>
                <w:szCs w:val="24"/>
              </w:rPr>
            </w:pPr>
            <w:r>
              <w:rPr>
                <w:color w:val="800000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6" w:rsidRDefault="00572556">
            <w:pPr>
              <w:rPr>
                <w:color w:val="8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6" w:rsidRDefault="00572556">
            <w:pPr>
              <w:jc w:val="center"/>
              <w:rPr>
                <w:color w:val="8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6" w:rsidRDefault="00572556">
            <w:pPr>
              <w:jc w:val="center"/>
              <w:rPr>
                <w:color w:val="8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6" w:rsidRDefault="00572556">
            <w:pPr>
              <w:rPr>
                <w:color w:val="800000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56" w:rsidRDefault="00994D49">
            <w:pPr>
              <w:rPr>
                <w:color w:val="800000"/>
                <w:sz w:val="24"/>
                <w:szCs w:val="24"/>
              </w:rPr>
            </w:pPr>
            <w:r>
              <w:rPr>
                <w:color w:val="800000"/>
              </w:rPr>
              <w:t>90000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6" w:rsidRDefault="00572556">
            <w:pPr>
              <w:rPr>
                <w:color w:val="800000"/>
                <w:sz w:val="24"/>
                <w:szCs w:val="24"/>
                <w:lang w:val="en-US"/>
              </w:rPr>
            </w:pPr>
          </w:p>
        </w:tc>
      </w:tr>
    </w:tbl>
    <w:p w:rsidR="00572556" w:rsidRDefault="00572556" w:rsidP="00572556">
      <w:pPr>
        <w:rPr>
          <w:sz w:val="24"/>
          <w:szCs w:val="24"/>
        </w:rPr>
      </w:pPr>
    </w:p>
    <w:p w:rsidR="00572556" w:rsidRDefault="00572556" w:rsidP="00572556"/>
    <w:p w:rsidR="00572556" w:rsidRDefault="00572556" w:rsidP="00572556"/>
    <w:p w:rsidR="00572556" w:rsidRDefault="00572556" w:rsidP="00572556"/>
    <w:p w:rsidR="00572556" w:rsidRDefault="00572556" w:rsidP="00572556"/>
    <w:p w:rsidR="00572556" w:rsidRDefault="00572556" w:rsidP="00572556"/>
    <w:p w:rsidR="00572556" w:rsidRDefault="00572556" w:rsidP="00572556"/>
    <w:p w:rsidR="00572556" w:rsidRDefault="00572556" w:rsidP="00572556"/>
    <w:p w:rsidR="00572556" w:rsidRDefault="00572556" w:rsidP="00572556"/>
    <w:p w:rsidR="00572556" w:rsidRDefault="00572556" w:rsidP="00572556"/>
    <w:p w:rsidR="00572556" w:rsidRDefault="00572556" w:rsidP="00572556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572556" w:rsidRDefault="00572556" w:rsidP="005725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расходах, об имуществе и обязательствах имущественного характера за отчетный период </w:t>
      </w:r>
    </w:p>
    <w:p w:rsidR="00572556" w:rsidRDefault="00994D49" w:rsidP="00572556">
      <w:pPr>
        <w:jc w:val="center"/>
        <w:rPr>
          <w:sz w:val="28"/>
          <w:szCs w:val="28"/>
        </w:rPr>
      </w:pPr>
      <w:r>
        <w:rPr>
          <w:sz w:val="28"/>
          <w:szCs w:val="28"/>
        </w:rPr>
        <w:t>с 1 января 2015 г. по 31 декабря 2015</w:t>
      </w:r>
      <w:r w:rsidR="00572556">
        <w:rPr>
          <w:sz w:val="28"/>
          <w:szCs w:val="28"/>
        </w:rPr>
        <w:t xml:space="preserve"> г.</w:t>
      </w:r>
    </w:p>
    <w:p w:rsidR="00572556" w:rsidRDefault="00572556" w:rsidP="0057255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260"/>
        <w:gridCol w:w="1080"/>
        <w:gridCol w:w="1080"/>
        <w:gridCol w:w="1080"/>
        <w:gridCol w:w="1080"/>
        <w:gridCol w:w="1080"/>
        <w:gridCol w:w="1080"/>
        <w:gridCol w:w="1080"/>
        <w:gridCol w:w="1740"/>
        <w:gridCol w:w="1740"/>
        <w:gridCol w:w="1740"/>
      </w:tblGrid>
      <w:tr w:rsidR="00572556" w:rsidTr="00572556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sz w:val="24"/>
                <w:szCs w:val="24"/>
              </w:rPr>
            </w:pPr>
            <w:r>
              <w:t>Фамилия и инициалы лица, чьи сведения размещаются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Объекты недвижимости, находящиеся </w:t>
            </w:r>
          </w:p>
          <w:p w:rsidR="00572556" w:rsidRDefault="00572556">
            <w:pPr>
              <w:jc w:val="center"/>
              <w:rPr>
                <w:sz w:val="24"/>
                <w:szCs w:val="24"/>
              </w:rPr>
            </w:pPr>
            <w:r>
              <w:t>в собственности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Объекты недвижимости, </w:t>
            </w:r>
          </w:p>
          <w:p w:rsidR="00572556" w:rsidRDefault="00572556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находящиеся</w:t>
            </w:r>
            <w:proofErr w:type="gramEnd"/>
            <w:r>
              <w:t xml:space="preserve"> в пользовании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56" w:rsidRDefault="00572556">
            <w:pPr>
              <w:jc w:val="center"/>
              <w:rPr>
                <w:sz w:val="24"/>
                <w:szCs w:val="24"/>
              </w:rPr>
            </w:pPr>
            <w:r>
              <w:t>Транспортные средства (вид, марка)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56" w:rsidRDefault="00572556">
            <w:pPr>
              <w:jc w:val="center"/>
              <w:rPr>
                <w:sz w:val="24"/>
                <w:szCs w:val="24"/>
              </w:rPr>
            </w:pPr>
            <w:r>
              <w:t>Декларированный годовой доход за отчетный период (руб.)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56" w:rsidRDefault="00572556">
            <w:pPr>
              <w:jc w:val="center"/>
              <w:rPr>
                <w:sz w:val="24"/>
                <w:szCs w:val="24"/>
              </w:rPr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72556" w:rsidTr="00572556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56" w:rsidRDefault="00572556">
            <w:pPr>
              <w:rPr>
                <w:sz w:val="24"/>
                <w:szCs w:val="24"/>
              </w:rPr>
            </w:pPr>
          </w:p>
        </w:tc>
      </w:tr>
      <w:tr w:rsidR="00572556" w:rsidTr="0057255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56" w:rsidRDefault="00572556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Силаева Елена Васильевна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56" w:rsidRDefault="00572556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Директор МКУК ЦБС Селезянского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6" w:rsidRDefault="005725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72556" w:rsidRDefault="00572556">
            <w:pPr>
              <w:rPr>
                <w:sz w:val="18"/>
                <w:szCs w:val="18"/>
              </w:rPr>
            </w:pPr>
          </w:p>
          <w:p w:rsidR="00572556" w:rsidRDefault="0057255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6" w:rsidRDefault="0057255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Индивид.</w:t>
            </w:r>
          </w:p>
          <w:p w:rsidR="00572556" w:rsidRDefault="00572556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572556" w:rsidRDefault="00572556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572556" w:rsidRDefault="00572556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572556" w:rsidRDefault="00572556">
            <w:pPr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6" w:rsidRDefault="0057255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lastRenderedPageBreak/>
              <w:t>48,2</w:t>
            </w:r>
          </w:p>
          <w:p w:rsidR="00572556" w:rsidRDefault="00572556">
            <w:pPr>
              <w:jc w:val="center"/>
              <w:rPr>
                <w:color w:val="333333"/>
              </w:rPr>
            </w:pPr>
          </w:p>
          <w:p w:rsidR="00572556" w:rsidRDefault="00572556">
            <w:pPr>
              <w:jc w:val="center"/>
              <w:rPr>
                <w:color w:val="333333"/>
              </w:rPr>
            </w:pPr>
          </w:p>
          <w:p w:rsidR="00572556" w:rsidRDefault="00572556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6" w:rsidRDefault="0057255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Россия</w:t>
            </w:r>
          </w:p>
          <w:p w:rsidR="00572556" w:rsidRDefault="00572556">
            <w:pPr>
              <w:jc w:val="center"/>
              <w:rPr>
                <w:color w:val="333333"/>
              </w:rPr>
            </w:pPr>
          </w:p>
          <w:p w:rsidR="00572556" w:rsidRDefault="00572556">
            <w:pPr>
              <w:jc w:val="center"/>
              <w:rPr>
                <w:color w:val="333333"/>
              </w:rPr>
            </w:pPr>
          </w:p>
          <w:p w:rsidR="00572556" w:rsidRDefault="00572556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6" w:rsidRDefault="0057255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6" w:rsidRDefault="00572556">
            <w:pPr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6" w:rsidRDefault="00572556">
            <w:pPr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56" w:rsidRDefault="00572556">
            <w:pPr>
              <w:rPr>
                <w:sz w:val="24"/>
                <w:szCs w:val="24"/>
              </w:rPr>
            </w:pPr>
            <w:r>
              <w:t xml:space="preserve">           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56" w:rsidRDefault="00572556" w:rsidP="00994D49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 xml:space="preserve">     </w:t>
            </w:r>
            <w:r w:rsidR="00994D49">
              <w:rPr>
                <w:color w:val="333333"/>
              </w:rPr>
              <w:t>332746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6" w:rsidRDefault="00572556">
            <w:pPr>
              <w:rPr>
                <w:color w:val="333333"/>
                <w:sz w:val="24"/>
                <w:szCs w:val="24"/>
              </w:rPr>
            </w:pPr>
          </w:p>
        </w:tc>
      </w:tr>
    </w:tbl>
    <w:p w:rsidR="00572556" w:rsidRDefault="00572556" w:rsidP="00572556">
      <w:pPr>
        <w:rPr>
          <w:sz w:val="24"/>
          <w:szCs w:val="24"/>
        </w:rPr>
      </w:pPr>
    </w:p>
    <w:p w:rsidR="00B66F7F" w:rsidRDefault="00B66F7F"/>
    <w:sectPr w:rsidR="00B66F7F" w:rsidSect="005725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2556"/>
    <w:rsid w:val="00572556"/>
    <w:rsid w:val="005E5278"/>
    <w:rsid w:val="00994D49"/>
    <w:rsid w:val="00A1744F"/>
    <w:rsid w:val="00B6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8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5</cp:revision>
  <dcterms:created xsi:type="dcterms:W3CDTF">2015-05-07T03:27:00Z</dcterms:created>
  <dcterms:modified xsi:type="dcterms:W3CDTF">2016-04-28T11:05:00Z</dcterms:modified>
</cp:coreProperties>
</file>