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18EC" w:rsidTr="009F2C92">
        <w:tc>
          <w:tcPr>
            <w:tcW w:w="3190" w:type="dxa"/>
          </w:tcPr>
          <w:p w:rsidR="00F018EC" w:rsidRPr="00513A21" w:rsidRDefault="00F018EC" w:rsidP="009F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A21">
              <w:rPr>
                <w:rFonts w:ascii="Times New Roman" w:hAnsi="Times New Roman" w:cs="Times New Roman"/>
                <w:b/>
              </w:rPr>
              <w:t>Виды государственной услуги</w:t>
            </w:r>
          </w:p>
        </w:tc>
        <w:tc>
          <w:tcPr>
            <w:tcW w:w="3190" w:type="dxa"/>
          </w:tcPr>
          <w:p w:rsidR="00F018EC" w:rsidRPr="00513A21" w:rsidRDefault="00F018EC" w:rsidP="009F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A21">
              <w:rPr>
                <w:rFonts w:ascii="Times New Roman" w:hAnsi="Times New Roman" w:cs="Times New Roman"/>
                <w:b/>
              </w:rPr>
              <w:t>Сроки государственной услуги</w:t>
            </w:r>
          </w:p>
        </w:tc>
        <w:tc>
          <w:tcPr>
            <w:tcW w:w="3191" w:type="dxa"/>
          </w:tcPr>
          <w:p w:rsidR="00F018EC" w:rsidRPr="00513A21" w:rsidRDefault="00F018EC" w:rsidP="009F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A21">
              <w:rPr>
                <w:rFonts w:ascii="Times New Roman" w:hAnsi="Times New Roman" w:cs="Times New Roman"/>
                <w:b/>
              </w:rPr>
              <w:t>Госпошлина</w:t>
            </w:r>
          </w:p>
        </w:tc>
      </w:tr>
      <w:tr w:rsidR="00F018EC" w:rsidTr="00513A21">
        <w:tc>
          <w:tcPr>
            <w:tcW w:w="3190" w:type="dxa"/>
            <w:vAlign w:val="center"/>
          </w:tcPr>
          <w:p w:rsidR="00F018EC" w:rsidRPr="00513A21" w:rsidRDefault="00F018EC" w:rsidP="00513A2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513A21">
              <w:rPr>
                <w:rFonts w:ascii="Times New Roman" w:eastAsia="Andale Sans UI" w:hAnsi="Times New Roman" w:cs="Times New Roman"/>
                <w:kern w:val="3"/>
                <w:lang w:bidi="en-US"/>
              </w:rPr>
              <w:t>1. Содействие гражданам в поиске подходящей работы, а работодателям – в подборе необходимых работников.</w:t>
            </w:r>
          </w:p>
          <w:p w:rsidR="00F018EC" w:rsidRPr="00513A21" w:rsidRDefault="00F018EC" w:rsidP="00513A21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1F44AB" w:rsidRPr="00513A21" w:rsidRDefault="001F44AB" w:rsidP="00513A21">
            <w:pPr>
              <w:jc w:val="center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513A21">
              <w:rPr>
                <w:rFonts w:ascii="Times New Roman" w:hAnsi="Times New Roman" w:cs="Times New Roman"/>
              </w:rPr>
              <w:t>Предоставление государственной услуги осуществляется </w:t>
            </w:r>
            <w:r w:rsidRPr="00513A21">
              <w:rPr>
                <w:rFonts w:ascii="Times New Roman" w:hAnsi="Times New Roman" w:cs="Times New Roman"/>
                <w:b/>
              </w:rPr>
              <w:t>центрами занятости населения</w:t>
            </w:r>
            <w:r w:rsidRPr="00513A21">
              <w:rPr>
                <w:rFonts w:ascii="Times New Roman" w:hAnsi="Times New Roman" w:cs="Times New Roman"/>
              </w:rPr>
              <w:t>. В пределах</w:t>
            </w:r>
            <w:r w:rsidRPr="00513A21">
              <w:rPr>
                <w:rFonts w:ascii="Times New Roman" w:eastAsia="SimSun" w:hAnsi="Times New Roman" w:cs="Times New Roman"/>
                <w:kern w:val="1"/>
                <w:lang w:eastAsia="zh-CN"/>
              </w:rPr>
              <w:t xml:space="preserve"> своих полномочий в предоставлении государственной услуги участвует </w:t>
            </w:r>
            <w:r w:rsidRPr="00513A21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Главное управление по труду и занятости населения</w:t>
            </w:r>
            <w:r w:rsidRPr="00513A21">
              <w:rPr>
                <w:rFonts w:ascii="Times New Roman" w:eastAsia="SimSun" w:hAnsi="Times New Roman" w:cs="Times New Roman"/>
                <w:kern w:val="1"/>
                <w:lang w:eastAsia="zh-CN"/>
              </w:rPr>
              <w:t>.</w:t>
            </w:r>
          </w:p>
          <w:p w:rsidR="00F018EC" w:rsidRPr="00513A21" w:rsidRDefault="00F018EC" w:rsidP="00513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1F44AB" w:rsidRPr="00513A21" w:rsidRDefault="001F44AB" w:rsidP="00513A21">
            <w:pPr>
              <w:widowControl w:val="0"/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513A21">
              <w:rPr>
                <w:rFonts w:ascii="Times New Roman" w:eastAsia="SimSun" w:hAnsi="Times New Roman" w:cs="Times New Roman"/>
                <w:kern w:val="1"/>
                <w:lang w:eastAsia="zh-CN"/>
              </w:rPr>
              <w:t>Государственная услуга предоставляется </w:t>
            </w:r>
            <w:r w:rsidRPr="00513A21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бесплатно</w:t>
            </w:r>
            <w:r w:rsidRPr="00513A21">
              <w:rPr>
                <w:rFonts w:ascii="Times New Roman" w:eastAsia="SimSun" w:hAnsi="Times New Roman" w:cs="Times New Roman"/>
                <w:kern w:val="1"/>
                <w:lang w:eastAsia="zh-CN"/>
              </w:rPr>
              <w:t>.</w:t>
            </w:r>
          </w:p>
          <w:p w:rsidR="00F018EC" w:rsidRPr="00513A21" w:rsidRDefault="00F018EC" w:rsidP="00513A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78DF" w:rsidRDefault="002D78DF">
      <w:bookmarkStart w:id="0" w:name="_GoBack"/>
      <w:bookmarkEnd w:id="0"/>
    </w:p>
    <w:sectPr w:rsidR="002D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F4"/>
    <w:rsid w:val="001F44AB"/>
    <w:rsid w:val="002D78DF"/>
    <w:rsid w:val="00513A21"/>
    <w:rsid w:val="00DE43F4"/>
    <w:rsid w:val="00F0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18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18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ожидания</dc:creator>
  <cp:keywords/>
  <dc:description/>
  <cp:lastModifiedBy>2-Окно</cp:lastModifiedBy>
  <cp:revision>4</cp:revision>
  <dcterms:created xsi:type="dcterms:W3CDTF">2016-02-08T06:52:00Z</dcterms:created>
  <dcterms:modified xsi:type="dcterms:W3CDTF">2016-02-29T04:49:00Z</dcterms:modified>
</cp:coreProperties>
</file>