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1786"/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0"/>
        <w:gridCol w:w="9"/>
        <w:gridCol w:w="3606"/>
        <w:gridCol w:w="3240"/>
      </w:tblGrid>
      <w:tr w:rsidR="00101DD2" w:rsidTr="007A7D81">
        <w:trPr>
          <w:trHeight w:val="315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D2" w:rsidRPr="00796D0B" w:rsidRDefault="00101DD2" w:rsidP="00796D0B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6D0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Вид государственной услуги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D2" w:rsidRPr="00796D0B" w:rsidRDefault="00101DD2" w:rsidP="00796D0B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000000" w:themeColor="text1"/>
                <w:lang w:val="ru-RU"/>
              </w:rPr>
            </w:pPr>
            <w:r w:rsidRPr="00796D0B">
              <w:rPr>
                <w:rFonts w:eastAsiaTheme="minorHAnsi" w:cs="Times New Roman"/>
                <w:b/>
                <w:color w:val="000000" w:themeColor="text1"/>
                <w:kern w:val="0"/>
                <w:lang w:val="ru-RU" w:bidi="ar-SA"/>
              </w:rPr>
              <w:t>Сроки оказания услуги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D2" w:rsidRPr="00796D0B" w:rsidRDefault="00101DD2" w:rsidP="00796D0B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000000" w:themeColor="text1"/>
                <w:lang w:val="ru-RU"/>
              </w:rPr>
            </w:pPr>
            <w:r w:rsidRPr="00796D0B">
              <w:rPr>
                <w:rFonts w:eastAsiaTheme="minorHAnsi" w:cs="Times New Roman"/>
                <w:b/>
                <w:color w:val="000000" w:themeColor="text1"/>
                <w:kern w:val="0"/>
                <w:lang w:val="ru-RU" w:bidi="ar-SA"/>
              </w:rPr>
              <w:t>Госпошлина</w:t>
            </w:r>
          </w:p>
        </w:tc>
      </w:tr>
      <w:tr w:rsidR="00101DD2" w:rsidTr="007A7D81"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01DD2" w:rsidRPr="00101DD2" w:rsidRDefault="00101DD2" w:rsidP="00101DD2">
            <w:pPr>
              <w:pStyle w:val="a3"/>
              <w:spacing w:after="0"/>
              <w:jc w:val="both"/>
            </w:pPr>
            <w:r w:rsidRPr="00101DD2">
              <w:t>3. Регистрация и снятие с регистрационного учета лиц, добровольно вступивших в правоотношения по обязательному социальному страхованию на случай временной нетрудоспособности и в связи с материнством.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01DD2" w:rsidRDefault="00796D0B" w:rsidP="00101DD2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color w:val="000000" w:themeColor="text1"/>
                <w:lang w:val="ru-RU"/>
              </w:rPr>
            </w:pPr>
            <w:r>
              <w:rPr>
                <w:rFonts w:eastAsia="Times New Roman" w:cs="Times New Roman"/>
                <w:color w:val="000000" w:themeColor="text1"/>
                <w:lang w:val="ru-RU"/>
              </w:rPr>
              <w:t>регистраци</w:t>
            </w:r>
            <w:proofErr w:type="gramStart"/>
            <w:r>
              <w:rPr>
                <w:rFonts w:eastAsia="Times New Roman" w:cs="Times New Roman"/>
                <w:color w:val="000000" w:themeColor="text1"/>
                <w:lang w:val="ru-RU"/>
              </w:rPr>
              <w:t>я-</w:t>
            </w:r>
            <w:proofErr w:type="gramEnd"/>
            <w:r>
              <w:rPr>
                <w:rFonts w:eastAsia="Times New Roman" w:cs="Times New Roman"/>
                <w:color w:val="000000" w:themeColor="text1"/>
                <w:lang w:val="ru-RU"/>
              </w:rPr>
              <w:t xml:space="preserve"> в течение </w:t>
            </w:r>
            <w:r w:rsidR="00101DD2">
              <w:rPr>
                <w:rFonts w:eastAsia="Times New Roman" w:cs="Times New Roman"/>
                <w:color w:val="000000" w:themeColor="text1"/>
                <w:lang w:val="ru-RU"/>
              </w:rPr>
              <w:t>5 рабочих дней,</w:t>
            </w:r>
          </w:p>
          <w:p w:rsidR="00101DD2" w:rsidRDefault="00101DD2" w:rsidP="00796D0B">
            <w:pPr>
              <w:pStyle w:val="Standard"/>
              <w:snapToGrid w:val="0"/>
              <w:spacing w:line="276" w:lineRule="auto"/>
              <w:jc w:val="center"/>
              <w:rPr>
                <w:rFonts w:eastAsia="SimSun" w:cs="Times New Roman"/>
                <w:color w:val="000000" w:themeColor="text1"/>
                <w:kern w:val="2"/>
                <w:lang w:val="ru-RU" w:eastAsia="zh-CN"/>
              </w:rPr>
            </w:pPr>
            <w:r>
              <w:rPr>
                <w:rFonts w:eastAsia="Times New Roman" w:cs="Times New Roman"/>
                <w:color w:val="000000" w:themeColor="text1"/>
                <w:lang w:val="ru-RU"/>
              </w:rPr>
              <w:t>снятие –</w:t>
            </w:r>
            <w:r w:rsidR="00796D0B">
              <w:rPr>
                <w:rFonts w:eastAsia="Times New Roman" w:cs="Times New Roman"/>
                <w:color w:val="000000" w:themeColor="text1"/>
                <w:lang w:val="ru-RU"/>
              </w:rPr>
              <w:t xml:space="preserve"> в течение </w:t>
            </w:r>
            <w:r>
              <w:rPr>
                <w:rFonts w:eastAsia="Times New Roman" w:cs="Times New Roman"/>
                <w:color w:val="000000" w:themeColor="text1"/>
                <w:lang w:val="ru-RU"/>
              </w:rPr>
              <w:t>14 рабочих дней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01DD2" w:rsidRDefault="00101DD2" w:rsidP="007A7D81">
            <w:pPr>
              <w:pStyle w:val="Standard"/>
              <w:snapToGrid w:val="0"/>
              <w:spacing w:line="276" w:lineRule="auto"/>
              <w:jc w:val="center"/>
              <w:rPr>
                <w:rFonts w:eastAsia="SimSun" w:cs="Times New Roman"/>
                <w:color w:val="000000" w:themeColor="text1"/>
                <w:kern w:val="2"/>
                <w:lang w:val="ru-RU" w:eastAsia="zh-CN"/>
              </w:rPr>
            </w:pPr>
            <w:r>
              <w:rPr>
                <w:rFonts w:eastAsia="SimSun" w:cs="Times New Roman"/>
                <w:color w:val="000000" w:themeColor="text1"/>
                <w:kern w:val="2"/>
                <w:lang w:val="ru-RU" w:eastAsia="zh-CN"/>
              </w:rPr>
              <w:t>услуга предоставляется бесплатно</w:t>
            </w:r>
          </w:p>
        </w:tc>
      </w:tr>
    </w:tbl>
    <w:p w:rsidR="0065216E" w:rsidRDefault="00796D0B">
      <w:bookmarkStart w:id="0" w:name="_GoBack"/>
      <w:bookmarkEnd w:id="0"/>
    </w:p>
    <w:sectPr w:rsidR="00652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DC0"/>
    <w:rsid w:val="00101DD2"/>
    <w:rsid w:val="003E70F9"/>
    <w:rsid w:val="00796D0B"/>
    <w:rsid w:val="009F7DC0"/>
    <w:rsid w:val="00E1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1D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1D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101DD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semiHidden/>
    <w:rsid w:val="00101DD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1D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1D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101DD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semiHidden/>
    <w:rsid w:val="00101DD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2-Окно</cp:lastModifiedBy>
  <cp:revision>3</cp:revision>
  <dcterms:created xsi:type="dcterms:W3CDTF">2016-01-15T11:57:00Z</dcterms:created>
  <dcterms:modified xsi:type="dcterms:W3CDTF">2016-02-29T10:13:00Z</dcterms:modified>
</cp:coreProperties>
</file>