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AB" w:rsidRDefault="001D6EAB" w:rsidP="003C3B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C3BE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3C3BE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3C3BE1">
        <w:rPr>
          <w:rFonts w:ascii="Times New Roman" w:hAnsi="Times New Roman" w:cs="Times New Roman"/>
          <w:sz w:val="28"/>
          <w:szCs w:val="28"/>
        </w:rPr>
        <w:t xml:space="preserve"> </w:t>
      </w:r>
      <w:r w:rsidR="00B062F4">
        <w:rPr>
          <w:rFonts w:ascii="Times New Roman" w:hAnsi="Times New Roman" w:cs="Times New Roman"/>
          <w:sz w:val="28"/>
          <w:szCs w:val="28"/>
        </w:rPr>
        <w:t>сельского</w:t>
      </w:r>
      <w:r w:rsidRPr="003C3BE1">
        <w:rPr>
          <w:rFonts w:ascii="Times New Roman" w:hAnsi="Times New Roman" w:cs="Times New Roman"/>
          <w:sz w:val="28"/>
          <w:szCs w:val="28"/>
        </w:rPr>
        <w:t xml:space="preserve"> </w:t>
      </w:r>
      <w:r w:rsidR="00B062F4">
        <w:rPr>
          <w:rFonts w:ascii="Times New Roman" w:hAnsi="Times New Roman" w:cs="Times New Roman"/>
          <w:sz w:val="28"/>
          <w:szCs w:val="28"/>
        </w:rPr>
        <w:t>поселения</w:t>
      </w:r>
      <w:r w:rsidRPr="003C3BE1">
        <w:rPr>
          <w:rFonts w:ascii="Times New Roman" w:hAnsi="Times New Roman" w:cs="Times New Roman"/>
          <w:sz w:val="28"/>
          <w:szCs w:val="28"/>
        </w:rPr>
        <w:t xml:space="preserve"> извещает</w:t>
      </w:r>
    </w:p>
    <w:p w:rsidR="00BA16B7" w:rsidRPr="003C3BE1" w:rsidRDefault="00BA16B7" w:rsidP="003C3B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публичных слушаний</w:t>
      </w:r>
    </w:p>
    <w:p w:rsidR="00BA16B7" w:rsidRDefault="00BA16B7" w:rsidP="00BA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июля 2019г. в 14.00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состоятся публичные слушания по</w:t>
      </w:r>
      <w:r w:rsidR="001D6EAB" w:rsidRPr="003C3BE1">
        <w:rPr>
          <w:rFonts w:ascii="Times New Roman" w:hAnsi="Times New Roman" w:cs="Times New Roman"/>
          <w:sz w:val="28"/>
          <w:szCs w:val="28"/>
        </w:rPr>
        <w:t xml:space="preserve"> п</w:t>
      </w:r>
      <w:r w:rsidR="00A37F5D" w:rsidRPr="003C3BE1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37F5D" w:rsidRPr="003C3BE1">
        <w:rPr>
          <w:rFonts w:ascii="Times New Roman" w:hAnsi="Times New Roman" w:cs="Times New Roman"/>
          <w:sz w:val="28"/>
          <w:szCs w:val="28"/>
        </w:rPr>
        <w:t xml:space="preserve"> планировки и</w:t>
      </w:r>
      <w:r w:rsidR="001D6EAB" w:rsidRPr="003C3BE1">
        <w:rPr>
          <w:rFonts w:ascii="Times New Roman" w:hAnsi="Times New Roman" w:cs="Times New Roman"/>
          <w:sz w:val="28"/>
          <w:szCs w:val="28"/>
        </w:rPr>
        <w:t xml:space="preserve"> </w:t>
      </w:r>
      <w:r w:rsidR="003C3BE1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C3BE1">
        <w:rPr>
          <w:rFonts w:ascii="Times New Roman" w:hAnsi="Times New Roman" w:cs="Times New Roman"/>
          <w:sz w:val="28"/>
          <w:szCs w:val="28"/>
        </w:rPr>
        <w:t xml:space="preserve"> </w:t>
      </w:r>
      <w:r w:rsidR="001D6EAB" w:rsidRPr="003C3BE1">
        <w:rPr>
          <w:rFonts w:ascii="Times New Roman" w:hAnsi="Times New Roman" w:cs="Times New Roman"/>
          <w:sz w:val="28"/>
          <w:szCs w:val="28"/>
        </w:rPr>
        <w:t xml:space="preserve">межевания территории </w:t>
      </w:r>
      <w:r w:rsidRPr="00BA16B7">
        <w:rPr>
          <w:rFonts w:ascii="Times New Roman" w:hAnsi="Times New Roman" w:cs="Times New Roman"/>
          <w:sz w:val="28"/>
          <w:szCs w:val="28"/>
        </w:rPr>
        <w:t>для размещения физкультурно-оздоровительного комплекса в с. Еткуль.</w:t>
      </w:r>
      <w:r w:rsidR="001D6EAB" w:rsidRPr="003C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участие в публичных слушаниях могут </w:t>
      </w:r>
      <w:r w:rsidRPr="00BA16B7">
        <w:rPr>
          <w:rFonts w:ascii="Times New Roman" w:hAnsi="Times New Roman" w:cs="Times New Roman"/>
          <w:sz w:val="28"/>
          <w:szCs w:val="28"/>
        </w:rPr>
        <w:t xml:space="preserve">все заинтересованные лица, проживающие на территории </w:t>
      </w:r>
      <w:proofErr w:type="spellStart"/>
      <w:r w:rsidRPr="00BA16B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A16B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A16B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A16B7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представители организаций, предприятий и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1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C99" w:rsidRDefault="00BA16B7" w:rsidP="00BA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6B7">
        <w:rPr>
          <w:rFonts w:ascii="Times New Roman" w:hAnsi="Times New Roman" w:cs="Times New Roman"/>
          <w:sz w:val="28"/>
          <w:szCs w:val="28"/>
        </w:rPr>
        <w:t xml:space="preserve">Ознакомиться с проектом документа можно </w:t>
      </w:r>
      <w:bookmarkStart w:id="0" w:name="_GoBack"/>
      <w:bookmarkEnd w:id="0"/>
      <w:r w:rsidR="001D6EAB" w:rsidRPr="003C3BE1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1D6EAB" w:rsidRPr="003C3BE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1D6EAB" w:rsidRPr="003C3BE1">
        <w:rPr>
          <w:rFonts w:ascii="Times New Roman" w:hAnsi="Times New Roman" w:cs="Times New Roman"/>
          <w:sz w:val="28"/>
          <w:szCs w:val="28"/>
        </w:rPr>
        <w:t xml:space="preserve"> муниципального района  раздел </w:t>
      </w:r>
      <w:r w:rsidR="00E20C99">
        <w:rPr>
          <w:rFonts w:ascii="Times New Roman" w:hAnsi="Times New Roman" w:cs="Times New Roman"/>
          <w:sz w:val="28"/>
          <w:szCs w:val="28"/>
        </w:rPr>
        <w:t>градостроительство, документы по планировке территории</w:t>
      </w:r>
    </w:p>
    <w:p w:rsidR="005D09CD" w:rsidRPr="003C3BE1" w:rsidRDefault="001D6EAB" w:rsidP="00BA1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BE1">
        <w:rPr>
          <w:rFonts w:ascii="Times New Roman" w:hAnsi="Times New Roman" w:cs="Times New Roman"/>
          <w:sz w:val="28"/>
          <w:szCs w:val="28"/>
        </w:rPr>
        <w:t xml:space="preserve">- </w:t>
      </w:r>
      <w:r w:rsidR="00E20C99" w:rsidRPr="00E20C99">
        <w:rPr>
          <w:rFonts w:ascii="Times New Roman" w:hAnsi="Times New Roman" w:cs="Times New Roman"/>
          <w:sz w:val="28"/>
          <w:szCs w:val="28"/>
        </w:rPr>
        <w:t>http://www.admetkul.ru/stroitelstvo/?ELEMENT_ID=6955</w:t>
      </w:r>
    </w:p>
    <w:sectPr w:rsidR="005D09CD" w:rsidRPr="003C3BE1" w:rsidSect="00BA16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AF"/>
    <w:rsid w:val="00191364"/>
    <w:rsid w:val="001D6EAB"/>
    <w:rsid w:val="002063AF"/>
    <w:rsid w:val="003C3BE1"/>
    <w:rsid w:val="00465E37"/>
    <w:rsid w:val="004F1A33"/>
    <w:rsid w:val="005D09CD"/>
    <w:rsid w:val="006539DE"/>
    <w:rsid w:val="007F28A1"/>
    <w:rsid w:val="00A37F5D"/>
    <w:rsid w:val="00B062F4"/>
    <w:rsid w:val="00BA16B7"/>
    <w:rsid w:val="00C82E3D"/>
    <w:rsid w:val="00E2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Танзиля Вултфуллаевна Шагеева</cp:lastModifiedBy>
  <cp:revision>8</cp:revision>
  <cp:lastPrinted>2019-06-11T07:39:00Z</cp:lastPrinted>
  <dcterms:created xsi:type="dcterms:W3CDTF">2017-10-04T06:26:00Z</dcterms:created>
  <dcterms:modified xsi:type="dcterms:W3CDTF">2019-06-11T07:44:00Z</dcterms:modified>
</cp:coreProperties>
</file>