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E02" w:rsidRDefault="00855E02" w:rsidP="00637086">
      <w:pPr>
        <w:rPr>
          <w:sz w:val="28"/>
          <w:szCs w:val="28"/>
        </w:rPr>
      </w:pPr>
    </w:p>
    <w:p w:rsidR="00855E02" w:rsidRDefault="00855E02" w:rsidP="00637086">
      <w:pPr>
        <w:rPr>
          <w:sz w:val="28"/>
          <w:szCs w:val="28"/>
        </w:rPr>
      </w:pPr>
    </w:p>
    <w:p w:rsidR="00855E02" w:rsidRDefault="00855E02" w:rsidP="00637086">
      <w:pPr>
        <w:rPr>
          <w:sz w:val="28"/>
          <w:szCs w:val="28"/>
        </w:rPr>
      </w:pPr>
    </w:p>
    <w:p w:rsidR="00855E02" w:rsidRDefault="00855E02" w:rsidP="00637086">
      <w:pPr>
        <w:rPr>
          <w:sz w:val="28"/>
          <w:szCs w:val="28"/>
        </w:rPr>
      </w:pPr>
    </w:p>
    <w:p w:rsidR="00855E02" w:rsidRDefault="00855E02" w:rsidP="00855E02">
      <w:pPr>
        <w:ind w:left="5040"/>
        <w:jc w:val="center"/>
        <w:rPr>
          <w:sz w:val="28"/>
          <w:szCs w:val="28"/>
        </w:rPr>
      </w:pPr>
    </w:p>
    <w:p w:rsidR="00855E02" w:rsidRDefault="00855E02" w:rsidP="00855E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855E02" w:rsidRDefault="00855E02" w:rsidP="00855E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деятельности </w:t>
      </w:r>
      <w:r w:rsidR="002F0092">
        <w:rPr>
          <w:sz w:val="28"/>
          <w:szCs w:val="28"/>
        </w:rPr>
        <w:t xml:space="preserve">отдела </w:t>
      </w:r>
      <w:r w:rsidR="00054E91">
        <w:rPr>
          <w:sz w:val="28"/>
          <w:szCs w:val="28"/>
        </w:rPr>
        <w:t>МБ</w:t>
      </w:r>
      <w:r w:rsidR="001402E9">
        <w:rPr>
          <w:sz w:val="28"/>
          <w:szCs w:val="28"/>
        </w:rPr>
        <w:t>О</w:t>
      </w:r>
      <w:r w:rsidR="00054E91">
        <w:rPr>
          <w:sz w:val="28"/>
          <w:szCs w:val="28"/>
        </w:rPr>
        <w:t>У</w:t>
      </w:r>
      <w:r w:rsidR="00782751">
        <w:rPr>
          <w:sz w:val="28"/>
          <w:szCs w:val="28"/>
        </w:rPr>
        <w:t>К</w:t>
      </w:r>
      <w:r w:rsidR="00054E91">
        <w:rPr>
          <w:sz w:val="28"/>
          <w:szCs w:val="28"/>
        </w:rPr>
        <w:t xml:space="preserve"> </w:t>
      </w:r>
      <w:r w:rsidR="001402E9">
        <w:rPr>
          <w:sz w:val="28"/>
          <w:szCs w:val="28"/>
        </w:rPr>
        <w:t>ДОД Е</w:t>
      </w:r>
      <w:r w:rsidR="00284E05">
        <w:rPr>
          <w:sz w:val="28"/>
          <w:szCs w:val="28"/>
        </w:rPr>
        <w:t>ткуль</w:t>
      </w:r>
      <w:r w:rsidR="001402E9">
        <w:rPr>
          <w:sz w:val="28"/>
          <w:szCs w:val="28"/>
        </w:rPr>
        <w:t>ская ДШИ</w:t>
      </w:r>
      <w:r>
        <w:rPr>
          <w:sz w:val="28"/>
          <w:szCs w:val="28"/>
        </w:rPr>
        <w:t>, и об использовании</w:t>
      </w:r>
      <w:r>
        <w:rPr>
          <w:sz w:val="28"/>
          <w:szCs w:val="28"/>
        </w:rPr>
        <w:br/>
        <w:t>закрепленного за ним муниципального имущества за 20</w:t>
      </w:r>
      <w:r w:rsidR="002F0092">
        <w:rPr>
          <w:sz w:val="28"/>
          <w:szCs w:val="28"/>
        </w:rPr>
        <w:t>13</w:t>
      </w:r>
      <w:r>
        <w:rPr>
          <w:sz w:val="28"/>
          <w:szCs w:val="28"/>
        </w:rPr>
        <w:t xml:space="preserve"> год</w:t>
      </w:r>
    </w:p>
    <w:p w:rsidR="00855E02" w:rsidRDefault="00855E02" w:rsidP="00855E02">
      <w:pPr>
        <w:ind w:firstLine="720"/>
        <w:jc w:val="center"/>
      </w:pPr>
    </w:p>
    <w:p w:rsidR="00855E02" w:rsidRDefault="00855E02" w:rsidP="00855E02">
      <w:pPr>
        <w:ind w:firstLine="720"/>
        <w:jc w:val="center"/>
      </w:pPr>
    </w:p>
    <w:p w:rsidR="00855E02" w:rsidRDefault="00855E02" w:rsidP="00855E0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1. Общие сведения об учреждении</w:t>
      </w:r>
    </w:p>
    <w:p w:rsidR="00855E02" w:rsidRDefault="00855E02" w:rsidP="00855E02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855E02" w:rsidRDefault="00855E02" w:rsidP="00855E02">
      <w:pPr>
        <w:autoSpaceDE w:val="0"/>
        <w:autoSpaceDN w:val="0"/>
        <w:adjustRightInd w:val="0"/>
        <w:ind w:firstLine="720"/>
        <w:outlineLvl w:val="0"/>
        <w:rPr>
          <w:sz w:val="28"/>
          <w:szCs w:val="28"/>
        </w:rPr>
      </w:pPr>
      <w:r>
        <w:rPr>
          <w:sz w:val="28"/>
          <w:szCs w:val="28"/>
        </w:rPr>
        <w:t>1.1. Перечень видов деятельности учреждения.</w:t>
      </w:r>
    </w:p>
    <w:p w:rsidR="00855E02" w:rsidRDefault="00855E02" w:rsidP="00855E02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CC249D" w:rsidRDefault="00855E02" w:rsidP="00855E02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1.1.1. Основные виды деятельности</w:t>
      </w:r>
      <w:r w:rsidR="001402E9">
        <w:rPr>
          <w:sz w:val="28"/>
          <w:szCs w:val="28"/>
        </w:rPr>
        <w:t xml:space="preserve"> художественно-эстетической направленности:</w:t>
      </w:r>
      <w:r w:rsidR="00CC249D">
        <w:rPr>
          <w:sz w:val="28"/>
          <w:szCs w:val="28"/>
        </w:rPr>
        <w:t xml:space="preserve"> реализация в полном объеме на основании лицензии образовательных программ дополнительного образования детей в области начального музыкального, хореографического, изобразительного образования по направлениям: </w:t>
      </w:r>
    </w:p>
    <w:p w:rsidR="001402E9" w:rsidRDefault="001402E9" w:rsidP="001402E9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3541D2">
        <w:rPr>
          <w:sz w:val="28"/>
          <w:szCs w:val="28"/>
        </w:rPr>
        <w:t>фортепиано</w:t>
      </w:r>
      <w:r>
        <w:rPr>
          <w:sz w:val="28"/>
          <w:szCs w:val="28"/>
        </w:rPr>
        <w:t>,</w:t>
      </w:r>
    </w:p>
    <w:p w:rsidR="001402E9" w:rsidRDefault="001402E9" w:rsidP="001402E9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3541D2">
        <w:rPr>
          <w:sz w:val="28"/>
          <w:szCs w:val="28"/>
        </w:rPr>
        <w:t>струнные, смычковые инструменты</w:t>
      </w:r>
      <w:r>
        <w:rPr>
          <w:sz w:val="28"/>
          <w:szCs w:val="28"/>
        </w:rPr>
        <w:t>,</w:t>
      </w:r>
    </w:p>
    <w:p w:rsidR="001402E9" w:rsidRDefault="001402E9" w:rsidP="001402E9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3541D2">
        <w:rPr>
          <w:sz w:val="28"/>
          <w:szCs w:val="28"/>
        </w:rPr>
        <w:t>народные инструменты</w:t>
      </w:r>
      <w:r>
        <w:rPr>
          <w:sz w:val="28"/>
          <w:szCs w:val="28"/>
        </w:rPr>
        <w:t>,</w:t>
      </w:r>
    </w:p>
    <w:p w:rsidR="001402E9" w:rsidRDefault="001402E9" w:rsidP="001402E9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3541D2">
        <w:rPr>
          <w:sz w:val="28"/>
          <w:szCs w:val="28"/>
        </w:rPr>
        <w:t>хоровое отделение</w:t>
      </w:r>
      <w:r>
        <w:rPr>
          <w:sz w:val="28"/>
          <w:szCs w:val="28"/>
        </w:rPr>
        <w:t>,</w:t>
      </w:r>
    </w:p>
    <w:p w:rsidR="003541D2" w:rsidRDefault="001402E9" w:rsidP="001402E9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3541D2">
        <w:rPr>
          <w:sz w:val="28"/>
          <w:szCs w:val="28"/>
        </w:rPr>
        <w:t>изобразительное искусство,</w:t>
      </w:r>
    </w:p>
    <w:p w:rsidR="003541D2" w:rsidRDefault="003541D2" w:rsidP="001402E9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-хореографическое отделение,</w:t>
      </w:r>
    </w:p>
    <w:p w:rsidR="003541D2" w:rsidRDefault="003541D2" w:rsidP="001402E9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-раннее- эстетическое отделение,</w:t>
      </w:r>
    </w:p>
    <w:p w:rsidR="003541D2" w:rsidRDefault="003541D2" w:rsidP="001402E9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-театральное отделение,</w:t>
      </w:r>
    </w:p>
    <w:p w:rsidR="001402E9" w:rsidRDefault="003541D2" w:rsidP="001402E9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-подготовительные классы</w:t>
      </w:r>
      <w:r w:rsidR="001402E9">
        <w:rPr>
          <w:sz w:val="28"/>
          <w:szCs w:val="28"/>
        </w:rPr>
        <w:t>.</w:t>
      </w:r>
    </w:p>
    <w:p w:rsidR="001402E9" w:rsidRDefault="00782751" w:rsidP="00004AC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4AC7" w:rsidRDefault="00004AC7" w:rsidP="00004AC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1.1.2. Иные виды деятельности.</w:t>
      </w:r>
    </w:p>
    <w:p w:rsidR="005D2A52" w:rsidRDefault="00004AC7" w:rsidP="005D2A52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2A52">
        <w:rPr>
          <w:sz w:val="28"/>
          <w:szCs w:val="28"/>
        </w:rPr>
        <w:t>преподавание спец.курсов и дисциплин;</w:t>
      </w:r>
    </w:p>
    <w:p w:rsidR="003541D2" w:rsidRDefault="005D2A52" w:rsidP="005D2A52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3541D2" w:rsidRPr="003541D2">
        <w:rPr>
          <w:sz w:val="28"/>
          <w:szCs w:val="28"/>
        </w:rPr>
        <w:t xml:space="preserve"> </w:t>
      </w:r>
      <w:r w:rsidR="003541D2">
        <w:rPr>
          <w:sz w:val="28"/>
          <w:szCs w:val="28"/>
        </w:rPr>
        <w:t>обучение дошкольников в группах раннего эстетического развития;</w:t>
      </w:r>
    </w:p>
    <w:p w:rsidR="003541D2" w:rsidRDefault="003541D2" w:rsidP="005D2A52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подготовка детей к обучению в Школе;</w:t>
      </w:r>
    </w:p>
    <w:p w:rsidR="003541D2" w:rsidRDefault="003541D2" w:rsidP="005D2A52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обучение подростков и лиц старше 18 лет различным видам искусства игре на музыкальных инструментах;</w:t>
      </w:r>
    </w:p>
    <w:p w:rsidR="003541D2" w:rsidRDefault="003541D2" w:rsidP="005D2A52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-репетиторство;</w:t>
      </w:r>
    </w:p>
    <w:p w:rsidR="003541D2" w:rsidRDefault="003541D2" w:rsidP="005D2A52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3541D2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 и проведение на базе Школы учебно-методических мероприятий (семинаров, тренингов, лекториев и других);</w:t>
      </w:r>
    </w:p>
    <w:p w:rsidR="003541D2" w:rsidRDefault="003541D2" w:rsidP="005D2A52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-методическое консультирование учащихся и преподавателей. </w:t>
      </w:r>
    </w:p>
    <w:p w:rsidR="005F189B" w:rsidRDefault="005F189B" w:rsidP="00855E02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855E02" w:rsidRDefault="00855E02" w:rsidP="00855E02">
      <w:pPr>
        <w:ind w:left="-108" w:firstLine="828"/>
        <w:jc w:val="both"/>
        <w:rPr>
          <w:sz w:val="28"/>
          <w:szCs w:val="28"/>
        </w:rPr>
      </w:pPr>
      <w:r>
        <w:rPr>
          <w:sz w:val="28"/>
          <w:szCs w:val="28"/>
        </w:rPr>
        <w:t>1.2. Перечень услуг (работ), которые оказываются потребителям за плату.</w:t>
      </w:r>
    </w:p>
    <w:p w:rsidR="00855E02" w:rsidRDefault="00855E02" w:rsidP="00855E02">
      <w:pPr>
        <w:ind w:left="-108" w:firstLine="828"/>
        <w:jc w:val="both"/>
        <w:rPr>
          <w:sz w:val="28"/>
          <w:szCs w:val="2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152"/>
        <w:gridCol w:w="5039"/>
      </w:tblGrid>
      <w:tr w:rsidR="00855E02" w:rsidTr="00AB265A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jc w:val="center"/>
            </w:pPr>
            <w:r>
              <w:t>№ п/п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jc w:val="center"/>
            </w:pPr>
            <w:r>
              <w:t>Наименование услуги (работы)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jc w:val="center"/>
            </w:pPr>
            <w:r>
              <w:t>Потребители услуги (работы)</w:t>
            </w:r>
          </w:p>
        </w:tc>
      </w:tr>
      <w:tr w:rsidR="005E2906" w:rsidTr="00AB265A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06" w:rsidRDefault="005E2906" w:rsidP="00A26098">
            <w:pPr>
              <w:jc w:val="center"/>
            </w:pPr>
            <w:r>
              <w:lastRenderedPageBreak/>
              <w:t>1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06" w:rsidRPr="005D2A52" w:rsidRDefault="005E2906" w:rsidP="0084652C">
            <w:pPr>
              <w:jc w:val="center"/>
            </w:pPr>
            <w:r w:rsidRPr="005D2A52">
              <w:t>организация концерто</w:t>
            </w:r>
            <w:r>
              <w:t>в</w:t>
            </w:r>
            <w:r w:rsidRPr="005D2A52">
              <w:t>, мастер-классов, массовых музыкальных, хореографических праздников и других учебно-методических мероприятий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06" w:rsidRDefault="005E2906" w:rsidP="0084652C">
            <w:pPr>
              <w:jc w:val="center"/>
            </w:pPr>
            <w:r>
              <w:t>Население Еткульского муниципального района</w:t>
            </w:r>
          </w:p>
        </w:tc>
      </w:tr>
    </w:tbl>
    <w:p w:rsidR="00855E02" w:rsidRDefault="00855E02" w:rsidP="00855E02">
      <w:pPr>
        <w:ind w:left="-108" w:firstLine="828"/>
        <w:jc w:val="both"/>
        <w:rPr>
          <w:sz w:val="28"/>
          <w:szCs w:val="28"/>
        </w:rPr>
      </w:pPr>
    </w:p>
    <w:p w:rsidR="00855E02" w:rsidRDefault="00855E02" w:rsidP="00855E02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1.3. Перечень разрешительных документов</w:t>
      </w:r>
      <w:r>
        <w:rPr>
          <w:rStyle w:val="a8"/>
          <w:sz w:val="28"/>
          <w:szCs w:val="28"/>
        </w:rPr>
        <w:footnoteReference w:id="2"/>
      </w:r>
      <w:r>
        <w:rPr>
          <w:sz w:val="28"/>
          <w:szCs w:val="28"/>
        </w:rPr>
        <w:t xml:space="preserve">. </w:t>
      </w:r>
    </w:p>
    <w:p w:rsidR="00855E02" w:rsidRDefault="00855E02" w:rsidP="00855E02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tbl>
      <w:tblPr>
        <w:tblW w:w="9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4153"/>
        <w:gridCol w:w="1594"/>
        <w:gridCol w:w="1594"/>
        <w:gridCol w:w="1866"/>
      </w:tblGrid>
      <w:tr w:rsidR="00855E02" w:rsidTr="00ED3773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jc w:val="center"/>
            </w:pPr>
            <w:r>
              <w:t>№ п/п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jc w:val="center"/>
            </w:pPr>
            <w:r>
              <w:t>Наименование документа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jc w:val="center"/>
            </w:pPr>
            <w:r>
              <w:t>Номер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jc w:val="center"/>
            </w:pPr>
            <w:r>
              <w:t>Дата выдачи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jc w:val="center"/>
            </w:pPr>
            <w:r>
              <w:t>Срок действия</w:t>
            </w:r>
          </w:p>
        </w:tc>
      </w:tr>
      <w:tr w:rsidR="00855E02" w:rsidTr="00ED3773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02" w:rsidRDefault="00264321" w:rsidP="00A26098">
            <w:pPr>
              <w:jc w:val="center"/>
            </w:pPr>
            <w:r>
              <w:t>1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02" w:rsidRDefault="00264321" w:rsidP="00A26098">
            <w:pPr>
              <w:jc w:val="center"/>
            </w:pPr>
            <w:r>
              <w:t xml:space="preserve">Свидетельство о гос.регистрации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02" w:rsidRDefault="00264321" w:rsidP="00002CA2">
            <w:pPr>
              <w:jc w:val="center"/>
            </w:pPr>
            <w:r>
              <w:t>74 №</w:t>
            </w:r>
            <w:r w:rsidR="00002CA2">
              <w:t>001388735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02" w:rsidRDefault="00002CA2" w:rsidP="00002CA2">
            <w:pPr>
              <w:jc w:val="center"/>
            </w:pPr>
            <w:r>
              <w:t>20.12.2002</w:t>
            </w:r>
            <w:r w:rsidR="00264321">
              <w:t>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02" w:rsidRDefault="00264321" w:rsidP="00A26098">
            <w:pPr>
              <w:jc w:val="center"/>
            </w:pPr>
            <w:r>
              <w:t>-</w:t>
            </w:r>
          </w:p>
        </w:tc>
      </w:tr>
      <w:tr w:rsidR="00264321" w:rsidTr="00ED3773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321" w:rsidRDefault="00264321" w:rsidP="00A26098">
            <w:pPr>
              <w:jc w:val="center"/>
            </w:pPr>
            <w:r>
              <w:t>2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321" w:rsidRDefault="00264321" w:rsidP="00264321">
            <w:pPr>
              <w:jc w:val="center"/>
            </w:pPr>
            <w:r>
              <w:t>Свидетельство о постановке на учет в налоговом органе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321" w:rsidRDefault="00264321" w:rsidP="005E2906">
            <w:pPr>
              <w:jc w:val="center"/>
            </w:pPr>
            <w:r>
              <w:t>74 №0</w:t>
            </w:r>
            <w:r w:rsidR="00157967">
              <w:t>057004</w:t>
            </w:r>
            <w:r w:rsidR="005E2906">
              <w:t>79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321" w:rsidRDefault="005E2906" w:rsidP="005E2906">
            <w:pPr>
              <w:jc w:val="center"/>
            </w:pPr>
            <w:r>
              <w:t>12</w:t>
            </w:r>
            <w:r w:rsidR="00054E91">
              <w:t>.0</w:t>
            </w:r>
            <w:r>
              <w:t>2</w:t>
            </w:r>
            <w:r w:rsidR="00054E91">
              <w:t>.</w:t>
            </w:r>
            <w:r w:rsidR="00157967">
              <w:t>1997</w:t>
            </w:r>
            <w:r w:rsidR="00054E91">
              <w:t>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321" w:rsidRDefault="00264321" w:rsidP="00A26098">
            <w:pPr>
              <w:jc w:val="center"/>
            </w:pPr>
            <w:r>
              <w:t>-</w:t>
            </w:r>
          </w:p>
        </w:tc>
      </w:tr>
      <w:tr w:rsidR="00264321" w:rsidTr="00ED3773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321" w:rsidRDefault="00264321" w:rsidP="00A26098">
            <w:pPr>
              <w:jc w:val="center"/>
            </w:pPr>
            <w:r>
              <w:t>3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321" w:rsidRPr="001F76C8" w:rsidRDefault="00054E91" w:rsidP="00973A5B">
            <w:pPr>
              <w:jc w:val="center"/>
            </w:pPr>
            <w:r w:rsidRPr="001F76C8">
              <w:t xml:space="preserve">Устав </w:t>
            </w:r>
            <w:r w:rsidR="00264321" w:rsidRPr="001F76C8">
              <w:t xml:space="preserve"> </w:t>
            </w:r>
            <w:r w:rsidR="001402E9" w:rsidRPr="001F76C8">
              <w:t>МБОУК ДОД Е</w:t>
            </w:r>
            <w:r w:rsidR="00973A5B">
              <w:t>ткульская</w:t>
            </w:r>
            <w:r w:rsidR="001402E9" w:rsidRPr="001F76C8">
              <w:t xml:space="preserve"> ДШИ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321" w:rsidRDefault="00054E91" w:rsidP="00973A5B">
            <w:r>
              <w:t xml:space="preserve">Постановление администрации </w:t>
            </w:r>
            <w:r w:rsidR="00264321">
              <w:t>№</w:t>
            </w:r>
            <w:r>
              <w:t>8</w:t>
            </w:r>
            <w:r w:rsidR="001402E9">
              <w:t>4</w:t>
            </w:r>
            <w:r w:rsidR="00973A5B">
              <w:t>8</w:t>
            </w:r>
            <w:r>
              <w:t xml:space="preserve"> </w:t>
            </w:r>
            <w:r w:rsidR="00264321">
              <w:t xml:space="preserve">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321" w:rsidRDefault="00054E91" w:rsidP="00A26098">
            <w:pPr>
              <w:jc w:val="center"/>
            </w:pPr>
            <w:r>
              <w:t>14</w:t>
            </w:r>
            <w:r w:rsidR="00264321">
              <w:t>.12.2011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321" w:rsidRDefault="00264321" w:rsidP="00A26098">
            <w:pPr>
              <w:jc w:val="center"/>
            </w:pPr>
            <w:r>
              <w:t>-</w:t>
            </w:r>
          </w:p>
        </w:tc>
      </w:tr>
      <w:tr w:rsidR="001402E9" w:rsidTr="00ED3773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E9" w:rsidRDefault="001402E9" w:rsidP="00A26098">
            <w:pPr>
              <w:jc w:val="center"/>
            </w:pPr>
            <w:r>
              <w:t>4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E9" w:rsidRPr="001402E9" w:rsidRDefault="001402E9" w:rsidP="00264321">
            <w:pPr>
              <w:jc w:val="center"/>
            </w:pPr>
            <w:r>
              <w:t>Лицензия на осуществление образовательной деятельности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E9" w:rsidRDefault="00973A5B" w:rsidP="00782751">
            <w:r>
              <w:t>6672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E9" w:rsidRDefault="00973A5B" w:rsidP="00973A5B">
            <w:pPr>
              <w:jc w:val="center"/>
            </w:pPr>
            <w:r>
              <w:t>01</w:t>
            </w:r>
            <w:r w:rsidR="001402E9">
              <w:t>.0</w:t>
            </w:r>
            <w:r>
              <w:t>3</w:t>
            </w:r>
            <w:r w:rsidR="001402E9">
              <w:t>.201</w:t>
            </w:r>
            <w:r>
              <w:t>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E9" w:rsidRDefault="00973A5B" w:rsidP="00A26098">
            <w:pPr>
              <w:jc w:val="center"/>
            </w:pPr>
            <w:r>
              <w:t>01.03.2016</w:t>
            </w:r>
          </w:p>
        </w:tc>
      </w:tr>
    </w:tbl>
    <w:p w:rsidR="00855E02" w:rsidRDefault="00855E02" w:rsidP="00855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55E02" w:rsidRDefault="00855E02" w:rsidP="00855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Количество штатных единиц учреждения (чел.).</w:t>
      </w:r>
    </w:p>
    <w:p w:rsidR="00855E02" w:rsidRDefault="00855E02" w:rsidP="00855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4681"/>
        <w:gridCol w:w="2268"/>
        <w:gridCol w:w="2398"/>
      </w:tblGrid>
      <w:tr w:rsidR="00855E02" w:rsidTr="00EC0C8B">
        <w:trPr>
          <w:trHeight w:val="421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jc w:val="center"/>
            </w:pPr>
            <w:r>
              <w:t>№ п/п</w:t>
            </w:r>
          </w:p>
        </w:tc>
        <w:tc>
          <w:tcPr>
            <w:tcW w:w="4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jc w:val="center"/>
              <w:rPr>
                <w:sz w:val="16"/>
                <w:szCs w:val="16"/>
              </w:rPr>
            </w:pPr>
            <w:r>
              <w:t>Значение показателя</w:t>
            </w:r>
          </w:p>
        </w:tc>
      </w:tr>
      <w:tr w:rsidR="00855E02" w:rsidTr="00EC0C8B">
        <w:trPr>
          <w:trHeight w:val="423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/>
        </w:tc>
        <w:tc>
          <w:tcPr>
            <w:tcW w:w="4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jc w:val="center"/>
            </w:pPr>
            <w:r>
              <w:t>на начало отчетного года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jc w:val="center"/>
            </w:pPr>
            <w:r>
              <w:t>на конец отчетного года</w:t>
            </w:r>
          </w:p>
        </w:tc>
      </w:tr>
      <w:tr w:rsidR="00855E02" w:rsidTr="00EC0C8B">
        <w:trPr>
          <w:trHeight w:val="42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jc w:val="center"/>
            </w:pPr>
            <w:r>
              <w:t>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autoSpaceDE w:val="0"/>
              <w:autoSpaceDN w:val="0"/>
              <w:adjustRightInd w:val="0"/>
            </w:pPr>
            <w:r>
              <w:t>Штатная численность</w:t>
            </w:r>
            <w:r>
              <w:rPr>
                <w:rStyle w:val="a8"/>
              </w:rPr>
              <w:footnoteReference w:id="3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02" w:rsidRDefault="00002CA2" w:rsidP="00002CA2">
            <w:pPr>
              <w:jc w:val="center"/>
            </w:pPr>
            <w:r>
              <w:t>34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02" w:rsidRDefault="00002CA2" w:rsidP="00002CA2">
            <w:pPr>
              <w:jc w:val="center"/>
            </w:pPr>
            <w:r>
              <w:t>33</w:t>
            </w:r>
          </w:p>
        </w:tc>
      </w:tr>
      <w:tr w:rsidR="00855E02" w:rsidTr="00EC0C8B">
        <w:trPr>
          <w:trHeight w:val="42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jc w:val="center"/>
            </w:pPr>
            <w:r>
              <w:t>2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autoSpaceDE w:val="0"/>
              <w:autoSpaceDN w:val="0"/>
              <w:adjustRightInd w:val="0"/>
            </w:pPr>
            <w:r>
              <w:t>Фактическая численность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02" w:rsidRDefault="00D629B3" w:rsidP="00D629B3">
            <w:pPr>
              <w:jc w:val="center"/>
            </w:pPr>
            <w:r>
              <w:t>26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02" w:rsidRDefault="00D629B3" w:rsidP="001F2255">
            <w:pPr>
              <w:jc w:val="center"/>
            </w:pPr>
            <w:r>
              <w:t>25</w:t>
            </w:r>
          </w:p>
        </w:tc>
      </w:tr>
      <w:tr w:rsidR="00EC0C8B" w:rsidTr="00901589">
        <w:trPr>
          <w:trHeight w:val="42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C8B" w:rsidRDefault="00EC0C8B" w:rsidP="00A26098">
            <w:pPr>
              <w:jc w:val="center"/>
            </w:pPr>
            <w:r>
              <w:t>3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C8B" w:rsidRDefault="00EC0C8B" w:rsidP="00A26098">
            <w:pPr>
              <w:autoSpaceDE w:val="0"/>
              <w:autoSpaceDN w:val="0"/>
              <w:adjustRightInd w:val="0"/>
            </w:pPr>
            <w:r>
              <w:t>Количество работников с высшим образованием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8B" w:rsidRDefault="00D629B3" w:rsidP="00A26098">
            <w:pPr>
              <w:jc w:val="center"/>
            </w:pPr>
            <w:r>
              <w:t>9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8B" w:rsidRDefault="00D629B3" w:rsidP="00A26098">
            <w:pPr>
              <w:jc w:val="center"/>
            </w:pPr>
            <w:r>
              <w:t>9</w:t>
            </w:r>
          </w:p>
        </w:tc>
      </w:tr>
      <w:tr w:rsidR="00EC0C8B" w:rsidTr="00901589">
        <w:trPr>
          <w:trHeight w:val="42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C8B" w:rsidRDefault="00EC0C8B" w:rsidP="00A26098">
            <w:pPr>
              <w:jc w:val="center"/>
            </w:pPr>
            <w:r>
              <w:t>4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C8B" w:rsidRDefault="00EC0C8B" w:rsidP="00A26098">
            <w:pPr>
              <w:autoSpaceDE w:val="0"/>
              <w:autoSpaceDN w:val="0"/>
              <w:adjustRightInd w:val="0"/>
            </w:pPr>
            <w:r>
              <w:t xml:space="preserve">Количество работников со средним специальным образованием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8B" w:rsidRDefault="00D629B3" w:rsidP="00A26098">
            <w:pPr>
              <w:jc w:val="center"/>
            </w:pPr>
            <w:r>
              <w:t>9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8B" w:rsidRDefault="00D629B3" w:rsidP="00A26098">
            <w:pPr>
              <w:jc w:val="center"/>
            </w:pPr>
            <w:r>
              <w:t>9</w:t>
            </w:r>
          </w:p>
        </w:tc>
      </w:tr>
    </w:tbl>
    <w:p w:rsidR="00855E02" w:rsidRDefault="001F2255" w:rsidP="00855E02">
      <w:pPr>
        <w:ind w:firstLine="720"/>
        <w:jc w:val="center"/>
      </w:pPr>
      <w:r>
        <w:t xml:space="preserve"> </w:t>
      </w:r>
    </w:p>
    <w:p w:rsidR="001F2255" w:rsidRDefault="001F2255" w:rsidP="00855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55E02" w:rsidRDefault="00855E02" w:rsidP="00855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 Средняя заработная плата сотрудников учреждения.</w:t>
      </w:r>
    </w:p>
    <w:p w:rsidR="00855E02" w:rsidRDefault="00855E02" w:rsidP="00855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55E02" w:rsidRDefault="00855E02" w:rsidP="00855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Средняя заработная плата за год, </w:t>
      </w:r>
      <w:r w:rsidR="001F2255">
        <w:rPr>
          <w:sz w:val="28"/>
          <w:szCs w:val="28"/>
        </w:rPr>
        <w:t xml:space="preserve">предшествующий отчетному- </w:t>
      </w:r>
      <w:r w:rsidR="00D629B3">
        <w:rPr>
          <w:sz w:val="28"/>
          <w:szCs w:val="28"/>
        </w:rPr>
        <w:t>10006,41</w:t>
      </w:r>
    </w:p>
    <w:p w:rsidR="00855E02" w:rsidRDefault="00855E02" w:rsidP="00855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Средняя заработная плата за отчетный год</w:t>
      </w:r>
      <w:r w:rsidR="001F2255">
        <w:rPr>
          <w:sz w:val="28"/>
          <w:szCs w:val="28"/>
        </w:rPr>
        <w:t xml:space="preserve"> -</w:t>
      </w:r>
      <w:r w:rsidR="00D629B3">
        <w:rPr>
          <w:sz w:val="28"/>
          <w:szCs w:val="28"/>
        </w:rPr>
        <w:t>12940,00</w:t>
      </w:r>
    </w:p>
    <w:p w:rsidR="00855E02" w:rsidRDefault="00855E02" w:rsidP="00855E02">
      <w:pPr>
        <w:ind w:firstLine="720"/>
        <w:jc w:val="center"/>
      </w:pPr>
    </w:p>
    <w:p w:rsidR="00855E02" w:rsidRDefault="00855E02" w:rsidP="00855E02">
      <w:pPr>
        <w:autoSpaceDE w:val="0"/>
        <w:autoSpaceDN w:val="0"/>
        <w:adjustRightInd w:val="0"/>
        <w:ind w:firstLine="720"/>
        <w:jc w:val="both"/>
        <w:rPr>
          <w:rStyle w:val="a8"/>
          <w:sz w:val="28"/>
          <w:szCs w:val="28"/>
        </w:rPr>
      </w:pPr>
      <w:r>
        <w:rPr>
          <w:sz w:val="28"/>
          <w:szCs w:val="28"/>
        </w:rPr>
        <w:t>1.6. Состав комиссии по рассмотрению отчета</w:t>
      </w:r>
    </w:p>
    <w:p w:rsidR="00855E02" w:rsidRDefault="00855E02" w:rsidP="00855E02">
      <w:pPr>
        <w:autoSpaceDE w:val="0"/>
        <w:autoSpaceDN w:val="0"/>
        <w:adjustRightInd w:val="0"/>
        <w:ind w:firstLine="720"/>
        <w:jc w:val="both"/>
      </w:pPr>
    </w:p>
    <w:tbl>
      <w:tblPr>
        <w:tblW w:w="10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3"/>
        <w:gridCol w:w="2592"/>
        <w:gridCol w:w="6764"/>
      </w:tblGrid>
      <w:tr w:rsidR="00855E02" w:rsidTr="00A2609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E02" w:rsidRDefault="00855E02" w:rsidP="00A260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№ п/п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E02" w:rsidRDefault="00855E02" w:rsidP="00A260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E02" w:rsidRDefault="00855E02" w:rsidP="00A260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</w:tr>
      <w:tr w:rsidR="00855E02" w:rsidTr="00A26098">
        <w:tc>
          <w:tcPr>
            <w:tcW w:w="10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E02" w:rsidRDefault="00855E02" w:rsidP="00A260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Председатель </w:t>
            </w:r>
          </w:p>
        </w:tc>
      </w:tr>
      <w:tr w:rsidR="00855E02" w:rsidTr="00A2609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02" w:rsidRDefault="001F2255" w:rsidP="00A260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02" w:rsidRDefault="000777A8" w:rsidP="001F22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02" w:rsidRDefault="000777A8" w:rsidP="00A260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С.В.Петкевич</w:t>
            </w:r>
          </w:p>
        </w:tc>
      </w:tr>
      <w:tr w:rsidR="00855E02" w:rsidTr="00A26098">
        <w:tc>
          <w:tcPr>
            <w:tcW w:w="10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E02" w:rsidRDefault="00855E02" w:rsidP="00A260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Члены </w:t>
            </w:r>
          </w:p>
        </w:tc>
      </w:tr>
      <w:tr w:rsidR="001F2255" w:rsidTr="00A2609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55" w:rsidRDefault="001F2255" w:rsidP="00A260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55" w:rsidRDefault="001F2255" w:rsidP="00A260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гл.бухгалтер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55" w:rsidRDefault="001F2255" w:rsidP="00A260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Р.Г.Идрисова</w:t>
            </w:r>
          </w:p>
        </w:tc>
      </w:tr>
      <w:tr w:rsidR="00855E02" w:rsidTr="00A2609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02" w:rsidRDefault="001F2255" w:rsidP="00A260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02" w:rsidRDefault="001F2255" w:rsidP="00A260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02" w:rsidRDefault="001F2255" w:rsidP="00A260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Т.В.Неделко</w:t>
            </w:r>
          </w:p>
        </w:tc>
      </w:tr>
      <w:tr w:rsidR="000777A8" w:rsidTr="00A2609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A8" w:rsidRDefault="000777A8" w:rsidP="00A260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A8" w:rsidRDefault="000777A8" w:rsidP="00A260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Зам.диретора по учетно-воспитательной работе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A8" w:rsidRDefault="000777A8" w:rsidP="00A260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С.В.Важова</w:t>
            </w:r>
          </w:p>
        </w:tc>
      </w:tr>
    </w:tbl>
    <w:p w:rsidR="00855E02" w:rsidRDefault="00855E02" w:rsidP="00855E02">
      <w:pPr>
        <w:autoSpaceDE w:val="0"/>
        <w:autoSpaceDN w:val="0"/>
        <w:adjustRightInd w:val="0"/>
        <w:ind w:firstLine="720"/>
        <w:jc w:val="both"/>
      </w:pPr>
    </w:p>
    <w:p w:rsidR="00855E02" w:rsidRDefault="00855E02" w:rsidP="00855E02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2. Результаты деятельности учреждения</w:t>
      </w:r>
    </w:p>
    <w:p w:rsidR="00855E02" w:rsidRDefault="00855E02" w:rsidP="00855E02">
      <w:pPr>
        <w:ind w:firstLine="720"/>
        <w:jc w:val="center"/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4113"/>
        <w:gridCol w:w="1419"/>
        <w:gridCol w:w="2127"/>
        <w:gridCol w:w="1702"/>
      </w:tblGrid>
      <w:tr w:rsidR="00855E02" w:rsidTr="00A26098">
        <w:trPr>
          <w:tblHeader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jc w:val="center"/>
            </w:pPr>
            <w:r>
              <w:t>№ п/п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jc w:val="center"/>
            </w:pPr>
            <w:r>
              <w:t>Наименование</w:t>
            </w:r>
          </w:p>
          <w:p w:rsidR="00855E02" w:rsidRDefault="00855E02" w:rsidP="00A26098">
            <w:pPr>
              <w:jc w:val="center"/>
            </w:pPr>
            <w:r>
              <w:t>показателя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Pr="008B24B9" w:rsidRDefault="00855E02" w:rsidP="00A26098">
            <w:pPr>
              <w:jc w:val="center"/>
            </w:pPr>
            <w:r w:rsidRPr="008B24B9">
              <w:t>Единица</w:t>
            </w:r>
          </w:p>
          <w:p w:rsidR="00855E02" w:rsidRPr="008B24B9" w:rsidRDefault="00855E02" w:rsidP="00A26098">
            <w:pPr>
              <w:jc w:val="center"/>
            </w:pPr>
            <w:r w:rsidRPr="008B24B9">
              <w:t>измерения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ind w:left="-48" w:right="-52"/>
              <w:jc w:val="center"/>
            </w:pPr>
            <w:r>
              <w:t xml:space="preserve">За соответствующий отчетный период предшествующего года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jc w:val="center"/>
            </w:pPr>
            <w:r>
              <w:t>Отчетный</w:t>
            </w:r>
          </w:p>
          <w:p w:rsidR="00855E02" w:rsidRDefault="00855E02" w:rsidP="00A26098">
            <w:pPr>
              <w:jc w:val="center"/>
            </w:pPr>
            <w:r>
              <w:t>период</w:t>
            </w:r>
          </w:p>
        </w:tc>
      </w:tr>
      <w:tr w:rsidR="00855E02" w:rsidTr="00A2609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jc w:val="center"/>
            </w:pPr>
            <w: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02" w:rsidRPr="008B24B9" w:rsidRDefault="00855E02" w:rsidP="00A26098">
            <w:r w:rsidRPr="008B24B9">
              <w:t>изменение (увеличение, уменьшение) балансовой (остаточной) стоимости нефинансовых активов относительно предыдущего отчетного года (в процентах);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Pr="008B24B9" w:rsidRDefault="00855E02" w:rsidP="00A26098">
            <w:pPr>
              <w:jc w:val="center"/>
            </w:pPr>
            <w:r w:rsidRPr="008B24B9">
              <w:t>Тыс.руб.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2" w:rsidRDefault="000777A8" w:rsidP="00A26098">
            <w:pPr>
              <w:jc w:val="both"/>
            </w:pPr>
            <w:r>
              <w:t>32,5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2" w:rsidRDefault="000777A8" w:rsidP="00A26098">
            <w:pPr>
              <w:jc w:val="both"/>
            </w:pPr>
            <w:r>
              <w:t>510,7</w:t>
            </w:r>
          </w:p>
        </w:tc>
      </w:tr>
      <w:tr w:rsidR="00855E02" w:rsidTr="00A2609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ind w:left="-84" w:right="-73" w:hanging="28"/>
              <w:jc w:val="center"/>
            </w:pPr>
            <w:r>
              <w:t>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02" w:rsidRPr="008B24B9" w:rsidRDefault="00855E02" w:rsidP="00A26098">
            <w:r w:rsidRPr="008B24B9">
      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ценностей;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Pr="008B24B9" w:rsidRDefault="00855E02" w:rsidP="00A26098">
            <w:pPr>
              <w:jc w:val="center"/>
            </w:pPr>
            <w:r w:rsidRPr="008B24B9">
              <w:t>Тыс.руб.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2" w:rsidRDefault="00855E02" w:rsidP="00A26098">
            <w:pPr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2" w:rsidRDefault="00855E02" w:rsidP="00A26098">
            <w:pPr>
              <w:jc w:val="both"/>
            </w:pPr>
          </w:p>
        </w:tc>
      </w:tr>
      <w:tr w:rsidR="00855E02" w:rsidTr="00A2609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ind w:left="-84" w:right="-73" w:hanging="28"/>
              <w:jc w:val="center"/>
            </w:pPr>
            <w:r>
              <w:t>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02" w:rsidRPr="008B24B9" w:rsidRDefault="00855E02" w:rsidP="00A26098">
            <w:r w:rsidRPr="008B24B9">
              <w:t>изменения (увеличение, уменьшение) дебиторской и кредиторской задолженности учреждения в разрезе поступлений (выплат), предусмотренных Планом финансово - хозяйственной деятельности учреждения (далее - План)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взысканию;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Pr="008B24B9" w:rsidRDefault="00855E02" w:rsidP="00A26098">
            <w:pPr>
              <w:jc w:val="center"/>
            </w:pPr>
            <w:r w:rsidRPr="008B24B9">
              <w:t>Тыс.руб.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2" w:rsidRDefault="000777A8" w:rsidP="00A26098">
            <w:pPr>
              <w:jc w:val="both"/>
            </w:pPr>
            <w:r>
              <w:t>2,5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2" w:rsidRDefault="000777A8" w:rsidP="00A26098">
            <w:pPr>
              <w:jc w:val="both"/>
            </w:pPr>
            <w:r>
              <w:t>29,6</w:t>
            </w:r>
          </w:p>
        </w:tc>
      </w:tr>
      <w:tr w:rsidR="00855E02" w:rsidTr="00A26098">
        <w:trPr>
          <w:trHeight w:val="6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jc w:val="center"/>
            </w:pPr>
            <w:r>
              <w:t>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02" w:rsidRPr="008B24B9" w:rsidRDefault="00855E02" w:rsidP="00A26098">
            <w:r w:rsidRPr="008B24B9">
              <w:t>суммы доходов, полученных учреждением от оказания платных услуг (выполнения работ);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Pr="008B24B9" w:rsidRDefault="00855E02" w:rsidP="00A26098">
            <w:pPr>
              <w:jc w:val="center"/>
            </w:pPr>
            <w:r w:rsidRPr="008B24B9">
              <w:t>Тыс.руб.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2" w:rsidRDefault="000777A8" w:rsidP="00A26098">
            <w:pPr>
              <w:jc w:val="center"/>
            </w:pPr>
            <w:r>
              <w:t>1,0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2" w:rsidRDefault="000777A8" w:rsidP="00A26098">
            <w:pPr>
              <w:jc w:val="center"/>
            </w:pPr>
            <w:r>
              <w:t>30,0</w:t>
            </w:r>
          </w:p>
        </w:tc>
      </w:tr>
      <w:tr w:rsidR="00855E02" w:rsidTr="00A26098">
        <w:trPr>
          <w:trHeight w:val="70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jc w:val="center"/>
            </w:pPr>
            <w:r>
              <w:t>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8E" w:rsidRPr="008B24B9" w:rsidRDefault="00946ACD" w:rsidP="0010388E">
            <w:r>
              <w:t>цены (тарифы) на платные услуги (работы), оказываемые потребителям (в динамике в течение отчетного периода);</w:t>
            </w:r>
          </w:p>
          <w:p w:rsidR="009F5DA4" w:rsidRPr="008B24B9" w:rsidRDefault="009F5DA4" w:rsidP="00785F15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Pr="008B24B9" w:rsidRDefault="00855E02" w:rsidP="00A26098">
            <w:pPr>
              <w:ind w:left="-110" w:right="-101"/>
              <w:jc w:val="center"/>
            </w:pPr>
            <w:r w:rsidRPr="008B24B9">
              <w:t>Тыс.руб.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E" w:rsidRPr="009F5DA4" w:rsidRDefault="0010388E" w:rsidP="009F5DA4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2" w:rsidRDefault="00855E02" w:rsidP="009F5DA4">
            <w:pPr>
              <w:jc w:val="both"/>
            </w:pPr>
          </w:p>
        </w:tc>
      </w:tr>
      <w:tr w:rsidR="00855E02" w:rsidTr="00A26098">
        <w:trPr>
          <w:trHeight w:val="85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jc w:val="center"/>
            </w:pPr>
            <w:r>
              <w:lastRenderedPageBreak/>
              <w:t>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02" w:rsidRPr="008B24B9" w:rsidRDefault="00855E02" w:rsidP="00A26098">
            <w:r w:rsidRPr="008B24B9">
              <w:t>общее количество потребителей, воспользовавшихся услугами (работами) учреждения (в том числе платными для потребителей);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Pr="008B24B9" w:rsidRDefault="00855E02" w:rsidP="00A26098">
            <w:pPr>
              <w:ind w:left="-110" w:right="-101"/>
              <w:jc w:val="center"/>
            </w:pPr>
            <w:r w:rsidRPr="008B24B9"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2" w:rsidRDefault="00D629B3" w:rsidP="009F5DA4">
            <w:pPr>
              <w:jc w:val="both"/>
            </w:pPr>
            <w:r>
              <w:t>296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2" w:rsidRDefault="00D629B3" w:rsidP="007411C5">
            <w:pPr>
              <w:jc w:val="both"/>
            </w:pPr>
            <w:r>
              <w:t>2</w:t>
            </w:r>
            <w:r w:rsidR="007411C5">
              <w:t>63</w:t>
            </w:r>
          </w:p>
        </w:tc>
      </w:tr>
      <w:tr w:rsidR="00855E02" w:rsidTr="00A26098">
        <w:trPr>
          <w:trHeight w:val="2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ind w:left="-84" w:right="-73" w:hanging="28"/>
              <w:jc w:val="center"/>
            </w:pPr>
            <w:r>
              <w:t>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02" w:rsidRPr="008B24B9" w:rsidRDefault="00855E02" w:rsidP="00A26098">
            <w:r w:rsidRPr="008B24B9">
              <w:t>количество жалоб потребителей и принятые по результатам их рассмотрения меры;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Pr="008B24B9" w:rsidRDefault="00855E02" w:rsidP="00A26098">
            <w:pPr>
              <w:ind w:left="-110" w:right="-101"/>
              <w:jc w:val="center"/>
            </w:pPr>
            <w:r w:rsidRPr="008B24B9"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2" w:rsidRDefault="009F5DA4" w:rsidP="00A26098">
            <w:pPr>
              <w:jc w:val="both"/>
            </w:pPr>
            <w: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2" w:rsidRDefault="009F5DA4" w:rsidP="00A26098">
            <w:pPr>
              <w:jc w:val="both"/>
            </w:pPr>
            <w:r>
              <w:t>0</w:t>
            </w:r>
          </w:p>
        </w:tc>
      </w:tr>
      <w:tr w:rsidR="00855E02" w:rsidTr="00A26098">
        <w:trPr>
          <w:trHeight w:val="2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ind w:left="-84" w:right="-73" w:hanging="28"/>
              <w:jc w:val="center"/>
            </w:pPr>
            <w:r>
              <w:t>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02" w:rsidRPr="008B24B9" w:rsidRDefault="00855E02" w:rsidP="00A26098">
            <w:r w:rsidRPr="008B24B9">
              <w:t>суммы кассовых и плановых поступлений (с учетом возвратов) в разрезе поступлений, предусмотренных Планом;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Pr="008B24B9" w:rsidRDefault="00855E02" w:rsidP="00A26098">
            <w:pPr>
              <w:ind w:left="-110" w:right="-101"/>
              <w:jc w:val="center"/>
            </w:pPr>
            <w:r w:rsidRPr="008B24B9">
              <w:t>Тыс.руб.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2" w:rsidRDefault="000777A8" w:rsidP="00A26098">
            <w:pPr>
              <w:jc w:val="both"/>
            </w:pPr>
            <w:r>
              <w:t>4662,3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2" w:rsidRDefault="000777A8" w:rsidP="00A26098">
            <w:pPr>
              <w:jc w:val="both"/>
            </w:pPr>
            <w:r>
              <w:t>5902,3</w:t>
            </w:r>
          </w:p>
        </w:tc>
      </w:tr>
      <w:tr w:rsidR="00855E02" w:rsidTr="00A26098">
        <w:trPr>
          <w:trHeight w:val="73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jc w:val="center"/>
            </w:pPr>
            <w:r>
              <w:t>9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02" w:rsidRPr="008B24B9" w:rsidRDefault="00855E02" w:rsidP="00A26098">
            <w:r w:rsidRPr="008B24B9">
              <w:t>суммы кассовых и плановых выплат (с учетом восстановленных кассовых выплат) в разрезе выплат, предусмотренных Планом</w:t>
            </w:r>
            <w: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Pr="008B24B9" w:rsidRDefault="00855E02" w:rsidP="00A26098">
            <w:pPr>
              <w:ind w:left="-110" w:right="-101"/>
              <w:jc w:val="center"/>
            </w:pPr>
            <w:r w:rsidRPr="008B24B9">
              <w:t>Тыс.руб.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2" w:rsidRDefault="000777A8" w:rsidP="00A26098">
            <w:pPr>
              <w:jc w:val="both"/>
            </w:pPr>
            <w:r>
              <w:t>4662,3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2" w:rsidRDefault="000777A8" w:rsidP="00A26098">
            <w:pPr>
              <w:jc w:val="both"/>
            </w:pPr>
            <w:r>
              <w:t>5902,3</w:t>
            </w:r>
          </w:p>
        </w:tc>
      </w:tr>
    </w:tbl>
    <w:p w:rsidR="00855E02" w:rsidRDefault="00855E02" w:rsidP="00855E02">
      <w:pPr>
        <w:rPr>
          <w:sz w:val="28"/>
          <w:szCs w:val="28"/>
        </w:rPr>
      </w:pPr>
    </w:p>
    <w:p w:rsidR="00855E02" w:rsidRDefault="00855E02" w:rsidP="00855E02">
      <w:pPr>
        <w:jc w:val="center"/>
        <w:rPr>
          <w:sz w:val="28"/>
          <w:szCs w:val="28"/>
        </w:rPr>
      </w:pPr>
    </w:p>
    <w:tbl>
      <w:tblPr>
        <w:tblW w:w="7102" w:type="pct"/>
        <w:tblInd w:w="-2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688"/>
      </w:tblGrid>
      <w:tr w:rsidR="00855E02" w:rsidRPr="003412BF" w:rsidTr="00A26098">
        <w:tc>
          <w:tcPr>
            <w:tcW w:w="3520" w:type="pct"/>
            <w:tcMar>
              <w:top w:w="0" w:type="dxa"/>
              <w:left w:w="0" w:type="dxa"/>
              <w:bottom w:w="720" w:type="dxa"/>
              <w:right w:w="0" w:type="dxa"/>
            </w:tcMar>
            <w:hideMark/>
          </w:tcPr>
          <w:p w:rsidR="00855E02" w:rsidRPr="003412BF" w:rsidRDefault="00855E02" w:rsidP="00A26098">
            <w:pPr>
              <w:spacing w:before="100" w:beforeAutospacing="1" w:after="100" w:afterAutospacing="1"/>
              <w:jc w:val="both"/>
              <w:rPr>
                <w:color w:val="414141"/>
                <w:sz w:val="28"/>
                <w:szCs w:val="28"/>
              </w:rPr>
            </w:pPr>
          </w:p>
          <w:p w:rsidR="00855E02" w:rsidRDefault="00855E02" w:rsidP="00855E02">
            <w:pPr>
              <w:spacing w:before="100" w:beforeAutospacing="1" w:after="100" w:afterAutospacing="1"/>
              <w:rPr>
                <w:b/>
                <w:bCs/>
                <w:color w:val="414141"/>
                <w:sz w:val="28"/>
                <w:szCs w:val="28"/>
              </w:rPr>
            </w:pPr>
            <w:r w:rsidRPr="003412BF">
              <w:rPr>
                <w:b/>
                <w:bCs/>
                <w:color w:val="414141"/>
                <w:sz w:val="28"/>
                <w:szCs w:val="28"/>
              </w:rPr>
              <w:t xml:space="preserve">Раздел </w:t>
            </w:r>
            <w:r>
              <w:rPr>
                <w:b/>
                <w:bCs/>
                <w:color w:val="414141"/>
                <w:sz w:val="28"/>
                <w:szCs w:val="28"/>
              </w:rPr>
              <w:t xml:space="preserve">3. </w:t>
            </w:r>
            <w:r w:rsidRPr="003412BF">
              <w:rPr>
                <w:b/>
                <w:bCs/>
                <w:color w:val="414141"/>
                <w:sz w:val="28"/>
                <w:szCs w:val="28"/>
              </w:rPr>
              <w:t xml:space="preserve"> «Об использовании имущества, закрепленного за учреждением»</w:t>
            </w:r>
          </w:p>
          <w:tbl>
            <w:tblPr>
              <w:tblW w:w="100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846"/>
              <w:gridCol w:w="3172"/>
              <w:gridCol w:w="939"/>
              <w:gridCol w:w="1260"/>
              <w:gridCol w:w="16"/>
              <w:gridCol w:w="1276"/>
              <w:gridCol w:w="1269"/>
              <w:gridCol w:w="21"/>
              <w:gridCol w:w="1261"/>
            </w:tblGrid>
            <w:tr w:rsidR="00855E02" w:rsidRPr="00E643FD" w:rsidTr="00A26098">
              <w:trPr>
                <w:trHeight w:val="780"/>
              </w:trPr>
              <w:tc>
                <w:tcPr>
                  <w:tcW w:w="846" w:type="dxa"/>
                  <w:vMerge w:val="restart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№ п/п</w:t>
                  </w:r>
                </w:p>
              </w:tc>
              <w:tc>
                <w:tcPr>
                  <w:tcW w:w="3172" w:type="dxa"/>
                  <w:vMerge w:val="restart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 w:rsidRPr="003412BF">
                    <w:rPr>
                      <w:color w:val="000000"/>
                    </w:rPr>
                    <w:t>Наименование показателя</w:t>
                  </w:r>
                </w:p>
              </w:tc>
              <w:tc>
                <w:tcPr>
                  <w:tcW w:w="939" w:type="dxa"/>
                  <w:vMerge w:val="restart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 w:rsidRPr="003412BF">
                    <w:rPr>
                      <w:color w:val="000000"/>
                    </w:rPr>
                    <w:t>Ед. изм.</w:t>
                  </w:r>
                </w:p>
              </w:tc>
              <w:tc>
                <w:tcPr>
                  <w:tcW w:w="2552" w:type="dxa"/>
                  <w:gridSpan w:val="3"/>
                  <w:tcBorders>
                    <w:bottom w:val="single" w:sz="4" w:space="0" w:color="auto"/>
                  </w:tcBorders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 w:rsidRPr="003412BF">
                    <w:rPr>
                      <w:color w:val="000000"/>
                    </w:rPr>
                    <w:t>На начало отчетного периода</w:t>
                  </w:r>
                </w:p>
              </w:tc>
              <w:tc>
                <w:tcPr>
                  <w:tcW w:w="2551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 w:rsidRPr="003412BF">
                    <w:rPr>
                      <w:color w:val="000000"/>
                    </w:rPr>
                    <w:t>На конец отчетного периода</w:t>
                  </w:r>
                </w:p>
              </w:tc>
            </w:tr>
            <w:tr w:rsidR="00855E02" w:rsidRPr="00E643FD" w:rsidTr="00A26098">
              <w:trPr>
                <w:trHeight w:val="390"/>
              </w:trPr>
              <w:tc>
                <w:tcPr>
                  <w:tcW w:w="846" w:type="dxa"/>
                  <w:vMerge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3172" w:type="dxa"/>
                  <w:vMerge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39" w:type="dxa"/>
                  <w:vMerge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ind w:right="-124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Балансов</w:t>
                  </w:r>
                  <w:r w:rsidRPr="00E643FD">
                    <w:rPr>
                      <w:color w:val="000000"/>
                    </w:rPr>
                    <w:t>.</w:t>
                  </w:r>
                  <w:r w:rsidRPr="003412BF">
                    <w:rPr>
                      <w:color w:val="000000"/>
                    </w:rPr>
                    <w:t xml:space="preserve"> стоимость</w:t>
                  </w:r>
                </w:p>
              </w:tc>
              <w:tc>
                <w:tcPr>
                  <w:tcW w:w="1292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Остаточн</w:t>
                  </w:r>
                  <w:r w:rsidRPr="00E643FD">
                    <w:rPr>
                      <w:color w:val="000000"/>
                    </w:rPr>
                    <w:t>.</w:t>
                  </w:r>
                  <w:r w:rsidRPr="003412BF">
                    <w:rPr>
                      <w:color w:val="000000"/>
                    </w:rPr>
                    <w:t xml:space="preserve"> стоимость</w:t>
                  </w:r>
                </w:p>
              </w:tc>
              <w:tc>
                <w:tcPr>
                  <w:tcW w:w="1290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Балансов</w:t>
                  </w:r>
                  <w:r w:rsidRPr="00E643FD">
                    <w:rPr>
                      <w:color w:val="000000"/>
                    </w:rPr>
                    <w:t>.</w:t>
                  </w:r>
                  <w:r w:rsidRPr="003412BF">
                    <w:rPr>
                      <w:color w:val="000000"/>
                    </w:rPr>
                    <w:t xml:space="preserve"> стоимость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ind w:right="-108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Остаточн</w:t>
                  </w:r>
                  <w:r w:rsidRPr="00E643FD">
                    <w:rPr>
                      <w:color w:val="000000"/>
                    </w:rPr>
                    <w:t>.</w:t>
                  </w:r>
                  <w:r w:rsidRPr="003412BF">
                    <w:rPr>
                      <w:color w:val="000000"/>
                    </w:rPr>
                    <w:t xml:space="preserve"> стоимость</w:t>
                  </w: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1.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Общая стоимость закрепленного за муниципальным учреждением на праве оперативного управления имущества, в т.ч.: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  <w:tcBorders>
                    <w:right w:val="single" w:sz="4" w:space="0" w:color="auto"/>
                  </w:tcBorders>
                </w:tcPr>
                <w:p w:rsidR="00855E02" w:rsidRPr="00E643FD" w:rsidRDefault="000777A8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762,3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</w:tcPr>
                <w:p w:rsidR="00855E02" w:rsidRPr="00E643FD" w:rsidRDefault="000777A8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212,2</w:t>
                  </w:r>
                </w:p>
              </w:tc>
              <w:tc>
                <w:tcPr>
                  <w:tcW w:w="1269" w:type="dxa"/>
                  <w:tcBorders>
                    <w:right w:val="single" w:sz="4" w:space="0" w:color="auto"/>
                  </w:tcBorders>
                </w:tcPr>
                <w:p w:rsidR="00855E02" w:rsidRPr="00E643FD" w:rsidRDefault="000777A8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1273</w:t>
                  </w:r>
                </w:p>
              </w:tc>
              <w:tc>
                <w:tcPr>
                  <w:tcW w:w="1282" w:type="dxa"/>
                  <w:gridSpan w:val="2"/>
                  <w:tcBorders>
                    <w:left w:val="single" w:sz="4" w:space="0" w:color="auto"/>
                  </w:tcBorders>
                </w:tcPr>
                <w:p w:rsidR="00855E02" w:rsidRPr="00E643FD" w:rsidRDefault="000777A8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65,3</w:t>
                  </w: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1.1.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недвижимого имущества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0777A8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215,3</w:t>
                  </w:r>
                </w:p>
              </w:tc>
              <w:tc>
                <w:tcPr>
                  <w:tcW w:w="1276" w:type="dxa"/>
                </w:tcPr>
                <w:p w:rsidR="00855E02" w:rsidRPr="00E643FD" w:rsidRDefault="000777A8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69" w:type="dxa"/>
                </w:tcPr>
                <w:p w:rsidR="00855E02" w:rsidRPr="00E643FD" w:rsidRDefault="000777A8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749,7</w:t>
                  </w: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0777A8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1.2.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особо ценного движимого имущества </w:t>
                  </w:r>
                  <w:r w:rsidRPr="003412BF">
                    <w:rPr>
                      <w:i/>
                      <w:iCs/>
                      <w:color w:val="000000"/>
                    </w:rPr>
                    <w:t>(казенными учреждениями не заполняется)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0777A8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301,7</w:t>
                  </w:r>
                </w:p>
              </w:tc>
              <w:tc>
                <w:tcPr>
                  <w:tcW w:w="1276" w:type="dxa"/>
                </w:tcPr>
                <w:p w:rsidR="00855E02" w:rsidRPr="00E643FD" w:rsidRDefault="000777A8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16,2</w:t>
                  </w:r>
                </w:p>
              </w:tc>
              <w:tc>
                <w:tcPr>
                  <w:tcW w:w="1269" w:type="dxa"/>
                </w:tcPr>
                <w:p w:rsidR="00855E02" w:rsidRPr="00E643FD" w:rsidRDefault="000777A8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301,7</w:t>
                  </w: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0777A8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15,8</w:t>
                  </w: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1.3.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движимого имущества </w:t>
                  </w:r>
                  <w:r w:rsidRPr="003412BF">
                    <w:rPr>
                      <w:i/>
                      <w:iCs/>
                      <w:color w:val="000000"/>
                    </w:rPr>
                    <w:t>(заполняется только казенными учреждениями)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69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2.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Общая стоимость закрепленного за муниципальным </w:t>
                  </w:r>
                  <w:r w:rsidRPr="003412BF">
                    <w:rPr>
                      <w:color w:val="000000"/>
                    </w:rPr>
                    <w:lastRenderedPageBreak/>
                    <w:t>учреждением на праве оперативного управления имущества и переданного в аренду, в т.ч.: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lastRenderedPageBreak/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69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lastRenderedPageBreak/>
                    <w:t>2.1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недвижимого имущества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69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2.2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особо ценного движимого имущества </w:t>
                  </w:r>
                  <w:r w:rsidRPr="003412BF">
                    <w:rPr>
                      <w:i/>
                      <w:iCs/>
                      <w:color w:val="000000"/>
                    </w:rPr>
                    <w:t>(казенными учреждениями не заполняется)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69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2.3.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движимого имущества </w:t>
                  </w:r>
                  <w:r w:rsidRPr="003412BF">
                    <w:rPr>
                      <w:i/>
                      <w:iCs/>
                      <w:color w:val="000000"/>
                    </w:rPr>
                    <w:t>(заполняется только казенными учреждениями)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69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3.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Общая стоимость закрепленного за муниципальным учреждением на праве оперативного управления имущества и переданного в безвозмездное пользование, в т.ч.: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69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3.1.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недвижимого имущества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69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3.2.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особо ценного движимого имущества </w:t>
                  </w:r>
                  <w:r w:rsidRPr="003412BF">
                    <w:rPr>
                      <w:i/>
                      <w:iCs/>
                      <w:color w:val="000000"/>
                    </w:rPr>
                    <w:t>(казенными учреждениями не заполняется)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69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3.3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движимого имущества </w:t>
                  </w:r>
                  <w:r w:rsidRPr="003412BF">
                    <w:rPr>
                      <w:i/>
                      <w:iCs/>
                      <w:color w:val="000000"/>
                    </w:rPr>
                    <w:t>(заполняется только казенными учреждениями)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69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4.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Общая стоимость имущества, приобретенного муниципальным учреждением за счет средств, выделенных ему собственником на приобретение такого имущества, в т.ч.: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69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4.1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недвижимого имущества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69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4.2.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особо ценного движимого имущества </w:t>
                  </w:r>
                  <w:r w:rsidRPr="00E643FD">
                    <w:rPr>
                      <w:rFonts w:ascii="Calibri" w:hAnsi="Calibri"/>
                      <w:color w:val="000000"/>
                    </w:rPr>
                    <w:t>(</w:t>
                  </w:r>
                  <w:r w:rsidRPr="00E643FD">
                    <w:rPr>
                      <w:i/>
                      <w:color w:val="000000"/>
                    </w:rPr>
                    <w:t>заполняется</w:t>
                  </w:r>
                  <w:r w:rsidRPr="00E643FD">
                    <w:rPr>
                      <w:color w:val="000000"/>
                    </w:rPr>
                    <w:t xml:space="preserve"> </w:t>
                  </w:r>
                  <w:r w:rsidRPr="00E643FD">
                    <w:rPr>
                      <w:i/>
                      <w:iCs/>
                      <w:color w:val="000000"/>
                    </w:rPr>
                    <w:t xml:space="preserve">бюджетными и автономными </w:t>
                  </w:r>
                  <w:r w:rsidRPr="003412BF">
                    <w:rPr>
                      <w:i/>
                      <w:iCs/>
                      <w:color w:val="000000"/>
                    </w:rPr>
                    <w:t xml:space="preserve"> учреждениями</w:t>
                  </w:r>
                  <w:r w:rsidRPr="00E643FD">
                    <w:rPr>
                      <w:i/>
                      <w:iCs/>
                      <w:color w:val="000000"/>
                    </w:rPr>
                    <w:t>)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69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color w:val="000000"/>
                    </w:rPr>
                  </w:pPr>
                  <w:r w:rsidRPr="00E643FD">
                    <w:rPr>
                      <w:rFonts w:ascii="Calibri" w:hAnsi="Calibri"/>
                      <w:color w:val="000000"/>
                    </w:rPr>
                    <w:t>4.3</w:t>
                  </w:r>
                </w:p>
              </w:tc>
              <w:tc>
                <w:tcPr>
                  <w:tcW w:w="3172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движимого имущества </w:t>
                  </w:r>
                  <w:r w:rsidRPr="003412BF">
                    <w:rPr>
                      <w:i/>
                      <w:iCs/>
                      <w:color w:val="000000"/>
                    </w:rPr>
                    <w:t>(заполняется только казенными учреждениями)</w:t>
                  </w:r>
                </w:p>
              </w:tc>
              <w:tc>
                <w:tcPr>
                  <w:tcW w:w="939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color w:val="000000"/>
                    </w:rPr>
                  </w:pPr>
                  <w:r w:rsidRPr="00E643FD">
                    <w:rPr>
                      <w:rFonts w:ascii="Calibri" w:hAnsi="Calibri"/>
                      <w:color w:val="000000"/>
                    </w:rPr>
                    <w:t>тыс.руб.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69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5.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Вложения в уставные </w:t>
                  </w:r>
                  <w:r w:rsidRPr="003412BF">
                    <w:rPr>
                      <w:color w:val="000000"/>
                    </w:rPr>
                    <w:lastRenderedPageBreak/>
                    <w:t xml:space="preserve">капиталы других организаций (сумма денежных средств и имущества) </w:t>
                  </w:r>
                  <w:r w:rsidRPr="003412BF">
                    <w:rPr>
                      <w:i/>
                      <w:iCs/>
                      <w:color w:val="000000"/>
                    </w:rPr>
                    <w:t>(казенными учреждениями не заполняется)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lastRenderedPageBreak/>
                    <w:t xml:space="preserve">тыс. </w:t>
                  </w:r>
                  <w:r w:rsidRPr="003412BF">
                    <w:rPr>
                      <w:color w:val="000000"/>
                    </w:rPr>
                    <w:lastRenderedPageBreak/>
                    <w:t>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69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lastRenderedPageBreak/>
                    <w:t>6.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Объем средств, полученных в отчетном году от распоряжения в установленном порядке имуществом, закрепленным за муниципальным учреждением на праве оперативного управления 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</w:t>
                  </w:r>
                </w:p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руб</w:t>
                  </w:r>
                  <w:r w:rsidRPr="00E643FD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69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7.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Общая стоимость недвижимого имущества, приобретенного учреждением в отчетном году за счет доходов, полученных от платных услуг и иной приносящей доход деятельности (</w:t>
                  </w:r>
                  <w:r w:rsidRPr="003412BF">
                    <w:rPr>
                      <w:i/>
                      <w:iCs/>
                      <w:color w:val="000000"/>
                    </w:rPr>
                    <w:t>заполняется бюджетными учреждениями)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</w:t>
                  </w:r>
                </w:p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руб</w:t>
                  </w:r>
                  <w:r w:rsidRPr="00E643FD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69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8.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Общая стоимость закрепленного за муниципальным учреждением на праве оперативного управления движимого имущества </w:t>
                  </w:r>
                  <w:r w:rsidRPr="003412BF">
                    <w:rPr>
                      <w:i/>
                      <w:iCs/>
                      <w:color w:val="000000"/>
                    </w:rPr>
                    <w:t>(заполняется бюджетными и автономными учреждениями)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</w:t>
                  </w:r>
                </w:p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руб</w:t>
                  </w:r>
                  <w:r w:rsidRPr="00E643FD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0777A8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245,3</w:t>
                  </w:r>
                </w:p>
              </w:tc>
              <w:tc>
                <w:tcPr>
                  <w:tcW w:w="1276" w:type="dxa"/>
                </w:tcPr>
                <w:p w:rsidR="00855E02" w:rsidRPr="00E643FD" w:rsidRDefault="000777A8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195,90</w:t>
                  </w:r>
                </w:p>
              </w:tc>
              <w:tc>
                <w:tcPr>
                  <w:tcW w:w="1269" w:type="dxa"/>
                </w:tcPr>
                <w:p w:rsidR="00855E02" w:rsidRPr="00E643FD" w:rsidRDefault="000777A8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221,6</w:t>
                  </w: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0777A8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49,5</w:t>
                  </w: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9.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Общая стоимость закрепленного за муниципальным учреждением на праве оперативного управления движимого имущества и переданного в аренду </w:t>
                  </w:r>
                  <w:r w:rsidRPr="003412BF">
                    <w:rPr>
                      <w:i/>
                      <w:iCs/>
                      <w:color w:val="000000"/>
                    </w:rPr>
                    <w:t>(заполняется бюджетными и автономными учреждениями)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</w:t>
                  </w:r>
                </w:p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69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10.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Общая стоимость закрепленного за муниципальным учреждением на праве оперативного управления движимого имущества и </w:t>
                  </w:r>
                  <w:r w:rsidRPr="003412BF">
                    <w:rPr>
                      <w:color w:val="000000"/>
                    </w:rPr>
                    <w:lastRenderedPageBreak/>
                    <w:t xml:space="preserve">переданного в безвозмездное пользование </w:t>
                  </w:r>
                  <w:r w:rsidRPr="003412BF">
                    <w:rPr>
                      <w:i/>
                      <w:iCs/>
                      <w:color w:val="000000"/>
                    </w:rPr>
                    <w:t>(заполняется бюджетными и автономными учреждениями)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lastRenderedPageBreak/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69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lastRenderedPageBreak/>
                    <w:t>11.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Количество объектов недвижимого имущества, закрепленного за муниципальным учреждением на праве оперативного управления, в т.ч.: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ед.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0777A8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855E02" w:rsidRPr="00E643FD" w:rsidRDefault="000777A8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69" w:type="dxa"/>
                </w:tcPr>
                <w:p w:rsidR="00855E02" w:rsidRPr="00E643FD" w:rsidRDefault="00462DC4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462DC4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3</w:t>
                  </w: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11.1.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зданий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ед.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462DC4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855E02" w:rsidRPr="00E643FD" w:rsidRDefault="00462DC4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69" w:type="dxa"/>
                </w:tcPr>
                <w:p w:rsidR="00855E02" w:rsidRPr="00E643FD" w:rsidRDefault="00462DC4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462DC4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3</w:t>
                  </w: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11.2.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сооружений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ед.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69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11.3.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помещений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ед.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69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E643FD">
                    <w:rPr>
                      <w:color w:val="000000"/>
                    </w:rPr>
                    <w:t xml:space="preserve">12. </w:t>
                  </w:r>
                </w:p>
              </w:tc>
              <w:tc>
                <w:tcPr>
                  <w:tcW w:w="3172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Количество объектов движимого имущества, закрепленного за муниципальным учреждением на праве оперативного управления</w:t>
                  </w:r>
                </w:p>
              </w:tc>
              <w:tc>
                <w:tcPr>
                  <w:tcW w:w="939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color w:val="000000"/>
                    </w:rPr>
                  </w:pPr>
                  <w:r w:rsidRPr="00E643FD">
                    <w:rPr>
                      <w:rFonts w:ascii="Calibri" w:hAnsi="Calibri"/>
                      <w:color w:val="000000"/>
                    </w:rPr>
                    <w:t>ед.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462DC4" w:rsidP="00462DC4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128</w:t>
                  </w:r>
                </w:p>
              </w:tc>
              <w:tc>
                <w:tcPr>
                  <w:tcW w:w="1276" w:type="dxa"/>
                </w:tcPr>
                <w:p w:rsidR="00855E02" w:rsidRPr="00E643FD" w:rsidRDefault="00462DC4" w:rsidP="00462DC4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128</w:t>
                  </w:r>
                </w:p>
              </w:tc>
              <w:tc>
                <w:tcPr>
                  <w:tcW w:w="1269" w:type="dxa"/>
                </w:tcPr>
                <w:p w:rsidR="00855E02" w:rsidRPr="00E643FD" w:rsidRDefault="00462DC4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145</w:t>
                  </w: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462DC4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145</w:t>
                  </w: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E643FD">
                    <w:rPr>
                      <w:color w:val="000000"/>
                    </w:rPr>
                    <w:t>12.1.</w:t>
                  </w:r>
                </w:p>
              </w:tc>
              <w:tc>
                <w:tcPr>
                  <w:tcW w:w="3172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E643FD">
                    <w:rPr>
                      <w:color w:val="000000"/>
                    </w:rPr>
                    <w:t>в  т.ч. особо ценного движимого имущества (</w:t>
                  </w:r>
                  <w:r w:rsidRPr="00E643FD">
                    <w:rPr>
                      <w:i/>
                      <w:color w:val="000000"/>
                    </w:rPr>
                    <w:t>только для бюджетных и автономных учреждений</w:t>
                  </w:r>
                  <w:r w:rsidRPr="00E643FD"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939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color w:val="000000"/>
                    </w:rPr>
                  </w:pPr>
                  <w:r w:rsidRPr="00E643FD">
                    <w:rPr>
                      <w:rFonts w:ascii="Calibri" w:hAnsi="Calibri"/>
                      <w:color w:val="000000"/>
                    </w:rPr>
                    <w:t>ед.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462DC4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276" w:type="dxa"/>
                </w:tcPr>
                <w:p w:rsidR="00855E02" w:rsidRPr="00E643FD" w:rsidRDefault="00462DC4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269" w:type="dxa"/>
                </w:tcPr>
                <w:p w:rsidR="00855E02" w:rsidRPr="00E643FD" w:rsidRDefault="00462DC4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462DC4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25</w:t>
                  </w: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1</w:t>
                  </w:r>
                  <w:r w:rsidRPr="00E643FD">
                    <w:rPr>
                      <w:color w:val="000000"/>
                    </w:rPr>
                    <w:t>3</w:t>
                  </w:r>
                  <w:r w:rsidRPr="003412BF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Общая площадь объектов недвижимого имущества, закрепленного за муниципальным учреждением на праве оперативного управления, в т.ч.: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кв.м.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462DC4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434,2</w:t>
                  </w:r>
                </w:p>
              </w:tc>
              <w:tc>
                <w:tcPr>
                  <w:tcW w:w="1276" w:type="dxa"/>
                </w:tcPr>
                <w:p w:rsidR="00855E02" w:rsidRPr="00E643FD" w:rsidRDefault="00462DC4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434,2</w:t>
                  </w:r>
                </w:p>
              </w:tc>
              <w:tc>
                <w:tcPr>
                  <w:tcW w:w="1269" w:type="dxa"/>
                </w:tcPr>
                <w:p w:rsidR="00855E02" w:rsidRPr="00E643FD" w:rsidRDefault="00462DC4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862,8</w:t>
                  </w: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462DC4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862,8</w:t>
                  </w: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1</w:t>
                  </w:r>
                  <w:r w:rsidRPr="00E643FD">
                    <w:rPr>
                      <w:color w:val="000000"/>
                    </w:rPr>
                    <w:t>3</w:t>
                  </w:r>
                  <w:r w:rsidRPr="003412BF">
                    <w:rPr>
                      <w:color w:val="000000"/>
                    </w:rPr>
                    <w:t>.1.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площадь недвижимого имущества, закрепленного за муниципальным учреждением на праве оперативного управления и переданного в аренду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кв.м.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69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1</w:t>
                  </w:r>
                  <w:r w:rsidRPr="00E643FD">
                    <w:rPr>
                      <w:color w:val="000000"/>
                    </w:rPr>
                    <w:t>3</w:t>
                  </w:r>
                  <w:r w:rsidRPr="003412BF">
                    <w:rPr>
                      <w:color w:val="000000"/>
                    </w:rPr>
                    <w:t>.2.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площадь недвижимого имущества, закрепленного за муниципальным учреждением на праве оперативного управления и переданного в безвозмездное пользование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FFFFFF"/>
                    </w:rPr>
                  </w:pPr>
                  <w:r w:rsidRPr="003412BF">
                    <w:rPr>
                      <w:color w:val="000000"/>
                    </w:rPr>
                    <w:t>кв.м.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69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</w:tr>
          </w:tbl>
          <w:p w:rsidR="00855E02" w:rsidRDefault="00855E02" w:rsidP="00A26098">
            <w:pPr>
              <w:spacing w:before="100" w:beforeAutospacing="1" w:after="100" w:afterAutospacing="1"/>
              <w:rPr>
                <w:b/>
                <w:bCs/>
                <w:color w:val="414141"/>
                <w:sz w:val="28"/>
                <w:szCs w:val="28"/>
              </w:rPr>
            </w:pPr>
          </w:p>
          <w:p w:rsidR="00855E02" w:rsidRDefault="00855E02" w:rsidP="00A26098">
            <w:pPr>
              <w:autoSpaceDE w:val="0"/>
              <w:autoSpaceDN w:val="0"/>
              <w:adjustRightInd w:val="0"/>
              <w:ind w:right="-7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Руководитель учреждения                  ____________  </w:t>
            </w:r>
            <w:r w:rsidR="00462DC4">
              <w:rPr>
                <w:sz w:val="28"/>
                <w:szCs w:val="28"/>
              </w:rPr>
              <w:t>Петкевич С.В.</w:t>
            </w:r>
          </w:p>
          <w:p w:rsidR="00855E02" w:rsidRDefault="00EC0C8B" w:rsidP="00EC0C8B">
            <w:pPr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</w:t>
            </w:r>
            <w:r w:rsidR="00855E02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(</w:t>
            </w:r>
            <w:r w:rsidR="00855E02">
              <w:t>Подпись</w:t>
            </w:r>
            <w:r>
              <w:t>)</w:t>
            </w:r>
            <w:r w:rsidR="00855E02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>(</w:t>
            </w:r>
            <w:r w:rsidR="00855E02">
              <w:t>ФИО</w:t>
            </w:r>
            <w:r>
              <w:t>)</w:t>
            </w:r>
          </w:p>
          <w:p w:rsidR="00855E02" w:rsidRDefault="00855E02" w:rsidP="00A260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</w:t>
            </w:r>
            <w:r w:rsidR="00462DC4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__»</w:t>
            </w:r>
            <w:r w:rsidR="00462DC4">
              <w:rPr>
                <w:sz w:val="28"/>
                <w:szCs w:val="28"/>
              </w:rPr>
              <w:t xml:space="preserve">  февраля</w:t>
            </w:r>
            <w:r>
              <w:rPr>
                <w:sz w:val="28"/>
                <w:szCs w:val="28"/>
              </w:rPr>
              <w:t>_ 20</w:t>
            </w:r>
            <w:r w:rsidR="00462DC4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г.</w:t>
            </w:r>
          </w:p>
          <w:p w:rsidR="00855E02" w:rsidRDefault="00855E02" w:rsidP="00A26098">
            <w:pPr>
              <w:spacing w:before="100" w:beforeAutospacing="1" w:after="100" w:afterAutospacing="1"/>
              <w:rPr>
                <w:color w:val="414141"/>
                <w:sz w:val="28"/>
                <w:szCs w:val="28"/>
              </w:rPr>
            </w:pPr>
          </w:p>
          <w:p w:rsidR="00855E02" w:rsidRDefault="00855E02" w:rsidP="00A26098">
            <w:pPr>
              <w:spacing w:before="100" w:beforeAutospacing="1" w:after="100" w:afterAutospacing="1"/>
              <w:rPr>
                <w:color w:val="414141"/>
                <w:sz w:val="28"/>
                <w:szCs w:val="28"/>
              </w:rPr>
            </w:pPr>
          </w:p>
          <w:p w:rsidR="00855E02" w:rsidRDefault="00855E02" w:rsidP="00A26098">
            <w:pPr>
              <w:spacing w:before="100" w:beforeAutospacing="1" w:after="100" w:afterAutospacing="1"/>
              <w:rPr>
                <w:color w:val="414141"/>
                <w:sz w:val="28"/>
                <w:szCs w:val="28"/>
              </w:rPr>
            </w:pPr>
          </w:p>
          <w:p w:rsidR="00855E02" w:rsidRDefault="00855E02" w:rsidP="00A26098">
            <w:pPr>
              <w:spacing w:before="100" w:beforeAutospacing="1" w:after="100" w:afterAutospacing="1"/>
              <w:rPr>
                <w:color w:val="414141"/>
                <w:sz w:val="28"/>
                <w:szCs w:val="28"/>
              </w:rPr>
            </w:pPr>
          </w:p>
          <w:p w:rsidR="00855E02" w:rsidRDefault="00855E02" w:rsidP="00A26098">
            <w:pPr>
              <w:spacing w:before="100" w:beforeAutospacing="1" w:after="100" w:afterAutospacing="1"/>
              <w:rPr>
                <w:color w:val="414141"/>
                <w:sz w:val="28"/>
                <w:szCs w:val="28"/>
              </w:rPr>
            </w:pPr>
          </w:p>
          <w:p w:rsidR="00855E02" w:rsidRDefault="00855E02" w:rsidP="00A26098">
            <w:pPr>
              <w:spacing w:before="100" w:beforeAutospacing="1" w:after="100" w:afterAutospacing="1"/>
              <w:rPr>
                <w:color w:val="414141"/>
                <w:sz w:val="28"/>
                <w:szCs w:val="28"/>
              </w:rPr>
            </w:pPr>
          </w:p>
          <w:p w:rsidR="00855E02" w:rsidRDefault="00855E02" w:rsidP="00A26098">
            <w:pPr>
              <w:spacing w:before="100" w:beforeAutospacing="1" w:after="100" w:afterAutospacing="1"/>
              <w:rPr>
                <w:color w:val="414141"/>
                <w:sz w:val="28"/>
                <w:szCs w:val="28"/>
              </w:rPr>
            </w:pPr>
          </w:p>
          <w:p w:rsidR="00855E02" w:rsidRDefault="00855E02" w:rsidP="00A26098">
            <w:pPr>
              <w:spacing w:before="100" w:beforeAutospacing="1" w:after="100" w:afterAutospacing="1"/>
              <w:rPr>
                <w:color w:val="414141"/>
                <w:sz w:val="28"/>
                <w:szCs w:val="28"/>
              </w:rPr>
            </w:pPr>
          </w:p>
          <w:p w:rsidR="00855E02" w:rsidRDefault="00855E02" w:rsidP="00A26098">
            <w:pPr>
              <w:spacing w:before="100" w:beforeAutospacing="1" w:after="100" w:afterAutospacing="1"/>
              <w:rPr>
                <w:color w:val="414141"/>
                <w:sz w:val="28"/>
                <w:szCs w:val="28"/>
              </w:rPr>
            </w:pPr>
          </w:p>
          <w:p w:rsidR="00855E02" w:rsidRDefault="00855E02" w:rsidP="00A26098">
            <w:pPr>
              <w:spacing w:before="100" w:beforeAutospacing="1" w:after="100" w:afterAutospacing="1"/>
              <w:rPr>
                <w:color w:val="414141"/>
                <w:sz w:val="28"/>
                <w:szCs w:val="28"/>
              </w:rPr>
            </w:pPr>
          </w:p>
          <w:p w:rsidR="00855E02" w:rsidRPr="003412BF" w:rsidRDefault="00855E02" w:rsidP="00A26098">
            <w:pPr>
              <w:spacing w:before="100" w:beforeAutospacing="1" w:after="100" w:afterAutospacing="1"/>
              <w:rPr>
                <w:color w:val="414141"/>
                <w:sz w:val="28"/>
                <w:szCs w:val="28"/>
              </w:rPr>
            </w:pPr>
          </w:p>
          <w:p w:rsidR="00855E02" w:rsidRPr="003412BF" w:rsidRDefault="00855E02" w:rsidP="00A26098">
            <w:pPr>
              <w:spacing w:before="100" w:beforeAutospacing="1" w:after="100" w:afterAutospacing="1"/>
              <w:rPr>
                <w:color w:val="414141"/>
                <w:sz w:val="28"/>
                <w:szCs w:val="28"/>
              </w:rPr>
            </w:pPr>
          </w:p>
        </w:tc>
      </w:tr>
    </w:tbl>
    <w:p w:rsidR="00855E02" w:rsidRPr="00F10CB9" w:rsidRDefault="00855E02" w:rsidP="00637086">
      <w:pPr>
        <w:rPr>
          <w:sz w:val="28"/>
          <w:szCs w:val="28"/>
        </w:rPr>
      </w:pPr>
    </w:p>
    <w:p w:rsidR="00BC342A" w:rsidRPr="00F10CB9" w:rsidRDefault="00BC342A">
      <w:pPr>
        <w:rPr>
          <w:sz w:val="28"/>
          <w:szCs w:val="28"/>
        </w:rPr>
      </w:pPr>
    </w:p>
    <w:sectPr w:rsidR="00BC342A" w:rsidRPr="00F10CB9" w:rsidSect="00E770C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C6A" w:rsidRDefault="00522C6A" w:rsidP="00855E02">
      <w:r>
        <w:separator/>
      </w:r>
    </w:p>
  </w:endnote>
  <w:endnote w:type="continuationSeparator" w:id="1">
    <w:p w:rsidR="00522C6A" w:rsidRDefault="00522C6A" w:rsidP="00855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C6A" w:rsidRDefault="00522C6A" w:rsidP="00855E02">
      <w:r>
        <w:separator/>
      </w:r>
    </w:p>
  </w:footnote>
  <w:footnote w:type="continuationSeparator" w:id="1">
    <w:p w:rsidR="00522C6A" w:rsidRDefault="00522C6A" w:rsidP="00855E02">
      <w:r>
        <w:continuationSeparator/>
      </w:r>
    </w:p>
  </w:footnote>
  <w:footnote w:id="2">
    <w:p w:rsidR="00855E02" w:rsidRDefault="00855E02" w:rsidP="00855E02">
      <w:pPr>
        <w:pStyle w:val="a6"/>
        <w:ind w:right="-852"/>
        <w:jc w:val="both"/>
      </w:pPr>
      <w:r>
        <w:rPr>
          <w:rStyle w:val="a8"/>
        </w:rPr>
        <w:footnoteRef/>
      </w:r>
      <w:r>
        <w:t xml:space="preserve"> В перечень разрешительных документов должны быть включены свидетельство о государственной регистрации учреждения, решение учредителя о создании учреждения и другие разрешительные документы.</w:t>
      </w:r>
    </w:p>
  </w:footnote>
  <w:footnote w:id="3">
    <w:p w:rsidR="00855E02" w:rsidRDefault="00855E02" w:rsidP="00855E02">
      <w:pPr>
        <w:pStyle w:val="a6"/>
        <w:ind w:right="-852"/>
        <w:jc w:val="both"/>
      </w:pPr>
      <w:r>
        <w:rPr>
          <w:rStyle w:val="a8"/>
        </w:rPr>
        <w:footnoteRef/>
      </w:r>
      <w:r>
        <w:t xml:space="preserve"> В случае изменения штатной численности учреждения указываются причины, приведшие к ее изменению на конец </w:t>
      </w:r>
    </w:p>
    <w:p w:rsidR="00855E02" w:rsidRDefault="00855E02" w:rsidP="00855E02">
      <w:pPr>
        <w:pStyle w:val="a6"/>
        <w:ind w:right="-852"/>
        <w:jc w:val="both"/>
      </w:pPr>
      <w:r>
        <w:t>отчетного периода.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03EB4"/>
    <w:multiLevelType w:val="hybridMultilevel"/>
    <w:tmpl w:val="1E6EA18C"/>
    <w:lvl w:ilvl="0" w:tplc="0E2ABE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E5F2EE2"/>
    <w:multiLevelType w:val="hybridMultilevel"/>
    <w:tmpl w:val="8A7ADBF0"/>
    <w:lvl w:ilvl="0" w:tplc="F6A0DBDE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2033"/>
    <w:rsid w:val="00002CA2"/>
    <w:rsid w:val="00004415"/>
    <w:rsid w:val="00004AC7"/>
    <w:rsid w:val="00016E8C"/>
    <w:rsid w:val="000205D0"/>
    <w:rsid w:val="00043DE5"/>
    <w:rsid w:val="00054E91"/>
    <w:rsid w:val="0007676B"/>
    <w:rsid w:val="000777A8"/>
    <w:rsid w:val="000B4D17"/>
    <w:rsid w:val="000B5846"/>
    <w:rsid w:val="000C05F8"/>
    <w:rsid w:val="000D4F00"/>
    <w:rsid w:val="0010388E"/>
    <w:rsid w:val="001402E9"/>
    <w:rsid w:val="00157967"/>
    <w:rsid w:val="001D2399"/>
    <w:rsid w:val="001D52DC"/>
    <w:rsid w:val="001F2255"/>
    <w:rsid w:val="001F6489"/>
    <w:rsid w:val="001F76C8"/>
    <w:rsid w:val="00264321"/>
    <w:rsid w:val="00284E05"/>
    <w:rsid w:val="00291F2B"/>
    <w:rsid w:val="00296F4A"/>
    <w:rsid w:val="002B6B71"/>
    <w:rsid w:val="002D352D"/>
    <w:rsid w:val="002E307C"/>
    <w:rsid w:val="002F0092"/>
    <w:rsid w:val="002F5E3A"/>
    <w:rsid w:val="003541D2"/>
    <w:rsid w:val="00357AB3"/>
    <w:rsid w:val="003657A6"/>
    <w:rsid w:val="00393E16"/>
    <w:rsid w:val="0041290C"/>
    <w:rsid w:val="00443FD9"/>
    <w:rsid w:val="00462DC4"/>
    <w:rsid w:val="004758A0"/>
    <w:rsid w:val="004E2FC8"/>
    <w:rsid w:val="00522C6A"/>
    <w:rsid w:val="005409C7"/>
    <w:rsid w:val="005D2A52"/>
    <w:rsid w:val="005E2906"/>
    <w:rsid w:val="005F189B"/>
    <w:rsid w:val="00637086"/>
    <w:rsid w:val="00644E46"/>
    <w:rsid w:val="00646B8B"/>
    <w:rsid w:val="00646DE4"/>
    <w:rsid w:val="006930ED"/>
    <w:rsid w:val="00693CE0"/>
    <w:rsid w:val="00697DF5"/>
    <w:rsid w:val="006A75C1"/>
    <w:rsid w:val="006B3932"/>
    <w:rsid w:val="006B58B0"/>
    <w:rsid w:val="006C6994"/>
    <w:rsid w:val="006D264F"/>
    <w:rsid w:val="006E0ED2"/>
    <w:rsid w:val="006E7451"/>
    <w:rsid w:val="00720920"/>
    <w:rsid w:val="00721300"/>
    <w:rsid w:val="00734BF5"/>
    <w:rsid w:val="007411C5"/>
    <w:rsid w:val="00742ADC"/>
    <w:rsid w:val="00744078"/>
    <w:rsid w:val="0075319C"/>
    <w:rsid w:val="007556DD"/>
    <w:rsid w:val="00762033"/>
    <w:rsid w:val="0076325C"/>
    <w:rsid w:val="00770DA1"/>
    <w:rsid w:val="00782751"/>
    <w:rsid w:val="00785F15"/>
    <w:rsid w:val="007925D5"/>
    <w:rsid w:val="007A1886"/>
    <w:rsid w:val="007B5895"/>
    <w:rsid w:val="007D4974"/>
    <w:rsid w:val="007E162B"/>
    <w:rsid w:val="00800782"/>
    <w:rsid w:val="00855E02"/>
    <w:rsid w:val="00891A3D"/>
    <w:rsid w:val="008A0998"/>
    <w:rsid w:val="008D2E1D"/>
    <w:rsid w:val="00913DC3"/>
    <w:rsid w:val="00946ACD"/>
    <w:rsid w:val="00952374"/>
    <w:rsid w:val="00973A5B"/>
    <w:rsid w:val="009B7683"/>
    <w:rsid w:val="009D2DC7"/>
    <w:rsid w:val="009F5DA4"/>
    <w:rsid w:val="00A056C7"/>
    <w:rsid w:val="00A26098"/>
    <w:rsid w:val="00AB265A"/>
    <w:rsid w:val="00AB4496"/>
    <w:rsid w:val="00AB6013"/>
    <w:rsid w:val="00AC542C"/>
    <w:rsid w:val="00B41E66"/>
    <w:rsid w:val="00B474F4"/>
    <w:rsid w:val="00B766FE"/>
    <w:rsid w:val="00B83140"/>
    <w:rsid w:val="00BA7F45"/>
    <w:rsid w:val="00BC342A"/>
    <w:rsid w:val="00C10FB0"/>
    <w:rsid w:val="00C11647"/>
    <w:rsid w:val="00C1396F"/>
    <w:rsid w:val="00C41189"/>
    <w:rsid w:val="00C521AA"/>
    <w:rsid w:val="00C56F21"/>
    <w:rsid w:val="00C86270"/>
    <w:rsid w:val="00CB3A96"/>
    <w:rsid w:val="00CC249D"/>
    <w:rsid w:val="00D4138F"/>
    <w:rsid w:val="00D629B3"/>
    <w:rsid w:val="00DC18D2"/>
    <w:rsid w:val="00E25576"/>
    <w:rsid w:val="00E770C2"/>
    <w:rsid w:val="00E827C8"/>
    <w:rsid w:val="00EB6209"/>
    <w:rsid w:val="00EC0C8B"/>
    <w:rsid w:val="00ED3773"/>
    <w:rsid w:val="00EF72E3"/>
    <w:rsid w:val="00F00E3C"/>
    <w:rsid w:val="00F10CB9"/>
    <w:rsid w:val="00F164D9"/>
    <w:rsid w:val="00F22450"/>
    <w:rsid w:val="00F33854"/>
    <w:rsid w:val="00F61647"/>
    <w:rsid w:val="00FD3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3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0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03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46B8B"/>
    <w:pPr>
      <w:ind w:left="720"/>
      <w:contextualSpacing/>
    </w:pPr>
  </w:style>
  <w:style w:type="paragraph" w:customStyle="1" w:styleId="ConsPlusNonformat">
    <w:name w:val="ConsPlusNonformat"/>
    <w:uiPriority w:val="99"/>
    <w:rsid w:val="006370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70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855E02"/>
    <w:rPr>
      <w:rFonts w:eastAsia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55E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855E02"/>
    <w:pPr>
      <w:ind w:firstLine="851"/>
      <w:jc w:val="both"/>
    </w:pPr>
    <w:rPr>
      <w:rFonts w:eastAsia="Times New Roman"/>
      <w:sz w:val="28"/>
      <w:szCs w:val="20"/>
    </w:rPr>
  </w:style>
  <w:style w:type="character" w:styleId="a8">
    <w:name w:val="footnote reference"/>
    <w:basedOn w:val="a0"/>
    <w:uiPriority w:val="99"/>
    <w:semiHidden/>
    <w:unhideWhenUsed/>
    <w:rsid w:val="00855E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414FC-F861-4BBB-AE8D-01233FD24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8553</CharactersWithSpaces>
  <SharedDoc>false</SharedDoc>
  <HLinks>
    <vt:vector size="6" baseType="variant">
      <vt:variant>
        <vt:i4>1900634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consultantplus://offline/ref=4BEC6BCE0983576DFDB43821F9821A4C62C530D3DA14D8912C2EF99A587CD42FB8C39FBD7Ec2mEJ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8</cp:revision>
  <cp:lastPrinted>2014-03-31T08:09:00Z</cp:lastPrinted>
  <dcterms:created xsi:type="dcterms:W3CDTF">2014-03-28T07:50:00Z</dcterms:created>
  <dcterms:modified xsi:type="dcterms:W3CDTF">2014-03-31T08:10:00Z</dcterms:modified>
</cp:coreProperties>
</file>