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8" w:rsidRDefault="00F250F7" w:rsidP="008D0750">
      <w:pPr>
        <w:rPr>
          <w:color w:val="000000"/>
        </w:rPr>
      </w:pPr>
      <w:r>
        <w:rPr>
          <w:color w:val="000000"/>
        </w:rPr>
        <w:t xml:space="preserve"> </w:t>
      </w:r>
    </w:p>
    <w:p w:rsidR="00C025C8" w:rsidRDefault="00D47936">
      <w:pPr>
        <w:jc w:val="center"/>
        <w:rPr>
          <w:b/>
          <w:color w:val="000000"/>
          <w:sz w:val="32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C8" w:rsidRDefault="00CC755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</w:t>
      </w:r>
      <w:r w:rsidR="00C025C8">
        <w:rPr>
          <w:b/>
          <w:color w:val="000000"/>
          <w:sz w:val="36"/>
        </w:rPr>
        <w:t xml:space="preserve"> Белоносовского сельского поселения</w:t>
      </w:r>
    </w:p>
    <w:p w:rsidR="00C025C8" w:rsidRDefault="00C025C8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 О С Т А Н О В Л Е Н И Е</w:t>
      </w:r>
    </w:p>
    <w:p w:rsidR="00C025C8" w:rsidRDefault="00C025C8">
      <w:pPr>
        <w:jc w:val="center"/>
        <w:rPr>
          <w:b/>
          <w:color w:val="000000"/>
          <w:sz w:val="16"/>
        </w:rPr>
      </w:pPr>
    </w:p>
    <w:p w:rsidR="00C025C8" w:rsidRDefault="00C025C8">
      <w:pPr>
        <w:rPr>
          <w:b/>
          <w:color w:val="000000"/>
        </w:rPr>
      </w:pPr>
      <w:r>
        <w:rPr>
          <w:b/>
          <w:noProof/>
          <w:color w:val="000000"/>
          <w:sz w:val="20"/>
        </w:rPr>
        <w:pict>
          <v:line id="_x0000_s1026" style="position:absolute;z-index:251657728" from="-9pt,3.15pt" to="513pt,3.15pt" o:allowincell="f" strokeweight="4.5pt">
            <v:stroke linestyle="thickThin"/>
          </v:line>
        </w:pict>
      </w:r>
      <w:r>
        <w:rPr>
          <w:b/>
          <w:color w:val="000000"/>
        </w:rPr>
        <w:t xml:space="preserve"> </w:t>
      </w:r>
    </w:p>
    <w:p w:rsidR="00C025C8" w:rsidRDefault="00C025C8">
      <w:pPr>
        <w:ind w:left="-360" w:right="535" w:firstLine="360"/>
        <w:jc w:val="both"/>
        <w:rPr>
          <w:color w:val="000000"/>
          <w:u w:val="single"/>
        </w:rPr>
      </w:pPr>
      <w:r w:rsidRPr="00DE3AB7">
        <w:rPr>
          <w:color w:val="000000"/>
          <w:u w:val="single"/>
        </w:rPr>
        <w:t xml:space="preserve">  «</w:t>
      </w:r>
      <w:r w:rsidR="00E54A1F">
        <w:rPr>
          <w:color w:val="000000"/>
          <w:u w:val="single"/>
        </w:rPr>
        <w:t>01» октября</w:t>
      </w:r>
      <w:r w:rsidR="00CB3DA0">
        <w:rPr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B5B3B">
          <w:rPr>
            <w:color w:val="000000"/>
            <w:u w:val="single"/>
          </w:rPr>
          <w:t>2013</w:t>
        </w:r>
        <w:r w:rsidR="00B7711A">
          <w:rPr>
            <w:color w:val="000000"/>
            <w:u w:val="single"/>
          </w:rPr>
          <w:t xml:space="preserve"> г</w:t>
        </w:r>
      </w:smartTag>
      <w:r w:rsidR="00B7711A">
        <w:rPr>
          <w:color w:val="000000"/>
          <w:u w:val="single"/>
        </w:rPr>
        <w:t>.</w:t>
      </w:r>
      <w:r w:rsidR="005F134C">
        <w:rPr>
          <w:color w:val="000000"/>
        </w:rPr>
        <w:t xml:space="preserve">  </w:t>
      </w:r>
      <w:r w:rsidR="00F72D85">
        <w:rPr>
          <w:color w:val="000000"/>
          <w:u w:val="single"/>
        </w:rPr>
        <w:t xml:space="preserve">№ </w:t>
      </w:r>
      <w:r w:rsidR="00E54A1F">
        <w:rPr>
          <w:color w:val="000000"/>
          <w:u w:val="single"/>
        </w:rPr>
        <w:t>71</w:t>
      </w:r>
    </w:p>
    <w:p w:rsidR="008D0750" w:rsidRPr="008D0750" w:rsidRDefault="008D0750">
      <w:pPr>
        <w:ind w:left="-360" w:right="535" w:firstLine="360"/>
        <w:jc w:val="both"/>
        <w:rPr>
          <w:color w:val="000000"/>
        </w:rPr>
      </w:pPr>
      <w:r>
        <w:rPr>
          <w:color w:val="000000"/>
        </w:rPr>
        <w:t>п.Белоносово</w:t>
      </w:r>
    </w:p>
    <w:p w:rsidR="00C025C8" w:rsidRDefault="00C025C8" w:rsidP="00C60E82">
      <w:pPr>
        <w:tabs>
          <w:tab w:val="left" w:pos="1500"/>
        </w:tabs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C025C8" w:rsidRPr="00B7671A" w:rsidRDefault="00C025C8">
      <w:pPr>
        <w:jc w:val="both"/>
        <w:rPr>
          <w:color w:val="000000"/>
          <w:sz w:val="28"/>
          <w:szCs w:val="28"/>
        </w:rPr>
      </w:pPr>
    </w:p>
    <w:p w:rsidR="00E54A1F" w:rsidRPr="00D47936" w:rsidRDefault="00CB3DA0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 xml:space="preserve">О </w:t>
      </w:r>
      <w:r w:rsidR="00E54A1F" w:rsidRPr="00D47936">
        <w:rPr>
          <w:color w:val="000000"/>
          <w:sz w:val="28"/>
          <w:szCs w:val="28"/>
        </w:rPr>
        <w:t>внесении изменений в</w:t>
      </w:r>
    </w:p>
    <w:p w:rsidR="00E54A1F" w:rsidRPr="00D47936" w:rsidRDefault="00E54A1F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>Положение о комиссии по</w:t>
      </w:r>
    </w:p>
    <w:p w:rsidR="00E54A1F" w:rsidRPr="00D47936" w:rsidRDefault="00E54A1F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>соблюдению требований к</w:t>
      </w:r>
    </w:p>
    <w:p w:rsidR="00E54A1F" w:rsidRPr="00D47936" w:rsidRDefault="00E54A1F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>служебному поведению</w:t>
      </w:r>
    </w:p>
    <w:p w:rsidR="00E54A1F" w:rsidRPr="00D47936" w:rsidRDefault="00E54A1F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>муниципальных служащих и</w:t>
      </w:r>
    </w:p>
    <w:p w:rsidR="00E54A1F" w:rsidRPr="00D47936" w:rsidRDefault="00E54A1F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>урегулированию конфликтов</w:t>
      </w:r>
    </w:p>
    <w:p w:rsidR="00E54A1F" w:rsidRPr="00D47936" w:rsidRDefault="00E54A1F" w:rsidP="00E54A1F">
      <w:pPr>
        <w:jc w:val="both"/>
        <w:rPr>
          <w:color w:val="000000"/>
          <w:sz w:val="28"/>
          <w:szCs w:val="28"/>
        </w:rPr>
      </w:pPr>
      <w:r w:rsidRPr="00D47936">
        <w:rPr>
          <w:color w:val="000000"/>
          <w:sz w:val="28"/>
          <w:szCs w:val="28"/>
        </w:rPr>
        <w:t>интересов</w:t>
      </w:r>
    </w:p>
    <w:p w:rsidR="00654EDD" w:rsidRPr="00D47936" w:rsidRDefault="00654EDD">
      <w:pPr>
        <w:jc w:val="both"/>
        <w:rPr>
          <w:color w:val="000000"/>
          <w:sz w:val="28"/>
          <w:szCs w:val="28"/>
        </w:rPr>
      </w:pPr>
    </w:p>
    <w:p w:rsidR="00B70A39" w:rsidRDefault="00B70A39">
      <w:pPr>
        <w:jc w:val="both"/>
        <w:rPr>
          <w:color w:val="000000"/>
          <w:sz w:val="28"/>
          <w:szCs w:val="28"/>
        </w:rPr>
      </w:pPr>
    </w:p>
    <w:p w:rsidR="00F02CE1" w:rsidRDefault="00F02CE1">
      <w:pPr>
        <w:jc w:val="both"/>
        <w:rPr>
          <w:color w:val="000000"/>
          <w:sz w:val="28"/>
          <w:szCs w:val="28"/>
        </w:rPr>
      </w:pPr>
    </w:p>
    <w:p w:rsidR="00093EA5" w:rsidRDefault="00B7711A">
      <w:pPr>
        <w:pStyle w:val="2"/>
      </w:pPr>
      <w:r>
        <w:rPr>
          <w:szCs w:val="28"/>
        </w:rPr>
        <w:t xml:space="preserve">     </w:t>
      </w:r>
      <w:r w:rsidR="00564B56">
        <w:t xml:space="preserve"> </w:t>
      </w:r>
      <w:r w:rsidR="00FA1ABE">
        <w:t xml:space="preserve">      </w:t>
      </w:r>
      <w:r w:rsidR="00E54A1F">
        <w:t xml:space="preserve"> В соответствии с Указом Президента Российской Федерации от 02.04.2013г. № 309 «О мерах по реализации отдельных положений  Федерального закона «О противодействии коррупции», Указом Президента Российской Федерации от 01.07.2010г. № 821 «О комиссиях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093EA5" w:rsidRDefault="00093EA5">
      <w:pPr>
        <w:pStyle w:val="2"/>
      </w:pPr>
    </w:p>
    <w:p w:rsidR="00C025C8" w:rsidRDefault="00CC7552" w:rsidP="00CC755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администрация Белоносовского сельского поселения ПОСТАНОВЛЯЕТ:</w:t>
      </w:r>
    </w:p>
    <w:p w:rsidR="00C025C8" w:rsidRDefault="00C025C8">
      <w:pPr>
        <w:rPr>
          <w:color w:val="000000"/>
          <w:sz w:val="28"/>
        </w:rPr>
      </w:pPr>
    </w:p>
    <w:p w:rsidR="007A5927" w:rsidRDefault="00E54A1F" w:rsidP="009E1A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5065FC">
        <w:rPr>
          <w:color w:val="000000"/>
          <w:sz w:val="28"/>
        </w:rPr>
        <w:t xml:space="preserve"> Внести  Положение о комиссии по соблюдению требований к служебному поведению муниципальных служащих и урегулированию конфликтов интересов (далее – Комиссия), утвержденное постановлением Главы Белоносовского сельского поселения от 27.06.2013г. № 47, следующие изменения:</w:t>
      </w:r>
    </w:p>
    <w:p w:rsidR="005065FC" w:rsidRDefault="005065FC" w:rsidP="005065FC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Пункт 3.1. изложить в следующей редакции</w:t>
      </w:r>
      <w:r w:rsidR="00155B8A">
        <w:rPr>
          <w:color w:val="000000"/>
          <w:sz w:val="28"/>
        </w:rPr>
        <w:t>:</w:t>
      </w:r>
    </w:p>
    <w:p w:rsidR="00155B8A" w:rsidRDefault="00155B8A" w:rsidP="00155B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 3.1. Основаниями для проведения заседания Комиссии являются:</w:t>
      </w:r>
    </w:p>
    <w:p w:rsidR="00155B8A" w:rsidRDefault="00155B8A" w:rsidP="00155B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1)представление Главой Белоносовского сельского поселения материалов проверки, свидетельствующим:</w:t>
      </w:r>
    </w:p>
    <w:p w:rsidR="00155B8A" w:rsidRDefault="008F260B" w:rsidP="00155B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155B8A">
        <w:rPr>
          <w:color w:val="000000"/>
          <w:sz w:val="28"/>
        </w:rPr>
        <w:t xml:space="preserve"> несоблюдении </w:t>
      </w:r>
      <w:r>
        <w:rPr>
          <w:color w:val="000000"/>
          <w:sz w:val="28"/>
        </w:rPr>
        <w:t xml:space="preserve"> муниципальным служащим требований к служебному поведению и (или) требований об урегулировании конфликта интересов;</w:t>
      </w:r>
    </w:p>
    <w:p w:rsidR="00B41EFA" w:rsidRDefault="008F260B" w:rsidP="00155B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 представлении муниципальным служащим</w:t>
      </w:r>
      <w:r w:rsidR="00B41EFA">
        <w:rPr>
          <w:color w:val="000000"/>
          <w:sz w:val="28"/>
        </w:rPr>
        <w:t xml:space="preserve"> недостоверных или неполных сведений о доходах, об имуществе и обязательствах имущественного </w:t>
      </w:r>
      <w:r w:rsidR="00B41EFA">
        <w:rPr>
          <w:color w:val="000000"/>
          <w:sz w:val="28"/>
        </w:rPr>
        <w:lastRenderedPageBreak/>
        <w:t>характера,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B41EFA" w:rsidRDefault="00B41EFA" w:rsidP="00155B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поступившее в кадровую службу администрации поселения в установленном порядке:</w:t>
      </w:r>
    </w:p>
    <w:p w:rsidR="008F260B" w:rsidRDefault="004103F5" w:rsidP="00155B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B41EFA">
        <w:rPr>
          <w:color w:val="000000"/>
          <w:sz w:val="28"/>
        </w:rPr>
        <w:t>бращение гражданина, замещавшего в администрации Белоносовского сельского поселения, должность муниципальной службы, включенную в перечень коррупционно- опасных должностей муниципальной службы, о даче согласия на замещение должности на условиях трудового договора  в коммерческой или некоммерческой организации и (или) выполнение в коммерческой или некоммерческой организации работы (оказание услуги) в течение месяца стоимостью более ста тысяч рублей на условиях гражданско- правового договора (гражданск</w:t>
      </w:r>
      <w:r w:rsidR="0044102F">
        <w:rPr>
          <w:color w:val="000000"/>
          <w:sz w:val="28"/>
        </w:rPr>
        <w:t xml:space="preserve">о- </w:t>
      </w:r>
      <w:r w:rsidR="00F07E92">
        <w:rPr>
          <w:color w:val="000000"/>
          <w:sz w:val="28"/>
        </w:rPr>
        <w:t>правовых договоров), если отдельные функции муниципального управления этой организации входили в должностные (служебные) обязанности муниципального служащего, до истечения двух лет со дня увольнения с муниципальной службы;</w:t>
      </w:r>
      <w:r w:rsidR="008F260B">
        <w:rPr>
          <w:color w:val="000000"/>
          <w:sz w:val="28"/>
        </w:rPr>
        <w:t xml:space="preserve"> </w:t>
      </w:r>
    </w:p>
    <w:p w:rsidR="00093EA5" w:rsidRDefault="004103F5" w:rsidP="009E1A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03F5" w:rsidRDefault="004103F5" w:rsidP="009E1A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3) представление Главы  Белоносовского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103F5" w:rsidRDefault="004103F5" w:rsidP="009E1A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2A0A01">
        <w:rPr>
          <w:color w:val="000000"/>
          <w:sz w:val="28"/>
        </w:rPr>
        <w:t>) представление Главой Белоносовского сельского поселения материалов проверки, свидетельствующих о представлении муниципальным служащим недостоверных или неполных сведений,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2A0A01" w:rsidRDefault="002A0A01" w:rsidP="009E1A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2. Пункт 3.10. изложить в следующей редакции:</w:t>
      </w:r>
    </w:p>
    <w:p w:rsidR="00565976" w:rsidRDefault="00565976" w:rsidP="009E1AA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«3.10. По итогам рассмотрения вопроса, указанного в абзаце 2 подпункта 1 пункта 3.1. настоящего положения, комиссия принимает одно из следующих решений:</w:t>
      </w:r>
    </w:p>
    <w:p w:rsidR="00565976" w:rsidRDefault="00565976" w:rsidP="005659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1)установить,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65976" w:rsidRDefault="00565976" w:rsidP="005659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Белоносовского </w:t>
      </w:r>
      <w:r>
        <w:rPr>
          <w:color w:val="000000"/>
          <w:sz w:val="28"/>
        </w:rPr>
        <w:lastRenderedPageBreak/>
        <w:t>сельского поселения указать муниципальному служащему на недопустимость нарушения требований</w:t>
      </w:r>
      <w:r w:rsidR="00774612">
        <w:rPr>
          <w:color w:val="000000"/>
          <w:sz w:val="28"/>
        </w:rPr>
        <w:t xml:space="preserve"> к служебному поведению и (или) требований об урегулировании конфликта интересов либо применить к муниципальному служащему конкретную меру дисциплинарной ответственности».</w:t>
      </w:r>
    </w:p>
    <w:p w:rsidR="00774612" w:rsidRDefault="00774612" w:rsidP="005659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 Пункт 3.11. изложить в следующей редакции:</w:t>
      </w:r>
    </w:p>
    <w:p w:rsidR="00774612" w:rsidRDefault="00774612" w:rsidP="005659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 3.11. по итогам рассмотрения вопроса, указанного в абзаце 3 подпункта 1 пункта 3.1. настоящего положения, комиссия принимает одно из следующих решений:</w:t>
      </w:r>
    </w:p>
    <w:p w:rsidR="00774612" w:rsidRDefault="00774612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1)Установить, что сведения, представленные муниципальным служащим, являются достоверными и полными;</w:t>
      </w:r>
    </w:p>
    <w:p w:rsidR="00774612" w:rsidRDefault="00774612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 Белоносовского сельского поселения применить к муниципальному служащему конкретную меру дисциплинарной ответственности.».</w:t>
      </w:r>
    </w:p>
    <w:p w:rsidR="00705322" w:rsidRDefault="00787BBD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4. Дополнить пунктом 3.11.1. следующего содержания:</w:t>
      </w:r>
    </w:p>
    <w:p w:rsidR="00705322" w:rsidRDefault="00705322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«3.11.1. По итогам рассмотрения вопроса, указанного в абзаце втором подпункта 2 пункта 3.1. настоящего Положения, комиссия принимает одно из следующих решений:</w:t>
      </w:r>
    </w:p>
    <w:p w:rsidR="00854738" w:rsidRDefault="00705322" w:rsidP="007053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1)дать гражданину согласие на замещение должности на условиях трудового договора в коммерческой или некоммерческой организации и (или)</w:t>
      </w:r>
      <w:r w:rsidR="006E1D53">
        <w:rPr>
          <w:color w:val="000000"/>
          <w:sz w:val="28"/>
        </w:rPr>
        <w:t xml:space="preserve"> выполнение в коммерческой или некоммерческой организации работ (оказание услуг)</w:t>
      </w:r>
      <w:r w:rsidR="00854738">
        <w:rPr>
          <w:color w:val="000000"/>
          <w:sz w:val="28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организации входили в  должностные (служебные) обязанности муниципального служащего;</w:t>
      </w:r>
    </w:p>
    <w:p w:rsidR="00B37678" w:rsidRDefault="00854738" w:rsidP="007053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отказать гражданину в замещении должности на условиях трудового договора в коммерческой или некоммерческой организации и (или) выполнение в коммерческой или некоммерческой организации работы (оказание услуги)</w:t>
      </w:r>
      <w:r w:rsidR="00B37678">
        <w:rPr>
          <w:color w:val="000000"/>
          <w:sz w:val="28"/>
        </w:rPr>
        <w:t xml:space="preserve"> в течение месяца стоимостью более ста тысяч рублей на условиях гражданско- правового договора (гражданско- 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 и мотивировать свой отказ.».</w:t>
      </w:r>
    </w:p>
    <w:p w:rsidR="00B37678" w:rsidRDefault="00B37678" w:rsidP="007053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5. Дополнить пунктом 3.11.2. следующего содержания:</w:t>
      </w:r>
    </w:p>
    <w:p w:rsidR="00B37678" w:rsidRDefault="00B37678" w:rsidP="0070532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«3.11.2. По итогам рассмотрения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супруги(супруга) и несовершеннолетних детей комиссия (абзац 3 подпункта 2 пункта 3.1. настоящего положения) принимает одно из следующих решений:</w:t>
      </w:r>
    </w:p>
    <w:p w:rsidR="00787BBD" w:rsidRDefault="00914084" w:rsidP="0091408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color w:val="000000"/>
          <w:sz w:val="28"/>
        </w:rPr>
        <w:lastRenderedPageBreak/>
        <w:t xml:space="preserve">характера своих супруги(супруга) и несовершеннолетних детей является объективной и уважительной; </w:t>
      </w:r>
      <w:r w:rsidR="00787BBD">
        <w:rPr>
          <w:color w:val="000000"/>
          <w:sz w:val="28"/>
        </w:rPr>
        <w:t xml:space="preserve"> </w:t>
      </w:r>
    </w:p>
    <w:p w:rsidR="005D36A8" w:rsidRDefault="00A63325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63325" w:rsidRDefault="00A63325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</w:t>
      </w:r>
      <w:r w:rsidR="008E1DA9">
        <w:rPr>
          <w:color w:val="000000"/>
          <w:sz w:val="28"/>
        </w:rPr>
        <w:t xml:space="preserve">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Белоносовского сельского поселения применить к муниципальному служащему конкретную дисциплинарную меру ответственности.».</w:t>
      </w:r>
    </w:p>
    <w:p w:rsidR="008E1DA9" w:rsidRDefault="008E1DA9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6. Дополнить пунктом 3.11.3. следующего содержания:</w:t>
      </w:r>
    </w:p>
    <w:p w:rsidR="008E1DA9" w:rsidRDefault="008E1DA9" w:rsidP="007746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 3.11.3.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8E1DA9" w:rsidRDefault="001D7503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 w:rsidR="008E1DA9">
        <w:rPr>
          <w:color w:val="000000"/>
          <w:sz w:val="28"/>
        </w:rPr>
        <w:t>Признать, что сведения, представленные муниципальным служащим в соответствии с частью 1 статьи 3 Федерального закона от 03.12.2012г.</w:t>
      </w:r>
      <w:r>
        <w:rPr>
          <w:color w:val="000000"/>
          <w:sz w:val="28"/>
        </w:rPr>
        <w:t xml:space="preserve"> № 230-ФЗ «О контроле за соответствием расходов лиц, замещающих государственные должности и иных лиц их доходам», являются достоверными и полными;</w:t>
      </w:r>
    </w:p>
    <w:p w:rsidR="001D7503" w:rsidRDefault="001D7503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2) признать, что сведения, представленные муниципальным служащим в соответствии с частью 1 статьи 3 Федерального закона от 03.12.2012г.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Белоносовского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компетенцией.».</w:t>
      </w:r>
    </w:p>
    <w:p w:rsidR="001D7503" w:rsidRDefault="001D7503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7. Дополнить пунктом 3.11.4. следующего содержания:</w:t>
      </w:r>
    </w:p>
    <w:p w:rsidR="001D7503" w:rsidRDefault="001D7503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3.11.4. По итогам рассмотрения вопросов, указанных в подпунктах 1,2 и4 пункта 3.1. настоящего Положения, при наличии к тому оснований комиссия </w:t>
      </w:r>
      <w:r w:rsidR="006D7D28">
        <w:rPr>
          <w:color w:val="000000"/>
          <w:sz w:val="28"/>
        </w:rPr>
        <w:t xml:space="preserve"> может принять иное решение, чем это предусмотрено пунктами 3.10., 3.11., 3.11.1.-3.11.3. настоящего Положения. Основания и мотивы принятия такого решения должны быть отражены в протоколе заседания комиссии.».</w:t>
      </w:r>
    </w:p>
    <w:p w:rsidR="006D7D28" w:rsidRDefault="006D7D28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8. Дополнить пунктом 3.11.5. следующего содержания:</w:t>
      </w:r>
    </w:p>
    <w:p w:rsidR="006D7D28" w:rsidRDefault="006D7D28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 3.11.5. По итогам рассмотрения вопроса, предусмотренного подпунктом 3 пункта 3.1. настоящего Положения, комиссия принимает соответствующее решение.</w:t>
      </w:r>
    </w:p>
    <w:p w:rsidR="006D7D28" w:rsidRDefault="006D7D28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9. Пункт 3.13. изложить в следующей редакции:</w:t>
      </w:r>
    </w:p>
    <w:p w:rsidR="006D7D28" w:rsidRDefault="006D7D28" w:rsidP="001D75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« 3.13.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3.1. настоящего Положения, носят рекомендательный характер. Решение, принимаемое по итогам рассмотрения вопроса, указанного в абзаце втором подпункта2 пункта 3.1. настоящего Положения, носит обязательный характер.</w:t>
      </w:r>
    </w:p>
    <w:p w:rsidR="005D36A8" w:rsidRDefault="005D36A8" w:rsidP="00774612">
      <w:pPr>
        <w:jc w:val="both"/>
        <w:rPr>
          <w:color w:val="000000"/>
          <w:sz w:val="28"/>
        </w:rPr>
      </w:pPr>
    </w:p>
    <w:p w:rsidR="005D36A8" w:rsidRDefault="005D36A8" w:rsidP="00774612">
      <w:pPr>
        <w:jc w:val="both"/>
        <w:rPr>
          <w:color w:val="000000"/>
          <w:sz w:val="28"/>
        </w:rPr>
      </w:pPr>
    </w:p>
    <w:p w:rsidR="005D36A8" w:rsidRDefault="005D36A8" w:rsidP="00774612">
      <w:pPr>
        <w:jc w:val="both"/>
        <w:rPr>
          <w:color w:val="000000"/>
          <w:sz w:val="28"/>
        </w:rPr>
      </w:pPr>
    </w:p>
    <w:p w:rsidR="005D36A8" w:rsidRDefault="005D36A8" w:rsidP="00774612">
      <w:pPr>
        <w:jc w:val="both"/>
        <w:rPr>
          <w:color w:val="000000"/>
          <w:sz w:val="28"/>
        </w:rPr>
      </w:pPr>
    </w:p>
    <w:p w:rsidR="005D36A8" w:rsidRDefault="005D36A8" w:rsidP="00774612">
      <w:pPr>
        <w:jc w:val="both"/>
        <w:rPr>
          <w:color w:val="000000"/>
          <w:sz w:val="28"/>
        </w:rPr>
      </w:pPr>
    </w:p>
    <w:p w:rsidR="00C025C8" w:rsidRDefault="002524C4" w:rsidP="00FA1A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поселения                                               Е.В.Гаврилястая</w:t>
      </w:r>
    </w:p>
    <w:p w:rsidR="00093EA5" w:rsidRDefault="00093EA5">
      <w:pPr>
        <w:jc w:val="both"/>
        <w:rPr>
          <w:color w:val="000000"/>
          <w:sz w:val="28"/>
          <w:szCs w:val="28"/>
        </w:rPr>
      </w:pPr>
    </w:p>
    <w:p w:rsidR="00CB4444" w:rsidRDefault="00CB4444">
      <w:pPr>
        <w:jc w:val="both"/>
        <w:rPr>
          <w:color w:val="000000"/>
          <w:sz w:val="28"/>
          <w:szCs w:val="28"/>
        </w:rPr>
      </w:pPr>
    </w:p>
    <w:p w:rsidR="00CB4444" w:rsidRDefault="00CB4444">
      <w:pPr>
        <w:jc w:val="both"/>
        <w:rPr>
          <w:color w:val="000000"/>
          <w:sz w:val="28"/>
          <w:szCs w:val="28"/>
        </w:rPr>
      </w:pPr>
    </w:p>
    <w:p w:rsidR="00CB4444" w:rsidRDefault="00CB4444">
      <w:pPr>
        <w:jc w:val="both"/>
        <w:rPr>
          <w:color w:val="000000"/>
          <w:sz w:val="28"/>
          <w:szCs w:val="28"/>
        </w:rPr>
      </w:pPr>
    </w:p>
    <w:p w:rsidR="00DB2695" w:rsidRDefault="00DB2695">
      <w:pPr>
        <w:jc w:val="both"/>
        <w:rPr>
          <w:color w:val="000000"/>
          <w:sz w:val="28"/>
          <w:szCs w:val="28"/>
        </w:rPr>
      </w:pPr>
    </w:p>
    <w:p w:rsidR="00DB2695" w:rsidRDefault="00DB2695">
      <w:pPr>
        <w:jc w:val="both"/>
        <w:rPr>
          <w:color w:val="000000"/>
          <w:sz w:val="28"/>
          <w:szCs w:val="28"/>
        </w:rPr>
      </w:pPr>
    </w:p>
    <w:p w:rsidR="00DB2695" w:rsidRDefault="00DB2695">
      <w:pPr>
        <w:jc w:val="both"/>
        <w:rPr>
          <w:color w:val="000000"/>
          <w:sz w:val="28"/>
          <w:szCs w:val="28"/>
        </w:rPr>
      </w:pPr>
    </w:p>
    <w:p w:rsidR="00DB2695" w:rsidRDefault="00DB2695">
      <w:pPr>
        <w:jc w:val="both"/>
        <w:rPr>
          <w:color w:val="000000"/>
          <w:sz w:val="28"/>
          <w:szCs w:val="28"/>
        </w:rPr>
      </w:pPr>
    </w:p>
    <w:p w:rsidR="00EF4E83" w:rsidRDefault="00EF4E83">
      <w:pPr>
        <w:jc w:val="both"/>
        <w:rPr>
          <w:color w:val="000000"/>
          <w:sz w:val="28"/>
          <w:szCs w:val="28"/>
        </w:rPr>
      </w:pPr>
    </w:p>
    <w:p w:rsidR="00EF4E83" w:rsidRDefault="00EF4E83">
      <w:pPr>
        <w:jc w:val="both"/>
        <w:rPr>
          <w:color w:val="000000"/>
          <w:sz w:val="28"/>
          <w:szCs w:val="28"/>
        </w:rPr>
      </w:pPr>
    </w:p>
    <w:p w:rsidR="00CB4444" w:rsidRDefault="00CB4444">
      <w:pPr>
        <w:jc w:val="both"/>
        <w:rPr>
          <w:color w:val="000000"/>
          <w:sz w:val="28"/>
          <w:szCs w:val="28"/>
        </w:rPr>
      </w:pPr>
    </w:p>
    <w:p w:rsidR="00CB4444" w:rsidRDefault="00CB4444" w:rsidP="00CB4444">
      <w:pPr>
        <w:jc w:val="right"/>
        <w:rPr>
          <w:color w:val="000000"/>
          <w:sz w:val="28"/>
          <w:szCs w:val="28"/>
        </w:rPr>
      </w:pPr>
    </w:p>
    <w:p w:rsidR="00CB4444" w:rsidRDefault="00CB4444" w:rsidP="00CB4444">
      <w:pPr>
        <w:jc w:val="right"/>
        <w:rPr>
          <w:color w:val="000000"/>
          <w:sz w:val="28"/>
          <w:szCs w:val="28"/>
        </w:rPr>
      </w:pPr>
    </w:p>
    <w:p w:rsidR="0053529C" w:rsidRDefault="0053529C" w:rsidP="00CB4444">
      <w:pPr>
        <w:jc w:val="both"/>
        <w:rPr>
          <w:color w:val="000000"/>
          <w:sz w:val="28"/>
          <w:szCs w:val="28"/>
        </w:rPr>
      </w:pPr>
    </w:p>
    <w:p w:rsidR="0053529C" w:rsidRPr="00C60E82" w:rsidRDefault="0053529C" w:rsidP="00CB44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53529C" w:rsidRPr="00C6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096"/>
    <w:multiLevelType w:val="hybridMultilevel"/>
    <w:tmpl w:val="50A0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607F"/>
    <w:multiLevelType w:val="hybridMultilevel"/>
    <w:tmpl w:val="D8B6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5AD3"/>
    <w:multiLevelType w:val="hybridMultilevel"/>
    <w:tmpl w:val="54583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7FF5"/>
    <w:multiLevelType w:val="hybridMultilevel"/>
    <w:tmpl w:val="5A7E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D60B5"/>
    <w:multiLevelType w:val="hybridMultilevel"/>
    <w:tmpl w:val="A454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0C25"/>
    <w:multiLevelType w:val="hybridMultilevel"/>
    <w:tmpl w:val="831A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6B6A"/>
    <w:multiLevelType w:val="hybridMultilevel"/>
    <w:tmpl w:val="41166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B6A42"/>
    <w:multiLevelType w:val="hybridMultilevel"/>
    <w:tmpl w:val="6360E06E"/>
    <w:lvl w:ilvl="0" w:tplc="8ACAE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00707"/>
    <w:rsid w:val="00005C35"/>
    <w:rsid w:val="00015BEB"/>
    <w:rsid w:val="000242EA"/>
    <w:rsid w:val="00026AA2"/>
    <w:rsid w:val="00027204"/>
    <w:rsid w:val="000327A2"/>
    <w:rsid w:val="00045D49"/>
    <w:rsid w:val="00055549"/>
    <w:rsid w:val="0007554A"/>
    <w:rsid w:val="000868D0"/>
    <w:rsid w:val="00087907"/>
    <w:rsid w:val="0009398E"/>
    <w:rsid w:val="00093EA5"/>
    <w:rsid w:val="000A4268"/>
    <w:rsid w:val="000A6B6A"/>
    <w:rsid w:val="000B3AB0"/>
    <w:rsid w:val="000B6C9B"/>
    <w:rsid w:val="000B7576"/>
    <w:rsid w:val="000B78B7"/>
    <w:rsid w:val="000C0866"/>
    <w:rsid w:val="000C0C80"/>
    <w:rsid w:val="000D2E8D"/>
    <w:rsid w:val="000D6756"/>
    <w:rsid w:val="000E5D1E"/>
    <w:rsid w:val="000F04AE"/>
    <w:rsid w:val="000F41BB"/>
    <w:rsid w:val="000F43B4"/>
    <w:rsid w:val="000F4A05"/>
    <w:rsid w:val="000F70DF"/>
    <w:rsid w:val="0010076A"/>
    <w:rsid w:val="00100C10"/>
    <w:rsid w:val="001100B4"/>
    <w:rsid w:val="001103A5"/>
    <w:rsid w:val="00112F44"/>
    <w:rsid w:val="00113839"/>
    <w:rsid w:val="00120FE9"/>
    <w:rsid w:val="00127C09"/>
    <w:rsid w:val="0013203E"/>
    <w:rsid w:val="001347B0"/>
    <w:rsid w:val="00137ECD"/>
    <w:rsid w:val="00141DD1"/>
    <w:rsid w:val="0014755A"/>
    <w:rsid w:val="00150218"/>
    <w:rsid w:val="00153D2B"/>
    <w:rsid w:val="00155B8A"/>
    <w:rsid w:val="00160017"/>
    <w:rsid w:val="0017122F"/>
    <w:rsid w:val="001753ED"/>
    <w:rsid w:val="00180106"/>
    <w:rsid w:val="00182A2E"/>
    <w:rsid w:val="00183B25"/>
    <w:rsid w:val="00187DD7"/>
    <w:rsid w:val="0019156F"/>
    <w:rsid w:val="00192693"/>
    <w:rsid w:val="00193352"/>
    <w:rsid w:val="001974E1"/>
    <w:rsid w:val="001B0FFB"/>
    <w:rsid w:val="001B1C93"/>
    <w:rsid w:val="001B3E1C"/>
    <w:rsid w:val="001C20B9"/>
    <w:rsid w:val="001C6F10"/>
    <w:rsid w:val="001D4402"/>
    <w:rsid w:val="001D5680"/>
    <w:rsid w:val="001D7236"/>
    <w:rsid w:val="001D7503"/>
    <w:rsid w:val="001E1A6D"/>
    <w:rsid w:val="001E77FF"/>
    <w:rsid w:val="001E7E1C"/>
    <w:rsid w:val="001F0757"/>
    <w:rsid w:val="001F1900"/>
    <w:rsid w:val="001F48FA"/>
    <w:rsid w:val="00200707"/>
    <w:rsid w:val="00207D95"/>
    <w:rsid w:val="00210E27"/>
    <w:rsid w:val="00211000"/>
    <w:rsid w:val="00221B9A"/>
    <w:rsid w:val="00222E8A"/>
    <w:rsid w:val="00231311"/>
    <w:rsid w:val="00233DD2"/>
    <w:rsid w:val="002352A2"/>
    <w:rsid w:val="0023539B"/>
    <w:rsid w:val="00237E65"/>
    <w:rsid w:val="002524C4"/>
    <w:rsid w:val="0026024C"/>
    <w:rsid w:val="002606D4"/>
    <w:rsid w:val="00266900"/>
    <w:rsid w:val="00267A32"/>
    <w:rsid w:val="00270CB7"/>
    <w:rsid w:val="00275497"/>
    <w:rsid w:val="00277137"/>
    <w:rsid w:val="0028017B"/>
    <w:rsid w:val="0028105D"/>
    <w:rsid w:val="00285B60"/>
    <w:rsid w:val="002860B0"/>
    <w:rsid w:val="00290DCD"/>
    <w:rsid w:val="002A0A01"/>
    <w:rsid w:val="002A1436"/>
    <w:rsid w:val="002A1DB7"/>
    <w:rsid w:val="002A49B3"/>
    <w:rsid w:val="002A6A72"/>
    <w:rsid w:val="002B3F4B"/>
    <w:rsid w:val="002C0616"/>
    <w:rsid w:val="002C59EA"/>
    <w:rsid w:val="002D507E"/>
    <w:rsid w:val="002D5A93"/>
    <w:rsid w:val="002D6423"/>
    <w:rsid w:val="002E19B1"/>
    <w:rsid w:val="002E1D35"/>
    <w:rsid w:val="002E3704"/>
    <w:rsid w:val="002F0FA9"/>
    <w:rsid w:val="002F10B8"/>
    <w:rsid w:val="002F438A"/>
    <w:rsid w:val="002F789A"/>
    <w:rsid w:val="003044C3"/>
    <w:rsid w:val="003211D9"/>
    <w:rsid w:val="00330F44"/>
    <w:rsid w:val="00335011"/>
    <w:rsid w:val="003377E3"/>
    <w:rsid w:val="00343FAC"/>
    <w:rsid w:val="0034606D"/>
    <w:rsid w:val="00351E06"/>
    <w:rsid w:val="00352415"/>
    <w:rsid w:val="003544DF"/>
    <w:rsid w:val="00361857"/>
    <w:rsid w:val="00362319"/>
    <w:rsid w:val="00372117"/>
    <w:rsid w:val="00386B2E"/>
    <w:rsid w:val="00397255"/>
    <w:rsid w:val="00397C3C"/>
    <w:rsid w:val="003A3246"/>
    <w:rsid w:val="003A55AD"/>
    <w:rsid w:val="003B4B80"/>
    <w:rsid w:val="003B5B3B"/>
    <w:rsid w:val="003C4834"/>
    <w:rsid w:val="003C7621"/>
    <w:rsid w:val="003C7A9C"/>
    <w:rsid w:val="003D0B5E"/>
    <w:rsid w:val="003D3384"/>
    <w:rsid w:val="003E39C8"/>
    <w:rsid w:val="003E6667"/>
    <w:rsid w:val="003E7A17"/>
    <w:rsid w:val="003F239E"/>
    <w:rsid w:val="003F4283"/>
    <w:rsid w:val="003F7535"/>
    <w:rsid w:val="003F7C90"/>
    <w:rsid w:val="0040139A"/>
    <w:rsid w:val="004049F8"/>
    <w:rsid w:val="00407399"/>
    <w:rsid w:val="004103F5"/>
    <w:rsid w:val="004129AB"/>
    <w:rsid w:val="0042194A"/>
    <w:rsid w:val="0042446F"/>
    <w:rsid w:val="00424EEC"/>
    <w:rsid w:val="00430455"/>
    <w:rsid w:val="0044102F"/>
    <w:rsid w:val="004454C3"/>
    <w:rsid w:val="004465AF"/>
    <w:rsid w:val="00446BCE"/>
    <w:rsid w:val="00453746"/>
    <w:rsid w:val="004543F0"/>
    <w:rsid w:val="0046035E"/>
    <w:rsid w:val="0046478F"/>
    <w:rsid w:val="004804E1"/>
    <w:rsid w:val="004863AB"/>
    <w:rsid w:val="004902AB"/>
    <w:rsid w:val="00490839"/>
    <w:rsid w:val="004A43E2"/>
    <w:rsid w:val="004B318B"/>
    <w:rsid w:val="004C4815"/>
    <w:rsid w:val="004D01B4"/>
    <w:rsid w:val="004D3D94"/>
    <w:rsid w:val="004D720F"/>
    <w:rsid w:val="004E15B9"/>
    <w:rsid w:val="004E33DB"/>
    <w:rsid w:val="004E3701"/>
    <w:rsid w:val="004E77AA"/>
    <w:rsid w:val="004F12BE"/>
    <w:rsid w:val="00501BE4"/>
    <w:rsid w:val="00506146"/>
    <w:rsid w:val="005065FC"/>
    <w:rsid w:val="00511D34"/>
    <w:rsid w:val="00513B04"/>
    <w:rsid w:val="00513CE3"/>
    <w:rsid w:val="0051701B"/>
    <w:rsid w:val="005245D9"/>
    <w:rsid w:val="00530015"/>
    <w:rsid w:val="00533DC0"/>
    <w:rsid w:val="0053529C"/>
    <w:rsid w:val="00540F00"/>
    <w:rsid w:val="00541BB8"/>
    <w:rsid w:val="00546E1F"/>
    <w:rsid w:val="00552562"/>
    <w:rsid w:val="00552BC5"/>
    <w:rsid w:val="00553506"/>
    <w:rsid w:val="005617BF"/>
    <w:rsid w:val="00562D79"/>
    <w:rsid w:val="00564B56"/>
    <w:rsid w:val="00565580"/>
    <w:rsid w:val="00565976"/>
    <w:rsid w:val="00571C00"/>
    <w:rsid w:val="00571E21"/>
    <w:rsid w:val="00573475"/>
    <w:rsid w:val="005819B3"/>
    <w:rsid w:val="00583B9C"/>
    <w:rsid w:val="00584266"/>
    <w:rsid w:val="00587C1A"/>
    <w:rsid w:val="0059790F"/>
    <w:rsid w:val="005A2745"/>
    <w:rsid w:val="005A2A0D"/>
    <w:rsid w:val="005A5A72"/>
    <w:rsid w:val="005A64F8"/>
    <w:rsid w:val="005A6BFB"/>
    <w:rsid w:val="005B073C"/>
    <w:rsid w:val="005B3FA4"/>
    <w:rsid w:val="005C2D25"/>
    <w:rsid w:val="005C57CB"/>
    <w:rsid w:val="005D1B75"/>
    <w:rsid w:val="005D2FD3"/>
    <w:rsid w:val="005D36A8"/>
    <w:rsid w:val="005D5E61"/>
    <w:rsid w:val="005E1F10"/>
    <w:rsid w:val="005E503E"/>
    <w:rsid w:val="005E6BFA"/>
    <w:rsid w:val="005F134C"/>
    <w:rsid w:val="00603279"/>
    <w:rsid w:val="00603393"/>
    <w:rsid w:val="00605994"/>
    <w:rsid w:val="00605B7B"/>
    <w:rsid w:val="00610966"/>
    <w:rsid w:val="00614BF4"/>
    <w:rsid w:val="006327D8"/>
    <w:rsid w:val="00633819"/>
    <w:rsid w:val="006351AD"/>
    <w:rsid w:val="00642DF9"/>
    <w:rsid w:val="006502EE"/>
    <w:rsid w:val="00654EDD"/>
    <w:rsid w:val="00660644"/>
    <w:rsid w:val="0066078C"/>
    <w:rsid w:val="006618CE"/>
    <w:rsid w:val="00663C39"/>
    <w:rsid w:val="0067045A"/>
    <w:rsid w:val="00672F69"/>
    <w:rsid w:val="00681C42"/>
    <w:rsid w:val="006874BF"/>
    <w:rsid w:val="00692397"/>
    <w:rsid w:val="006940E8"/>
    <w:rsid w:val="006A1097"/>
    <w:rsid w:val="006A170A"/>
    <w:rsid w:val="006A1BBD"/>
    <w:rsid w:val="006A2C20"/>
    <w:rsid w:val="006A4F8E"/>
    <w:rsid w:val="006A55FF"/>
    <w:rsid w:val="006A59D1"/>
    <w:rsid w:val="006A7155"/>
    <w:rsid w:val="006B1053"/>
    <w:rsid w:val="006B297F"/>
    <w:rsid w:val="006C1AC0"/>
    <w:rsid w:val="006C1B6F"/>
    <w:rsid w:val="006C5679"/>
    <w:rsid w:val="006D7D28"/>
    <w:rsid w:val="006E177D"/>
    <w:rsid w:val="006E1D53"/>
    <w:rsid w:val="006E2E9B"/>
    <w:rsid w:val="006E77DE"/>
    <w:rsid w:val="006F0924"/>
    <w:rsid w:val="006F26DB"/>
    <w:rsid w:val="006F273A"/>
    <w:rsid w:val="006F702C"/>
    <w:rsid w:val="0070254F"/>
    <w:rsid w:val="00703BAE"/>
    <w:rsid w:val="00705322"/>
    <w:rsid w:val="00705CAC"/>
    <w:rsid w:val="007109A8"/>
    <w:rsid w:val="007137E7"/>
    <w:rsid w:val="00714412"/>
    <w:rsid w:val="00714EF2"/>
    <w:rsid w:val="0071756D"/>
    <w:rsid w:val="007222B2"/>
    <w:rsid w:val="00727C37"/>
    <w:rsid w:val="00731F71"/>
    <w:rsid w:val="0074405D"/>
    <w:rsid w:val="0074765F"/>
    <w:rsid w:val="00755658"/>
    <w:rsid w:val="00760B11"/>
    <w:rsid w:val="007734A9"/>
    <w:rsid w:val="00774612"/>
    <w:rsid w:val="00787BBD"/>
    <w:rsid w:val="007911B8"/>
    <w:rsid w:val="00793C80"/>
    <w:rsid w:val="0079469D"/>
    <w:rsid w:val="00797D9B"/>
    <w:rsid w:val="007A01D5"/>
    <w:rsid w:val="007A5927"/>
    <w:rsid w:val="007A7DDB"/>
    <w:rsid w:val="007B0102"/>
    <w:rsid w:val="007B127B"/>
    <w:rsid w:val="007B223C"/>
    <w:rsid w:val="007B5A8F"/>
    <w:rsid w:val="007C16C1"/>
    <w:rsid w:val="007D02FE"/>
    <w:rsid w:val="007D0FB2"/>
    <w:rsid w:val="007E659F"/>
    <w:rsid w:val="007F6CD9"/>
    <w:rsid w:val="007F7C6B"/>
    <w:rsid w:val="0080310B"/>
    <w:rsid w:val="00803186"/>
    <w:rsid w:val="00804906"/>
    <w:rsid w:val="00805E76"/>
    <w:rsid w:val="00810628"/>
    <w:rsid w:val="00812469"/>
    <w:rsid w:val="008211FC"/>
    <w:rsid w:val="00821608"/>
    <w:rsid w:val="00823C21"/>
    <w:rsid w:val="00830ED3"/>
    <w:rsid w:val="00834E62"/>
    <w:rsid w:val="00852288"/>
    <w:rsid w:val="00854738"/>
    <w:rsid w:val="00876496"/>
    <w:rsid w:val="00877944"/>
    <w:rsid w:val="00886D76"/>
    <w:rsid w:val="0088730A"/>
    <w:rsid w:val="0089322C"/>
    <w:rsid w:val="00895649"/>
    <w:rsid w:val="008A2765"/>
    <w:rsid w:val="008A4118"/>
    <w:rsid w:val="008B1630"/>
    <w:rsid w:val="008B20A1"/>
    <w:rsid w:val="008C2AD3"/>
    <w:rsid w:val="008C65BA"/>
    <w:rsid w:val="008D0750"/>
    <w:rsid w:val="008D56AE"/>
    <w:rsid w:val="008E1DA9"/>
    <w:rsid w:val="008E256E"/>
    <w:rsid w:val="008E7C1F"/>
    <w:rsid w:val="008F260B"/>
    <w:rsid w:val="008F2E38"/>
    <w:rsid w:val="00902E7C"/>
    <w:rsid w:val="00910EB4"/>
    <w:rsid w:val="0091299A"/>
    <w:rsid w:val="00914084"/>
    <w:rsid w:val="009171CC"/>
    <w:rsid w:val="00920FFF"/>
    <w:rsid w:val="00921858"/>
    <w:rsid w:val="00924F52"/>
    <w:rsid w:val="00931B6F"/>
    <w:rsid w:val="0093552B"/>
    <w:rsid w:val="0095004A"/>
    <w:rsid w:val="009505EB"/>
    <w:rsid w:val="009507E9"/>
    <w:rsid w:val="009623FB"/>
    <w:rsid w:val="009666FA"/>
    <w:rsid w:val="009744BC"/>
    <w:rsid w:val="00983A22"/>
    <w:rsid w:val="0099771A"/>
    <w:rsid w:val="009A0A55"/>
    <w:rsid w:val="009A4F10"/>
    <w:rsid w:val="009A5620"/>
    <w:rsid w:val="009B05F5"/>
    <w:rsid w:val="009B1984"/>
    <w:rsid w:val="009B4D7C"/>
    <w:rsid w:val="009B564E"/>
    <w:rsid w:val="009B659D"/>
    <w:rsid w:val="009B72EB"/>
    <w:rsid w:val="009C1173"/>
    <w:rsid w:val="009D0973"/>
    <w:rsid w:val="009D16D9"/>
    <w:rsid w:val="009D4694"/>
    <w:rsid w:val="009D4878"/>
    <w:rsid w:val="009D6008"/>
    <w:rsid w:val="009E1408"/>
    <w:rsid w:val="009E1AA8"/>
    <w:rsid w:val="009E5A03"/>
    <w:rsid w:val="009F4D8F"/>
    <w:rsid w:val="00A01D5D"/>
    <w:rsid w:val="00A06050"/>
    <w:rsid w:val="00A07657"/>
    <w:rsid w:val="00A125E8"/>
    <w:rsid w:val="00A129F6"/>
    <w:rsid w:val="00A132F6"/>
    <w:rsid w:val="00A20C27"/>
    <w:rsid w:val="00A26180"/>
    <w:rsid w:val="00A31492"/>
    <w:rsid w:val="00A35EC3"/>
    <w:rsid w:val="00A3732B"/>
    <w:rsid w:val="00A40843"/>
    <w:rsid w:val="00A50697"/>
    <w:rsid w:val="00A544C3"/>
    <w:rsid w:val="00A63325"/>
    <w:rsid w:val="00A6780E"/>
    <w:rsid w:val="00A71A7E"/>
    <w:rsid w:val="00A741B8"/>
    <w:rsid w:val="00A755DD"/>
    <w:rsid w:val="00A75F2D"/>
    <w:rsid w:val="00A805F4"/>
    <w:rsid w:val="00A85420"/>
    <w:rsid w:val="00A93C6F"/>
    <w:rsid w:val="00AA587F"/>
    <w:rsid w:val="00AB1A5E"/>
    <w:rsid w:val="00AB445C"/>
    <w:rsid w:val="00AC1C0C"/>
    <w:rsid w:val="00AC2386"/>
    <w:rsid w:val="00AC7EF8"/>
    <w:rsid w:val="00AD01F1"/>
    <w:rsid w:val="00AD1BBB"/>
    <w:rsid w:val="00AD235A"/>
    <w:rsid w:val="00AD27D7"/>
    <w:rsid w:val="00AD436D"/>
    <w:rsid w:val="00AD79A7"/>
    <w:rsid w:val="00AE6C7C"/>
    <w:rsid w:val="00AF4E17"/>
    <w:rsid w:val="00B03CF1"/>
    <w:rsid w:val="00B22654"/>
    <w:rsid w:val="00B24DDB"/>
    <w:rsid w:val="00B36206"/>
    <w:rsid w:val="00B37678"/>
    <w:rsid w:val="00B41EFA"/>
    <w:rsid w:val="00B428E8"/>
    <w:rsid w:val="00B44631"/>
    <w:rsid w:val="00B471C6"/>
    <w:rsid w:val="00B553B9"/>
    <w:rsid w:val="00B557C6"/>
    <w:rsid w:val="00B65DD6"/>
    <w:rsid w:val="00B701B2"/>
    <w:rsid w:val="00B70A39"/>
    <w:rsid w:val="00B7671A"/>
    <w:rsid w:val="00B7711A"/>
    <w:rsid w:val="00B81806"/>
    <w:rsid w:val="00B830F3"/>
    <w:rsid w:val="00B843A3"/>
    <w:rsid w:val="00BA12F6"/>
    <w:rsid w:val="00BB4E6E"/>
    <w:rsid w:val="00BB6AF6"/>
    <w:rsid w:val="00BC3BDE"/>
    <w:rsid w:val="00BD42C5"/>
    <w:rsid w:val="00BD57C3"/>
    <w:rsid w:val="00BD6505"/>
    <w:rsid w:val="00BD777F"/>
    <w:rsid w:val="00BE1094"/>
    <w:rsid w:val="00BE2088"/>
    <w:rsid w:val="00C01F5B"/>
    <w:rsid w:val="00C025C8"/>
    <w:rsid w:val="00C03C28"/>
    <w:rsid w:val="00C12CC2"/>
    <w:rsid w:val="00C1393F"/>
    <w:rsid w:val="00C14FA4"/>
    <w:rsid w:val="00C221C0"/>
    <w:rsid w:val="00C27198"/>
    <w:rsid w:val="00C37DFA"/>
    <w:rsid w:val="00C47232"/>
    <w:rsid w:val="00C530E0"/>
    <w:rsid w:val="00C53B39"/>
    <w:rsid w:val="00C56825"/>
    <w:rsid w:val="00C60E82"/>
    <w:rsid w:val="00C62DC6"/>
    <w:rsid w:val="00C63DC4"/>
    <w:rsid w:val="00C64705"/>
    <w:rsid w:val="00C64791"/>
    <w:rsid w:val="00C85ED0"/>
    <w:rsid w:val="00CA0C77"/>
    <w:rsid w:val="00CA3FB5"/>
    <w:rsid w:val="00CA47DE"/>
    <w:rsid w:val="00CA626E"/>
    <w:rsid w:val="00CB045B"/>
    <w:rsid w:val="00CB3DA0"/>
    <w:rsid w:val="00CB4444"/>
    <w:rsid w:val="00CB5E34"/>
    <w:rsid w:val="00CB662F"/>
    <w:rsid w:val="00CC7552"/>
    <w:rsid w:val="00CD2DFC"/>
    <w:rsid w:val="00CD7830"/>
    <w:rsid w:val="00D01961"/>
    <w:rsid w:val="00D05113"/>
    <w:rsid w:val="00D07619"/>
    <w:rsid w:val="00D109A6"/>
    <w:rsid w:val="00D13856"/>
    <w:rsid w:val="00D1646C"/>
    <w:rsid w:val="00D16E93"/>
    <w:rsid w:val="00D2255D"/>
    <w:rsid w:val="00D235DB"/>
    <w:rsid w:val="00D26617"/>
    <w:rsid w:val="00D30075"/>
    <w:rsid w:val="00D30258"/>
    <w:rsid w:val="00D304BF"/>
    <w:rsid w:val="00D31FBF"/>
    <w:rsid w:val="00D327D5"/>
    <w:rsid w:val="00D401C1"/>
    <w:rsid w:val="00D40336"/>
    <w:rsid w:val="00D43D7D"/>
    <w:rsid w:val="00D43F6B"/>
    <w:rsid w:val="00D46483"/>
    <w:rsid w:val="00D47936"/>
    <w:rsid w:val="00D60B12"/>
    <w:rsid w:val="00D63613"/>
    <w:rsid w:val="00DB234A"/>
    <w:rsid w:val="00DB2695"/>
    <w:rsid w:val="00DB4709"/>
    <w:rsid w:val="00DB6984"/>
    <w:rsid w:val="00DC3D5F"/>
    <w:rsid w:val="00DC40D2"/>
    <w:rsid w:val="00DD50C2"/>
    <w:rsid w:val="00DD7D86"/>
    <w:rsid w:val="00DE0456"/>
    <w:rsid w:val="00DE3AB7"/>
    <w:rsid w:val="00DF1B07"/>
    <w:rsid w:val="00DF55CF"/>
    <w:rsid w:val="00DF62EC"/>
    <w:rsid w:val="00DF7309"/>
    <w:rsid w:val="00E01B1F"/>
    <w:rsid w:val="00E149F8"/>
    <w:rsid w:val="00E32FC0"/>
    <w:rsid w:val="00E413BB"/>
    <w:rsid w:val="00E416D7"/>
    <w:rsid w:val="00E450B8"/>
    <w:rsid w:val="00E4625B"/>
    <w:rsid w:val="00E46B6F"/>
    <w:rsid w:val="00E52D5F"/>
    <w:rsid w:val="00E54A1F"/>
    <w:rsid w:val="00E55899"/>
    <w:rsid w:val="00E66918"/>
    <w:rsid w:val="00E73B4A"/>
    <w:rsid w:val="00E75480"/>
    <w:rsid w:val="00E7583F"/>
    <w:rsid w:val="00E77913"/>
    <w:rsid w:val="00E824E3"/>
    <w:rsid w:val="00E828A1"/>
    <w:rsid w:val="00E841F8"/>
    <w:rsid w:val="00E85840"/>
    <w:rsid w:val="00E8676A"/>
    <w:rsid w:val="00E90E0F"/>
    <w:rsid w:val="00E925EF"/>
    <w:rsid w:val="00E94714"/>
    <w:rsid w:val="00EA08A8"/>
    <w:rsid w:val="00EA0E5B"/>
    <w:rsid w:val="00EA2F59"/>
    <w:rsid w:val="00EA40C5"/>
    <w:rsid w:val="00EB0C75"/>
    <w:rsid w:val="00EB187E"/>
    <w:rsid w:val="00EB52FE"/>
    <w:rsid w:val="00EC089E"/>
    <w:rsid w:val="00EC27F8"/>
    <w:rsid w:val="00EC59BB"/>
    <w:rsid w:val="00EC6B89"/>
    <w:rsid w:val="00ED34FC"/>
    <w:rsid w:val="00EE0888"/>
    <w:rsid w:val="00EF36A2"/>
    <w:rsid w:val="00EF3B0F"/>
    <w:rsid w:val="00EF4E83"/>
    <w:rsid w:val="00EF656D"/>
    <w:rsid w:val="00EF7131"/>
    <w:rsid w:val="00F02CE1"/>
    <w:rsid w:val="00F045E6"/>
    <w:rsid w:val="00F06131"/>
    <w:rsid w:val="00F067FA"/>
    <w:rsid w:val="00F07E92"/>
    <w:rsid w:val="00F10CA5"/>
    <w:rsid w:val="00F12687"/>
    <w:rsid w:val="00F250F7"/>
    <w:rsid w:val="00F272BB"/>
    <w:rsid w:val="00F376C4"/>
    <w:rsid w:val="00F52AE3"/>
    <w:rsid w:val="00F570FD"/>
    <w:rsid w:val="00F60DC8"/>
    <w:rsid w:val="00F6329D"/>
    <w:rsid w:val="00F72D85"/>
    <w:rsid w:val="00F74E6A"/>
    <w:rsid w:val="00F7602E"/>
    <w:rsid w:val="00F8165B"/>
    <w:rsid w:val="00F84127"/>
    <w:rsid w:val="00FA1ABE"/>
    <w:rsid w:val="00FA3124"/>
    <w:rsid w:val="00FA477C"/>
    <w:rsid w:val="00FB2313"/>
    <w:rsid w:val="00FB4A3A"/>
    <w:rsid w:val="00FB79A0"/>
    <w:rsid w:val="00FC015F"/>
    <w:rsid w:val="00FC3721"/>
    <w:rsid w:val="00FD11CB"/>
    <w:rsid w:val="00FD2039"/>
    <w:rsid w:val="00FE11D4"/>
    <w:rsid w:val="00FE71F1"/>
    <w:rsid w:val="00FF20CA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color w:val="000000"/>
    </w:rPr>
  </w:style>
  <w:style w:type="paragraph" w:styleId="2">
    <w:name w:val="Body Text 2"/>
    <w:basedOn w:val="a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91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uilyashko</cp:lastModifiedBy>
  <cp:revision>2</cp:revision>
  <cp:lastPrinted>2013-10-09T03:10:00Z</cp:lastPrinted>
  <dcterms:created xsi:type="dcterms:W3CDTF">2013-10-18T03:54:00Z</dcterms:created>
  <dcterms:modified xsi:type="dcterms:W3CDTF">2013-10-18T03:54:00Z</dcterms:modified>
</cp:coreProperties>
</file>