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8DC" w:rsidRDefault="005908DC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2069F4" w:rsidTr="00746757">
        <w:tc>
          <w:tcPr>
            <w:tcW w:w="1806" w:type="dxa"/>
          </w:tcPr>
          <w:p w:rsidR="002069F4" w:rsidRDefault="002069F4" w:rsidP="00746757"/>
        </w:tc>
        <w:tc>
          <w:tcPr>
            <w:tcW w:w="2163" w:type="dxa"/>
          </w:tcPr>
          <w:p w:rsidR="002069F4" w:rsidRDefault="002069F4" w:rsidP="00746757"/>
        </w:tc>
        <w:tc>
          <w:tcPr>
            <w:tcW w:w="967" w:type="dxa"/>
          </w:tcPr>
          <w:p w:rsidR="002069F4" w:rsidRDefault="002069F4" w:rsidP="00746757">
            <w:r>
              <w:rPr>
                <w:noProof/>
              </w:rPr>
              <w:drawing>
                <wp:inline distT="0" distB="0" distL="0" distR="0">
                  <wp:extent cx="495300" cy="600075"/>
                  <wp:effectExtent l="0" t="0" r="0" b="9525"/>
                  <wp:docPr id="1" name="Рисунок 1" descr="gerb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2069F4" w:rsidRDefault="002069F4" w:rsidP="00746757"/>
        </w:tc>
        <w:tc>
          <w:tcPr>
            <w:tcW w:w="3851" w:type="dxa"/>
          </w:tcPr>
          <w:p w:rsidR="002069F4" w:rsidRDefault="002069F4" w:rsidP="00746757">
            <w:pPr>
              <w:pStyle w:val="4"/>
            </w:pPr>
          </w:p>
        </w:tc>
      </w:tr>
    </w:tbl>
    <w:p w:rsidR="00392201" w:rsidRDefault="00392201" w:rsidP="002069F4">
      <w:pPr>
        <w:pStyle w:val="5"/>
        <w:jc w:val="center"/>
        <w:rPr>
          <w:b/>
          <w:sz w:val="28"/>
          <w:szCs w:val="28"/>
        </w:rPr>
      </w:pPr>
    </w:p>
    <w:p w:rsidR="00392201" w:rsidRDefault="00392201" w:rsidP="00392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</w:p>
    <w:p w:rsidR="00392201" w:rsidRPr="00392201" w:rsidRDefault="00392201" w:rsidP="00392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КОМИССИЯ ЕТКУЛЬСКОГО РАЙОНА</w:t>
      </w:r>
    </w:p>
    <w:p w:rsidR="002069F4" w:rsidRPr="00D07247" w:rsidRDefault="002069F4" w:rsidP="002069F4">
      <w:pPr>
        <w:pStyle w:val="5"/>
        <w:jc w:val="center"/>
        <w:rPr>
          <w:b/>
        </w:rPr>
      </w:pPr>
      <w:r w:rsidRPr="00D07247">
        <w:rPr>
          <w:b/>
          <w:sz w:val="28"/>
          <w:szCs w:val="28"/>
        </w:rPr>
        <w:t>РЕШЕНИЕ</w:t>
      </w:r>
    </w:p>
    <w:p w:rsidR="002069F4" w:rsidRDefault="002069F4" w:rsidP="00392201">
      <w:pPr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2069F4" w:rsidRPr="00861A0E" w:rsidTr="002B69A3">
        <w:trPr>
          <w:trHeight w:val="424"/>
        </w:trPr>
        <w:tc>
          <w:tcPr>
            <w:tcW w:w="3357" w:type="dxa"/>
          </w:tcPr>
          <w:p w:rsidR="002069F4" w:rsidRPr="00861A0E" w:rsidRDefault="00E92E67" w:rsidP="007467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27</w:t>
            </w:r>
            <w:r w:rsidR="002445CA">
              <w:rPr>
                <w:sz w:val="26"/>
                <w:szCs w:val="26"/>
              </w:rPr>
              <w:t xml:space="preserve"> сентября</w:t>
            </w:r>
            <w:r w:rsidR="002069F4" w:rsidRPr="00861A0E">
              <w:rPr>
                <w:sz w:val="26"/>
                <w:szCs w:val="26"/>
              </w:rPr>
              <w:t xml:space="preserve"> </w:t>
            </w:r>
            <w:r w:rsidR="002445CA">
              <w:rPr>
                <w:sz w:val="26"/>
                <w:szCs w:val="26"/>
              </w:rPr>
              <w:t>2019</w:t>
            </w:r>
            <w:r w:rsidR="002069F4" w:rsidRPr="00861A0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2069F4" w:rsidRPr="00861A0E" w:rsidRDefault="002069F4" w:rsidP="007467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2069F4" w:rsidRPr="00861A0E" w:rsidRDefault="00E92E67" w:rsidP="00124E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81/</w:t>
            </w:r>
            <w:r w:rsidR="00E80109">
              <w:rPr>
                <w:sz w:val="26"/>
                <w:szCs w:val="26"/>
              </w:rPr>
              <w:t>292</w:t>
            </w:r>
            <w:r w:rsidR="002069F4">
              <w:rPr>
                <w:sz w:val="26"/>
                <w:szCs w:val="26"/>
              </w:rPr>
              <w:t>-4</w:t>
            </w:r>
          </w:p>
        </w:tc>
      </w:tr>
    </w:tbl>
    <w:p w:rsidR="002069F4" w:rsidRDefault="00ED7D12" w:rsidP="002069F4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с.Еткуль</w:t>
      </w:r>
      <w:proofErr w:type="spellEnd"/>
    </w:p>
    <w:p w:rsidR="002069F4" w:rsidRDefault="002069F4" w:rsidP="002069F4">
      <w:pPr>
        <w:jc w:val="center"/>
        <w:rPr>
          <w:b/>
          <w:bCs/>
          <w:sz w:val="16"/>
          <w:szCs w:val="24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6"/>
      </w:tblGrid>
      <w:tr w:rsidR="002069F4" w:rsidRPr="005D0A6A" w:rsidTr="002B69A3">
        <w:tc>
          <w:tcPr>
            <w:tcW w:w="9496" w:type="dxa"/>
            <w:tcBorders>
              <w:top w:val="nil"/>
              <w:left w:val="nil"/>
              <w:bottom w:val="nil"/>
              <w:right w:val="nil"/>
            </w:tcBorders>
          </w:tcPr>
          <w:p w:rsidR="002069F4" w:rsidRPr="00D07247" w:rsidRDefault="001674C4" w:rsidP="005713C6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О </w:t>
            </w:r>
            <w:r w:rsidR="002069F4">
              <w:rPr>
                <w:i/>
                <w:iCs/>
                <w:sz w:val="22"/>
                <w:szCs w:val="22"/>
              </w:rPr>
              <w:t>количественном составе</w:t>
            </w:r>
            <w:r w:rsidR="002069F4" w:rsidRPr="00D07247">
              <w:rPr>
                <w:i/>
                <w:iCs/>
                <w:sz w:val="22"/>
                <w:szCs w:val="22"/>
              </w:rPr>
              <w:t xml:space="preserve"> участковых избирательных комиссий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FC5E56">
              <w:rPr>
                <w:i/>
                <w:iCs/>
                <w:sz w:val="22"/>
                <w:szCs w:val="22"/>
              </w:rPr>
              <w:t xml:space="preserve">и сроках приема </w:t>
            </w:r>
            <w:r w:rsidR="00FC5E56" w:rsidRPr="002B69A3">
              <w:rPr>
                <w:i/>
                <w:iCs/>
                <w:sz w:val="22"/>
                <w:szCs w:val="22"/>
              </w:rPr>
              <w:t xml:space="preserve">предложений </w:t>
            </w:r>
            <w:r w:rsidR="002B69A3" w:rsidRPr="002B69A3">
              <w:rPr>
                <w:i/>
                <w:sz w:val="22"/>
                <w:szCs w:val="22"/>
              </w:rPr>
              <w:t>д</w:t>
            </w:r>
            <w:r w:rsidR="002B69A3" w:rsidRPr="002B69A3">
              <w:rPr>
                <w:i/>
                <w:sz w:val="22"/>
                <w:szCs w:val="22"/>
              </w:rPr>
              <w:t>ля формирования участковых избирательных комиссий</w:t>
            </w:r>
            <w:r w:rsidR="002B69A3">
              <w:rPr>
                <w:i/>
                <w:iCs/>
                <w:sz w:val="22"/>
                <w:szCs w:val="22"/>
              </w:rPr>
              <w:t xml:space="preserve"> </w:t>
            </w:r>
            <w:r w:rsidR="002B69A3">
              <w:rPr>
                <w:i/>
                <w:iCs/>
                <w:sz w:val="22"/>
                <w:szCs w:val="22"/>
              </w:rPr>
              <w:t xml:space="preserve">избирательных участков </w:t>
            </w:r>
            <w:r w:rsidR="002B69A3" w:rsidRPr="00D07247">
              <w:rPr>
                <w:i/>
                <w:iCs/>
                <w:sz w:val="22"/>
                <w:szCs w:val="22"/>
              </w:rPr>
              <w:t>№</w:t>
            </w:r>
            <w:r w:rsidR="002B69A3">
              <w:rPr>
                <w:i/>
                <w:iCs/>
                <w:sz w:val="22"/>
                <w:szCs w:val="22"/>
              </w:rPr>
              <w:t>№ 2295, 2296, 2297</w:t>
            </w:r>
            <w:r w:rsidR="005713C6" w:rsidRPr="00D07247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5713C6" w:rsidRPr="00D07247">
              <w:rPr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="005713C6" w:rsidRPr="00D07247">
              <w:rPr>
                <w:i/>
                <w:iCs/>
                <w:sz w:val="22"/>
                <w:szCs w:val="22"/>
              </w:rPr>
              <w:t xml:space="preserve"> муниципального района</w:t>
            </w:r>
            <w:bookmarkStart w:id="0" w:name="_GoBack"/>
            <w:bookmarkEnd w:id="0"/>
          </w:p>
        </w:tc>
      </w:tr>
    </w:tbl>
    <w:p w:rsidR="002069F4" w:rsidRPr="0011643E" w:rsidRDefault="002069F4" w:rsidP="00392201">
      <w:pPr>
        <w:pStyle w:val="a3"/>
        <w:jc w:val="both"/>
        <w:rPr>
          <w:b w:val="0"/>
          <w:bCs w:val="0"/>
          <w:sz w:val="26"/>
          <w:szCs w:val="26"/>
        </w:rPr>
      </w:pPr>
    </w:p>
    <w:p w:rsidR="007C4376" w:rsidRDefault="007C4376" w:rsidP="00197D67">
      <w:pPr>
        <w:pStyle w:val="3"/>
        <w:ind w:firstLine="0"/>
        <w:rPr>
          <w:szCs w:val="28"/>
        </w:rPr>
      </w:pPr>
    </w:p>
    <w:p w:rsidR="002069F4" w:rsidRPr="00C01685" w:rsidRDefault="002445CA" w:rsidP="00197D67">
      <w:pPr>
        <w:pStyle w:val="3"/>
        <w:spacing w:line="276" w:lineRule="auto"/>
        <w:rPr>
          <w:szCs w:val="28"/>
        </w:rPr>
      </w:pPr>
      <w:r>
        <w:rPr>
          <w:szCs w:val="28"/>
        </w:rPr>
        <w:t>В связи с истечением в сентябре 2019</w:t>
      </w:r>
      <w:r w:rsidR="002069F4" w:rsidRPr="00C01685">
        <w:rPr>
          <w:szCs w:val="28"/>
        </w:rPr>
        <w:t xml:space="preserve"> года срока полномочий участковых избирательных комиссий </w:t>
      </w:r>
      <w:r>
        <w:rPr>
          <w:szCs w:val="28"/>
        </w:rPr>
        <w:t xml:space="preserve">избирательных участков №№ 2295, 2296, 2297 </w:t>
      </w:r>
      <w:proofErr w:type="spellStart"/>
      <w:r w:rsidR="002069F4" w:rsidRPr="00C01685">
        <w:rPr>
          <w:szCs w:val="28"/>
        </w:rPr>
        <w:t>Еткульского</w:t>
      </w:r>
      <w:proofErr w:type="spellEnd"/>
      <w:r w:rsidR="002069F4" w:rsidRPr="00C01685">
        <w:rPr>
          <w:szCs w:val="28"/>
        </w:rPr>
        <w:t xml:space="preserve"> муниципального района, в соответствии со статьей 27 Федерального Закона «Об основных гарантиях избирательных прав и права на участие в референдуме граждан Российской Федерации», с учётом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 утверждённых постановлением Центральной избирательной комиссии Российской Федерации от 17.02.2010 № 1</w:t>
      </w:r>
      <w:r w:rsidR="002069F4">
        <w:rPr>
          <w:szCs w:val="28"/>
        </w:rPr>
        <w:t>92/1337-5 (</w:t>
      </w:r>
      <w:proofErr w:type="spellStart"/>
      <w:r w:rsidR="002069F4">
        <w:rPr>
          <w:szCs w:val="28"/>
        </w:rPr>
        <w:t>ред.от</w:t>
      </w:r>
      <w:proofErr w:type="spellEnd"/>
      <w:r w:rsidR="002069F4">
        <w:rPr>
          <w:szCs w:val="28"/>
        </w:rPr>
        <w:t xml:space="preserve"> 23.03.2016), </w:t>
      </w:r>
      <w:r w:rsidR="002069F4" w:rsidRPr="00C01685">
        <w:rPr>
          <w:iCs/>
          <w:szCs w:val="28"/>
        </w:rPr>
        <w:t xml:space="preserve">Методических рекомендаций о порядке формирования участковых избирательных комиссий в Челябинской области, утвержденных постановлением </w:t>
      </w:r>
      <w:r w:rsidR="002069F4" w:rsidRPr="00C01685">
        <w:rPr>
          <w:szCs w:val="28"/>
        </w:rPr>
        <w:t>избирательной комиссии Челябинской области от 15 января 2013 года № 62/461-5</w:t>
      </w:r>
      <w:r w:rsidR="002069F4" w:rsidRPr="00C01685">
        <w:rPr>
          <w:b/>
          <w:i/>
          <w:szCs w:val="28"/>
        </w:rPr>
        <w:t xml:space="preserve"> </w:t>
      </w:r>
      <w:r w:rsidR="002069F4" w:rsidRPr="00C01685">
        <w:rPr>
          <w:szCs w:val="28"/>
        </w:rPr>
        <w:t xml:space="preserve">территориальная  избирательная комиссия </w:t>
      </w:r>
      <w:proofErr w:type="spellStart"/>
      <w:r w:rsidR="002069F4" w:rsidRPr="00C01685">
        <w:rPr>
          <w:szCs w:val="28"/>
        </w:rPr>
        <w:t>Еткульского</w:t>
      </w:r>
      <w:proofErr w:type="spellEnd"/>
      <w:r w:rsidR="002069F4" w:rsidRPr="00C01685">
        <w:rPr>
          <w:szCs w:val="28"/>
        </w:rPr>
        <w:t xml:space="preserve"> района </w:t>
      </w:r>
      <w:r w:rsidR="002069F4" w:rsidRPr="00C01685">
        <w:rPr>
          <w:szCs w:val="28"/>
          <w:u w:val="single"/>
        </w:rPr>
        <w:t>РЕШАЕТ</w:t>
      </w:r>
      <w:r w:rsidR="002069F4" w:rsidRPr="00C01685">
        <w:rPr>
          <w:szCs w:val="28"/>
        </w:rPr>
        <w:t>:</w:t>
      </w:r>
    </w:p>
    <w:p w:rsidR="002069F4" w:rsidRPr="0011643E" w:rsidRDefault="002069F4" w:rsidP="00197D67">
      <w:pPr>
        <w:pStyle w:val="3"/>
        <w:spacing w:line="276" w:lineRule="auto"/>
        <w:rPr>
          <w:sz w:val="26"/>
          <w:szCs w:val="26"/>
        </w:rPr>
      </w:pPr>
    </w:p>
    <w:p w:rsidR="002069F4" w:rsidRPr="00092A14" w:rsidRDefault="00DC604D" w:rsidP="00197D67">
      <w:pPr>
        <w:pStyle w:val="3"/>
        <w:spacing w:line="276" w:lineRule="auto"/>
        <w:rPr>
          <w:szCs w:val="28"/>
        </w:rPr>
      </w:pPr>
      <w:r>
        <w:rPr>
          <w:szCs w:val="28"/>
        </w:rPr>
        <w:t>1.</w:t>
      </w:r>
      <w:r w:rsidR="001674C4">
        <w:rPr>
          <w:szCs w:val="28"/>
        </w:rPr>
        <w:t xml:space="preserve">Утвердить </w:t>
      </w:r>
      <w:r w:rsidR="002069F4" w:rsidRPr="00092A14">
        <w:rPr>
          <w:szCs w:val="28"/>
        </w:rPr>
        <w:t>количественный состав участковых избиратель</w:t>
      </w:r>
      <w:r>
        <w:rPr>
          <w:szCs w:val="28"/>
        </w:rPr>
        <w:t xml:space="preserve">ных комиссий </w:t>
      </w:r>
      <w:r w:rsidR="001674C4">
        <w:rPr>
          <w:szCs w:val="28"/>
        </w:rPr>
        <w:t xml:space="preserve">избирательных участков №№ 2295, 2296, 2297 </w:t>
      </w:r>
      <w:proofErr w:type="spellStart"/>
      <w:r>
        <w:rPr>
          <w:szCs w:val="28"/>
        </w:rPr>
        <w:t>Еткульского</w:t>
      </w:r>
      <w:proofErr w:type="spellEnd"/>
      <w:r>
        <w:rPr>
          <w:szCs w:val="28"/>
        </w:rPr>
        <w:t xml:space="preserve"> муниципального района</w:t>
      </w:r>
      <w:r w:rsidR="002069F4" w:rsidRPr="00092A14">
        <w:rPr>
          <w:szCs w:val="28"/>
        </w:rPr>
        <w:t xml:space="preserve"> (приложение № 1).</w:t>
      </w:r>
    </w:p>
    <w:p w:rsidR="002069F4" w:rsidRPr="00092A14" w:rsidRDefault="00DC604D" w:rsidP="00197D67">
      <w:pPr>
        <w:pStyle w:val="3"/>
        <w:spacing w:line="276" w:lineRule="auto"/>
        <w:rPr>
          <w:szCs w:val="28"/>
        </w:rPr>
      </w:pPr>
      <w:r>
        <w:rPr>
          <w:szCs w:val="28"/>
        </w:rPr>
        <w:t>2.</w:t>
      </w:r>
      <w:r w:rsidR="002069F4" w:rsidRPr="00092A14">
        <w:rPr>
          <w:szCs w:val="28"/>
        </w:rPr>
        <w:t xml:space="preserve">Установить срок приема предложений </w:t>
      </w:r>
      <w:r w:rsidR="002B69A3">
        <w:rPr>
          <w:szCs w:val="28"/>
        </w:rPr>
        <w:t>по кандидатурам для формирования участковых избирательных комиссий</w:t>
      </w:r>
      <w:r w:rsidR="001674C4">
        <w:rPr>
          <w:szCs w:val="28"/>
        </w:rPr>
        <w:t xml:space="preserve"> избирательных участков №№ 2295, 2296, 2297 с 01 октября по 30 октября 201</w:t>
      </w:r>
      <w:r w:rsidR="00DF38EA">
        <w:rPr>
          <w:szCs w:val="28"/>
        </w:rPr>
        <w:t>9</w:t>
      </w:r>
      <w:r w:rsidR="002069F4" w:rsidRPr="00092A14">
        <w:rPr>
          <w:szCs w:val="28"/>
        </w:rPr>
        <w:t xml:space="preserve"> года.</w:t>
      </w:r>
    </w:p>
    <w:p w:rsidR="002069F4" w:rsidRPr="00092A14" w:rsidRDefault="002069F4" w:rsidP="00197D67">
      <w:pPr>
        <w:pStyle w:val="2"/>
        <w:spacing w:line="276" w:lineRule="auto"/>
        <w:ind w:firstLine="567"/>
        <w:rPr>
          <w:szCs w:val="28"/>
        </w:rPr>
      </w:pPr>
      <w:r w:rsidRPr="00092A14">
        <w:rPr>
          <w:szCs w:val="28"/>
        </w:rPr>
        <w:t>3</w:t>
      </w:r>
      <w:r w:rsidR="00DC604D">
        <w:rPr>
          <w:szCs w:val="28"/>
        </w:rPr>
        <w:t>.</w:t>
      </w:r>
      <w:r w:rsidRPr="00092A14">
        <w:rPr>
          <w:szCs w:val="28"/>
        </w:rPr>
        <w:t xml:space="preserve">Утвердить рабочую группу по рассмотрению </w:t>
      </w:r>
      <w:r w:rsidR="002B69A3" w:rsidRPr="00092A14">
        <w:rPr>
          <w:szCs w:val="28"/>
        </w:rPr>
        <w:t>предложений</w:t>
      </w:r>
      <w:r w:rsidR="002B69A3">
        <w:rPr>
          <w:szCs w:val="28"/>
        </w:rPr>
        <w:t xml:space="preserve"> по кандидатурам </w:t>
      </w:r>
      <w:r w:rsidR="002B69A3" w:rsidRPr="00092A14">
        <w:rPr>
          <w:szCs w:val="28"/>
        </w:rPr>
        <w:t>в</w:t>
      </w:r>
      <w:r w:rsidRPr="00092A14">
        <w:rPr>
          <w:szCs w:val="28"/>
        </w:rPr>
        <w:t xml:space="preserve"> состав </w:t>
      </w:r>
      <w:r w:rsidR="002B69A3">
        <w:rPr>
          <w:szCs w:val="28"/>
        </w:rPr>
        <w:t xml:space="preserve">членов </w:t>
      </w:r>
      <w:r w:rsidRPr="00092A14">
        <w:rPr>
          <w:szCs w:val="28"/>
        </w:rPr>
        <w:t xml:space="preserve">участковых избирательных комиссий </w:t>
      </w:r>
      <w:r w:rsidR="002B69A3">
        <w:rPr>
          <w:szCs w:val="28"/>
        </w:rPr>
        <w:t xml:space="preserve">с правом решающего голоса </w:t>
      </w:r>
      <w:r w:rsidR="00E92E67">
        <w:rPr>
          <w:szCs w:val="28"/>
        </w:rPr>
        <w:t>избирательных участков №№ 2295, 2296, 2297</w:t>
      </w:r>
      <w:r w:rsidR="00E92E67" w:rsidRPr="00092A14">
        <w:rPr>
          <w:szCs w:val="28"/>
        </w:rPr>
        <w:t xml:space="preserve"> </w:t>
      </w:r>
      <w:r w:rsidRPr="00092A14">
        <w:rPr>
          <w:szCs w:val="28"/>
        </w:rPr>
        <w:t>(приложение №2).</w:t>
      </w:r>
    </w:p>
    <w:p w:rsidR="002069F4" w:rsidRDefault="002069F4" w:rsidP="00197D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DC604D">
        <w:rPr>
          <w:rFonts w:ascii="Times New Roman" w:hAnsi="Times New Roman" w:cs="Times New Roman"/>
          <w:sz w:val="28"/>
          <w:szCs w:val="28"/>
        </w:rPr>
        <w:t>4.</w:t>
      </w:r>
      <w:r w:rsidR="001674C4">
        <w:rPr>
          <w:rFonts w:ascii="Times New Roman" w:hAnsi="Times New Roman" w:cs="Times New Roman"/>
          <w:sz w:val="28"/>
          <w:szCs w:val="28"/>
        </w:rPr>
        <w:t>Разместить</w:t>
      </w:r>
      <w:r w:rsidRPr="00092A14">
        <w:rPr>
          <w:rFonts w:ascii="Times New Roman" w:hAnsi="Times New Roman" w:cs="Times New Roman"/>
          <w:sz w:val="28"/>
          <w:szCs w:val="28"/>
        </w:rPr>
        <w:t xml:space="preserve"> </w:t>
      </w:r>
      <w:r w:rsidR="00FC5E56">
        <w:rPr>
          <w:rFonts w:ascii="Times New Roman" w:hAnsi="Times New Roman" w:cs="Times New Roman"/>
          <w:sz w:val="28"/>
          <w:szCs w:val="28"/>
        </w:rPr>
        <w:t xml:space="preserve">настоящее решение и </w:t>
      </w:r>
      <w:r w:rsidRPr="00092A14">
        <w:rPr>
          <w:rFonts w:ascii="Times New Roman" w:hAnsi="Times New Roman" w:cs="Times New Roman"/>
          <w:sz w:val="28"/>
          <w:szCs w:val="28"/>
        </w:rPr>
        <w:t xml:space="preserve">информационное сообщение о приеме </w:t>
      </w:r>
      <w:r w:rsidRPr="00092A14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предложений по кандидатурам членов участковых избирательных комиссий с правом решающего голоса </w:t>
      </w:r>
      <w:r w:rsidR="00E92E67" w:rsidRPr="00E92E67">
        <w:rPr>
          <w:rFonts w:ascii="Times New Roman" w:hAnsi="Times New Roman" w:cs="Times New Roman"/>
          <w:sz w:val="28"/>
          <w:szCs w:val="28"/>
        </w:rPr>
        <w:t>избирательных участков №№ 2295, 2296, 2297</w:t>
      </w:r>
      <w:r w:rsidR="00E92E67">
        <w:rPr>
          <w:rFonts w:ascii="Times New Roman" w:hAnsi="Times New Roman" w:cs="Times New Roman"/>
          <w:sz w:val="28"/>
          <w:szCs w:val="28"/>
        </w:rPr>
        <w:t xml:space="preserve"> </w:t>
      </w:r>
      <w:r w:rsidRPr="00E92E67">
        <w:rPr>
          <w:rFonts w:ascii="Times New Roman" w:hAnsi="Times New Roman" w:cs="Times New Roman"/>
          <w:sz w:val="28"/>
          <w:szCs w:val="28"/>
        </w:rPr>
        <w:t>на</w:t>
      </w:r>
      <w:r w:rsidRPr="00092A14">
        <w:rPr>
          <w:rFonts w:ascii="Times New Roman" w:hAnsi="Times New Roman" w:cs="Times New Roman"/>
          <w:sz w:val="28"/>
          <w:szCs w:val="28"/>
        </w:rPr>
        <w:t xml:space="preserve"> сайте </w:t>
      </w:r>
      <w:proofErr w:type="spellStart"/>
      <w:r w:rsidRPr="00092A1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092A14"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«Интернет»</w:t>
      </w:r>
      <w:r w:rsidR="008B105F">
        <w:rPr>
          <w:rFonts w:ascii="Times New Roman" w:hAnsi="Times New Roman" w:cs="Times New Roman"/>
          <w:sz w:val="28"/>
          <w:szCs w:val="28"/>
        </w:rPr>
        <w:t xml:space="preserve"> в разделе избирательная комиссия</w:t>
      </w:r>
      <w:r w:rsidRPr="00092A14">
        <w:rPr>
          <w:rFonts w:ascii="Times New Roman" w:hAnsi="Times New Roman" w:cs="Times New Roman"/>
          <w:sz w:val="28"/>
          <w:szCs w:val="28"/>
        </w:rPr>
        <w:t>.</w:t>
      </w:r>
    </w:p>
    <w:p w:rsidR="008B105F" w:rsidRDefault="008B105F" w:rsidP="00197D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5.Направить настоящее решение и информационное сообщение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сельские поселения для обнародования.</w:t>
      </w:r>
    </w:p>
    <w:p w:rsidR="00092A14" w:rsidRPr="00092A14" w:rsidRDefault="00092A14" w:rsidP="00197D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10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.Направить настоящее решение в избирательную комиссию Челябинской области.</w:t>
      </w:r>
    </w:p>
    <w:p w:rsidR="00092A14" w:rsidRDefault="00392201" w:rsidP="00197D67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B105F">
        <w:rPr>
          <w:rFonts w:ascii="Times New Roman" w:hAnsi="Times New Roman" w:cs="Times New Roman"/>
          <w:sz w:val="28"/>
          <w:szCs w:val="28"/>
        </w:rPr>
        <w:t>7</w:t>
      </w:r>
      <w:r w:rsidR="00092A14">
        <w:rPr>
          <w:rFonts w:ascii="Times New Roman" w:hAnsi="Times New Roman" w:cs="Times New Roman"/>
          <w:sz w:val="28"/>
          <w:szCs w:val="28"/>
        </w:rPr>
        <w:t>.</w:t>
      </w:r>
      <w:r w:rsidR="00092A14" w:rsidRPr="00092A14">
        <w:rPr>
          <w:rFonts w:ascii="Times New Roman" w:hAnsi="Times New Roman"/>
          <w:sz w:val="28"/>
          <w:szCs w:val="28"/>
        </w:rPr>
        <w:t xml:space="preserve"> </w:t>
      </w:r>
      <w:r w:rsidR="00092A14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секретаря комиссии Печенкину Н.А.</w:t>
      </w:r>
    </w:p>
    <w:p w:rsidR="007C4376" w:rsidRDefault="007C4376" w:rsidP="002069F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C4376" w:rsidRDefault="007C4376" w:rsidP="002069F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C4376" w:rsidRPr="00BD6686" w:rsidRDefault="007C4376" w:rsidP="002069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48" w:type="dxa"/>
        <w:tblInd w:w="108" w:type="dxa"/>
        <w:tblLook w:val="0000" w:firstRow="0" w:lastRow="0" w:firstColumn="0" w:lastColumn="0" w:noHBand="0" w:noVBand="0"/>
      </w:tblPr>
      <w:tblGrid>
        <w:gridCol w:w="3870"/>
        <w:gridCol w:w="5378"/>
      </w:tblGrid>
      <w:tr w:rsidR="002069F4" w:rsidRPr="0011643E" w:rsidTr="008B105F">
        <w:trPr>
          <w:trHeight w:val="848"/>
        </w:trPr>
        <w:tc>
          <w:tcPr>
            <w:tcW w:w="3870" w:type="dxa"/>
          </w:tcPr>
          <w:p w:rsidR="002069F4" w:rsidRPr="007C4376" w:rsidRDefault="002069F4" w:rsidP="00746757">
            <w:pPr>
              <w:pStyle w:val="5"/>
              <w:rPr>
                <w:sz w:val="28"/>
                <w:szCs w:val="28"/>
              </w:rPr>
            </w:pPr>
          </w:p>
          <w:p w:rsidR="002069F4" w:rsidRPr="007C4376" w:rsidRDefault="002069F4" w:rsidP="00746757">
            <w:pPr>
              <w:pStyle w:val="5"/>
              <w:rPr>
                <w:sz w:val="28"/>
                <w:szCs w:val="28"/>
              </w:rPr>
            </w:pPr>
            <w:r w:rsidRPr="007C4376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378" w:type="dxa"/>
          </w:tcPr>
          <w:p w:rsidR="002069F4" w:rsidRPr="007C4376" w:rsidRDefault="002069F4" w:rsidP="00746757">
            <w:pPr>
              <w:pStyle w:val="1"/>
              <w:jc w:val="right"/>
              <w:rPr>
                <w:rFonts w:ascii="Times New Roman" w:hAnsi="Times New Roman" w:cs="Times New Roman"/>
                <w:szCs w:val="28"/>
              </w:rPr>
            </w:pPr>
          </w:p>
          <w:p w:rsidR="002069F4" w:rsidRPr="007C4376" w:rsidRDefault="002069F4" w:rsidP="00746757">
            <w:pPr>
              <w:pStyle w:val="1"/>
              <w:jc w:val="right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7C4376">
              <w:rPr>
                <w:rFonts w:ascii="Times New Roman" w:hAnsi="Times New Roman" w:cs="Times New Roman"/>
                <w:szCs w:val="28"/>
              </w:rPr>
              <w:t>Т.А.Шилова</w:t>
            </w:r>
            <w:proofErr w:type="spellEnd"/>
          </w:p>
        </w:tc>
      </w:tr>
      <w:tr w:rsidR="002069F4" w:rsidRPr="0011643E" w:rsidTr="008B105F">
        <w:trPr>
          <w:trHeight w:val="679"/>
        </w:trPr>
        <w:tc>
          <w:tcPr>
            <w:tcW w:w="3870" w:type="dxa"/>
          </w:tcPr>
          <w:p w:rsidR="002069F4" w:rsidRPr="007C4376" w:rsidRDefault="002069F4" w:rsidP="00746757">
            <w:pPr>
              <w:rPr>
                <w:sz w:val="28"/>
                <w:szCs w:val="28"/>
              </w:rPr>
            </w:pPr>
            <w:r w:rsidRPr="007C4376">
              <w:rPr>
                <w:sz w:val="28"/>
                <w:szCs w:val="28"/>
              </w:rPr>
              <w:t>Секретарь комиссии</w:t>
            </w:r>
          </w:p>
          <w:p w:rsidR="002069F4" w:rsidRPr="007C4376" w:rsidRDefault="002069F4" w:rsidP="00746757">
            <w:pPr>
              <w:rPr>
                <w:sz w:val="28"/>
                <w:szCs w:val="28"/>
              </w:rPr>
            </w:pPr>
          </w:p>
        </w:tc>
        <w:tc>
          <w:tcPr>
            <w:tcW w:w="5378" w:type="dxa"/>
          </w:tcPr>
          <w:p w:rsidR="002069F4" w:rsidRPr="007C4376" w:rsidRDefault="002069F4" w:rsidP="00746757">
            <w:pPr>
              <w:jc w:val="right"/>
              <w:rPr>
                <w:sz w:val="28"/>
                <w:szCs w:val="28"/>
              </w:rPr>
            </w:pPr>
            <w:proofErr w:type="spellStart"/>
            <w:r w:rsidRPr="007C4376">
              <w:rPr>
                <w:sz w:val="28"/>
                <w:szCs w:val="28"/>
              </w:rPr>
              <w:t>Н.А.Печенкина</w:t>
            </w:r>
            <w:proofErr w:type="spellEnd"/>
          </w:p>
        </w:tc>
      </w:tr>
    </w:tbl>
    <w:p w:rsidR="002069F4" w:rsidRPr="005D0A6A" w:rsidRDefault="002069F4" w:rsidP="002069F4"/>
    <w:p w:rsidR="002069F4" w:rsidRDefault="002069F4" w:rsidP="002069F4">
      <w:pPr>
        <w:rPr>
          <w:sz w:val="22"/>
          <w:szCs w:val="22"/>
        </w:rPr>
      </w:pPr>
      <w:r>
        <w:rPr>
          <w:sz w:val="24"/>
        </w:rPr>
        <w:t xml:space="preserve">  </w:t>
      </w:r>
      <w:r w:rsidRPr="00861A0E">
        <w:rPr>
          <w:sz w:val="22"/>
          <w:szCs w:val="22"/>
        </w:rPr>
        <w:t xml:space="preserve">                                                                                </w:t>
      </w:r>
      <w:r>
        <w:rPr>
          <w:sz w:val="22"/>
          <w:szCs w:val="22"/>
        </w:rPr>
        <w:t xml:space="preserve"> </w:t>
      </w: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7C4376" w:rsidRDefault="007C4376" w:rsidP="002069F4">
      <w:pPr>
        <w:rPr>
          <w:sz w:val="22"/>
          <w:szCs w:val="22"/>
        </w:rPr>
      </w:pPr>
    </w:p>
    <w:p w:rsidR="002069F4" w:rsidRDefault="002069F4" w:rsidP="002069F4">
      <w:pPr>
        <w:rPr>
          <w:sz w:val="22"/>
          <w:szCs w:val="22"/>
        </w:rPr>
      </w:pPr>
    </w:p>
    <w:p w:rsidR="00CA7F36" w:rsidRDefault="00CA7F36" w:rsidP="00CA7F3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CA7F36" w:rsidRPr="00861A0E" w:rsidRDefault="00CA7F36" w:rsidP="00CA7F36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к  решению</w:t>
      </w:r>
      <w:proofErr w:type="gramEnd"/>
      <w:r>
        <w:rPr>
          <w:sz w:val="22"/>
          <w:szCs w:val="22"/>
        </w:rPr>
        <w:t xml:space="preserve">  территориальной</w:t>
      </w:r>
    </w:p>
    <w:p w:rsidR="00CA7F36" w:rsidRDefault="00CA7F36" w:rsidP="00CA7F3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избирательной </w:t>
      </w:r>
      <w:r w:rsidRPr="00861A0E">
        <w:rPr>
          <w:sz w:val="22"/>
          <w:szCs w:val="22"/>
        </w:rPr>
        <w:t xml:space="preserve">комиссии  </w:t>
      </w:r>
    </w:p>
    <w:p w:rsidR="00CA7F36" w:rsidRDefault="00CA7F36" w:rsidP="00CA7F36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Еткульского</w:t>
      </w:r>
      <w:proofErr w:type="spellEnd"/>
      <w:r>
        <w:rPr>
          <w:sz w:val="22"/>
          <w:szCs w:val="22"/>
        </w:rPr>
        <w:t xml:space="preserve"> района</w:t>
      </w:r>
      <w:r w:rsidRPr="00861A0E">
        <w:rPr>
          <w:sz w:val="22"/>
          <w:szCs w:val="22"/>
        </w:rPr>
        <w:t xml:space="preserve"> </w:t>
      </w:r>
    </w:p>
    <w:p w:rsidR="00CA7F36" w:rsidRPr="00861A0E" w:rsidRDefault="00E92E67" w:rsidP="00CA7F36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27.09.2019г. №81/290</w:t>
      </w:r>
      <w:r w:rsidR="00CA7F36">
        <w:rPr>
          <w:sz w:val="22"/>
          <w:szCs w:val="22"/>
        </w:rPr>
        <w:t>-4</w:t>
      </w:r>
    </w:p>
    <w:p w:rsidR="002069F4" w:rsidRDefault="002069F4" w:rsidP="00CA7F36">
      <w:pPr>
        <w:jc w:val="right"/>
        <w:rPr>
          <w:sz w:val="22"/>
          <w:szCs w:val="22"/>
        </w:rPr>
      </w:pPr>
    </w:p>
    <w:p w:rsidR="002069F4" w:rsidRPr="00E92E67" w:rsidRDefault="002069F4" w:rsidP="002069F4">
      <w:pPr>
        <w:pStyle w:val="5"/>
        <w:jc w:val="center"/>
        <w:rPr>
          <w:sz w:val="28"/>
          <w:szCs w:val="28"/>
        </w:rPr>
      </w:pPr>
      <w:r w:rsidRPr="00E92E67">
        <w:rPr>
          <w:sz w:val="28"/>
          <w:szCs w:val="28"/>
        </w:rPr>
        <w:t>ПЕРЕЧЕНЬ</w:t>
      </w:r>
    </w:p>
    <w:p w:rsidR="002069F4" w:rsidRPr="00E92E67" w:rsidRDefault="002069F4" w:rsidP="002069F4">
      <w:pPr>
        <w:jc w:val="center"/>
        <w:rPr>
          <w:sz w:val="28"/>
          <w:szCs w:val="28"/>
        </w:rPr>
      </w:pPr>
      <w:r w:rsidRPr="00E92E67">
        <w:rPr>
          <w:sz w:val="28"/>
          <w:szCs w:val="28"/>
        </w:rPr>
        <w:t xml:space="preserve">участковых избирательных комиссий </w:t>
      </w:r>
      <w:proofErr w:type="spellStart"/>
      <w:r w:rsidRPr="00E92E67">
        <w:rPr>
          <w:sz w:val="28"/>
          <w:szCs w:val="28"/>
        </w:rPr>
        <w:t>Еткульского</w:t>
      </w:r>
      <w:proofErr w:type="spellEnd"/>
      <w:r w:rsidRPr="00E92E67">
        <w:rPr>
          <w:sz w:val="28"/>
          <w:szCs w:val="28"/>
        </w:rPr>
        <w:t xml:space="preserve"> муниципального района</w:t>
      </w:r>
    </w:p>
    <w:p w:rsidR="002069F4" w:rsidRPr="00861A0E" w:rsidRDefault="002069F4" w:rsidP="002069F4">
      <w:pPr>
        <w:jc w:val="center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75"/>
        <w:gridCol w:w="3686"/>
        <w:gridCol w:w="2693"/>
        <w:gridCol w:w="2232"/>
      </w:tblGrid>
      <w:tr w:rsidR="002069F4" w:rsidRPr="00861A0E" w:rsidTr="007467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9F4" w:rsidRPr="00E92E67" w:rsidRDefault="002069F4" w:rsidP="00746757">
            <w:pPr>
              <w:jc w:val="center"/>
              <w:rPr>
                <w:b/>
                <w:sz w:val="22"/>
                <w:szCs w:val="22"/>
              </w:rPr>
            </w:pPr>
            <w:r w:rsidRPr="00E92E67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E92E67">
              <w:rPr>
                <w:b/>
                <w:sz w:val="22"/>
                <w:szCs w:val="22"/>
              </w:rPr>
              <w:t>п.п</w:t>
            </w:r>
            <w:proofErr w:type="spellEnd"/>
            <w:r w:rsidRPr="00E92E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9F4" w:rsidRPr="00E92E67" w:rsidRDefault="002069F4" w:rsidP="00746757">
            <w:pPr>
              <w:jc w:val="center"/>
              <w:rPr>
                <w:b/>
                <w:sz w:val="22"/>
                <w:szCs w:val="22"/>
              </w:rPr>
            </w:pPr>
            <w:r w:rsidRPr="00E92E67">
              <w:rPr>
                <w:b/>
                <w:sz w:val="22"/>
                <w:szCs w:val="22"/>
              </w:rPr>
              <w:t>Населенный пункт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9F4" w:rsidRPr="00E92E67" w:rsidRDefault="002069F4" w:rsidP="00746757">
            <w:pPr>
              <w:jc w:val="center"/>
              <w:rPr>
                <w:b/>
                <w:sz w:val="22"/>
                <w:szCs w:val="22"/>
              </w:rPr>
            </w:pPr>
            <w:r w:rsidRPr="00E92E67">
              <w:rPr>
                <w:b/>
                <w:sz w:val="22"/>
                <w:szCs w:val="22"/>
              </w:rPr>
              <w:t>№ участковой избирательной комиссии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9F4" w:rsidRPr="00E92E67" w:rsidRDefault="002069F4" w:rsidP="00746757">
            <w:pPr>
              <w:jc w:val="center"/>
              <w:rPr>
                <w:b/>
                <w:sz w:val="22"/>
                <w:szCs w:val="22"/>
              </w:rPr>
            </w:pPr>
            <w:r w:rsidRPr="00E92E67">
              <w:rPr>
                <w:b/>
                <w:sz w:val="22"/>
                <w:szCs w:val="22"/>
              </w:rPr>
              <w:t>Количественный состав комиссии</w:t>
            </w:r>
          </w:p>
        </w:tc>
      </w:tr>
      <w:tr w:rsidR="007F2B92" w:rsidRPr="00861A0E" w:rsidTr="007467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E92E67" w:rsidP="00E92E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7F2B92" w:rsidP="00E92E67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E92E67">
              <w:rPr>
                <w:sz w:val="28"/>
                <w:szCs w:val="28"/>
              </w:rPr>
              <w:t>с.Еманжелинка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7C4376" w:rsidP="00E92E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УИК №2295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7C4376" w:rsidP="00E92E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F2B92" w:rsidRPr="00861A0E" w:rsidTr="007467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E92E67" w:rsidP="00E92E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7F2B92" w:rsidP="00E92E67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E92E67">
              <w:rPr>
                <w:sz w:val="28"/>
                <w:szCs w:val="28"/>
              </w:rPr>
              <w:t>с.Еткуль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7C4376" w:rsidP="00E92E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УИК №2296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7C4376" w:rsidP="00E92E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F2B92" w:rsidRPr="00861A0E" w:rsidTr="007467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E92E67" w:rsidP="00E92E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7F2B92" w:rsidP="00E92E67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E92E67">
              <w:rPr>
                <w:sz w:val="28"/>
                <w:szCs w:val="28"/>
              </w:rPr>
              <w:t>с.Каратабан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7C4376" w:rsidP="00E92E6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УИК №2297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2" w:rsidRPr="00E92E67" w:rsidRDefault="007C4376" w:rsidP="00E92E6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2069F4" w:rsidRDefault="002069F4" w:rsidP="002069F4">
      <w:pPr>
        <w:jc w:val="center"/>
        <w:rPr>
          <w:sz w:val="24"/>
        </w:rPr>
      </w:pPr>
    </w:p>
    <w:p w:rsidR="002069F4" w:rsidRDefault="002069F4" w:rsidP="002069F4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</w:p>
    <w:p w:rsidR="002069F4" w:rsidRDefault="002069F4" w:rsidP="002069F4">
      <w:pPr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7C4376" w:rsidRDefault="007C4376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E92E67" w:rsidRDefault="00E92E67" w:rsidP="002069F4">
      <w:pPr>
        <w:rPr>
          <w:sz w:val="24"/>
        </w:rPr>
      </w:pPr>
    </w:p>
    <w:p w:rsidR="002069F4" w:rsidRDefault="002069F4" w:rsidP="002069F4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</w:t>
      </w:r>
    </w:p>
    <w:p w:rsidR="002069F4" w:rsidRDefault="002069F4" w:rsidP="002069F4">
      <w:pPr>
        <w:jc w:val="right"/>
        <w:rPr>
          <w:sz w:val="22"/>
          <w:szCs w:val="22"/>
        </w:rPr>
      </w:pPr>
      <w:r>
        <w:rPr>
          <w:sz w:val="24"/>
        </w:rPr>
        <w:t xml:space="preserve">                                                                                                </w:t>
      </w:r>
      <w:r>
        <w:rPr>
          <w:sz w:val="22"/>
          <w:szCs w:val="22"/>
        </w:rPr>
        <w:t>Приложение № 2</w:t>
      </w:r>
    </w:p>
    <w:p w:rsidR="002069F4" w:rsidRPr="00861A0E" w:rsidRDefault="002069F4" w:rsidP="002069F4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к  решению</w:t>
      </w:r>
      <w:proofErr w:type="gramEnd"/>
      <w:r>
        <w:rPr>
          <w:sz w:val="22"/>
          <w:szCs w:val="22"/>
        </w:rPr>
        <w:t xml:space="preserve">  территориальной</w:t>
      </w:r>
    </w:p>
    <w:p w:rsidR="002069F4" w:rsidRDefault="002069F4" w:rsidP="002069F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избирательной </w:t>
      </w:r>
      <w:r w:rsidRPr="00861A0E">
        <w:rPr>
          <w:sz w:val="22"/>
          <w:szCs w:val="22"/>
        </w:rPr>
        <w:t xml:space="preserve">комиссии  </w:t>
      </w:r>
    </w:p>
    <w:p w:rsidR="002069F4" w:rsidRDefault="002069F4" w:rsidP="002069F4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Еткульского</w:t>
      </w:r>
      <w:proofErr w:type="spellEnd"/>
      <w:r>
        <w:rPr>
          <w:sz w:val="22"/>
          <w:szCs w:val="22"/>
        </w:rPr>
        <w:t xml:space="preserve"> района</w:t>
      </w:r>
      <w:r w:rsidRPr="00861A0E">
        <w:rPr>
          <w:sz w:val="22"/>
          <w:szCs w:val="22"/>
        </w:rPr>
        <w:t xml:space="preserve"> </w:t>
      </w:r>
    </w:p>
    <w:p w:rsidR="002069F4" w:rsidRPr="00861A0E" w:rsidRDefault="00E92E67" w:rsidP="002069F4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27.09.2019г. №81/290</w:t>
      </w:r>
      <w:r w:rsidR="002069F4">
        <w:rPr>
          <w:sz w:val="22"/>
          <w:szCs w:val="22"/>
        </w:rPr>
        <w:t>-4</w:t>
      </w:r>
    </w:p>
    <w:p w:rsidR="002069F4" w:rsidRDefault="002069F4" w:rsidP="002069F4">
      <w:pPr>
        <w:jc w:val="right"/>
        <w:rPr>
          <w:sz w:val="24"/>
        </w:rPr>
      </w:pPr>
      <w:r>
        <w:rPr>
          <w:sz w:val="24"/>
        </w:rPr>
        <w:t xml:space="preserve">                </w:t>
      </w:r>
    </w:p>
    <w:p w:rsidR="002069F4" w:rsidRDefault="002069F4" w:rsidP="002069F4">
      <w:pPr>
        <w:rPr>
          <w:sz w:val="24"/>
        </w:rPr>
      </w:pPr>
    </w:p>
    <w:p w:rsidR="002069F4" w:rsidRDefault="002069F4" w:rsidP="002069F4">
      <w:pPr>
        <w:rPr>
          <w:sz w:val="24"/>
        </w:rPr>
      </w:pPr>
    </w:p>
    <w:p w:rsidR="002069F4" w:rsidRDefault="002069F4" w:rsidP="002069F4">
      <w:pPr>
        <w:jc w:val="right"/>
      </w:pPr>
    </w:p>
    <w:p w:rsidR="002069F4" w:rsidRDefault="002069F4" w:rsidP="002069F4"/>
    <w:p w:rsidR="002069F4" w:rsidRDefault="002069F4" w:rsidP="002069F4">
      <w:pPr>
        <w:jc w:val="center"/>
        <w:rPr>
          <w:sz w:val="28"/>
          <w:szCs w:val="28"/>
        </w:rPr>
      </w:pPr>
    </w:p>
    <w:p w:rsidR="002069F4" w:rsidRDefault="002069F4" w:rsidP="002069F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группа</w:t>
      </w:r>
      <w:r w:rsidRPr="0042020A">
        <w:rPr>
          <w:sz w:val="28"/>
          <w:szCs w:val="28"/>
        </w:rPr>
        <w:t xml:space="preserve"> по рассмотрению предложений </w:t>
      </w:r>
    </w:p>
    <w:p w:rsidR="002069F4" w:rsidRDefault="00392201" w:rsidP="002069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состав участковых </w:t>
      </w:r>
      <w:r w:rsidR="002069F4" w:rsidRPr="0042020A">
        <w:rPr>
          <w:sz w:val="28"/>
          <w:szCs w:val="28"/>
        </w:rPr>
        <w:t>избирательных комиссий</w:t>
      </w:r>
    </w:p>
    <w:p w:rsidR="002069F4" w:rsidRDefault="002069F4" w:rsidP="002069F4">
      <w:pPr>
        <w:jc w:val="center"/>
        <w:rPr>
          <w:sz w:val="28"/>
          <w:szCs w:val="28"/>
        </w:rPr>
      </w:pPr>
    </w:p>
    <w:p w:rsidR="002069F4" w:rsidRDefault="002069F4" w:rsidP="002069F4">
      <w:pPr>
        <w:jc w:val="center"/>
        <w:rPr>
          <w:sz w:val="28"/>
          <w:szCs w:val="28"/>
        </w:rPr>
      </w:pPr>
    </w:p>
    <w:p w:rsidR="002069F4" w:rsidRDefault="002069F4" w:rsidP="002069F4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2977"/>
      </w:tblGrid>
      <w:tr w:rsidR="002069F4" w:rsidRPr="00A92A75" w:rsidTr="00DF38EA">
        <w:tc>
          <w:tcPr>
            <w:tcW w:w="6237" w:type="dxa"/>
          </w:tcPr>
          <w:p w:rsidR="002069F4" w:rsidRPr="00A92A75" w:rsidRDefault="00E92E67" w:rsidP="00746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Шилова Т.А.- председатель</w:t>
            </w:r>
            <w:r w:rsidR="002069F4" w:rsidRPr="00A92A75">
              <w:rPr>
                <w:sz w:val="28"/>
                <w:szCs w:val="28"/>
              </w:rPr>
              <w:t xml:space="preserve"> комиссии </w:t>
            </w:r>
          </w:p>
        </w:tc>
        <w:tc>
          <w:tcPr>
            <w:tcW w:w="2977" w:type="dxa"/>
          </w:tcPr>
          <w:p w:rsidR="002069F4" w:rsidRDefault="002069F4" w:rsidP="00746757">
            <w:pPr>
              <w:rPr>
                <w:sz w:val="28"/>
                <w:szCs w:val="28"/>
              </w:rPr>
            </w:pPr>
            <w:r w:rsidRPr="00A92A75">
              <w:rPr>
                <w:sz w:val="28"/>
                <w:szCs w:val="28"/>
              </w:rPr>
              <w:t>- руководитель рабочей группы</w:t>
            </w:r>
          </w:p>
          <w:p w:rsidR="00DF38EA" w:rsidRPr="00A92A75" w:rsidRDefault="00DF38EA" w:rsidP="00746757">
            <w:pPr>
              <w:rPr>
                <w:sz w:val="28"/>
                <w:szCs w:val="28"/>
              </w:rPr>
            </w:pPr>
          </w:p>
        </w:tc>
      </w:tr>
      <w:tr w:rsidR="002069F4" w:rsidRPr="00A92A75" w:rsidTr="00DF38EA">
        <w:tc>
          <w:tcPr>
            <w:tcW w:w="6237" w:type="dxa"/>
          </w:tcPr>
          <w:p w:rsidR="002069F4" w:rsidRDefault="00392201" w:rsidP="007467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Щетихина</w:t>
            </w:r>
            <w:proofErr w:type="spellEnd"/>
            <w:r>
              <w:rPr>
                <w:sz w:val="28"/>
                <w:szCs w:val="28"/>
              </w:rPr>
              <w:t xml:space="preserve"> В.М.- заместитель председателя</w:t>
            </w:r>
          </w:p>
          <w:p w:rsidR="00DF38EA" w:rsidRPr="00A92A75" w:rsidRDefault="00DF38EA" w:rsidP="00746757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069F4" w:rsidRPr="00A92A75" w:rsidRDefault="00DF38EA" w:rsidP="00DF3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92201">
              <w:rPr>
                <w:sz w:val="28"/>
                <w:szCs w:val="28"/>
              </w:rPr>
              <w:t>член рабочей группы</w:t>
            </w:r>
          </w:p>
        </w:tc>
      </w:tr>
      <w:tr w:rsidR="002069F4" w:rsidRPr="00A92A75" w:rsidTr="00DF38EA">
        <w:tc>
          <w:tcPr>
            <w:tcW w:w="6237" w:type="dxa"/>
          </w:tcPr>
          <w:p w:rsidR="002069F4" w:rsidRPr="00A92A75" w:rsidRDefault="00E92E67" w:rsidP="00E92E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Печенкина Н.А.</w:t>
            </w:r>
            <w:r w:rsidR="003922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2977" w:type="dxa"/>
          </w:tcPr>
          <w:p w:rsidR="002069F4" w:rsidRDefault="00DF38EA" w:rsidP="00DF3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92201">
              <w:rPr>
                <w:sz w:val="28"/>
                <w:szCs w:val="28"/>
              </w:rPr>
              <w:t>член рабочей группы</w:t>
            </w:r>
          </w:p>
          <w:p w:rsidR="00DF38EA" w:rsidRPr="00A92A75" w:rsidRDefault="00DF38EA" w:rsidP="00DF38EA">
            <w:pPr>
              <w:rPr>
                <w:sz w:val="28"/>
                <w:szCs w:val="28"/>
              </w:rPr>
            </w:pPr>
          </w:p>
        </w:tc>
      </w:tr>
    </w:tbl>
    <w:p w:rsidR="002069F4" w:rsidRDefault="002069F4" w:rsidP="002069F4">
      <w:pPr>
        <w:rPr>
          <w:sz w:val="28"/>
          <w:szCs w:val="28"/>
        </w:rPr>
      </w:pPr>
    </w:p>
    <w:p w:rsidR="002069F4" w:rsidRDefault="002069F4" w:rsidP="002069F4">
      <w:pPr>
        <w:rPr>
          <w:sz w:val="28"/>
          <w:szCs w:val="28"/>
        </w:rPr>
      </w:pPr>
    </w:p>
    <w:p w:rsidR="002069F4" w:rsidRDefault="002069F4" w:rsidP="002069F4">
      <w:pPr>
        <w:rPr>
          <w:sz w:val="28"/>
          <w:szCs w:val="28"/>
        </w:rPr>
      </w:pPr>
    </w:p>
    <w:p w:rsidR="002069F4" w:rsidRDefault="002069F4" w:rsidP="002069F4">
      <w:pPr>
        <w:rPr>
          <w:sz w:val="28"/>
          <w:szCs w:val="28"/>
        </w:rPr>
      </w:pPr>
    </w:p>
    <w:p w:rsidR="002069F4" w:rsidRDefault="002069F4" w:rsidP="002069F4">
      <w:pPr>
        <w:rPr>
          <w:sz w:val="28"/>
          <w:szCs w:val="28"/>
        </w:rPr>
      </w:pPr>
    </w:p>
    <w:p w:rsidR="002069F4" w:rsidRDefault="002069F4" w:rsidP="002069F4">
      <w:pPr>
        <w:rPr>
          <w:sz w:val="28"/>
          <w:szCs w:val="28"/>
        </w:rPr>
      </w:pPr>
    </w:p>
    <w:p w:rsidR="002069F4" w:rsidRDefault="002069F4" w:rsidP="002069F4">
      <w:pPr>
        <w:rPr>
          <w:sz w:val="28"/>
          <w:szCs w:val="28"/>
        </w:rPr>
      </w:pPr>
    </w:p>
    <w:p w:rsidR="002069F4" w:rsidRDefault="002069F4" w:rsidP="002069F4">
      <w:pPr>
        <w:rPr>
          <w:sz w:val="28"/>
          <w:szCs w:val="28"/>
        </w:rPr>
      </w:pPr>
    </w:p>
    <w:p w:rsidR="002069F4" w:rsidRDefault="002069F4" w:rsidP="002069F4">
      <w:pPr>
        <w:rPr>
          <w:sz w:val="28"/>
          <w:szCs w:val="28"/>
        </w:rPr>
      </w:pPr>
    </w:p>
    <w:p w:rsidR="002069F4" w:rsidRDefault="002069F4" w:rsidP="002069F4">
      <w:pPr>
        <w:rPr>
          <w:sz w:val="28"/>
          <w:szCs w:val="28"/>
        </w:rPr>
      </w:pPr>
    </w:p>
    <w:p w:rsidR="0099120E" w:rsidRDefault="005713C6"/>
    <w:sectPr w:rsidR="0099120E" w:rsidSect="00E92E6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F4"/>
    <w:rsid w:val="00067078"/>
    <w:rsid w:val="00092A14"/>
    <w:rsid w:val="00124ED9"/>
    <w:rsid w:val="001674C4"/>
    <w:rsid w:val="001704B4"/>
    <w:rsid w:val="00197D67"/>
    <w:rsid w:val="001E106E"/>
    <w:rsid w:val="002069F4"/>
    <w:rsid w:val="002445CA"/>
    <w:rsid w:val="002B69A3"/>
    <w:rsid w:val="00392201"/>
    <w:rsid w:val="005713C6"/>
    <w:rsid w:val="005908DC"/>
    <w:rsid w:val="006F1E02"/>
    <w:rsid w:val="007C4376"/>
    <w:rsid w:val="007F2B92"/>
    <w:rsid w:val="00866D40"/>
    <w:rsid w:val="008B105F"/>
    <w:rsid w:val="00C0621D"/>
    <w:rsid w:val="00CA7F36"/>
    <w:rsid w:val="00DC604D"/>
    <w:rsid w:val="00DF38EA"/>
    <w:rsid w:val="00E331F1"/>
    <w:rsid w:val="00E80109"/>
    <w:rsid w:val="00E92E67"/>
    <w:rsid w:val="00ED7D12"/>
    <w:rsid w:val="00FC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87D2E-22A8-4B8A-9F4B-C6D1C231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69F4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qFormat/>
    <w:rsid w:val="002069F4"/>
    <w:pPr>
      <w:keepNext/>
      <w:jc w:val="right"/>
      <w:outlineLvl w:val="3"/>
    </w:pPr>
    <w:rPr>
      <w:u w:val="single"/>
    </w:rPr>
  </w:style>
  <w:style w:type="paragraph" w:styleId="5">
    <w:name w:val="heading 5"/>
    <w:basedOn w:val="a"/>
    <w:next w:val="a"/>
    <w:link w:val="50"/>
    <w:qFormat/>
    <w:rsid w:val="002069F4"/>
    <w:pPr>
      <w:keepNext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69F4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069F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2069F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2069F4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2069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rsid w:val="002069F4"/>
    <w:pPr>
      <w:ind w:firstLine="28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06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069F4"/>
    <w:pPr>
      <w:ind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206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06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206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922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22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Нина Александровна Печёнкина</cp:lastModifiedBy>
  <cp:revision>24</cp:revision>
  <cp:lastPrinted>2019-09-27T06:29:00Z</cp:lastPrinted>
  <dcterms:created xsi:type="dcterms:W3CDTF">2018-04-06T07:44:00Z</dcterms:created>
  <dcterms:modified xsi:type="dcterms:W3CDTF">2019-09-27T08:26:00Z</dcterms:modified>
</cp:coreProperties>
</file>