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9B26B8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9B26B8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26B8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DC6BEA" w:rsidRPr="009B26B8">
        <w:rPr>
          <w:rFonts w:ascii="Times New Roman" w:hAnsi="Times New Roman" w:cs="Times New Roman"/>
          <w:sz w:val="24"/>
          <w:szCs w:val="24"/>
        </w:rPr>
        <w:t>Бектышского</w:t>
      </w:r>
      <w:r w:rsidRPr="009B26B8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9B26B8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9B26B8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9B26B8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9B26B8">
        <w:rPr>
          <w:rFonts w:ascii="Times New Roman" w:hAnsi="Times New Roman" w:cs="Times New Roman"/>
          <w:sz w:val="24"/>
          <w:szCs w:val="24"/>
        </w:rPr>
        <w:t>е</w:t>
      </w:r>
      <w:r w:rsidR="00FD5F7D" w:rsidRPr="009B26B8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9B26B8">
        <w:rPr>
          <w:rFonts w:ascii="Times New Roman" w:hAnsi="Times New Roman" w:cs="Times New Roman"/>
          <w:sz w:val="24"/>
          <w:szCs w:val="24"/>
        </w:rPr>
        <w:t>р</w:t>
      </w:r>
      <w:r w:rsidR="008F5544" w:rsidRPr="009B26B8">
        <w:rPr>
          <w:rFonts w:ascii="Times New Roman" w:hAnsi="Times New Roman" w:cs="Times New Roman"/>
          <w:sz w:val="24"/>
          <w:szCs w:val="24"/>
        </w:rPr>
        <w:t xml:space="preserve">ешением Собрания депутатов Еткульского муниципального района № </w:t>
      </w:r>
      <w:r w:rsidR="00FF6E81" w:rsidRPr="009B26B8">
        <w:rPr>
          <w:rFonts w:ascii="Times New Roman" w:hAnsi="Times New Roman" w:cs="Times New Roman"/>
          <w:sz w:val="24"/>
          <w:szCs w:val="24"/>
        </w:rPr>
        <w:t>17</w:t>
      </w:r>
      <w:r w:rsidR="004350F9" w:rsidRPr="009B26B8">
        <w:rPr>
          <w:rFonts w:ascii="Times New Roman" w:hAnsi="Times New Roman" w:cs="Times New Roman"/>
          <w:sz w:val="24"/>
          <w:szCs w:val="24"/>
        </w:rPr>
        <w:t>0</w:t>
      </w:r>
      <w:r w:rsidR="008F5544" w:rsidRPr="009B26B8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9B26B8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F5100E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 </w:t>
      </w:r>
      <w:r w:rsidR="00FC60FC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28.11.2018</w:t>
      </w:r>
      <w:r w:rsidR="00DC6BEA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AB269F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6BEA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264459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5F7D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FC60FC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5, 27.11.2019 №</w:t>
      </w:r>
      <w:r w:rsidR="00264459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60FC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615</w:t>
      </w:r>
      <w:r w:rsidR="00FD5F7D" w:rsidRPr="009B2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9B26B8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9B26B8" w:rsidRDefault="002E646A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19</w:t>
      </w:r>
      <w:r w:rsidR="00AA5EBA" w:rsidRPr="009B26B8">
        <w:rPr>
          <w:rFonts w:ascii="Times New Roman" w:hAnsi="Times New Roman" w:cs="Times New Roman"/>
          <w:sz w:val="24"/>
          <w:szCs w:val="24"/>
        </w:rPr>
        <w:t>.1</w:t>
      </w:r>
      <w:r w:rsidRPr="009B26B8">
        <w:rPr>
          <w:rFonts w:ascii="Times New Roman" w:hAnsi="Times New Roman" w:cs="Times New Roman"/>
          <w:sz w:val="24"/>
          <w:szCs w:val="24"/>
        </w:rPr>
        <w:t>0</w:t>
      </w:r>
      <w:r w:rsidR="00AA5EBA" w:rsidRPr="009B26B8">
        <w:rPr>
          <w:rFonts w:ascii="Times New Roman" w:hAnsi="Times New Roman" w:cs="Times New Roman"/>
          <w:sz w:val="24"/>
          <w:szCs w:val="24"/>
        </w:rPr>
        <w:t>.20</w:t>
      </w:r>
      <w:r w:rsidRPr="009B26B8">
        <w:rPr>
          <w:rFonts w:ascii="Times New Roman" w:hAnsi="Times New Roman" w:cs="Times New Roman"/>
          <w:sz w:val="24"/>
          <w:szCs w:val="24"/>
        </w:rPr>
        <w:t>20</w:t>
      </w:r>
      <w:r w:rsidR="00AA5EBA" w:rsidRPr="009B26B8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9B26B8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9B26B8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2E646A" w:rsidRPr="009B26B8">
        <w:rPr>
          <w:rFonts w:ascii="Times New Roman" w:hAnsi="Times New Roman" w:cs="Times New Roman"/>
          <w:sz w:val="24"/>
          <w:szCs w:val="24"/>
        </w:rPr>
        <w:t>26</w:t>
      </w:r>
      <w:r w:rsidR="00C96313">
        <w:rPr>
          <w:rFonts w:ascii="Times New Roman" w:hAnsi="Times New Roman" w:cs="Times New Roman"/>
          <w:sz w:val="24"/>
          <w:szCs w:val="24"/>
        </w:rPr>
        <w:t>.08</w:t>
      </w:r>
      <w:r w:rsidRPr="009B26B8">
        <w:rPr>
          <w:rFonts w:ascii="Times New Roman" w:hAnsi="Times New Roman" w:cs="Times New Roman"/>
          <w:sz w:val="24"/>
          <w:szCs w:val="24"/>
        </w:rPr>
        <w:t>.20</w:t>
      </w:r>
      <w:r w:rsidR="002E646A" w:rsidRPr="009B26B8">
        <w:rPr>
          <w:rFonts w:ascii="Times New Roman" w:hAnsi="Times New Roman" w:cs="Times New Roman"/>
          <w:sz w:val="24"/>
          <w:szCs w:val="24"/>
        </w:rPr>
        <w:t>20</w:t>
      </w:r>
      <w:r w:rsidRPr="009B26B8">
        <w:rPr>
          <w:rFonts w:ascii="Times New Roman" w:hAnsi="Times New Roman" w:cs="Times New Roman"/>
          <w:sz w:val="24"/>
          <w:szCs w:val="24"/>
        </w:rPr>
        <w:t>г. №</w:t>
      </w:r>
      <w:r w:rsidR="000B3115" w:rsidRPr="009B26B8">
        <w:rPr>
          <w:rFonts w:ascii="Times New Roman" w:hAnsi="Times New Roman" w:cs="Times New Roman"/>
          <w:sz w:val="24"/>
          <w:szCs w:val="24"/>
        </w:rPr>
        <w:t>6</w:t>
      </w:r>
      <w:r w:rsidR="002E646A" w:rsidRPr="009B26B8">
        <w:rPr>
          <w:rFonts w:ascii="Times New Roman" w:hAnsi="Times New Roman" w:cs="Times New Roman"/>
          <w:sz w:val="24"/>
          <w:szCs w:val="24"/>
        </w:rPr>
        <w:t>38</w:t>
      </w:r>
      <w:r w:rsidRPr="009B26B8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53125F" w:rsidRPr="009B26B8" w:rsidRDefault="00AA5EBA" w:rsidP="00DC6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ab/>
      </w:r>
      <w:r w:rsidRPr="009B26B8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9B26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9B26B8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DC6BEA" w:rsidRPr="009B26B8">
        <w:rPr>
          <w:rFonts w:ascii="Times New Roman" w:hAnsi="Times New Roman" w:cs="Times New Roman"/>
          <w:sz w:val="24"/>
          <w:szCs w:val="24"/>
        </w:rPr>
        <w:t xml:space="preserve">поселок Бектыш, улица Комсомольская, 12. </w:t>
      </w:r>
    </w:p>
    <w:p w:rsidR="00AA5EBA" w:rsidRPr="009B26B8" w:rsidRDefault="002E646A" w:rsidP="00DC6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19</w:t>
      </w:r>
      <w:r w:rsidR="00DC6BEA" w:rsidRPr="009B26B8">
        <w:rPr>
          <w:rFonts w:ascii="Times New Roman" w:hAnsi="Times New Roman" w:cs="Times New Roman"/>
          <w:sz w:val="24"/>
          <w:szCs w:val="24"/>
        </w:rPr>
        <w:t xml:space="preserve"> </w:t>
      </w:r>
      <w:r w:rsidRPr="009B26B8">
        <w:rPr>
          <w:rFonts w:ascii="Times New Roman" w:hAnsi="Times New Roman" w:cs="Times New Roman"/>
          <w:sz w:val="24"/>
          <w:szCs w:val="24"/>
        </w:rPr>
        <w:t>октября</w:t>
      </w:r>
      <w:r w:rsidR="00DC6BEA" w:rsidRPr="009B26B8">
        <w:rPr>
          <w:rFonts w:ascii="Times New Roman" w:hAnsi="Times New Roman" w:cs="Times New Roman"/>
          <w:sz w:val="24"/>
          <w:szCs w:val="24"/>
        </w:rPr>
        <w:t xml:space="preserve"> 20</w:t>
      </w:r>
      <w:r w:rsidRPr="009B26B8">
        <w:rPr>
          <w:rFonts w:ascii="Times New Roman" w:hAnsi="Times New Roman" w:cs="Times New Roman"/>
          <w:sz w:val="24"/>
          <w:szCs w:val="24"/>
        </w:rPr>
        <w:t>20</w:t>
      </w:r>
      <w:r w:rsidR="00DC6BEA" w:rsidRPr="009B26B8">
        <w:rPr>
          <w:rFonts w:ascii="Times New Roman" w:hAnsi="Times New Roman" w:cs="Times New Roman"/>
          <w:sz w:val="24"/>
          <w:szCs w:val="24"/>
        </w:rPr>
        <w:t xml:space="preserve"> года в 14</w:t>
      </w:r>
      <w:r w:rsidR="00F5100E" w:rsidRPr="009B26B8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9B26B8">
        <w:rPr>
          <w:rFonts w:ascii="Times New Roman" w:hAnsi="Times New Roman" w:cs="Times New Roman"/>
          <w:sz w:val="24"/>
          <w:szCs w:val="24"/>
        </w:rPr>
        <w:t>3</w:t>
      </w:r>
      <w:r w:rsidR="00DC6BEA" w:rsidRPr="009B26B8">
        <w:rPr>
          <w:rFonts w:ascii="Times New Roman" w:hAnsi="Times New Roman" w:cs="Times New Roman"/>
          <w:sz w:val="24"/>
          <w:szCs w:val="24"/>
        </w:rPr>
        <w:t xml:space="preserve">0 </w:t>
      </w:r>
      <w:r w:rsidR="00F5100E" w:rsidRPr="009B26B8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DC6BEA" w:rsidRPr="009B26B8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DC6BEA" w:rsidRPr="009B26B8">
        <w:rPr>
          <w:rFonts w:ascii="Times New Roman" w:hAnsi="Times New Roman" w:cs="Times New Roman"/>
          <w:sz w:val="24"/>
          <w:szCs w:val="24"/>
        </w:rPr>
        <w:t>Бектышского</w:t>
      </w:r>
      <w:proofErr w:type="spellEnd"/>
      <w:r w:rsidR="00DC6BEA" w:rsidRPr="009B26B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F6E81" w:rsidRPr="009B26B8">
        <w:rPr>
          <w:rFonts w:ascii="Times New Roman" w:hAnsi="Times New Roman" w:cs="Times New Roman"/>
          <w:sz w:val="24"/>
          <w:szCs w:val="24"/>
        </w:rPr>
        <w:t>.</w:t>
      </w:r>
    </w:p>
    <w:p w:rsidR="00F15742" w:rsidRPr="009B26B8" w:rsidRDefault="00F15742" w:rsidP="00F0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9B26B8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DC6BEA" w:rsidRPr="009B26B8">
        <w:rPr>
          <w:rFonts w:ascii="Times New Roman" w:hAnsi="Times New Roman" w:cs="Times New Roman"/>
          <w:sz w:val="24"/>
          <w:szCs w:val="24"/>
        </w:rPr>
        <w:t>Бектышского</w:t>
      </w:r>
      <w:r w:rsidRPr="009B26B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FD32C4" w:rsidRPr="007D5731" w:rsidRDefault="00F15742" w:rsidP="00FD3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ab/>
      </w:r>
      <w:r w:rsidR="00FD32C4" w:rsidRPr="007D5731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="00FD32C4" w:rsidRPr="007D5731">
        <w:rPr>
          <w:rFonts w:ascii="Times New Roman" w:hAnsi="Times New Roman" w:cs="Times New Roman"/>
          <w:sz w:val="24"/>
          <w:szCs w:val="24"/>
        </w:rPr>
        <w:t>:</w:t>
      </w:r>
    </w:p>
    <w:p w:rsidR="00FD32C4" w:rsidRDefault="00FD32C4" w:rsidP="00FD32C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731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</w:t>
      </w:r>
      <w:proofErr w:type="spellStart"/>
      <w:r w:rsidRPr="007D573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7D5731">
        <w:rPr>
          <w:rFonts w:ascii="Times New Roman" w:hAnsi="Times New Roman" w:cs="Times New Roman"/>
          <w:sz w:val="24"/>
          <w:szCs w:val="24"/>
        </w:rPr>
        <w:t xml:space="preserve"> района «Искра» №35 (12 251) от 04.09.2020 г.</w:t>
      </w:r>
    </w:p>
    <w:p w:rsidR="00FD32C4" w:rsidRPr="007D5731" w:rsidRDefault="00FD32C4" w:rsidP="00FD32C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423A">
        <w:rPr>
          <w:rFonts w:ascii="Times New Roman" w:hAnsi="Times New Roman" w:cs="Times New Roman"/>
          <w:sz w:val="24"/>
          <w:szCs w:val="24"/>
        </w:rPr>
        <w:t>сетево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7423A">
        <w:rPr>
          <w:rFonts w:ascii="Times New Roman" w:hAnsi="Times New Roman" w:cs="Times New Roman"/>
          <w:sz w:val="24"/>
          <w:szCs w:val="24"/>
        </w:rPr>
        <w:t xml:space="preserve"> издани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7423A">
        <w:rPr>
          <w:rFonts w:ascii="Times New Roman" w:hAnsi="Times New Roman" w:cs="Times New Roman"/>
          <w:sz w:val="24"/>
          <w:szCs w:val="24"/>
        </w:rPr>
        <w:t xml:space="preserve"> МПА администрации </w:t>
      </w:r>
      <w:proofErr w:type="spellStart"/>
      <w:r w:rsidRPr="0067423A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6742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D573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67423A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FD32C4" w:rsidRPr="007D5731" w:rsidRDefault="00FD32C4" w:rsidP="00FD32C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731">
        <w:rPr>
          <w:rFonts w:ascii="Times New Roman" w:hAnsi="Times New Roman" w:cs="Times New Roman"/>
          <w:sz w:val="24"/>
          <w:szCs w:val="24"/>
        </w:rPr>
        <w:t>-</w:t>
      </w:r>
      <w:r w:rsidRPr="007D5731">
        <w:rPr>
          <w:rFonts w:ascii="Times New Roman" w:hAnsi="Times New Roman" w:cs="Times New Roman"/>
          <w:sz w:val="24"/>
          <w:szCs w:val="24"/>
        </w:rPr>
        <w:tab/>
        <w:t xml:space="preserve">официальный сайт администрации </w:t>
      </w:r>
      <w:proofErr w:type="spellStart"/>
      <w:r w:rsidRPr="007D573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7D573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7" w:history="1">
        <w:r w:rsidRPr="007D573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FD32C4" w:rsidRPr="007D5731" w:rsidRDefault="00FD32C4" w:rsidP="00FD32C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731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7D5731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7D5731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FD32C4" w:rsidRDefault="00FD32C4" w:rsidP="00FD32C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731">
        <w:rPr>
          <w:rFonts w:ascii="Times New Roman" w:hAnsi="Times New Roman" w:cs="Times New Roman"/>
          <w:sz w:val="24"/>
          <w:szCs w:val="24"/>
        </w:rPr>
        <w:t>-</w:t>
      </w:r>
      <w:r w:rsidRPr="007D5731">
        <w:rPr>
          <w:rFonts w:ascii="Times New Roman" w:hAnsi="Times New Roman" w:cs="Times New Roman"/>
          <w:sz w:val="24"/>
          <w:szCs w:val="24"/>
        </w:rPr>
        <w:tab/>
        <w:t>в общественно-политической газете «Искра» № 33 (12 249) от 21.08.2020г.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5731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FD32C4" w:rsidRPr="007D5731" w:rsidRDefault="00FD32C4" w:rsidP="00FD32C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423A">
        <w:rPr>
          <w:rFonts w:ascii="Times New Roman" w:hAnsi="Times New Roman" w:cs="Times New Roman"/>
          <w:sz w:val="24"/>
          <w:szCs w:val="24"/>
        </w:rPr>
        <w:t>сетево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7423A">
        <w:rPr>
          <w:rFonts w:ascii="Times New Roman" w:hAnsi="Times New Roman" w:cs="Times New Roman"/>
          <w:sz w:val="24"/>
          <w:szCs w:val="24"/>
        </w:rPr>
        <w:t xml:space="preserve"> издани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7423A">
        <w:rPr>
          <w:rFonts w:ascii="Times New Roman" w:hAnsi="Times New Roman" w:cs="Times New Roman"/>
          <w:sz w:val="24"/>
          <w:szCs w:val="24"/>
        </w:rPr>
        <w:t xml:space="preserve"> МПА администрации </w:t>
      </w:r>
      <w:proofErr w:type="spellStart"/>
      <w:r w:rsidRPr="0067423A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6742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D573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67423A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FD32C4" w:rsidRPr="007D5731" w:rsidRDefault="00FD32C4" w:rsidP="00FD32C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731">
        <w:rPr>
          <w:rFonts w:ascii="Times New Roman" w:hAnsi="Times New Roman" w:cs="Times New Roman"/>
          <w:sz w:val="24"/>
          <w:szCs w:val="24"/>
        </w:rPr>
        <w:t>-</w:t>
      </w:r>
      <w:r w:rsidRPr="007D5731">
        <w:rPr>
          <w:rFonts w:ascii="Times New Roman" w:hAnsi="Times New Roman" w:cs="Times New Roman"/>
          <w:sz w:val="24"/>
          <w:szCs w:val="24"/>
        </w:rPr>
        <w:tab/>
        <w:t xml:space="preserve">официальный сайт администрации </w:t>
      </w:r>
      <w:proofErr w:type="spellStart"/>
      <w:r w:rsidRPr="007D573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7D573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9" w:history="1">
        <w:r w:rsidRPr="007D573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FD32C4" w:rsidRDefault="00FD32C4" w:rsidP="00FD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731">
        <w:rPr>
          <w:rFonts w:ascii="Times New Roman" w:hAnsi="Times New Roman" w:cs="Times New Roman"/>
          <w:sz w:val="24"/>
          <w:szCs w:val="24"/>
        </w:rPr>
        <w:t xml:space="preserve">С материалами проекта все желающие могли ознакомиться в администрации </w:t>
      </w:r>
      <w:proofErr w:type="spellStart"/>
      <w:r w:rsidRPr="007D573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7D5731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7D5731">
        <w:rPr>
          <w:rFonts w:ascii="Times New Roman" w:hAnsi="Times New Roman" w:cs="Times New Roman"/>
          <w:sz w:val="24"/>
          <w:szCs w:val="24"/>
        </w:rPr>
        <w:t>Етку</w:t>
      </w:r>
      <w:r>
        <w:rPr>
          <w:rFonts w:ascii="Times New Roman" w:hAnsi="Times New Roman" w:cs="Times New Roman"/>
          <w:sz w:val="24"/>
          <w:szCs w:val="24"/>
        </w:rPr>
        <w:t>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9C3144" w:rsidRPr="00FD32C4" w:rsidRDefault="009C3144" w:rsidP="00FD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692775" w:rsidRPr="009B26B8" w:rsidRDefault="002E645B" w:rsidP="00823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9B26B8">
        <w:rPr>
          <w:rFonts w:ascii="Times New Roman" w:hAnsi="Times New Roman" w:cs="Times New Roman"/>
          <w:sz w:val="24"/>
          <w:szCs w:val="24"/>
        </w:rPr>
        <w:t>и</w:t>
      </w:r>
      <w:r w:rsidRPr="009B26B8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9B26B8">
        <w:rPr>
          <w:rFonts w:ascii="Times New Roman" w:hAnsi="Times New Roman" w:cs="Times New Roman"/>
          <w:sz w:val="24"/>
          <w:szCs w:val="24"/>
        </w:rPr>
        <w:t>я</w:t>
      </w:r>
      <w:r w:rsidR="00823A11" w:rsidRPr="009B26B8">
        <w:rPr>
          <w:rFonts w:ascii="Times New Roman" w:hAnsi="Times New Roman" w:cs="Times New Roman"/>
          <w:sz w:val="24"/>
          <w:szCs w:val="24"/>
        </w:rPr>
        <w:t xml:space="preserve"> в</w:t>
      </w:r>
      <w:r w:rsidR="00692775" w:rsidRPr="009B26B8">
        <w:rPr>
          <w:rFonts w:ascii="Times New Roman" w:hAnsi="Times New Roman" w:cs="Times New Roman"/>
          <w:sz w:val="24"/>
          <w:szCs w:val="24"/>
        </w:rPr>
        <w:t xml:space="preserve"> карте градостроительного зонирования территории отобразить следующие изменения:</w:t>
      </w:r>
    </w:p>
    <w:p w:rsidR="00823A11" w:rsidRPr="009B26B8" w:rsidRDefault="00823A11" w:rsidP="00823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52"/>
        <w:gridCol w:w="2552"/>
      </w:tblGrid>
      <w:tr w:rsidR="00692775" w:rsidRPr="009B26B8" w:rsidTr="00852BA4">
        <w:trPr>
          <w:trHeight w:val="420"/>
        </w:trPr>
        <w:tc>
          <w:tcPr>
            <w:tcW w:w="2235" w:type="dxa"/>
            <w:vMerge w:val="restart"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04" w:type="dxa"/>
            <w:gridSpan w:val="2"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692775" w:rsidRPr="009B26B8" w:rsidTr="00852BA4">
        <w:trPr>
          <w:trHeight w:val="1310"/>
        </w:trPr>
        <w:tc>
          <w:tcPr>
            <w:tcW w:w="2235" w:type="dxa"/>
            <w:vMerge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52" w:type="dxa"/>
          </w:tcPr>
          <w:p w:rsidR="00692775" w:rsidRPr="009B26B8" w:rsidRDefault="00692775" w:rsidP="00852BA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692775" w:rsidRPr="009B26B8" w:rsidTr="00852BA4">
        <w:trPr>
          <w:trHeight w:val="860"/>
        </w:trPr>
        <w:tc>
          <w:tcPr>
            <w:tcW w:w="2235" w:type="dxa"/>
          </w:tcPr>
          <w:p w:rsidR="00692775" w:rsidRPr="009B26B8" w:rsidRDefault="00692775" w:rsidP="00852B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692775" w:rsidRPr="009B26B8" w:rsidRDefault="00692775" w:rsidP="00852BA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Бектышского</w:t>
            </w:r>
          </w:p>
          <w:p w:rsidR="00692775" w:rsidRPr="009B26B8" w:rsidRDefault="00692775" w:rsidP="00852BA4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6B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692775" w:rsidRPr="009B26B8" w:rsidRDefault="00692775" w:rsidP="00852BA4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9B26B8">
              <w:rPr>
                <w:lang w:val="ru-RU"/>
              </w:rPr>
              <w:t xml:space="preserve">Изменение конфигурации территориальных зон Ж1, </w:t>
            </w:r>
            <w:proofErr w:type="gramStart"/>
            <w:r w:rsidRPr="009B26B8">
              <w:rPr>
                <w:lang w:val="ru-RU"/>
              </w:rPr>
              <w:t>П</w:t>
            </w:r>
            <w:proofErr w:type="gramEnd"/>
            <w:r w:rsidRPr="009B26B8">
              <w:rPr>
                <w:lang w:val="ru-RU"/>
              </w:rPr>
              <w:t xml:space="preserve">, Р1, Т, Ц1 - исключение пересечений с границами населенного пункта, границами земельных участков </w:t>
            </w:r>
          </w:p>
        </w:tc>
        <w:tc>
          <w:tcPr>
            <w:tcW w:w="2552" w:type="dxa"/>
          </w:tcPr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9B26B8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9B26B8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9B26B8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производственная зона,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9B26B8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Т – зона транспортной инфраструктуры</w:t>
            </w:r>
          </w:p>
        </w:tc>
        <w:tc>
          <w:tcPr>
            <w:tcW w:w="2552" w:type="dxa"/>
          </w:tcPr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9B26B8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9B26B8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9B26B8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производственная зона,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9B26B8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9B26B8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пользования, </w:t>
            </w:r>
          </w:p>
          <w:p w:rsidR="00692775" w:rsidRPr="009B26B8" w:rsidRDefault="00692775" w:rsidP="00852BA4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9B26B8">
              <w:rPr>
                <w:rFonts w:eastAsia="Times New Roman"/>
                <w:lang w:val="ru-RU" w:eastAsia="ar-SA"/>
              </w:rPr>
              <w:t>Т – зона транспортной инфраструктуры</w:t>
            </w:r>
          </w:p>
        </w:tc>
      </w:tr>
    </w:tbl>
    <w:p w:rsidR="00692775" w:rsidRPr="009B26B8" w:rsidRDefault="00692775" w:rsidP="00FD32C4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692775" w:rsidRPr="009B26B8" w:rsidRDefault="00692775" w:rsidP="00692775">
      <w:pPr>
        <w:rPr>
          <w:rFonts w:ascii="Times New Roman" w:hAnsi="Times New Roman" w:cs="Times New Roman"/>
          <w:vanish/>
          <w:sz w:val="24"/>
          <w:szCs w:val="24"/>
        </w:rPr>
      </w:pPr>
    </w:p>
    <w:p w:rsidR="00692775" w:rsidRPr="009B26B8" w:rsidRDefault="00692775" w:rsidP="00692775">
      <w:pPr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Бектышского сельского поселения (Приложение 2).</w:t>
      </w:r>
    </w:p>
    <w:p w:rsidR="003932E1" w:rsidRPr="009B26B8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6B8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9B26B8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1.</w:t>
      </w:r>
      <w:r w:rsidR="00C22AD4" w:rsidRPr="009B26B8">
        <w:rPr>
          <w:rFonts w:ascii="Times New Roman" w:hAnsi="Times New Roman" w:cs="Times New Roman"/>
          <w:sz w:val="24"/>
          <w:szCs w:val="24"/>
        </w:rPr>
        <w:tab/>
      </w:r>
      <w:r w:rsidRPr="009B26B8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DC6BEA" w:rsidRPr="009B26B8">
        <w:rPr>
          <w:rFonts w:ascii="Times New Roman" w:hAnsi="Times New Roman" w:cs="Times New Roman"/>
          <w:sz w:val="24"/>
          <w:szCs w:val="24"/>
        </w:rPr>
        <w:t>Бектышского</w:t>
      </w:r>
      <w:r w:rsidRPr="009B26B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9B26B8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9B26B8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DC6BEA" w:rsidRPr="009B26B8">
        <w:rPr>
          <w:rFonts w:ascii="Times New Roman" w:hAnsi="Times New Roman" w:cs="Times New Roman"/>
          <w:sz w:val="24"/>
          <w:szCs w:val="24"/>
        </w:rPr>
        <w:t>Бектышског</w:t>
      </w:r>
      <w:bookmarkStart w:id="0" w:name="_GoBack"/>
      <w:bookmarkEnd w:id="0"/>
      <w:r w:rsidR="00DC6BEA" w:rsidRPr="009B26B8">
        <w:rPr>
          <w:rFonts w:ascii="Times New Roman" w:hAnsi="Times New Roman" w:cs="Times New Roman"/>
          <w:sz w:val="24"/>
          <w:szCs w:val="24"/>
        </w:rPr>
        <w:t>о</w:t>
      </w:r>
      <w:r w:rsidR="00462D91" w:rsidRPr="009B26B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9B26B8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3.</w:t>
      </w:r>
      <w:r w:rsidR="00C22AD4" w:rsidRPr="009B26B8">
        <w:rPr>
          <w:rFonts w:ascii="Times New Roman" w:hAnsi="Times New Roman" w:cs="Times New Roman"/>
          <w:sz w:val="24"/>
          <w:szCs w:val="24"/>
        </w:rPr>
        <w:tab/>
      </w:r>
      <w:r w:rsidRPr="009B26B8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9B26B8">
        <w:rPr>
          <w:rFonts w:ascii="Times New Roman" w:hAnsi="Times New Roman" w:cs="Times New Roman"/>
          <w:sz w:val="24"/>
          <w:szCs w:val="24"/>
        </w:rPr>
        <w:t>е</w:t>
      </w:r>
      <w:r w:rsidRPr="009B26B8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DC6BEA" w:rsidRPr="009B26B8">
        <w:rPr>
          <w:rFonts w:ascii="Times New Roman" w:hAnsi="Times New Roman" w:cs="Times New Roman"/>
          <w:sz w:val="24"/>
          <w:szCs w:val="24"/>
        </w:rPr>
        <w:t>Бектышского</w:t>
      </w:r>
      <w:r w:rsidRPr="009B26B8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462D91" w:rsidRPr="009B26B8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 xml:space="preserve">4. Настоящее заключение опубликовать в </w:t>
      </w:r>
      <w:r w:rsidR="009B26B8" w:rsidRPr="009B26B8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Pr="009B26B8">
        <w:rPr>
          <w:rFonts w:ascii="Times New Roman" w:hAnsi="Times New Roman" w:cs="Times New Roman"/>
          <w:sz w:val="24"/>
          <w:szCs w:val="24"/>
        </w:rPr>
        <w:t xml:space="preserve"> и разместить</w:t>
      </w:r>
      <w:r w:rsidR="0036174A" w:rsidRPr="009B26B8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9B26B8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36174A" w:rsidRPr="009B26B8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9B26B8">
        <w:rPr>
          <w:rFonts w:ascii="Times New Roman" w:hAnsi="Times New Roman" w:cs="Times New Roman"/>
          <w:sz w:val="24"/>
          <w:szCs w:val="24"/>
        </w:rPr>
        <w:t>Еткульского муниципального района.</w:t>
      </w:r>
    </w:p>
    <w:p w:rsidR="003932E1" w:rsidRPr="009B26B8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ab/>
      </w:r>
    </w:p>
    <w:p w:rsidR="003932E1" w:rsidRPr="009B26B8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9B26B8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9B26B8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9B26B8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B8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</w:t>
      </w:r>
      <w:r w:rsidR="00AB269F" w:rsidRPr="009B26B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B26B8">
        <w:rPr>
          <w:rFonts w:ascii="Times New Roman" w:hAnsi="Times New Roman" w:cs="Times New Roman"/>
          <w:sz w:val="24"/>
          <w:szCs w:val="24"/>
        </w:rPr>
        <w:t xml:space="preserve">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E7CAE"/>
    <w:rsid w:val="00264459"/>
    <w:rsid w:val="00264ABD"/>
    <w:rsid w:val="002A7A51"/>
    <w:rsid w:val="002E645B"/>
    <w:rsid w:val="002E646A"/>
    <w:rsid w:val="0036174A"/>
    <w:rsid w:val="00367DAB"/>
    <w:rsid w:val="003932E1"/>
    <w:rsid w:val="003E44F3"/>
    <w:rsid w:val="003F0207"/>
    <w:rsid w:val="00420405"/>
    <w:rsid w:val="004350F9"/>
    <w:rsid w:val="00457F15"/>
    <w:rsid w:val="00462D91"/>
    <w:rsid w:val="0047793F"/>
    <w:rsid w:val="004F07D9"/>
    <w:rsid w:val="0053125F"/>
    <w:rsid w:val="00593863"/>
    <w:rsid w:val="005942A8"/>
    <w:rsid w:val="006259EB"/>
    <w:rsid w:val="00692775"/>
    <w:rsid w:val="00716FBC"/>
    <w:rsid w:val="00823A11"/>
    <w:rsid w:val="008410FB"/>
    <w:rsid w:val="008432D7"/>
    <w:rsid w:val="008B7DD4"/>
    <w:rsid w:val="008D074A"/>
    <w:rsid w:val="008F5544"/>
    <w:rsid w:val="00912152"/>
    <w:rsid w:val="009B26B8"/>
    <w:rsid w:val="009C3144"/>
    <w:rsid w:val="00A70D0A"/>
    <w:rsid w:val="00AA5EBA"/>
    <w:rsid w:val="00AB269F"/>
    <w:rsid w:val="00AF64F0"/>
    <w:rsid w:val="00B067D7"/>
    <w:rsid w:val="00BE3C12"/>
    <w:rsid w:val="00C22AD4"/>
    <w:rsid w:val="00C821EA"/>
    <w:rsid w:val="00C95E83"/>
    <w:rsid w:val="00C96313"/>
    <w:rsid w:val="00CC014F"/>
    <w:rsid w:val="00CD4A3D"/>
    <w:rsid w:val="00CE6E45"/>
    <w:rsid w:val="00CF06CE"/>
    <w:rsid w:val="00CF67C2"/>
    <w:rsid w:val="00D24DD7"/>
    <w:rsid w:val="00D82861"/>
    <w:rsid w:val="00DC6BEA"/>
    <w:rsid w:val="00E338F8"/>
    <w:rsid w:val="00E96BF5"/>
    <w:rsid w:val="00F004AA"/>
    <w:rsid w:val="00F069E8"/>
    <w:rsid w:val="00F15742"/>
    <w:rsid w:val="00F5100E"/>
    <w:rsid w:val="00FC60FC"/>
    <w:rsid w:val="00FD32C4"/>
    <w:rsid w:val="00FD5F7D"/>
    <w:rsid w:val="00FF6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69277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692775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692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69277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692775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692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2020-12-01T08:17:00Z</cp:lastPrinted>
  <dcterms:created xsi:type="dcterms:W3CDTF">2020-12-01T08:18:00Z</dcterms:created>
  <dcterms:modified xsi:type="dcterms:W3CDTF">2020-12-01T08:18:00Z</dcterms:modified>
</cp:coreProperties>
</file>