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49" w:rsidRDefault="003A0649" w:rsidP="003A0649">
      <w:pPr>
        <w:rPr>
          <w:b/>
          <w:bCs/>
          <w:color w:val="000000"/>
        </w:rPr>
      </w:pPr>
    </w:p>
    <w:p w:rsidR="003A0649" w:rsidRDefault="003A0649" w:rsidP="003A0649">
      <w:pPr>
        <w:rPr>
          <w:b/>
          <w:bCs/>
          <w:color w:val="000000"/>
        </w:rPr>
      </w:pPr>
    </w:p>
    <w:p w:rsidR="003A0649" w:rsidRDefault="003A0649" w:rsidP="003A0649">
      <w:pPr>
        <w:rPr>
          <w:color w:val="000000"/>
        </w:rPr>
      </w:pPr>
      <w:r>
        <w:rPr>
          <w:color w:val="000000"/>
          <w:sz w:val="28"/>
          <w:szCs w:val="22"/>
        </w:rPr>
        <w:t xml:space="preserve">                                                   </w:t>
      </w:r>
      <w:r>
        <w:rPr>
          <w:noProof/>
          <w:color w:val="000000"/>
        </w:rPr>
        <w:drawing>
          <wp:inline distT="0" distB="0" distL="0" distR="0">
            <wp:extent cx="638175" cy="690880"/>
            <wp:effectExtent l="19050" t="0" r="9525" b="0"/>
            <wp:docPr id="6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649" w:rsidRPr="000C4C9D" w:rsidRDefault="003A0649" w:rsidP="000C4C9D">
      <w:pPr>
        <w:rPr>
          <w:color w:val="000000"/>
          <w:sz w:val="27"/>
          <w:szCs w:val="27"/>
        </w:rPr>
      </w:pPr>
      <w:r w:rsidRPr="000C4C9D">
        <w:rPr>
          <w:b/>
          <w:color w:val="000000"/>
          <w:sz w:val="27"/>
          <w:szCs w:val="27"/>
        </w:rPr>
        <w:t>АДМИНИСТР</w:t>
      </w:r>
      <w:r w:rsidR="000C4C9D" w:rsidRPr="000C4C9D">
        <w:rPr>
          <w:b/>
          <w:color w:val="000000"/>
          <w:sz w:val="27"/>
          <w:szCs w:val="27"/>
        </w:rPr>
        <w:t xml:space="preserve">АЦИЯ  БЕЛОУСОВСКОГО  СЕЛЬСКОГО </w:t>
      </w:r>
      <w:r w:rsidRPr="000C4C9D">
        <w:rPr>
          <w:b/>
          <w:color w:val="000000"/>
          <w:sz w:val="27"/>
          <w:szCs w:val="27"/>
        </w:rPr>
        <w:t>ПОСЕЛЕНИЯ</w:t>
      </w:r>
    </w:p>
    <w:p w:rsidR="003A0649" w:rsidRPr="000C4C9D" w:rsidRDefault="003A0649" w:rsidP="000C4C9D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0C4C9D">
        <w:rPr>
          <w:b/>
          <w:color w:val="000000"/>
          <w:sz w:val="27"/>
          <w:szCs w:val="27"/>
        </w:rPr>
        <w:t>РАСПОРЯЖЕНИЕ</w:t>
      </w:r>
    </w:p>
    <w:p w:rsidR="003A0649" w:rsidRDefault="000307F3" w:rsidP="003A0649">
      <w:pPr>
        <w:widowControl w:val="0"/>
        <w:autoSpaceDE w:val="0"/>
        <w:autoSpaceDN w:val="0"/>
        <w:adjustRightInd w:val="0"/>
      </w:pPr>
      <w:r>
        <w:pict>
          <v:line id="_x0000_s1026" style="position:absolute;z-index:251660288" from="0,7.75pt" to="477pt,7.75pt" strokeweight="4.5pt">
            <v:stroke linestyle="thinThick"/>
          </v:line>
        </w:pict>
      </w:r>
    </w:p>
    <w:p w:rsidR="003A0649" w:rsidRDefault="003A0649" w:rsidP="003A0649">
      <w:pPr>
        <w:widowControl w:val="0"/>
        <w:autoSpaceDE w:val="0"/>
        <w:autoSpaceDN w:val="0"/>
        <w:adjustRightInd w:val="0"/>
      </w:pPr>
    </w:p>
    <w:p w:rsidR="003A0649" w:rsidRPr="00571728" w:rsidRDefault="003A0649" w:rsidP="003A0649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color w:val="000000"/>
          <w:sz w:val="22"/>
          <w:szCs w:val="22"/>
          <w:u w:val="single"/>
        </w:rPr>
        <w:t>« 22</w:t>
      </w:r>
      <w:r w:rsidRPr="00571728">
        <w:rPr>
          <w:color w:val="000000"/>
          <w:sz w:val="22"/>
          <w:szCs w:val="22"/>
          <w:u w:val="single"/>
        </w:rPr>
        <w:t xml:space="preserve">»  </w:t>
      </w:r>
      <w:r>
        <w:rPr>
          <w:color w:val="000000"/>
          <w:sz w:val="22"/>
          <w:szCs w:val="22"/>
          <w:u w:val="single"/>
        </w:rPr>
        <w:t xml:space="preserve">февраля </w:t>
      </w:r>
      <w:r w:rsidRPr="00571728">
        <w:rPr>
          <w:color w:val="000000"/>
          <w:sz w:val="22"/>
          <w:szCs w:val="22"/>
          <w:u w:val="single"/>
        </w:rPr>
        <w:t xml:space="preserve"> 201</w:t>
      </w:r>
      <w:r>
        <w:rPr>
          <w:color w:val="000000"/>
          <w:sz w:val="22"/>
          <w:szCs w:val="22"/>
          <w:u w:val="single"/>
        </w:rPr>
        <w:t>8</w:t>
      </w:r>
      <w:r w:rsidRPr="00571728">
        <w:rPr>
          <w:color w:val="000000"/>
          <w:sz w:val="22"/>
          <w:szCs w:val="22"/>
          <w:u w:val="single"/>
        </w:rPr>
        <w:t xml:space="preserve"> г. № </w:t>
      </w:r>
      <w:r>
        <w:rPr>
          <w:color w:val="000000"/>
          <w:sz w:val="22"/>
          <w:szCs w:val="22"/>
          <w:u w:val="single"/>
        </w:rPr>
        <w:t>07</w:t>
      </w:r>
    </w:p>
    <w:p w:rsidR="003A0649" w:rsidRDefault="003A0649" w:rsidP="003A06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proofErr w:type="spellStart"/>
      <w:r>
        <w:rPr>
          <w:color w:val="000000"/>
          <w:sz w:val="22"/>
          <w:szCs w:val="22"/>
        </w:rPr>
        <w:t>с</w:t>
      </w:r>
      <w:proofErr w:type="gramStart"/>
      <w:r>
        <w:rPr>
          <w:color w:val="000000"/>
          <w:sz w:val="22"/>
          <w:szCs w:val="22"/>
        </w:rPr>
        <w:t>.Б</w:t>
      </w:r>
      <w:proofErr w:type="gramEnd"/>
      <w:r>
        <w:rPr>
          <w:color w:val="000000"/>
          <w:sz w:val="22"/>
          <w:szCs w:val="22"/>
        </w:rPr>
        <w:t>елоусово</w:t>
      </w:r>
      <w:proofErr w:type="spellEnd"/>
    </w:p>
    <w:p w:rsidR="004430F7" w:rsidRDefault="004430F7" w:rsidP="003A06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A0649" w:rsidRDefault="003A0649" w:rsidP="003A0649">
      <w:pPr>
        <w:widowControl w:val="0"/>
        <w:tabs>
          <w:tab w:val="left" w:pos="7040"/>
        </w:tabs>
        <w:autoSpaceDE w:val="0"/>
        <w:autoSpaceDN w:val="0"/>
        <w:adjustRightInd w:val="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Об утверждении помещений для проведения</w:t>
      </w:r>
    </w:p>
    <w:p w:rsidR="003A0649" w:rsidRDefault="003A0649" w:rsidP="003A0649">
      <w:pPr>
        <w:widowControl w:val="0"/>
        <w:tabs>
          <w:tab w:val="left" w:pos="7040"/>
        </w:tabs>
        <w:autoSpaceDE w:val="0"/>
        <w:autoSpaceDN w:val="0"/>
        <w:adjustRightInd w:val="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агитационных публичных мероприятий и </w:t>
      </w:r>
    </w:p>
    <w:p w:rsidR="003A0649" w:rsidRDefault="003A0649" w:rsidP="003A0649">
      <w:pPr>
        <w:widowControl w:val="0"/>
        <w:tabs>
          <w:tab w:val="left" w:pos="7040"/>
        </w:tabs>
        <w:autoSpaceDE w:val="0"/>
        <w:autoSpaceDN w:val="0"/>
        <w:adjustRightInd w:val="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мест для размещения агитационных материалов</w:t>
      </w:r>
    </w:p>
    <w:p w:rsidR="003A0649" w:rsidRDefault="003A0649" w:rsidP="003A0649">
      <w:pPr>
        <w:widowControl w:val="0"/>
        <w:tabs>
          <w:tab w:val="left" w:pos="7040"/>
        </w:tabs>
        <w:autoSpaceDE w:val="0"/>
        <w:autoSpaceDN w:val="0"/>
        <w:adjustRightInd w:val="0"/>
        <w:rPr>
          <w:color w:val="000000"/>
          <w:sz w:val="28"/>
          <w:szCs w:val="22"/>
        </w:rPr>
      </w:pPr>
    </w:p>
    <w:p w:rsidR="003A0649" w:rsidRDefault="003A0649" w:rsidP="003A0649">
      <w:pPr>
        <w:widowControl w:val="0"/>
        <w:tabs>
          <w:tab w:val="left" w:pos="7040"/>
        </w:tabs>
        <w:autoSpaceDE w:val="0"/>
        <w:autoSpaceDN w:val="0"/>
        <w:adjustRightInd w:val="0"/>
        <w:rPr>
          <w:color w:val="000000"/>
          <w:sz w:val="28"/>
          <w:szCs w:val="22"/>
        </w:rPr>
      </w:pPr>
    </w:p>
    <w:p w:rsidR="003A0649" w:rsidRDefault="003A0649" w:rsidP="003A0649">
      <w:pPr>
        <w:widowControl w:val="0"/>
        <w:tabs>
          <w:tab w:val="left" w:pos="7040"/>
        </w:tabs>
        <w:autoSpaceDE w:val="0"/>
        <w:autoSpaceDN w:val="0"/>
        <w:adjustRightInd w:val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 В соответствии с Федеральным Законом  № 67-ФЗ «Об основных гарантиях избирательных прав и прав на участие в референдуме граждан Российской Федерации» а также для  организационно-технического обеспечения подготовки</w:t>
      </w:r>
      <w:r w:rsidR="00915A1F">
        <w:rPr>
          <w:color w:val="000000"/>
          <w:sz w:val="28"/>
          <w:szCs w:val="22"/>
        </w:rPr>
        <w:t>,</w:t>
      </w:r>
      <w:r>
        <w:rPr>
          <w:color w:val="000000"/>
          <w:sz w:val="28"/>
          <w:szCs w:val="22"/>
        </w:rPr>
        <w:t xml:space="preserve"> проведения выборов Президента России на территории Белоусовского сельского поселения</w:t>
      </w:r>
    </w:p>
    <w:p w:rsidR="003A0649" w:rsidRDefault="003A0649" w:rsidP="003A0649">
      <w:pPr>
        <w:widowControl w:val="0"/>
        <w:tabs>
          <w:tab w:val="left" w:pos="7040"/>
        </w:tabs>
        <w:autoSpaceDE w:val="0"/>
        <w:autoSpaceDN w:val="0"/>
        <w:adjustRightInd w:val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РАСПОРЯЖАЮСЬ:</w:t>
      </w:r>
    </w:p>
    <w:p w:rsidR="00915A1F" w:rsidRDefault="00915A1F" w:rsidP="003A0649">
      <w:pPr>
        <w:widowControl w:val="0"/>
        <w:tabs>
          <w:tab w:val="left" w:pos="7040"/>
        </w:tabs>
        <w:autoSpaceDE w:val="0"/>
        <w:autoSpaceDN w:val="0"/>
        <w:adjustRightInd w:val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 1. </w:t>
      </w:r>
      <w:r w:rsidRPr="00915A1F">
        <w:rPr>
          <w:color w:val="000000"/>
          <w:sz w:val="28"/>
          <w:szCs w:val="22"/>
        </w:rPr>
        <w:t xml:space="preserve">Утвердить помещения, находящиеся в муниципальной собственности, которые безвозмездно предоставляются его пользователем на время, установленное территориальной избирательной комиссией </w:t>
      </w:r>
      <w:proofErr w:type="spellStart"/>
      <w:r w:rsidRPr="00915A1F">
        <w:rPr>
          <w:color w:val="000000"/>
          <w:sz w:val="28"/>
          <w:szCs w:val="22"/>
        </w:rPr>
        <w:t>Белоусовского</w:t>
      </w:r>
      <w:proofErr w:type="spellEnd"/>
      <w:r w:rsidRPr="00915A1F">
        <w:rPr>
          <w:color w:val="000000"/>
          <w:sz w:val="28"/>
          <w:szCs w:val="22"/>
        </w:rPr>
        <w:t xml:space="preserve"> сельского поселения, по заявке зарегистрированного кандидата, представителей избирательных объединений для проведения агитационных публичных мероприятий в форме собраний и встреч с избирателями МБУК «ЦКС </w:t>
      </w:r>
      <w:proofErr w:type="spellStart"/>
      <w:r w:rsidRPr="00915A1F">
        <w:rPr>
          <w:color w:val="000000"/>
          <w:sz w:val="28"/>
          <w:szCs w:val="22"/>
        </w:rPr>
        <w:t>Белоусовского</w:t>
      </w:r>
      <w:proofErr w:type="spellEnd"/>
      <w:r w:rsidRPr="00915A1F">
        <w:rPr>
          <w:color w:val="000000"/>
          <w:sz w:val="28"/>
          <w:szCs w:val="22"/>
        </w:rPr>
        <w:t xml:space="preserve"> сельского поселения», </w:t>
      </w:r>
      <w:r>
        <w:rPr>
          <w:color w:val="000000"/>
          <w:sz w:val="28"/>
          <w:szCs w:val="22"/>
        </w:rPr>
        <w:t xml:space="preserve">                        СК п</w:t>
      </w:r>
      <w:r w:rsidRPr="00915A1F">
        <w:rPr>
          <w:color w:val="000000"/>
          <w:sz w:val="28"/>
          <w:szCs w:val="22"/>
        </w:rPr>
        <w:t xml:space="preserve">. Лесной, СК д. </w:t>
      </w:r>
      <w:proofErr w:type="spellStart"/>
      <w:r w:rsidRPr="00915A1F">
        <w:rPr>
          <w:color w:val="000000"/>
          <w:sz w:val="28"/>
          <w:szCs w:val="22"/>
        </w:rPr>
        <w:t>Копытово</w:t>
      </w:r>
      <w:proofErr w:type="spellEnd"/>
      <w:r w:rsidRPr="00915A1F">
        <w:rPr>
          <w:color w:val="000000"/>
          <w:sz w:val="28"/>
          <w:szCs w:val="22"/>
        </w:rPr>
        <w:t>.</w:t>
      </w:r>
    </w:p>
    <w:p w:rsidR="003A0649" w:rsidRPr="00915A1F" w:rsidRDefault="00915A1F" w:rsidP="00915A1F">
      <w:pPr>
        <w:widowControl w:val="0"/>
        <w:tabs>
          <w:tab w:val="left" w:pos="7040"/>
        </w:tabs>
        <w:autoSpaceDE w:val="0"/>
        <w:autoSpaceDN w:val="0"/>
        <w:adjustRightInd w:val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 2. </w:t>
      </w:r>
      <w:r w:rsidR="003A0649">
        <w:rPr>
          <w:color w:val="000000"/>
          <w:sz w:val="28"/>
          <w:szCs w:val="22"/>
        </w:rPr>
        <w:t xml:space="preserve">Утвердить следующие места для размещения агитационных материалов по выборам </w:t>
      </w:r>
      <w:r>
        <w:rPr>
          <w:color w:val="000000"/>
          <w:sz w:val="28"/>
          <w:szCs w:val="22"/>
        </w:rPr>
        <w:t xml:space="preserve">Президента России на территории </w:t>
      </w:r>
      <w:proofErr w:type="spellStart"/>
      <w:r>
        <w:rPr>
          <w:color w:val="000000"/>
          <w:sz w:val="28"/>
          <w:szCs w:val="22"/>
        </w:rPr>
        <w:t>Белоусовского</w:t>
      </w:r>
      <w:proofErr w:type="spellEnd"/>
      <w:r>
        <w:rPr>
          <w:color w:val="000000"/>
          <w:sz w:val="28"/>
          <w:szCs w:val="22"/>
        </w:rPr>
        <w:t xml:space="preserve"> сельского поселения</w:t>
      </w:r>
      <w:r w:rsidR="003A0649" w:rsidRPr="00915A1F">
        <w:rPr>
          <w:color w:val="000000"/>
          <w:sz w:val="28"/>
          <w:szCs w:val="22"/>
        </w:rPr>
        <w:t>:</w:t>
      </w:r>
    </w:p>
    <w:p w:rsidR="003A0649" w:rsidRPr="00915A1F" w:rsidRDefault="000307F3" w:rsidP="00915A1F">
      <w:pPr>
        <w:widowControl w:val="0"/>
        <w:tabs>
          <w:tab w:val="left" w:pos="7040"/>
        </w:tabs>
        <w:autoSpaceDE w:val="0"/>
        <w:autoSpaceDN w:val="0"/>
        <w:adjustRightInd w:val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-</w:t>
      </w:r>
      <w:r w:rsidR="003A0649" w:rsidRPr="00915A1F">
        <w:rPr>
          <w:color w:val="000000"/>
          <w:sz w:val="28"/>
          <w:szCs w:val="22"/>
        </w:rPr>
        <w:t xml:space="preserve">информационный стенд у здания Дома культуры </w:t>
      </w:r>
      <w:proofErr w:type="spellStart"/>
      <w:r w:rsidR="003A0649" w:rsidRPr="00915A1F">
        <w:rPr>
          <w:color w:val="000000"/>
          <w:sz w:val="28"/>
          <w:szCs w:val="22"/>
        </w:rPr>
        <w:t>с</w:t>
      </w:r>
      <w:proofErr w:type="gramStart"/>
      <w:r w:rsidR="003A0649" w:rsidRPr="00915A1F">
        <w:rPr>
          <w:color w:val="000000"/>
          <w:sz w:val="28"/>
          <w:szCs w:val="22"/>
        </w:rPr>
        <w:t>.Б</w:t>
      </w:r>
      <w:proofErr w:type="gramEnd"/>
      <w:r w:rsidR="003A0649" w:rsidRPr="00915A1F">
        <w:rPr>
          <w:color w:val="000000"/>
          <w:sz w:val="28"/>
          <w:szCs w:val="22"/>
        </w:rPr>
        <w:t>елоусово</w:t>
      </w:r>
      <w:proofErr w:type="spellEnd"/>
      <w:r w:rsidR="003A0649" w:rsidRPr="00915A1F">
        <w:rPr>
          <w:color w:val="000000"/>
          <w:sz w:val="28"/>
          <w:szCs w:val="22"/>
        </w:rPr>
        <w:t xml:space="preserve">, </w:t>
      </w:r>
      <w:r>
        <w:rPr>
          <w:color w:val="000000"/>
          <w:sz w:val="28"/>
          <w:szCs w:val="22"/>
        </w:rPr>
        <w:t xml:space="preserve">                         </w:t>
      </w:r>
      <w:r w:rsidR="003A0649" w:rsidRPr="00915A1F">
        <w:rPr>
          <w:color w:val="000000"/>
          <w:sz w:val="28"/>
          <w:szCs w:val="22"/>
        </w:rPr>
        <w:t>ул. Октябрьская,18 (до начала работы избирательной комиссии);</w:t>
      </w:r>
    </w:p>
    <w:p w:rsidR="003A0649" w:rsidRPr="00915A1F" w:rsidRDefault="003A0649" w:rsidP="00915A1F">
      <w:pPr>
        <w:widowControl w:val="0"/>
        <w:tabs>
          <w:tab w:val="left" w:pos="7040"/>
        </w:tabs>
        <w:autoSpaceDE w:val="0"/>
        <w:autoSpaceDN w:val="0"/>
        <w:adjustRightInd w:val="0"/>
        <w:jc w:val="both"/>
        <w:rPr>
          <w:color w:val="000000"/>
          <w:sz w:val="28"/>
          <w:szCs w:val="22"/>
        </w:rPr>
      </w:pPr>
      <w:r w:rsidRPr="00915A1F">
        <w:rPr>
          <w:color w:val="000000"/>
          <w:sz w:val="28"/>
          <w:szCs w:val="22"/>
        </w:rPr>
        <w:t>-информационный стенд у здания Сельского клуба д</w:t>
      </w:r>
      <w:proofErr w:type="gramStart"/>
      <w:r w:rsidRPr="00915A1F">
        <w:rPr>
          <w:color w:val="000000"/>
          <w:sz w:val="28"/>
          <w:szCs w:val="22"/>
        </w:rPr>
        <w:t>.К</w:t>
      </w:r>
      <w:proofErr w:type="gramEnd"/>
      <w:r w:rsidRPr="00915A1F">
        <w:rPr>
          <w:color w:val="000000"/>
          <w:sz w:val="28"/>
          <w:szCs w:val="22"/>
        </w:rPr>
        <w:t>опытово,ул.Мира,19 (до начала работы избирательной комиссии);</w:t>
      </w:r>
    </w:p>
    <w:p w:rsidR="003A0649" w:rsidRPr="00915A1F" w:rsidRDefault="003A0649" w:rsidP="00915A1F">
      <w:pPr>
        <w:widowControl w:val="0"/>
        <w:tabs>
          <w:tab w:val="left" w:pos="7040"/>
        </w:tabs>
        <w:autoSpaceDE w:val="0"/>
        <w:autoSpaceDN w:val="0"/>
        <w:adjustRightInd w:val="0"/>
        <w:jc w:val="both"/>
        <w:rPr>
          <w:color w:val="000000"/>
          <w:sz w:val="28"/>
          <w:szCs w:val="22"/>
        </w:rPr>
      </w:pPr>
      <w:r w:rsidRPr="00915A1F">
        <w:rPr>
          <w:color w:val="000000"/>
          <w:sz w:val="28"/>
          <w:szCs w:val="22"/>
        </w:rPr>
        <w:t xml:space="preserve"> -информационный стенд </w:t>
      </w:r>
      <w:r w:rsidR="000C4C9D">
        <w:rPr>
          <w:color w:val="000000"/>
          <w:sz w:val="28"/>
          <w:szCs w:val="22"/>
        </w:rPr>
        <w:t>у здания Сельского клуба                                                  п</w:t>
      </w:r>
      <w:r w:rsidRPr="00915A1F">
        <w:rPr>
          <w:color w:val="000000"/>
          <w:sz w:val="28"/>
          <w:szCs w:val="22"/>
        </w:rPr>
        <w:t>.</w:t>
      </w:r>
      <w:r w:rsidR="000C4C9D">
        <w:rPr>
          <w:color w:val="000000"/>
          <w:sz w:val="28"/>
          <w:szCs w:val="22"/>
        </w:rPr>
        <w:t xml:space="preserve"> </w:t>
      </w:r>
      <w:r w:rsidRPr="00915A1F">
        <w:rPr>
          <w:color w:val="000000"/>
          <w:sz w:val="28"/>
          <w:szCs w:val="22"/>
        </w:rPr>
        <w:t>Лесной,</w:t>
      </w:r>
      <w:r w:rsidR="000C4C9D">
        <w:rPr>
          <w:color w:val="000000"/>
          <w:sz w:val="28"/>
          <w:szCs w:val="22"/>
        </w:rPr>
        <w:t xml:space="preserve"> </w:t>
      </w:r>
      <w:r w:rsidRPr="00915A1F">
        <w:rPr>
          <w:color w:val="000000"/>
          <w:sz w:val="28"/>
          <w:szCs w:val="22"/>
        </w:rPr>
        <w:t>ул.</w:t>
      </w:r>
      <w:r w:rsidR="000307F3">
        <w:rPr>
          <w:color w:val="000000"/>
          <w:sz w:val="28"/>
          <w:szCs w:val="22"/>
        </w:rPr>
        <w:t xml:space="preserve"> </w:t>
      </w:r>
      <w:proofErr w:type="gramStart"/>
      <w:r w:rsidRPr="00915A1F">
        <w:rPr>
          <w:color w:val="000000"/>
          <w:sz w:val="28"/>
          <w:szCs w:val="22"/>
        </w:rPr>
        <w:t>Центральная</w:t>
      </w:r>
      <w:proofErr w:type="gramEnd"/>
      <w:r w:rsidRPr="00915A1F">
        <w:rPr>
          <w:color w:val="000000"/>
          <w:sz w:val="28"/>
          <w:szCs w:val="22"/>
        </w:rPr>
        <w:t>,</w:t>
      </w:r>
      <w:r w:rsidR="000C4C9D">
        <w:rPr>
          <w:color w:val="000000"/>
          <w:sz w:val="28"/>
          <w:szCs w:val="22"/>
        </w:rPr>
        <w:t xml:space="preserve"> </w:t>
      </w:r>
      <w:r w:rsidRPr="00915A1F">
        <w:rPr>
          <w:color w:val="000000"/>
          <w:sz w:val="28"/>
          <w:szCs w:val="22"/>
        </w:rPr>
        <w:t>39 (до начала</w:t>
      </w:r>
      <w:r w:rsidR="004430F7" w:rsidRPr="00915A1F">
        <w:rPr>
          <w:color w:val="000000"/>
          <w:sz w:val="28"/>
          <w:szCs w:val="22"/>
        </w:rPr>
        <w:t xml:space="preserve"> работы избирательной комиссии).</w:t>
      </w:r>
      <w:bookmarkStart w:id="0" w:name="_GoBack"/>
      <w:bookmarkEnd w:id="0"/>
    </w:p>
    <w:p w:rsidR="003A0649" w:rsidRDefault="004430F7" w:rsidP="003A0649">
      <w:pPr>
        <w:widowControl w:val="0"/>
        <w:tabs>
          <w:tab w:val="left" w:pos="7040"/>
        </w:tabs>
        <w:autoSpaceDE w:val="0"/>
        <w:autoSpaceDN w:val="0"/>
        <w:adjustRightInd w:val="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3. О</w:t>
      </w:r>
      <w:r w:rsidR="003A0649">
        <w:rPr>
          <w:color w:val="000000"/>
          <w:sz w:val="28"/>
          <w:szCs w:val="22"/>
        </w:rPr>
        <w:t>публиковать настоящее распоряжение в сети «Интернет»</w:t>
      </w:r>
    </w:p>
    <w:p w:rsidR="000C4C9D" w:rsidRDefault="000C4C9D" w:rsidP="003A0649">
      <w:pPr>
        <w:widowControl w:val="0"/>
        <w:tabs>
          <w:tab w:val="left" w:pos="7040"/>
        </w:tabs>
        <w:autoSpaceDE w:val="0"/>
        <w:autoSpaceDN w:val="0"/>
        <w:adjustRightInd w:val="0"/>
        <w:jc w:val="both"/>
        <w:rPr>
          <w:color w:val="000000"/>
          <w:sz w:val="28"/>
          <w:szCs w:val="22"/>
        </w:rPr>
      </w:pPr>
    </w:p>
    <w:p w:rsidR="003A0649" w:rsidRDefault="003A0649" w:rsidP="003A0649">
      <w:pPr>
        <w:widowControl w:val="0"/>
        <w:tabs>
          <w:tab w:val="left" w:pos="7040"/>
        </w:tabs>
        <w:autoSpaceDE w:val="0"/>
        <w:autoSpaceDN w:val="0"/>
        <w:adjustRightInd w:val="0"/>
        <w:rPr>
          <w:color w:val="000000"/>
          <w:sz w:val="28"/>
          <w:szCs w:val="22"/>
        </w:rPr>
      </w:pPr>
    </w:p>
    <w:p w:rsidR="003A0649" w:rsidRDefault="003A0649" w:rsidP="003A0649">
      <w:pPr>
        <w:widowControl w:val="0"/>
        <w:tabs>
          <w:tab w:val="left" w:pos="7040"/>
        </w:tabs>
        <w:autoSpaceDE w:val="0"/>
        <w:autoSpaceDN w:val="0"/>
        <w:adjustRightInd w:val="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Глава </w:t>
      </w:r>
      <w:proofErr w:type="spellStart"/>
      <w:r>
        <w:rPr>
          <w:color w:val="000000"/>
          <w:sz w:val="28"/>
          <w:szCs w:val="22"/>
        </w:rPr>
        <w:t>Белоусовского</w:t>
      </w:r>
      <w:proofErr w:type="spellEnd"/>
      <w:r>
        <w:rPr>
          <w:color w:val="000000"/>
          <w:sz w:val="28"/>
          <w:szCs w:val="22"/>
        </w:rPr>
        <w:t xml:space="preserve"> сельского поселения                       </w:t>
      </w:r>
      <w:r w:rsidR="004430F7">
        <w:rPr>
          <w:color w:val="000000"/>
          <w:sz w:val="28"/>
          <w:szCs w:val="22"/>
        </w:rPr>
        <w:t xml:space="preserve">          </w:t>
      </w:r>
      <w:r>
        <w:rPr>
          <w:color w:val="000000"/>
          <w:sz w:val="28"/>
          <w:szCs w:val="22"/>
        </w:rPr>
        <w:t>М.А. Осинцев</w:t>
      </w:r>
    </w:p>
    <w:p w:rsidR="00614747" w:rsidRDefault="00614747"/>
    <w:sectPr w:rsidR="00614747" w:rsidSect="00915A1F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7DE"/>
    <w:multiLevelType w:val="hybridMultilevel"/>
    <w:tmpl w:val="B6044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0649"/>
    <w:rsid w:val="000307F3"/>
    <w:rsid w:val="000C4C9D"/>
    <w:rsid w:val="003A0649"/>
    <w:rsid w:val="004430F7"/>
    <w:rsid w:val="00614747"/>
    <w:rsid w:val="0091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6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06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6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Анатольевна Моржова</cp:lastModifiedBy>
  <cp:revision>5</cp:revision>
  <dcterms:created xsi:type="dcterms:W3CDTF">2018-02-26T05:17:00Z</dcterms:created>
  <dcterms:modified xsi:type="dcterms:W3CDTF">2018-02-26T05:30:00Z</dcterms:modified>
</cp:coreProperties>
</file>