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18" w:rsidRDefault="00566D18" w:rsidP="00566D18">
      <w:pPr>
        <w:jc w:val="center"/>
        <w:rPr>
          <w:b/>
          <w:color w:val="333333"/>
          <w:sz w:val="32"/>
        </w:rPr>
      </w:pPr>
      <w:bookmarkStart w:id="0" w:name="_GoBack"/>
      <w:bookmarkEnd w:id="0"/>
      <w:r>
        <w:rPr>
          <w:noProof/>
          <w:color w:val="333333"/>
        </w:rPr>
        <w:drawing>
          <wp:inline distT="0" distB="0" distL="0" distR="0">
            <wp:extent cx="638175" cy="6286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D18" w:rsidRDefault="00566D18" w:rsidP="00566D18">
      <w:pPr>
        <w:jc w:val="center"/>
        <w:outlineLvl w:val="0"/>
        <w:rPr>
          <w:b/>
          <w:bCs/>
          <w:color w:val="333333"/>
          <w:sz w:val="36"/>
          <w:szCs w:val="36"/>
        </w:rPr>
      </w:pPr>
      <w:r>
        <w:rPr>
          <w:b/>
          <w:bCs/>
          <w:color w:val="333333"/>
          <w:sz w:val="36"/>
          <w:szCs w:val="36"/>
        </w:rPr>
        <w:t>Администрация Белоносовского сельского поселения</w:t>
      </w:r>
    </w:p>
    <w:p w:rsidR="00566D18" w:rsidRDefault="00566D18" w:rsidP="00566D18">
      <w:pPr>
        <w:jc w:val="center"/>
        <w:outlineLvl w:val="0"/>
        <w:rPr>
          <w:b/>
          <w:bCs/>
          <w:color w:val="333333"/>
          <w:sz w:val="40"/>
          <w:szCs w:val="40"/>
        </w:rPr>
      </w:pPr>
      <w:proofErr w:type="gramStart"/>
      <w:r>
        <w:rPr>
          <w:b/>
          <w:bCs/>
          <w:color w:val="333333"/>
          <w:sz w:val="40"/>
          <w:szCs w:val="40"/>
        </w:rPr>
        <w:t>П</w:t>
      </w:r>
      <w:proofErr w:type="gramEnd"/>
      <w:r>
        <w:rPr>
          <w:b/>
          <w:bCs/>
          <w:color w:val="333333"/>
          <w:sz w:val="40"/>
          <w:szCs w:val="40"/>
        </w:rPr>
        <w:t xml:space="preserve"> О С Т А Н О В Л Е Н И Е</w:t>
      </w:r>
    </w:p>
    <w:p w:rsidR="00566D18" w:rsidRDefault="00EE37E2" w:rsidP="00566D18">
      <w:pPr>
        <w:rPr>
          <w:b/>
          <w:color w:val="333333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3e-5mm;mso-wrap-distance-bottom:-3e-5mm" from="-2.65pt,3.15pt" to="47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" strokeweight="4.5pt">
            <v:stroke linestyle="thinThick"/>
          </v:line>
        </w:pict>
      </w:r>
    </w:p>
    <w:p w:rsidR="00566D18" w:rsidRDefault="00566D18" w:rsidP="00566D18">
      <w:pPr>
        <w:rPr>
          <w:b/>
          <w:color w:val="333333"/>
        </w:rPr>
      </w:pPr>
    </w:p>
    <w:p w:rsidR="00566D18" w:rsidRDefault="00566D18" w:rsidP="00566D18">
      <w:pPr>
        <w:rPr>
          <w:b/>
          <w:color w:val="333333"/>
        </w:rPr>
      </w:pPr>
    </w:p>
    <w:p w:rsidR="00566D18" w:rsidRPr="00870AE6" w:rsidRDefault="00566D18" w:rsidP="00566D18">
      <w:pPr>
        <w:tabs>
          <w:tab w:val="left" w:pos="2367"/>
        </w:tabs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22.09</w:t>
      </w:r>
      <w:r w:rsidRPr="007E4E8E">
        <w:rPr>
          <w:color w:val="333333"/>
          <w:sz w:val="26"/>
          <w:szCs w:val="26"/>
        </w:rPr>
        <w:t>.2022 г.</w:t>
      </w:r>
      <w:r w:rsidRPr="007E4E8E">
        <w:rPr>
          <w:b/>
          <w:color w:val="333333"/>
          <w:sz w:val="26"/>
          <w:szCs w:val="26"/>
        </w:rPr>
        <w:tab/>
      </w:r>
      <w:r w:rsidRPr="007E4E8E">
        <w:rPr>
          <w:color w:val="333333"/>
          <w:sz w:val="26"/>
          <w:szCs w:val="26"/>
        </w:rPr>
        <w:t>№</w:t>
      </w:r>
      <w:r w:rsidRPr="007E4E8E">
        <w:rPr>
          <w:b/>
          <w:color w:val="333333"/>
          <w:sz w:val="26"/>
          <w:szCs w:val="26"/>
        </w:rPr>
        <w:t xml:space="preserve">      </w:t>
      </w:r>
      <w:r>
        <w:rPr>
          <w:color w:val="333333"/>
          <w:sz w:val="26"/>
          <w:szCs w:val="26"/>
        </w:rPr>
        <w:t>99/1</w:t>
      </w:r>
    </w:p>
    <w:p w:rsidR="00566D18" w:rsidRPr="007E4E8E" w:rsidRDefault="00566D18" w:rsidP="00566D18">
      <w:pPr>
        <w:rPr>
          <w:color w:val="000000"/>
          <w:sz w:val="2"/>
          <w:szCs w:val="2"/>
          <w:u w:val="single"/>
        </w:rPr>
      </w:pPr>
      <w:r>
        <w:rPr>
          <w:color w:val="000000"/>
          <w:sz w:val="2"/>
          <w:szCs w:val="2"/>
          <w:u w:val="single"/>
        </w:rPr>
        <w:tab/>
      </w:r>
      <w:r>
        <w:rPr>
          <w:color w:val="000000"/>
          <w:sz w:val="2"/>
          <w:szCs w:val="2"/>
          <w:u w:val="single"/>
        </w:rPr>
        <w:tab/>
      </w:r>
      <w:r w:rsidRPr="007E4E8E">
        <w:rPr>
          <w:color w:val="000000"/>
          <w:sz w:val="2"/>
          <w:szCs w:val="2"/>
          <w:u w:val="single"/>
        </w:rPr>
        <w:tab/>
      </w:r>
      <w:r>
        <w:rPr>
          <w:color w:val="000000"/>
          <w:sz w:val="2"/>
          <w:szCs w:val="2"/>
        </w:rPr>
        <w:tab/>
      </w:r>
      <w:r>
        <w:rPr>
          <w:color w:val="000000"/>
          <w:sz w:val="2"/>
          <w:szCs w:val="2"/>
          <w:u w:val="single"/>
        </w:rPr>
        <w:tab/>
      </w:r>
    </w:p>
    <w:p w:rsidR="00566D18" w:rsidRDefault="00566D18" w:rsidP="00566D18">
      <w:pPr>
        <w:tabs>
          <w:tab w:val="left" w:pos="5954"/>
        </w:tabs>
        <w:ind w:right="2974"/>
        <w:rPr>
          <w:color w:val="000000"/>
        </w:rPr>
      </w:pPr>
      <w:r>
        <w:rPr>
          <w:color w:val="000000"/>
        </w:rPr>
        <w:t xml:space="preserve">         п</w:t>
      </w:r>
      <w:r w:rsidRPr="007E4E8E">
        <w:rPr>
          <w:color w:val="000000"/>
        </w:rPr>
        <w:t xml:space="preserve">. </w:t>
      </w:r>
      <w:r>
        <w:rPr>
          <w:color w:val="000000"/>
        </w:rPr>
        <w:t>Белоносово</w:t>
      </w:r>
    </w:p>
    <w:p w:rsidR="00566D18" w:rsidRDefault="00566D18" w:rsidP="00566D18">
      <w:pPr>
        <w:tabs>
          <w:tab w:val="left" w:pos="5954"/>
        </w:tabs>
        <w:ind w:right="2974"/>
        <w:rPr>
          <w:color w:val="000000"/>
        </w:rPr>
      </w:pPr>
    </w:p>
    <w:p w:rsidR="00566D18" w:rsidRPr="007E4E8E" w:rsidRDefault="00566D18" w:rsidP="00566D18">
      <w:pPr>
        <w:tabs>
          <w:tab w:val="left" w:pos="5954"/>
        </w:tabs>
        <w:ind w:right="2974"/>
        <w:rPr>
          <w:color w:val="000000"/>
        </w:rPr>
      </w:pPr>
    </w:p>
    <w:p w:rsidR="00566D18" w:rsidRPr="00566D18" w:rsidRDefault="00566D18" w:rsidP="00566D18">
      <w:pPr>
        <w:pStyle w:val="1"/>
        <w:shd w:val="clear" w:color="auto" w:fill="auto"/>
        <w:tabs>
          <w:tab w:val="left" w:pos="2870"/>
        </w:tabs>
        <w:ind w:firstLine="0"/>
        <w:jc w:val="both"/>
        <w:rPr>
          <w:color w:val="000000"/>
          <w:sz w:val="28"/>
          <w:szCs w:val="28"/>
          <w:lang w:eastAsia="ru-RU" w:bidi="ru-RU"/>
        </w:rPr>
      </w:pPr>
      <w:r w:rsidRPr="00566D18">
        <w:rPr>
          <w:color w:val="000000"/>
          <w:sz w:val="28"/>
          <w:szCs w:val="28"/>
          <w:lang w:eastAsia="ru-RU" w:bidi="ru-RU"/>
        </w:rPr>
        <w:t xml:space="preserve">Об утверждении порядка выявления, </w:t>
      </w:r>
    </w:p>
    <w:p w:rsidR="00566D18" w:rsidRPr="00566D18" w:rsidRDefault="00566D18" w:rsidP="00566D18">
      <w:pPr>
        <w:pStyle w:val="1"/>
        <w:shd w:val="clear" w:color="auto" w:fill="auto"/>
        <w:tabs>
          <w:tab w:val="left" w:pos="2870"/>
        </w:tabs>
        <w:ind w:firstLine="0"/>
        <w:jc w:val="both"/>
        <w:rPr>
          <w:color w:val="000000"/>
          <w:sz w:val="28"/>
          <w:szCs w:val="28"/>
          <w:lang w:eastAsia="ru-RU" w:bidi="ru-RU"/>
        </w:rPr>
      </w:pPr>
      <w:r w:rsidRPr="00566D18">
        <w:rPr>
          <w:color w:val="000000"/>
          <w:sz w:val="28"/>
          <w:szCs w:val="28"/>
          <w:lang w:eastAsia="ru-RU" w:bidi="ru-RU"/>
        </w:rPr>
        <w:t>пресечения</w:t>
      </w:r>
      <w:r w:rsidRPr="00566D18">
        <w:rPr>
          <w:color w:val="000000"/>
          <w:sz w:val="28"/>
          <w:szCs w:val="28"/>
          <w:lang w:eastAsia="ru-RU" w:bidi="ru-RU"/>
        </w:rPr>
        <w:tab/>
        <w:t>самовольного</w:t>
      </w:r>
    </w:p>
    <w:p w:rsidR="00566D18" w:rsidRPr="00566D18" w:rsidRDefault="00566D18" w:rsidP="00566D18">
      <w:pPr>
        <w:pStyle w:val="1"/>
        <w:shd w:val="clear" w:color="auto" w:fill="auto"/>
        <w:ind w:firstLine="0"/>
        <w:jc w:val="both"/>
        <w:rPr>
          <w:color w:val="000000"/>
          <w:sz w:val="28"/>
          <w:szCs w:val="28"/>
          <w:lang w:eastAsia="ru-RU" w:bidi="ru-RU"/>
        </w:rPr>
      </w:pPr>
      <w:r w:rsidRPr="00566D18">
        <w:rPr>
          <w:color w:val="000000"/>
          <w:sz w:val="28"/>
          <w:szCs w:val="28"/>
          <w:lang w:eastAsia="ru-RU" w:bidi="ru-RU"/>
        </w:rPr>
        <w:t xml:space="preserve">строительства и принятия мер по сносу </w:t>
      </w:r>
    </w:p>
    <w:p w:rsidR="00566D18" w:rsidRPr="00566D18" w:rsidRDefault="00566D18" w:rsidP="00566D18">
      <w:pPr>
        <w:pStyle w:val="1"/>
        <w:shd w:val="clear" w:color="auto" w:fill="auto"/>
        <w:ind w:firstLine="0"/>
        <w:jc w:val="both"/>
        <w:rPr>
          <w:color w:val="000000"/>
          <w:sz w:val="28"/>
          <w:szCs w:val="28"/>
          <w:lang w:eastAsia="ru-RU" w:bidi="ru-RU"/>
        </w:rPr>
      </w:pPr>
      <w:r w:rsidRPr="00566D18">
        <w:rPr>
          <w:color w:val="000000"/>
          <w:sz w:val="28"/>
          <w:szCs w:val="28"/>
          <w:lang w:eastAsia="ru-RU" w:bidi="ru-RU"/>
        </w:rPr>
        <w:t xml:space="preserve">самовольных построек на территории </w:t>
      </w:r>
    </w:p>
    <w:p w:rsidR="00566D18" w:rsidRPr="00566D18" w:rsidRDefault="00566D18" w:rsidP="00566D1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 w:rsidRPr="00566D18">
        <w:rPr>
          <w:color w:val="000000"/>
          <w:sz w:val="28"/>
          <w:szCs w:val="28"/>
          <w:lang w:eastAsia="ru-RU" w:bidi="ru-RU"/>
        </w:rPr>
        <w:t>Белоносовского сельского поселения</w:t>
      </w:r>
    </w:p>
    <w:p w:rsidR="00566D18" w:rsidRPr="00566D18" w:rsidRDefault="00566D18" w:rsidP="00566D18">
      <w:pPr>
        <w:jc w:val="both"/>
        <w:rPr>
          <w:sz w:val="28"/>
          <w:szCs w:val="28"/>
        </w:rPr>
      </w:pPr>
    </w:p>
    <w:p w:rsidR="00566D18" w:rsidRPr="00566D18" w:rsidRDefault="00566D18" w:rsidP="00566D18">
      <w:pPr>
        <w:pStyle w:val="1"/>
        <w:shd w:val="clear" w:color="auto" w:fill="auto"/>
        <w:ind w:firstLine="700"/>
        <w:jc w:val="both"/>
        <w:rPr>
          <w:sz w:val="28"/>
          <w:szCs w:val="28"/>
        </w:rPr>
      </w:pPr>
      <w:proofErr w:type="gramStart"/>
      <w:r w:rsidRPr="00566D18">
        <w:rPr>
          <w:color w:val="000000"/>
          <w:sz w:val="28"/>
          <w:szCs w:val="28"/>
          <w:lang w:eastAsia="ru-RU" w:bidi="ru-RU"/>
        </w:rPr>
        <w:t>В целях предотвращения самовольного ст</w:t>
      </w:r>
      <w:r>
        <w:rPr>
          <w:color w:val="000000"/>
          <w:sz w:val="28"/>
          <w:szCs w:val="28"/>
          <w:lang w:eastAsia="ru-RU" w:bidi="ru-RU"/>
        </w:rPr>
        <w:t>роительства на территории Белоносов</w:t>
      </w:r>
      <w:r w:rsidRPr="00566D18">
        <w:rPr>
          <w:color w:val="000000"/>
          <w:sz w:val="28"/>
          <w:szCs w:val="28"/>
          <w:lang w:eastAsia="ru-RU" w:bidi="ru-RU"/>
        </w:rPr>
        <w:t>ского сельского поселения, принятия мер к сносу самовольно возведенных объектов и на основании статьи 222 Гражданского кодекса Российской Федерации, положений Градостроительного кодекса Российской Федерации, Земельного кодекса Российской Федерации, Федерального закона от 06.10.2003 № 131 -ФЗ «Об общих принципах организации местного самоуправления в Росс</w:t>
      </w:r>
      <w:r>
        <w:rPr>
          <w:color w:val="000000"/>
          <w:sz w:val="28"/>
          <w:szCs w:val="28"/>
          <w:lang w:eastAsia="ru-RU" w:bidi="ru-RU"/>
        </w:rPr>
        <w:t>ийской Федерации», Устава Белоносов</w:t>
      </w:r>
      <w:r w:rsidRPr="00566D18">
        <w:rPr>
          <w:color w:val="000000"/>
          <w:sz w:val="28"/>
          <w:szCs w:val="28"/>
          <w:lang w:eastAsia="ru-RU" w:bidi="ru-RU"/>
        </w:rPr>
        <w:t>ского сельского поселения</w:t>
      </w:r>
      <w:proofErr w:type="gramEnd"/>
    </w:p>
    <w:p w:rsidR="00566D18" w:rsidRPr="00566D18" w:rsidRDefault="00566D18" w:rsidP="00566D18">
      <w:pPr>
        <w:ind w:firstLine="720"/>
        <w:jc w:val="both"/>
        <w:rPr>
          <w:sz w:val="28"/>
          <w:szCs w:val="28"/>
        </w:rPr>
      </w:pPr>
      <w:r w:rsidRPr="00566D18">
        <w:rPr>
          <w:sz w:val="28"/>
          <w:szCs w:val="28"/>
        </w:rPr>
        <w:t>администрация Белоносов</w:t>
      </w:r>
      <w:r w:rsidRPr="00566D18">
        <w:rPr>
          <w:color w:val="000000"/>
          <w:sz w:val="28"/>
          <w:szCs w:val="28"/>
          <w:lang w:bidi="ru-RU"/>
        </w:rPr>
        <w:t>ского сельского поселения ПОСТАНОВЛЯЕТ:</w:t>
      </w:r>
    </w:p>
    <w:p w:rsidR="00566D18" w:rsidRPr="00566D18" w:rsidRDefault="00566D18" w:rsidP="00566D18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firstLine="700"/>
        <w:jc w:val="both"/>
        <w:rPr>
          <w:sz w:val="28"/>
          <w:szCs w:val="28"/>
        </w:rPr>
      </w:pPr>
      <w:r w:rsidRPr="00566D18">
        <w:rPr>
          <w:color w:val="000000"/>
          <w:sz w:val="28"/>
          <w:szCs w:val="28"/>
          <w:lang w:eastAsia="ru-RU" w:bidi="ru-RU"/>
        </w:rPr>
        <w:t>Утвердить Порядок выявления, пресечения самовольного строительства и принятия мер по сносу самовольн</w:t>
      </w:r>
      <w:r>
        <w:rPr>
          <w:color w:val="000000"/>
          <w:sz w:val="28"/>
          <w:szCs w:val="28"/>
          <w:lang w:eastAsia="ru-RU" w:bidi="ru-RU"/>
        </w:rPr>
        <w:t>ых построек на территории Белоносов</w:t>
      </w:r>
      <w:r w:rsidRPr="00566D18">
        <w:rPr>
          <w:color w:val="000000"/>
          <w:sz w:val="28"/>
          <w:szCs w:val="28"/>
          <w:lang w:eastAsia="ru-RU" w:bidi="ru-RU"/>
        </w:rPr>
        <w:t>ского сельского поселения.</w:t>
      </w:r>
    </w:p>
    <w:p w:rsidR="00566D18" w:rsidRPr="00566D18" w:rsidRDefault="00566D18" w:rsidP="00566D18">
      <w:pPr>
        <w:pStyle w:val="1"/>
        <w:numPr>
          <w:ilvl w:val="0"/>
          <w:numId w:val="1"/>
        </w:numPr>
        <w:shd w:val="clear" w:color="auto" w:fill="auto"/>
        <w:tabs>
          <w:tab w:val="left" w:pos="985"/>
        </w:tabs>
        <w:ind w:firstLine="700"/>
        <w:jc w:val="both"/>
        <w:rPr>
          <w:sz w:val="28"/>
          <w:szCs w:val="28"/>
        </w:rPr>
      </w:pPr>
      <w:r w:rsidRPr="00566D18">
        <w:rPr>
          <w:color w:val="000000"/>
          <w:sz w:val="28"/>
          <w:szCs w:val="28"/>
          <w:lang w:eastAsia="ru-RU" w:bidi="ru-RU"/>
        </w:rPr>
        <w:t>Утвердить Положение о комиссии по вопросам самовольного ст</w:t>
      </w:r>
      <w:r>
        <w:rPr>
          <w:color w:val="000000"/>
          <w:sz w:val="28"/>
          <w:szCs w:val="28"/>
          <w:lang w:eastAsia="ru-RU" w:bidi="ru-RU"/>
        </w:rPr>
        <w:t>роительства на территории Белоносов</w:t>
      </w:r>
      <w:r w:rsidRPr="00566D18">
        <w:rPr>
          <w:color w:val="000000"/>
          <w:sz w:val="28"/>
          <w:szCs w:val="28"/>
          <w:lang w:eastAsia="ru-RU" w:bidi="ru-RU"/>
        </w:rPr>
        <w:t>ского сельского поселения.</w:t>
      </w:r>
    </w:p>
    <w:p w:rsidR="00566D18" w:rsidRPr="00566D18" w:rsidRDefault="00566D18" w:rsidP="00566D18">
      <w:pPr>
        <w:pStyle w:val="1"/>
        <w:numPr>
          <w:ilvl w:val="0"/>
          <w:numId w:val="1"/>
        </w:numPr>
        <w:shd w:val="clear" w:color="auto" w:fill="auto"/>
        <w:tabs>
          <w:tab w:val="left" w:pos="1032"/>
        </w:tabs>
        <w:ind w:firstLine="700"/>
        <w:jc w:val="both"/>
        <w:rPr>
          <w:sz w:val="28"/>
          <w:szCs w:val="28"/>
        </w:rPr>
      </w:pPr>
      <w:r w:rsidRPr="00566D18">
        <w:rPr>
          <w:color w:val="000000"/>
          <w:sz w:val="28"/>
          <w:szCs w:val="28"/>
          <w:lang w:eastAsia="ru-RU" w:bidi="ru-RU"/>
        </w:rPr>
        <w:t>Настоящее постановление подлежит официальному опубликованию.</w:t>
      </w:r>
    </w:p>
    <w:p w:rsidR="00566D18" w:rsidRPr="00566D18" w:rsidRDefault="00566D18" w:rsidP="00566D18">
      <w:pPr>
        <w:widowControl w:val="0"/>
        <w:numPr>
          <w:ilvl w:val="0"/>
          <w:numId w:val="1"/>
        </w:numPr>
        <w:tabs>
          <w:tab w:val="left" w:pos="1061"/>
        </w:tabs>
        <w:spacing w:line="293" w:lineRule="auto"/>
        <w:ind w:firstLine="720"/>
        <w:jc w:val="both"/>
        <w:rPr>
          <w:sz w:val="28"/>
          <w:szCs w:val="28"/>
        </w:rPr>
      </w:pPr>
      <w:proofErr w:type="gramStart"/>
      <w:r w:rsidRPr="00566D1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566D18">
        <w:rPr>
          <w:color w:val="000000"/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566D18" w:rsidRPr="00566D18" w:rsidRDefault="00566D18" w:rsidP="00566D18">
      <w:pPr>
        <w:widowControl w:val="0"/>
        <w:tabs>
          <w:tab w:val="left" w:pos="1061"/>
        </w:tabs>
        <w:spacing w:line="293" w:lineRule="auto"/>
        <w:jc w:val="both"/>
        <w:rPr>
          <w:color w:val="000000"/>
          <w:sz w:val="28"/>
          <w:szCs w:val="28"/>
          <w:lang w:bidi="ru-RU"/>
        </w:rPr>
      </w:pPr>
    </w:p>
    <w:p w:rsidR="00566D18" w:rsidRPr="00566D18" w:rsidRDefault="00566D18" w:rsidP="00566D18">
      <w:pPr>
        <w:widowControl w:val="0"/>
        <w:tabs>
          <w:tab w:val="left" w:pos="1061"/>
        </w:tabs>
        <w:spacing w:line="293" w:lineRule="auto"/>
        <w:jc w:val="both"/>
        <w:rPr>
          <w:color w:val="000000"/>
          <w:sz w:val="28"/>
          <w:szCs w:val="28"/>
          <w:lang w:bidi="ru-RU"/>
        </w:rPr>
      </w:pPr>
    </w:p>
    <w:p w:rsidR="00566D18" w:rsidRPr="00942409" w:rsidRDefault="00566D18" w:rsidP="00566D18">
      <w:pPr>
        <w:widowControl w:val="0"/>
        <w:tabs>
          <w:tab w:val="left" w:pos="1061"/>
        </w:tabs>
        <w:spacing w:line="293" w:lineRule="auto"/>
        <w:jc w:val="both"/>
        <w:rPr>
          <w:sz w:val="28"/>
          <w:szCs w:val="28"/>
        </w:rPr>
      </w:pPr>
    </w:p>
    <w:p w:rsidR="00566D18" w:rsidRPr="00942409" w:rsidRDefault="00566D18" w:rsidP="00566D18">
      <w:pPr>
        <w:jc w:val="both"/>
        <w:rPr>
          <w:sz w:val="28"/>
          <w:szCs w:val="28"/>
        </w:rPr>
      </w:pPr>
      <w:r w:rsidRPr="00942409">
        <w:rPr>
          <w:sz w:val="28"/>
          <w:szCs w:val="28"/>
        </w:rPr>
        <w:t>Глава Белоносовского</w:t>
      </w:r>
    </w:p>
    <w:p w:rsidR="00566D18" w:rsidRPr="00942409" w:rsidRDefault="00566D18" w:rsidP="00566D18">
      <w:pPr>
        <w:jc w:val="both"/>
        <w:rPr>
          <w:sz w:val="28"/>
          <w:szCs w:val="28"/>
        </w:rPr>
      </w:pPr>
      <w:r w:rsidRPr="00942409">
        <w:rPr>
          <w:sz w:val="28"/>
          <w:szCs w:val="28"/>
        </w:rPr>
        <w:t xml:space="preserve">сельского поселения                                               </w:t>
      </w:r>
      <w:r>
        <w:rPr>
          <w:sz w:val="28"/>
          <w:szCs w:val="28"/>
        </w:rPr>
        <w:t xml:space="preserve">             </w:t>
      </w:r>
      <w:r w:rsidRPr="00942409">
        <w:rPr>
          <w:sz w:val="28"/>
          <w:szCs w:val="28"/>
        </w:rPr>
        <w:t xml:space="preserve">   И.А. </w:t>
      </w:r>
      <w:proofErr w:type="spellStart"/>
      <w:r w:rsidRPr="00942409">
        <w:rPr>
          <w:sz w:val="28"/>
          <w:szCs w:val="28"/>
        </w:rPr>
        <w:t>Мушина</w:t>
      </w:r>
      <w:proofErr w:type="spellEnd"/>
    </w:p>
    <w:p w:rsidR="00566D18" w:rsidRPr="00942409" w:rsidRDefault="00566D18" w:rsidP="00566D18">
      <w:pPr>
        <w:tabs>
          <w:tab w:val="left" w:pos="1050"/>
        </w:tabs>
        <w:rPr>
          <w:sz w:val="28"/>
          <w:szCs w:val="28"/>
        </w:rPr>
      </w:pPr>
    </w:p>
    <w:p w:rsidR="00566D18" w:rsidRDefault="00566D18" w:rsidP="00566D18">
      <w:pPr>
        <w:pStyle w:val="30"/>
        <w:shd w:val="clear" w:color="auto" w:fill="auto"/>
        <w:spacing w:after="420" w:line="283" w:lineRule="auto"/>
        <w:jc w:val="right"/>
      </w:pPr>
      <w:r>
        <w:rPr>
          <w:color w:val="000000"/>
          <w:lang w:eastAsia="ru-RU" w:bidi="ru-RU"/>
        </w:rPr>
        <w:lastRenderedPageBreak/>
        <w:t>УТВЕРЖДЕН</w:t>
      </w:r>
      <w:r>
        <w:rPr>
          <w:color w:val="000000"/>
          <w:lang w:eastAsia="ru-RU" w:bidi="ru-RU"/>
        </w:rPr>
        <w:br/>
        <w:t>постановлением администрации</w:t>
      </w:r>
      <w:r>
        <w:rPr>
          <w:color w:val="000000"/>
          <w:lang w:eastAsia="ru-RU" w:bidi="ru-RU"/>
        </w:rPr>
        <w:br/>
        <w:t>Белоносовского сельского поселения</w:t>
      </w:r>
      <w:r>
        <w:rPr>
          <w:color w:val="000000"/>
          <w:lang w:eastAsia="ru-RU" w:bidi="ru-RU"/>
        </w:rPr>
        <w:br/>
        <w:t xml:space="preserve">от «22» 09 2022 г № </w:t>
      </w:r>
      <w:r>
        <w:rPr>
          <w:color w:val="3A3E43"/>
          <w:lang w:eastAsia="ru-RU" w:bidi="ru-RU"/>
        </w:rPr>
        <w:t>99/1</w:t>
      </w:r>
    </w:p>
    <w:p w:rsidR="00566D18" w:rsidRDefault="00566D18" w:rsidP="00566D18">
      <w:pPr>
        <w:pStyle w:val="1"/>
        <w:shd w:val="clear" w:color="auto" w:fill="auto"/>
        <w:spacing w:line="271" w:lineRule="auto"/>
        <w:ind w:firstLine="0"/>
        <w:jc w:val="center"/>
      </w:pPr>
      <w:r>
        <w:rPr>
          <w:color w:val="000000"/>
          <w:sz w:val="24"/>
          <w:szCs w:val="24"/>
          <w:lang w:eastAsia="ru-RU" w:bidi="ru-RU"/>
        </w:rPr>
        <w:t>Порядок</w:t>
      </w:r>
    </w:p>
    <w:p w:rsidR="00566D18" w:rsidRDefault="00566D18" w:rsidP="00566D18">
      <w:pPr>
        <w:pStyle w:val="1"/>
        <w:shd w:val="clear" w:color="auto" w:fill="auto"/>
        <w:spacing w:after="560" w:line="271" w:lineRule="auto"/>
        <w:ind w:firstLine="940"/>
      </w:pPr>
      <w:r>
        <w:rPr>
          <w:color w:val="000000"/>
          <w:sz w:val="24"/>
          <w:szCs w:val="24"/>
          <w:lang w:eastAsia="ru-RU" w:bidi="ru-RU"/>
        </w:rPr>
        <w:t>выявления, пресечения самовольного строительства и принятия мер по сносу самовольных построек на территории Белоносовского сельского поселения</w:t>
      </w:r>
    </w:p>
    <w:p w:rsidR="00566D18" w:rsidRDefault="00566D18" w:rsidP="00566D18">
      <w:pPr>
        <w:pStyle w:val="1"/>
        <w:numPr>
          <w:ilvl w:val="0"/>
          <w:numId w:val="3"/>
        </w:numPr>
        <w:shd w:val="clear" w:color="auto" w:fill="auto"/>
        <w:tabs>
          <w:tab w:val="left" w:pos="326"/>
        </w:tabs>
        <w:spacing w:after="240"/>
        <w:ind w:firstLine="0"/>
        <w:jc w:val="center"/>
      </w:pPr>
      <w:r>
        <w:rPr>
          <w:color w:val="000000"/>
          <w:sz w:val="24"/>
          <w:szCs w:val="24"/>
          <w:lang w:eastAsia="ru-RU" w:bidi="ru-RU"/>
        </w:rPr>
        <w:t>Общие положения</w:t>
      </w:r>
    </w:p>
    <w:p w:rsidR="00566D18" w:rsidRDefault="00566D18" w:rsidP="00566D18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spacing w:after="240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Настоящий Порядок выявления, пресечения самовольного строительства и принятия мер по сносу самовольных построек на территории Белоносовского сельского поселения (далее - Порядок) регламентирует процедуры выявления, пресечения самовольного строительства и принятия мер по сносу самовольных построек на территории Белоносовского сельского поселения.</w:t>
      </w:r>
    </w:p>
    <w:p w:rsidR="00566D18" w:rsidRDefault="00566D18" w:rsidP="00566D18">
      <w:pPr>
        <w:pStyle w:val="1"/>
        <w:numPr>
          <w:ilvl w:val="0"/>
          <w:numId w:val="3"/>
        </w:numPr>
        <w:shd w:val="clear" w:color="auto" w:fill="auto"/>
        <w:tabs>
          <w:tab w:val="left" w:pos="1450"/>
        </w:tabs>
        <w:spacing w:after="240"/>
        <w:ind w:left="1080" w:firstLine="0"/>
      </w:pPr>
      <w:r>
        <w:rPr>
          <w:color w:val="000000"/>
          <w:sz w:val="24"/>
          <w:szCs w:val="24"/>
          <w:lang w:eastAsia="ru-RU" w:bidi="ru-RU"/>
        </w:rPr>
        <w:t>Порядок выявления и пресечения самовольного строительства</w:t>
      </w:r>
    </w:p>
    <w:p w:rsidR="00566D18" w:rsidRDefault="00566D18" w:rsidP="00566D18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В целях выявления объектов самовольного строительства администрацией Белоносовского сельского поселения создается комиссия по вопросам самовольного строительства (далее - комиссия).</w:t>
      </w:r>
    </w:p>
    <w:p w:rsidR="00566D18" w:rsidRDefault="00566D18" w:rsidP="00566D18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Выявление объектов самовольного строительства осуществляется комиссией путем объезда (обхода) территории, а также в ходе осмотра объектов, проводимых на основании сообщений органов государственной власти, органов местного самоуправления, организаций и граждан о фактах незаконного строительства (реконструкции) объектов</w:t>
      </w:r>
      <w:r>
        <w:rPr>
          <w:color w:val="3A3E43"/>
          <w:sz w:val="24"/>
          <w:szCs w:val="24"/>
          <w:lang w:eastAsia="ru-RU" w:bidi="ru-RU"/>
        </w:rPr>
        <w:t>.</w:t>
      </w:r>
    </w:p>
    <w:p w:rsidR="00566D18" w:rsidRDefault="00566D18" w:rsidP="00566D18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Объезды (обходы) территории Белоносовского сельского поселения осуществляются комиссией не реже 1 раза в квартал в соответствии с утвержденными планами-графиками.</w:t>
      </w:r>
    </w:p>
    <w:p w:rsidR="00566D18" w:rsidRDefault="00566D18" w:rsidP="00566D18">
      <w:pPr>
        <w:pStyle w:val="1"/>
        <w:shd w:val="clear" w:color="auto" w:fill="auto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Планы-графики объездов (обходов) территории Белоносовского сельского поселения составляются таким образом, чтобы в течение квартала объездами (обходами) была охвачена вся территория Белоносовского сельского поселения.</w:t>
      </w:r>
    </w:p>
    <w:p w:rsidR="00566D18" w:rsidRDefault="00566D18" w:rsidP="00566D18">
      <w:pPr>
        <w:pStyle w:val="1"/>
        <w:shd w:val="clear" w:color="auto" w:fill="auto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Планы-графики объездов (обходов) территории Белоносовского сельского поселения, утверждаются не позднее, чем за 30 (тридцать) дней до начала следующего квартал</w:t>
      </w:r>
      <w:r>
        <w:rPr>
          <w:color w:val="3A3E43"/>
          <w:sz w:val="24"/>
          <w:szCs w:val="24"/>
          <w:lang w:eastAsia="ru-RU" w:bidi="ru-RU"/>
        </w:rPr>
        <w:t>а.</w:t>
      </w:r>
    </w:p>
    <w:p w:rsidR="00566D18" w:rsidRDefault="00566D18" w:rsidP="00566D18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При поступлении в администрацию Белоносовского сельского поселения сообщения о фактах незаконного строительства (реконструкции) объекта, комиссия в течение 3 (трех) рабочих дней со дня регистрации сообщения должна произвести проверку факта, указанного в таком сообщении.</w:t>
      </w:r>
    </w:p>
    <w:p w:rsidR="00566D18" w:rsidRDefault="00566D18" w:rsidP="00566D18">
      <w:pPr>
        <w:pStyle w:val="1"/>
        <w:shd w:val="clear" w:color="auto" w:fill="auto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Сообщения о фактах незаконного строительства (реконструкции) объектов подлежат регистрации в день их поступления в администрацию Белоносовского сельского поселения.</w:t>
      </w:r>
    </w:p>
    <w:p w:rsidR="00B75FD5" w:rsidRDefault="00566D18" w:rsidP="00593D09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В процессе объезда (обхода) комиссия осуществляет внешний осмотр и фото- или видеосъемку земельных участков, расположенных на них</w:t>
      </w:r>
      <w:r w:rsidR="00593D09">
        <w:t xml:space="preserve"> </w:t>
      </w:r>
      <w:r w:rsidR="00B75FD5" w:rsidRPr="00593D09">
        <w:rPr>
          <w:color w:val="000000"/>
          <w:sz w:val="24"/>
          <w:szCs w:val="24"/>
          <w:lang w:eastAsia="ru-RU" w:bidi="ru-RU"/>
        </w:rPr>
        <w:t xml:space="preserve">построенных (строящихся), реконструированных (реконструируемых) или используемых объектов </w:t>
      </w:r>
      <w:r w:rsidR="00B75FD5" w:rsidRPr="00593D09">
        <w:rPr>
          <w:color w:val="000000"/>
          <w:sz w:val="24"/>
          <w:szCs w:val="24"/>
          <w:lang w:eastAsia="ru-RU" w:bidi="ru-RU"/>
        </w:rPr>
        <w:lastRenderedPageBreak/>
        <w:t xml:space="preserve">(далее </w:t>
      </w:r>
      <w:r w:rsidR="00B75FD5" w:rsidRPr="00593D09">
        <w:rPr>
          <w:color w:val="444B55"/>
          <w:sz w:val="24"/>
          <w:szCs w:val="24"/>
          <w:lang w:eastAsia="ru-RU" w:bidi="ru-RU"/>
        </w:rPr>
        <w:t xml:space="preserve">— </w:t>
      </w:r>
      <w:r w:rsidR="00B75FD5" w:rsidRPr="00593D09">
        <w:rPr>
          <w:color w:val="000000"/>
          <w:sz w:val="24"/>
          <w:szCs w:val="24"/>
          <w:lang w:eastAsia="ru-RU" w:bidi="ru-RU"/>
        </w:rPr>
        <w:t>объекты),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Белоносовского</w:t>
      </w:r>
      <w:proofErr w:type="gramEnd"/>
      <w:r w:rsidR="00B75FD5" w:rsidRPr="00593D09">
        <w:rPr>
          <w:color w:val="000000"/>
          <w:sz w:val="24"/>
          <w:szCs w:val="24"/>
          <w:lang w:eastAsia="ru-RU" w:bidi="ru-RU"/>
        </w:rPr>
        <w:t xml:space="preserve"> сельского поселения отсутствуют.</w:t>
      </w:r>
    </w:p>
    <w:p w:rsidR="00B75FD5" w:rsidRDefault="00B75FD5" w:rsidP="00B75FD5">
      <w:pPr>
        <w:pStyle w:val="1"/>
        <w:shd w:val="clear" w:color="auto" w:fill="auto"/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При проверке сообщения о факте незаконного строительства (реконструкции) комиссия осуществляет внешний осмотр и фото- или видеосъемку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сообщении о факте незаконного строительства (реконструкции).</w:t>
      </w:r>
    </w:p>
    <w:p w:rsidR="00B75FD5" w:rsidRDefault="00B75FD5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59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После завершения обхода (объезда) или проверки сообщения о факте незаконного строительства (реконструкции) комиссия в течение 15 (пятнадцати) рабочих дней со дня проведения указанных мероприятий осуществляет в отношении каждого осмотренного комиссией земельного участка и находящегося на нем объекта сбор следующих документов и сведений:</w:t>
      </w:r>
    </w:p>
    <w:p w:rsidR="00B75FD5" w:rsidRDefault="00B75FD5" w:rsidP="00B75FD5">
      <w:pPr>
        <w:pStyle w:val="1"/>
        <w:shd w:val="clear" w:color="auto" w:fill="auto"/>
        <w:tabs>
          <w:tab w:val="left" w:pos="1130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а)</w:t>
      </w:r>
      <w:r>
        <w:rPr>
          <w:color w:val="000000"/>
          <w:sz w:val="24"/>
          <w:szCs w:val="24"/>
          <w:lang w:eastAsia="ru-RU" w:bidi="ru-RU"/>
        </w:rPr>
        <w:tab/>
        <w:t>о правообладателе земельного участка и целях предоставления земельного участка;</w:t>
      </w:r>
    </w:p>
    <w:p w:rsidR="00B75FD5" w:rsidRDefault="00B75FD5" w:rsidP="00B75FD5">
      <w:pPr>
        <w:pStyle w:val="1"/>
        <w:shd w:val="clear" w:color="auto" w:fill="auto"/>
        <w:tabs>
          <w:tab w:val="left" w:pos="1130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б)</w:t>
      </w:r>
      <w:r>
        <w:rPr>
          <w:color w:val="000000"/>
          <w:sz w:val="24"/>
          <w:szCs w:val="24"/>
          <w:lang w:eastAsia="ru-RU" w:bidi="ru-RU"/>
        </w:rPr>
        <w:tab/>
        <w:t>о необходимости получения разрешения на строительство для производимых на земельном участке работ;</w:t>
      </w:r>
    </w:p>
    <w:p w:rsidR="00B75FD5" w:rsidRDefault="00B75FD5" w:rsidP="00B75FD5">
      <w:pPr>
        <w:pStyle w:val="1"/>
        <w:shd w:val="clear" w:color="auto" w:fill="auto"/>
        <w:tabs>
          <w:tab w:val="left" w:pos="1130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в)</w:t>
      </w:r>
      <w:r>
        <w:rPr>
          <w:color w:val="000000"/>
          <w:sz w:val="24"/>
          <w:szCs w:val="24"/>
          <w:lang w:eastAsia="ru-RU" w:bidi="ru-RU"/>
        </w:rPr>
        <w:tab/>
        <w:t>о наличии разрешения на строительство (реконструкцию) объекта и акта ввода объекта в эксплуатацию, в случае, если такое разрешение или акт требуются;</w:t>
      </w:r>
    </w:p>
    <w:p w:rsidR="00B75FD5" w:rsidRDefault="00B75FD5" w:rsidP="00B75FD5">
      <w:pPr>
        <w:pStyle w:val="1"/>
        <w:shd w:val="clear" w:color="auto" w:fill="auto"/>
        <w:tabs>
          <w:tab w:val="left" w:pos="1130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г)</w:t>
      </w:r>
      <w:r>
        <w:rPr>
          <w:color w:val="000000"/>
          <w:sz w:val="24"/>
          <w:szCs w:val="24"/>
          <w:lang w:eastAsia="ru-RU" w:bidi="ru-RU"/>
        </w:rPr>
        <w:tab/>
        <w:t>о правообладателе (застройщике) объекта;</w:t>
      </w:r>
    </w:p>
    <w:p w:rsidR="00B75FD5" w:rsidRDefault="00B75FD5" w:rsidP="00B75FD5">
      <w:pPr>
        <w:pStyle w:val="1"/>
        <w:shd w:val="clear" w:color="auto" w:fill="auto"/>
        <w:tabs>
          <w:tab w:val="left" w:pos="1130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д)</w:t>
      </w:r>
      <w:r>
        <w:rPr>
          <w:color w:val="000000"/>
          <w:sz w:val="24"/>
          <w:szCs w:val="24"/>
          <w:lang w:eastAsia="ru-RU" w:bidi="ru-RU"/>
        </w:rPr>
        <w:tab/>
        <w:t>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B75FD5" w:rsidRDefault="00B75FD5" w:rsidP="00B75FD5">
      <w:pPr>
        <w:pStyle w:val="1"/>
        <w:shd w:val="clear" w:color="auto" w:fill="auto"/>
        <w:tabs>
          <w:tab w:val="left" w:pos="1130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е)</w:t>
      </w:r>
      <w:r>
        <w:rPr>
          <w:color w:val="000000"/>
          <w:sz w:val="24"/>
          <w:szCs w:val="24"/>
          <w:lang w:eastAsia="ru-RU" w:bidi="ru-RU"/>
        </w:rPr>
        <w:tab/>
        <w:t>о соответствии объекта виду разрешенного использования земельного участка, иным градостроительным нормам и правилам.</w:t>
      </w:r>
    </w:p>
    <w:p w:rsidR="00B75FD5" w:rsidRDefault="00B75FD5" w:rsidP="00B75FD5">
      <w:pPr>
        <w:pStyle w:val="1"/>
        <w:shd w:val="clear" w:color="auto" w:fill="auto"/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случае отсутствия в администрации Белоносовского сельского поселения соответствующих документов и сведений, комиссия запрашивает такие документы и сведения в соответствующих органах государственной власти.</w:t>
      </w:r>
    </w:p>
    <w:p w:rsidR="00B75FD5" w:rsidRDefault="00B75FD5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59"/>
        </w:tabs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По результатам обхода (объезда) или проверки сообщения о факте незаконного строительства (реконструкции) комиссией в течение 3 (трех) рабочих дней со дня истечения срока, указанного в пункте 2.6 настоящего Порядка, составляется протокол с указанием всех проверенных в ходе осуществления указанных мероприятий объектов по форме, согласно приложению 1 к настоящему Порядку. Протокол утверждается председателем комиссии, и подписывается членами комиссии.</w:t>
      </w:r>
    </w:p>
    <w:p w:rsidR="00B75FD5" w:rsidRDefault="00B75FD5" w:rsidP="00B75FD5">
      <w:pPr>
        <w:pStyle w:val="1"/>
        <w:shd w:val="clear" w:color="auto" w:fill="auto"/>
        <w:spacing w:line="264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К протоколу приобщаются материалы фото- или видеосъемки осмотра объекта и документы, полученные в соответствии с пунктом 2.6 настоящего Порядка.</w:t>
      </w:r>
    </w:p>
    <w:p w:rsidR="00B75FD5" w:rsidRDefault="00B75FD5" w:rsidP="00593D09">
      <w:pPr>
        <w:pStyle w:val="1"/>
        <w:shd w:val="clear" w:color="auto" w:fill="auto"/>
        <w:spacing w:line="283" w:lineRule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 xml:space="preserve">В случае если в процессе обхода (объезда) комиссией не выявлено объектов, в отношении которых сведения о предоставлении </w:t>
      </w:r>
      <w:proofErr w:type="spellStart"/>
      <w:r>
        <w:rPr>
          <w:color w:val="000000"/>
          <w:sz w:val="24"/>
          <w:szCs w:val="24"/>
          <w:lang w:eastAsia="ru-RU" w:bidi="ru-RU"/>
        </w:rPr>
        <w:t>земельныхучастков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под строительство и (или) сведения о выдаче разрешений на строительство (реконструкцию) таких объектов в администрации Белоносовского сельского поселения отсутствуют, в протоколе указывается, что объектов самовольного строительства не выявлено.</w:t>
      </w:r>
    </w:p>
    <w:p w:rsidR="00B75FD5" w:rsidRDefault="00B75FD5" w:rsidP="00B75FD5">
      <w:pPr>
        <w:pStyle w:val="1"/>
        <w:numPr>
          <w:ilvl w:val="1"/>
          <w:numId w:val="4"/>
        </w:numPr>
        <w:shd w:val="clear" w:color="auto" w:fill="auto"/>
        <w:tabs>
          <w:tab w:val="left" w:pos="1258"/>
        </w:tabs>
        <w:ind w:firstLine="740"/>
        <w:jc w:val="both"/>
      </w:pPr>
      <w:r w:rsidRPr="00B75FD5">
        <w:rPr>
          <w:color w:val="3A3E43"/>
          <w:sz w:val="24"/>
          <w:szCs w:val="24"/>
          <w:lang w:eastAsia="ru-RU" w:bidi="ru-RU"/>
        </w:rPr>
        <w:t>В слу</w:t>
      </w:r>
      <w:r w:rsidRPr="00B75FD5">
        <w:rPr>
          <w:color w:val="000000"/>
          <w:sz w:val="24"/>
          <w:szCs w:val="24"/>
          <w:lang w:eastAsia="ru-RU" w:bidi="ru-RU"/>
        </w:rPr>
        <w:t>ча</w:t>
      </w:r>
      <w:r w:rsidRPr="00B75FD5">
        <w:rPr>
          <w:color w:val="3A3E43"/>
          <w:sz w:val="24"/>
          <w:szCs w:val="24"/>
          <w:lang w:eastAsia="ru-RU" w:bidi="ru-RU"/>
        </w:rPr>
        <w:t>е если ко</w:t>
      </w:r>
      <w:r w:rsidRPr="00B75FD5">
        <w:rPr>
          <w:color w:val="000000"/>
          <w:sz w:val="24"/>
          <w:szCs w:val="24"/>
          <w:lang w:eastAsia="ru-RU" w:bidi="ru-RU"/>
        </w:rPr>
        <w:t>ми</w:t>
      </w:r>
      <w:r w:rsidRPr="00B75FD5">
        <w:rPr>
          <w:color w:val="3A3E43"/>
          <w:sz w:val="24"/>
          <w:szCs w:val="24"/>
          <w:lang w:eastAsia="ru-RU" w:bidi="ru-RU"/>
        </w:rPr>
        <w:t>ссие</w:t>
      </w:r>
      <w:r w:rsidRPr="00B75FD5">
        <w:rPr>
          <w:color w:val="000000"/>
          <w:sz w:val="24"/>
          <w:szCs w:val="24"/>
          <w:lang w:eastAsia="ru-RU" w:bidi="ru-RU"/>
        </w:rPr>
        <w:t xml:space="preserve">й </w:t>
      </w:r>
      <w:r w:rsidRPr="00B75FD5">
        <w:rPr>
          <w:color w:val="3A3E43"/>
          <w:sz w:val="24"/>
          <w:szCs w:val="24"/>
          <w:lang w:eastAsia="ru-RU" w:bidi="ru-RU"/>
        </w:rPr>
        <w:t xml:space="preserve">в </w:t>
      </w:r>
      <w:r w:rsidRPr="00B75FD5">
        <w:rPr>
          <w:smallCaps/>
          <w:color w:val="000000"/>
          <w:sz w:val="24"/>
          <w:szCs w:val="24"/>
          <w:lang w:eastAsia="ru-RU" w:bidi="ru-RU"/>
        </w:rPr>
        <w:t>пр</w:t>
      </w:r>
      <w:r w:rsidRPr="00B75FD5">
        <w:rPr>
          <w:color w:val="3A3E43"/>
          <w:sz w:val="24"/>
          <w:szCs w:val="24"/>
          <w:lang w:eastAsia="ru-RU" w:bidi="ru-RU"/>
        </w:rPr>
        <w:t>оцес</w:t>
      </w:r>
      <w:r w:rsidRPr="00B75FD5">
        <w:rPr>
          <w:color w:val="000000"/>
          <w:sz w:val="24"/>
          <w:szCs w:val="24"/>
          <w:lang w:eastAsia="ru-RU" w:bidi="ru-RU"/>
        </w:rPr>
        <w:t xml:space="preserve">се </w:t>
      </w:r>
      <w:r w:rsidRPr="00B75FD5">
        <w:rPr>
          <w:color w:val="3A3E43"/>
          <w:sz w:val="24"/>
          <w:szCs w:val="24"/>
          <w:lang w:eastAsia="ru-RU" w:bidi="ru-RU"/>
        </w:rPr>
        <w:t>пров</w:t>
      </w:r>
      <w:r w:rsidRPr="00B75FD5">
        <w:rPr>
          <w:color w:val="000000"/>
          <w:sz w:val="24"/>
          <w:szCs w:val="24"/>
          <w:lang w:eastAsia="ru-RU" w:bidi="ru-RU"/>
        </w:rPr>
        <w:t>е</w:t>
      </w:r>
      <w:r w:rsidRPr="00B75FD5">
        <w:rPr>
          <w:color w:val="3A3E43"/>
          <w:sz w:val="24"/>
          <w:szCs w:val="24"/>
          <w:lang w:eastAsia="ru-RU" w:bidi="ru-RU"/>
        </w:rPr>
        <w:t>д</w:t>
      </w:r>
      <w:r w:rsidRPr="00B75FD5">
        <w:rPr>
          <w:color w:val="000000"/>
          <w:sz w:val="24"/>
          <w:szCs w:val="24"/>
          <w:lang w:eastAsia="ru-RU" w:bidi="ru-RU"/>
        </w:rPr>
        <w:t>ения меро</w:t>
      </w:r>
      <w:r w:rsidRPr="00B75FD5">
        <w:rPr>
          <w:color w:val="3A3E43"/>
          <w:sz w:val="24"/>
          <w:szCs w:val="24"/>
          <w:lang w:eastAsia="ru-RU" w:bidi="ru-RU"/>
        </w:rPr>
        <w:t>приятий</w:t>
      </w:r>
      <w:r>
        <w:rPr>
          <w:color w:val="3A3E43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 xml:space="preserve">указанных в настоящем разделе Порядка, выявлены объекты самовольного строительства (реконструкции), комиссия, в течение 3 (трех) рабочих дней, со дня истечения срока, указанного в пункте 2.7 настоящего Порядка, составляет акт осмотра объекта по форме </w:t>
      </w:r>
      <w:r>
        <w:rPr>
          <w:color w:val="000000"/>
          <w:sz w:val="24"/>
          <w:szCs w:val="24"/>
          <w:lang w:eastAsia="ru-RU" w:bidi="ru-RU"/>
        </w:rPr>
        <w:lastRenderedPageBreak/>
        <w:t>согласно прил</w:t>
      </w:r>
      <w:r w:rsidR="00F347BA">
        <w:rPr>
          <w:color w:val="000000"/>
          <w:sz w:val="24"/>
          <w:szCs w:val="24"/>
          <w:lang w:eastAsia="ru-RU" w:bidi="ru-RU"/>
        </w:rPr>
        <w:t>ожению 2 к настоящему Порядку. В</w:t>
      </w:r>
      <w:r>
        <w:rPr>
          <w:color w:val="000000"/>
          <w:sz w:val="24"/>
          <w:szCs w:val="24"/>
          <w:lang w:eastAsia="ru-RU" w:bidi="ru-RU"/>
        </w:rPr>
        <w:t xml:space="preserve"> акте осмотра объекта указываются сведения, указанные в пункте 2.6 настоящего Порядка, 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осмотренного объекта и изменения объемов строительных работ, выполненных с момента предыдущего осмотра (если ранее на данном объекте уже проводился осмотр). Акт осмотра объекта утверждается председателем комиссии, и подписывается членами комиссии.</w:t>
      </w:r>
    </w:p>
    <w:p w:rsidR="00B75FD5" w:rsidRDefault="00B75FD5" w:rsidP="00B75FD5">
      <w:pPr>
        <w:pStyle w:val="1"/>
        <w:shd w:val="clear" w:color="auto" w:fill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К акту осмотра объекта приобщаются следующие документы, полученные комиссией в соответствии с пунктом 2.6 настоящего Порядка:</w:t>
      </w:r>
    </w:p>
    <w:p w:rsidR="00B75FD5" w:rsidRDefault="00B75FD5" w:rsidP="00B75FD5">
      <w:pPr>
        <w:pStyle w:val="1"/>
        <w:shd w:val="clear" w:color="auto" w:fill="auto"/>
        <w:tabs>
          <w:tab w:val="left" w:pos="1140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а)</w:t>
      </w:r>
      <w:r>
        <w:rPr>
          <w:color w:val="000000"/>
          <w:sz w:val="24"/>
          <w:szCs w:val="24"/>
          <w:lang w:eastAsia="ru-RU" w:bidi="ru-RU"/>
        </w:rPr>
        <w:tab/>
        <w:t>выписки из Единого государственного реестра недвижимости о зарегистрированных правах на объект, обладающий признаками самовольной постройки, и земельный участок, на котором он расположен, по состоянию на день составления акта. При отсутствии сведений в Едином государственном реестре недвижимости к акту должно быть приложено соответствующее уведомление об отсутствии сведений о зарегистрированных правах и документы, подтверждающие сведения о владельце (застройщике) объекта самовольного строительства и земельного участка, на котором такой объект расположен (в случае если владелец (застройщик) объекта самовольного строительства установлен). Такие сведения должны содержать: 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лица;</w:t>
      </w:r>
    </w:p>
    <w:p w:rsidR="00B75FD5" w:rsidRDefault="00B75FD5" w:rsidP="00B75FD5">
      <w:pPr>
        <w:pStyle w:val="1"/>
        <w:shd w:val="clear" w:color="auto" w:fill="auto"/>
        <w:tabs>
          <w:tab w:val="left" w:pos="1140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б)</w:t>
      </w:r>
      <w:r>
        <w:rPr>
          <w:color w:val="000000"/>
          <w:sz w:val="24"/>
          <w:szCs w:val="24"/>
          <w:lang w:eastAsia="ru-RU" w:bidi="ru-RU"/>
        </w:rPr>
        <w:tab/>
        <w:t>копии правоустанавливающих документов на земельный участок (при наличии);</w:t>
      </w:r>
    </w:p>
    <w:p w:rsidR="00B75FD5" w:rsidRDefault="00B75FD5" w:rsidP="00B75FD5">
      <w:pPr>
        <w:pStyle w:val="1"/>
        <w:shd w:val="clear" w:color="auto" w:fill="auto"/>
        <w:tabs>
          <w:tab w:val="left" w:pos="1140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в)</w:t>
      </w:r>
      <w:r>
        <w:rPr>
          <w:color w:val="000000"/>
          <w:sz w:val="24"/>
          <w:szCs w:val="24"/>
          <w:lang w:eastAsia="ru-RU" w:bidi="ru-RU"/>
        </w:rPr>
        <w:tab/>
        <w:t>копии правоустанавливающих документов на объект (при наличии);</w:t>
      </w:r>
    </w:p>
    <w:p w:rsidR="00B75FD5" w:rsidRDefault="00B75FD5" w:rsidP="00B75FD5">
      <w:pPr>
        <w:pStyle w:val="1"/>
        <w:shd w:val="clear" w:color="auto" w:fill="auto"/>
        <w:tabs>
          <w:tab w:val="left" w:pos="1140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г)</w:t>
      </w:r>
      <w:r>
        <w:rPr>
          <w:color w:val="000000"/>
          <w:sz w:val="24"/>
          <w:szCs w:val="24"/>
          <w:lang w:eastAsia="ru-RU" w:bidi="ru-RU"/>
        </w:rPr>
        <w:tab/>
        <w:t>описание объекта самовольного строительства, материалы фото- или видеосъемки, отражающие внешние характеристики и вид объекта самовольного строительства;</w:t>
      </w:r>
    </w:p>
    <w:p w:rsidR="00B75FD5" w:rsidRDefault="00B75FD5" w:rsidP="00B75FD5">
      <w:pPr>
        <w:pStyle w:val="1"/>
        <w:shd w:val="clear" w:color="auto" w:fill="auto"/>
        <w:tabs>
          <w:tab w:val="left" w:pos="1140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д)</w:t>
      </w:r>
      <w:r>
        <w:rPr>
          <w:color w:val="000000"/>
          <w:sz w:val="24"/>
          <w:szCs w:val="24"/>
          <w:lang w:eastAsia="ru-RU" w:bidi="ru-RU"/>
        </w:rPr>
        <w:tab/>
        <w:t>документы, подтверждающие расположение объекта в зоне с особыми условиями использования территорий или на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указанной территории);</w:t>
      </w:r>
    </w:p>
    <w:p w:rsidR="00B75FD5" w:rsidRDefault="00B75FD5" w:rsidP="00593D09">
      <w:pPr>
        <w:pStyle w:val="1"/>
        <w:shd w:val="clear" w:color="auto" w:fill="auto"/>
        <w:tabs>
          <w:tab w:val="left" w:pos="1140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е)</w:t>
      </w:r>
      <w:r>
        <w:rPr>
          <w:color w:val="000000"/>
          <w:sz w:val="24"/>
          <w:szCs w:val="24"/>
          <w:lang w:eastAsia="ru-RU" w:bidi="ru-RU"/>
        </w:rPr>
        <w:tab/>
        <w:t>схема размещения объекта самовольного строительства на земельном участке с указанием параметров объект</w:t>
      </w:r>
      <w:r>
        <w:rPr>
          <w:color w:val="3A3E43"/>
          <w:sz w:val="24"/>
          <w:szCs w:val="24"/>
          <w:lang w:eastAsia="ru-RU" w:bidi="ru-RU"/>
        </w:rPr>
        <w:t>а</w:t>
      </w:r>
      <w:r w:rsidR="00593D09">
        <w:rPr>
          <w:color w:val="3A3E43"/>
          <w:sz w:val="24"/>
          <w:szCs w:val="24"/>
          <w:lang w:eastAsia="ru-RU" w:bidi="ru-RU"/>
        </w:rPr>
        <w:t>.</w:t>
      </w:r>
    </w:p>
    <w:p w:rsidR="00B75FD5" w:rsidRDefault="00B75FD5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В течение 2 (двух) рабочих дней со дня истечения срока, указанного в пункте комиссия направляет информационное письмо с приложением акта осмотра объекта, указанного в пункте 2.8 настоящего Порядка, в следующие органы и организации:</w:t>
      </w:r>
    </w:p>
    <w:p w:rsidR="00B75FD5" w:rsidRDefault="00B75FD5" w:rsidP="00B75FD5">
      <w:pPr>
        <w:pStyle w:val="1"/>
        <w:numPr>
          <w:ilvl w:val="0"/>
          <w:numId w:val="5"/>
        </w:numPr>
        <w:shd w:val="clear" w:color="auto" w:fill="auto"/>
        <w:tabs>
          <w:tab w:val="left" w:pos="108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Управление Федеральной службы государственной регистрации, кадастра и картографии по Челябинской области;</w:t>
      </w:r>
    </w:p>
    <w:p w:rsidR="00B75FD5" w:rsidRDefault="00B75FD5" w:rsidP="00B75FD5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Управление Федеральной налоговой службы по Челябинской области;</w:t>
      </w:r>
    </w:p>
    <w:p w:rsidR="00B75FD5" w:rsidRDefault="00F347BA" w:rsidP="00B75FD5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администрация Белоносов</w:t>
      </w:r>
      <w:r w:rsidR="00B75FD5">
        <w:rPr>
          <w:color w:val="000000"/>
          <w:sz w:val="24"/>
          <w:szCs w:val="24"/>
          <w:lang w:eastAsia="ru-RU" w:bidi="ru-RU"/>
        </w:rPr>
        <w:t>ского сельского поселения;</w:t>
      </w:r>
    </w:p>
    <w:p w:rsidR="00B75FD5" w:rsidRDefault="00B75FD5" w:rsidP="00B75FD5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20"/>
        <w:jc w:val="both"/>
      </w:pPr>
      <w:proofErr w:type="spellStart"/>
      <w:r>
        <w:rPr>
          <w:color w:val="000000"/>
          <w:sz w:val="24"/>
          <w:szCs w:val="24"/>
          <w:lang w:eastAsia="ru-RU" w:bidi="ru-RU"/>
        </w:rPr>
        <w:t>ресурсоснабжающие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организации;</w:t>
      </w:r>
    </w:p>
    <w:p w:rsidR="00B75FD5" w:rsidRDefault="00B75FD5" w:rsidP="00B75FD5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органы технической инвентаризации.</w:t>
      </w:r>
    </w:p>
    <w:p w:rsidR="00B75FD5" w:rsidRDefault="00B75FD5" w:rsidP="00B75FD5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 xml:space="preserve">Информационное письмо должно содержать наименование, место нахождения, дату государственной регистрации в качестве юридического лица, идентификационный </w:t>
      </w:r>
      <w:r>
        <w:rPr>
          <w:color w:val="000000"/>
          <w:sz w:val="24"/>
          <w:szCs w:val="24"/>
          <w:lang w:eastAsia="ru-RU" w:bidi="ru-RU"/>
        </w:rPr>
        <w:lastRenderedPageBreak/>
        <w:t>номер налогоплательщика, осуществляющего и (или) осуществившего самовольное строительство (допустившего самовольное занятие земельного участка) - для юридических лиц и фамилию, имя, отчество, адрес места жительства, дату и место рождения - для физических лиц; место нахождения выявленного объекта самовольного строительства либо самовольно занятого земельного участка;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сведения о соответствии выявленного объекта самовольного строительства разрешенному виду использования земельного участка.</w:t>
      </w:r>
    </w:p>
    <w:p w:rsidR="00B75FD5" w:rsidRDefault="00F347BA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Администрация Белоносов</w:t>
      </w:r>
      <w:r w:rsidR="00B75FD5">
        <w:rPr>
          <w:color w:val="000000"/>
          <w:sz w:val="24"/>
          <w:szCs w:val="24"/>
          <w:lang w:eastAsia="ru-RU" w:bidi="ru-RU"/>
        </w:rPr>
        <w:t>ского сельского поселения в течение 3 (трех) рабочих дней со дня составления акта включает сведения об объекте в реестр объектов самовольного строительства (далее - Реестр).</w:t>
      </w:r>
    </w:p>
    <w:p w:rsidR="00B75FD5" w:rsidRDefault="00B75FD5" w:rsidP="00B75FD5">
      <w:pPr>
        <w:pStyle w:val="1"/>
        <w:shd w:val="clear" w:color="auto" w:fill="auto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Реес</w:t>
      </w:r>
      <w:r w:rsidR="00F347BA">
        <w:rPr>
          <w:color w:val="000000"/>
          <w:sz w:val="24"/>
          <w:szCs w:val="24"/>
          <w:lang w:eastAsia="ru-RU" w:bidi="ru-RU"/>
        </w:rPr>
        <w:t>тр ведется администрацией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в отношении объектов, расположенных на те</w:t>
      </w:r>
      <w:r w:rsidR="00F347BA">
        <w:rPr>
          <w:color w:val="000000"/>
          <w:sz w:val="24"/>
          <w:szCs w:val="24"/>
          <w:lang w:eastAsia="ru-RU" w:bidi="ru-RU"/>
        </w:rPr>
        <w:t>рритории соответствующего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поселения, в электронном виде и размещается на официальном сайте администрации Бе</w:t>
      </w:r>
      <w:r w:rsidR="00F347BA">
        <w:rPr>
          <w:color w:val="000000"/>
          <w:sz w:val="24"/>
          <w:szCs w:val="24"/>
          <w:lang w:eastAsia="ru-RU" w:bidi="ru-RU"/>
        </w:rPr>
        <w:t>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в информационно-телекоммуникационной сети «Интернет» по форме, согласно приложению 3 к настоящему Порядку.</w:t>
      </w:r>
    </w:p>
    <w:p w:rsidR="00B75FD5" w:rsidRDefault="00F347BA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50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Администрация Белоносов</w:t>
      </w:r>
      <w:r w:rsidR="00B75FD5">
        <w:rPr>
          <w:color w:val="000000"/>
          <w:sz w:val="24"/>
          <w:szCs w:val="24"/>
          <w:lang w:eastAsia="ru-RU" w:bidi="ru-RU"/>
        </w:rPr>
        <w:t>ского сельского поселения в случае, если самовольная постройка расположена на территории муниципального образования, в срок, не превышающий 20 (двадцати) рабочих дней со дня выявления объекта самовольного строительства по результатам объездов (обходов) или получения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 Гражданского кодекса Российской Федерации, совершает одно из следующих действий:</w:t>
      </w:r>
      <w:proofErr w:type="gramEnd"/>
    </w:p>
    <w:p w:rsidR="00B75FD5" w:rsidRPr="00F347BA" w:rsidRDefault="00B75FD5" w:rsidP="00F347BA">
      <w:pPr>
        <w:pStyle w:val="1"/>
        <w:numPr>
          <w:ilvl w:val="0"/>
          <w:numId w:val="6"/>
        </w:numPr>
        <w:shd w:val="clear" w:color="auto" w:fill="auto"/>
        <w:tabs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>
        <w:rPr>
          <w:color w:val="3A3E43"/>
          <w:sz w:val="24"/>
          <w:szCs w:val="24"/>
          <w:lang w:eastAsia="ru-RU" w:bidi="ru-RU"/>
        </w:rPr>
        <w:t>прини</w:t>
      </w:r>
      <w:r>
        <w:rPr>
          <w:color w:val="000000"/>
          <w:sz w:val="24"/>
          <w:szCs w:val="24"/>
          <w:lang w:eastAsia="ru-RU" w:bidi="ru-RU"/>
        </w:rPr>
        <w:t>мае</w:t>
      </w:r>
      <w:r>
        <w:rPr>
          <w:color w:val="3A3E43"/>
          <w:sz w:val="24"/>
          <w:szCs w:val="24"/>
          <w:lang w:eastAsia="ru-RU" w:bidi="ru-RU"/>
        </w:rPr>
        <w:t>т реш</w:t>
      </w:r>
      <w:r>
        <w:rPr>
          <w:color w:val="000000"/>
          <w:sz w:val="24"/>
          <w:szCs w:val="24"/>
          <w:lang w:eastAsia="ru-RU" w:bidi="ru-RU"/>
        </w:rPr>
        <w:t>е</w:t>
      </w:r>
      <w:r w:rsidR="00F347BA">
        <w:rPr>
          <w:color w:val="000000"/>
          <w:sz w:val="24"/>
          <w:szCs w:val="24"/>
          <w:lang w:eastAsia="ru-RU" w:bidi="ru-RU"/>
        </w:rPr>
        <w:t>ни</w:t>
      </w:r>
      <w:r>
        <w:rPr>
          <w:color w:val="000000"/>
          <w:sz w:val="24"/>
          <w:szCs w:val="24"/>
          <w:lang w:eastAsia="ru-RU" w:bidi="ru-RU"/>
        </w:rPr>
        <w:t xml:space="preserve">е </w:t>
      </w:r>
      <w:r>
        <w:rPr>
          <w:color w:val="3A3E43"/>
          <w:sz w:val="24"/>
          <w:szCs w:val="24"/>
          <w:lang w:eastAsia="ru-RU" w:bidi="ru-RU"/>
        </w:rPr>
        <w:t>о сносе с</w:t>
      </w:r>
      <w:r>
        <w:rPr>
          <w:color w:val="000000"/>
          <w:sz w:val="24"/>
          <w:szCs w:val="24"/>
          <w:lang w:eastAsia="ru-RU" w:bidi="ru-RU"/>
        </w:rPr>
        <w:t>а</w:t>
      </w:r>
      <w:r>
        <w:rPr>
          <w:color w:val="3A3E43"/>
          <w:sz w:val="24"/>
          <w:szCs w:val="24"/>
          <w:lang w:eastAsia="ru-RU" w:bidi="ru-RU"/>
        </w:rPr>
        <w:t>мовол</w:t>
      </w:r>
      <w:r>
        <w:rPr>
          <w:color w:val="000000"/>
          <w:sz w:val="24"/>
          <w:szCs w:val="24"/>
          <w:lang w:eastAsia="ru-RU" w:bidi="ru-RU"/>
        </w:rPr>
        <w:t>ь</w:t>
      </w:r>
      <w:r>
        <w:rPr>
          <w:color w:val="3A3E43"/>
          <w:sz w:val="24"/>
          <w:szCs w:val="24"/>
          <w:lang w:eastAsia="ru-RU" w:bidi="ru-RU"/>
        </w:rPr>
        <w:t>ной п</w:t>
      </w:r>
      <w:r>
        <w:rPr>
          <w:color w:val="000000"/>
          <w:sz w:val="24"/>
          <w:szCs w:val="24"/>
          <w:lang w:eastAsia="ru-RU" w:bidi="ru-RU"/>
        </w:rPr>
        <w:t>ос</w:t>
      </w:r>
      <w:r>
        <w:rPr>
          <w:color w:val="3A3E43"/>
          <w:sz w:val="24"/>
          <w:szCs w:val="24"/>
          <w:lang w:eastAsia="ru-RU" w:bidi="ru-RU"/>
        </w:rPr>
        <w:t>тройки в случае</w:t>
      </w:r>
      <w:r>
        <w:rPr>
          <w:color w:val="000000"/>
          <w:sz w:val="24"/>
          <w:szCs w:val="24"/>
          <w:lang w:eastAsia="ru-RU" w:bidi="ru-RU"/>
        </w:rPr>
        <w:t>, е</w:t>
      </w:r>
      <w:r>
        <w:rPr>
          <w:color w:val="3A3E43"/>
          <w:sz w:val="24"/>
          <w:szCs w:val="24"/>
          <w:lang w:eastAsia="ru-RU" w:bidi="ru-RU"/>
        </w:rPr>
        <w:t>сл</w:t>
      </w:r>
      <w:r>
        <w:rPr>
          <w:color w:val="000000"/>
          <w:sz w:val="24"/>
          <w:szCs w:val="24"/>
          <w:lang w:eastAsia="ru-RU" w:bidi="ru-RU"/>
        </w:rPr>
        <w:t>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</w:t>
      </w:r>
      <w:r>
        <w:rPr>
          <w:color w:val="3A3E43"/>
          <w:sz w:val="24"/>
          <w:szCs w:val="24"/>
          <w:lang w:eastAsia="ru-RU" w:bidi="ru-RU"/>
        </w:rPr>
        <w:t>р</w:t>
      </w:r>
      <w:r>
        <w:rPr>
          <w:color w:val="000000"/>
          <w:sz w:val="24"/>
          <w:szCs w:val="24"/>
          <w:lang w:eastAsia="ru-RU" w:bidi="ru-RU"/>
        </w:rPr>
        <w:t xml:space="preserve">оительства на нем такого объекта и </w:t>
      </w:r>
      <w:r>
        <w:rPr>
          <w:color w:val="000000"/>
          <w:sz w:val="26"/>
          <w:szCs w:val="26"/>
          <w:lang w:eastAsia="ru-RU" w:bidi="ru-RU"/>
        </w:rPr>
        <w:t>который</w:t>
      </w:r>
      <w:proofErr w:type="gramEnd"/>
      <w:r w:rsidR="00F347BA">
        <w:rPr>
          <w:sz w:val="26"/>
          <w:szCs w:val="26"/>
        </w:rPr>
        <w:t xml:space="preserve"> </w:t>
      </w:r>
      <w:proofErr w:type="gramStart"/>
      <w:r w:rsidRPr="00F347BA">
        <w:rPr>
          <w:color w:val="000000"/>
          <w:sz w:val="24"/>
          <w:szCs w:val="24"/>
          <w:lang w:eastAsia="ru-RU" w:bidi="ru-RU"/>
        </w:rPr>
        <w:t>расположен</w:t>
      </w:r>
      <w:proofErr w:type="gramEnd"/>
      <w:r w:rsidRPr="00F347BA">
        <w:rPr>
          <w:color w:val="000000"/>
          <w:sz w:val="24"/>
          <w:szCs w:val="24"/>
          <w:lang w:eastAsia="ru-RU" w:bidi="ru-RU"/>
        </w:rPr>
        <w:t xml:space="preserve"> в границах территории общего пользования;</w:t>
      </w:r>
    </w:p>
    <w:p w:rsidR="00B75FD5" w:rsidRDefault="00B75FD5" w:rsidP="00B75FD5">
      <w:pPr>
        <w:pStyle w:val="1"/>
        <w:numPr>
          <w:ilvl w:val="0"/>
          <w:numId w:val="6"/>
        </w:numPr>
        <w:shd w:val="clear" w:color="auto" w:fill="auto"/>
        <w:tabs>
          <w:tab w:val="left" w:pos="1144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принимает решение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объекта, либо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в случае</w:t>
      </w:r>
      <w:proofErr w:type="gramStart"/>
      <w:r>
        <w:rPr>
          <w:color w:val="000000"/>
          <w:sz w:val="24"/>
          <w:szCs w:val="24"/>
          <w:lang w:eastAsia="ru-RU" w:bidi="ru-RU"/>
        </w:rPr>
        <w:t>,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объекта;</w:t>
      </w:r>
    </w:p>
    <w:p w:rsidR="00B75FD5" w:rsidRDefault="00B75FD5" w:rsidP="00B75FD5">
      <w:pPr>
        <w:pStyle w:val="1"/>
        <w:numPr>
          <w:ilvl w:val="0"/>
          <w:numId w:val="6"/>
        </w:numPr>
        <w:shd w:val="clear" w:color="auto" w:fill="auto"/>
        <w:tabs>
          <w:tab w:val="left" w:pos="1144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обращается в суд с иском о сносе самовольной постройки или ее приведении в соответствие с установленными требованиями;</w:t>
      </w:r>
    </w:p>
    <w:p w:rsidR="00B75FD5" w:rsidRDefault="00B75FD5" w:rsidP="00B75FD5">
      <w:pPr>
        <w:pStyle w:val="1"/>
        <w:numPr>
          <w:ilvl w:val="0"/>
          <w:numId w:val="6"/>
        </w:numPr>
        <w:shd w:val="clear" w:color="auto" w:fill="auto"/>
        <w:tabs>
          <w:tab w:val="left" w:pos="1144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 xml:space="preserve">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том, что наличие признаков самовольной постройки не усматривается, в исполнительный орган </w:t>
      </w:r>
      <w:r>
        <w:rPr>
          <w:color w:val="000000"/>
          <w:sz w:val="24"/>
          <w:szCs w:val="24"/>
          <w:lang w:eastAsia="ru-RU" w:bidi="ru-RU"/>
        </w:rPr>
        <w:lastRenderedPageBreak/>
        <w:t>государственной власти, должностному лицу, в государственное учреждение, от которых поступило уведомление о выявлении самовольной постройки.</w:t>
      </w:r>
    </w:p>
    <w:p w:rsidR="00B75FD5" w:rsidRDefault="00B75FD5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46"/>
        </w:tabs>
        <w:spacing w:after="220"/>
        <w:ind w:firstLine="740"/>
        <w:jc w:val="both"/>
      </w:pPr>
      <w:r>
        <w:rPr>
          <w:color w:val="3A3E43"/>
          <w:sz w:val="24"/>
          <w:szCs w:val="24"/>
          <w:lang w:eastAsia="ru-RU" w:bidi="ru-RU"/>
        </w:rPr>
        <w:t xml:space="preserve">Форма </w:t>
      </w:r>
      <w:r>
        <w:rPr>
          <w:color w:val="000000"/>
          <w:sz w:val="24"/>
          <w:szCs w:val="24"/>
          <w:lang w:eastAsia="ru-RU" w:bidi="ru-RU"/>
        </w:rPr>
        <w:t>уве</w:t>
      </w:r>
      <w:r>
        <w:rPr>
          <w:color w:val="3A3E43"/>
          <w:sz w:val="24"/>
          <w:szCs w:val="24"/>
          <w:lang w:eastAsia="ru-RU" w:bidi="ru-RU"/>
        </w:rPr>
        <w:t>до</w:t>
      </w:r>
      <w:r>
        <w:rPr>
          <w:color w:val="000000"/>
          <w:sz w:val="24"/>
          <w:szCs w:val="24"/>
          <w:lang w:eastAsia="ru-RU" w:bidi="ru-RU"/>
        </w:rPr>
        <w:t>мле</w:t>
      </w:r>
      <w:r w:rsidR="00F347BA">
        <w:rPr>
          <w:color w:val="000000"/>
          <w:sz w:val="24"/>
          <w:szCs w:val="24"/>
          <w:lang w:eastAsia="ru-RU" w:bidi="ru-RU"/>
        </w:rPr>
        <w:t>н</w:t>
      </w:r>
      <w:r>
        <w:rPr>
          <w:color w:val="3A3E43"/>
          <w:sz w:val="24"/>
          <w:szCs w:val="24"/>
          <w:lang w:eastAsia="ru-RU" w:bidi="ru-RU"/>
        </w:rPr>
        <w:t>и</w:t>
      </w:r>
      <w:r>
        <w:rPr>
          <w:color w:val="000000"/>
          <w:sz w:val="24"/>
          <w:szCs w:val="24"/>
          <w:lang w:eastAsia="ru-RU" w:bidi="ru-RU"/>
        </w:rPr>
        <w:t xml:space="preserve">я </w:t>
      </w:r>
      <w:r>
        <w:rPr>
          <w:color w:val="3A3E43"/>
          <w:sz w:val="24"/>
          <w:szCs w:val="24"/>
          <w:lang w:eastAsia="ru-RU" w:bidi="ru-RU"/>
        </w:rPr>
        <w:t>о вы</w:t>
      </w:r>
      <w:r>
        <w:rPr>
          <w:color w:val="000000"/>
          <w:sz w:val="24"/>
          <w:szCs w:val="24"/>
          <w:lang w:eastAsia="ru-RU" w:bidi="ru-RU"/>
        </w:rPr>
        <w:t>яв</w:t>
      </w:r>
      <w:r>
        <w:rPr>
          <w:color w:val="3A3E43"/>
          <w:sz w:val="24"/>
          <w:szCs w:val="24"/>
          <w:lang w:eastAsia="ru-RU" w:bidi="ru-RU"/>
        </w:rPr>
        <w:t>л</w:t>
      </w:r>
      <w:r>
        <w:rPr>
          <w:color w:val="000000"/>
          <w:sz w:val="24"/>
          <w:szCs w:val="24"/>
          <w:lang w:eastAsia="ru-RU" w:bidi="ru-RU"/>
        </w:rPr>
        <w:t>ен</w:t>
      </w:r>
      <w:r>
        <w:rPr>
          <w:color w:val="3A3E43"/>
          <w:sz w:val="24"/>
          <w:szCs w:val="24"/>
          <w:lang w:eastAsia="ru-RU" w:bidi="ru-RU"/>
        </w:rPr>
        <w:t>и</w:t>
      </w:r>
      <w:r w:rsidR="00F347BA">
        <w:rPr>
          <w:color w:val="000000"/>
          <w:sz w:val="24"/>
          <w:szCs w:val="24"/>
          <w:lang w:eastAsia="ru-RU" w:bidi="ru-RU"/>
        </w:rPr>
        <w:t>и с</w:t>
      </w:r>
      <w:r>
        <w:rPr>
          <w:color w:val="000000"/>
          <w:sz w:val="24"/>
          <w:szCs w:val="24"/>
          <w:lang w:eastAsia="ru-RU" w:bidi="ru-RU"/>
        </w:rPr>
        <w:t>а</w:t>
      </w:r>
      <w:r>
        <w:rPr>
          <w:color w:val="3A3E43"/>
          <w:sz w:val="24"/>
          <w:szCs w:val="24"/>
          <w:lang w:eastAsia="ru-RU" w:bidi="ru-RU"/>
        </w:rPr>
        <w:t>м</w:t>
      </w:r>
      <w:r>
        <w:rPr>
          <w:color w:val="000000"/>
          <w:sz w:val="24"/>
          <w:szCs w:val="24"/>
          <w:lang w:eastAsia="ru-RU" w:bidi="ru-RU"/>
        </w:rPr>
        <w:t>оволь</w:t>
      </w:r>
      <w:r>
        <w:rPr>
          <w:color w:val="3A3E43"/>
          <w:sz w:val="24"/>
          <w:szCs w:val="24"/>
          <w:lang w:eastAsia="ru-RU" w:bidi="ru-RU"/>
        </w:rPr>
        <w:t>н</w:t>
      </w:r>
      <w:r>
        <w:rPr>
          <w:color w:val="000000"/>
          <w:sz w:val="24"/>
          <w:szCs w:val="24"/>
          <w:lang w:eastAsia="ru-RU" w:bidi="ru-RU"/>
        </w:rPr>
        <w:t>ой пос</w:t>
      </w:r>
      <w:r>
        <w:rPr>
          <w:color w:val="3A3E43"/>
          <w:sz w:val="24"/>
          <w:szCs w:val="24"/>
          <w:lang w:eastAsia="ru-RU" w:bidi="ru-RU"/>
        </w:rPr>
        <w:t>тройк</w:t>
      </w:r>
      <w:r>
        <w:rPr>
          <w:color w:val="000000"/>
          <w:sz w:val="24"/>
          <w:szCs w:val="24"/>
          <w:lang w:eastAsia="ru-RU" w:bidi="ru-RU"/>
        </w:rPr>
        <w:t>и, а ка</w:t>
      </w:r>
      <w:r>
        <w:rPr>
          <w:color w:val="3A3E43"/>
          <w:sz w:val="24"/>
          <w:szCs w:val="24"/>
          <w:lang w:eastAsia="ru-RU" w:bidi="ru-RU"/>
        </w:rPr>
        <w:t>к ж</w:t>
      </w:r>
      <w:r>
        <w:rPr>
          <w:color w:val="000000"/>
          <w:sz w:val="24"/>
          <w:szCs w:val="24"/>
          <w:lang w:eastAsia="ru-RU" w:bidi="ru-RU"/>
        </w:rPr>
        <w:t>е перечень документов, подтве</w:t>
      </w:r>
      <w:r w:rsidR="00F347BA">
        <w:rPr>
          <w:color w:val="000000"/>
          <w:sz w:val="24"/>
          <w:szCs w:val="24"/>
          <w:lang w:eastAsia="ru-RU" w:bidi="ru-RU"/>
        </w:rPr>
        <w:t>рждающих наличие признаков самовольной постройки, устанавливаетс</w:t>
      </w:r>
      <w:r>
        <w:rPr>
          <w:color w:val="000000"/>
          <w:sz w:val="24"/>
          <w:szCs w:val="24"/>
          <w:lang w:eastAsia="ru-RU" w:bidi="ru-RU"/>
        </w:rPr>
        <w:t>я федеральным органом исполнительной власти, осуществляющим функции по выработке и реализации государственной политики и</w:t>
      </w:r>
      <w:r w:rsidR="00F347BA">
        <w:rPr>
          <w:color w:val="000000"/>
          <w:sz w:val="24"/>
          <w:szCs w:val="24"/>
          <w:lang w:eastAsia="ru-RU" w:bidi="ru-RU"/>
        </w:rPr>
        <w:t xml:space="preserve"> норматив</w:t>
      </w:r>
      <w:r>
        <w:rPr>
          <w:color w:val="000000"/>
          <w:sz w:val="24"/>
          <w:szCs w:val="24"/>
          <w:lang w:eastAsia="ru-RU" w:bidi="ru-RU"/>
        </w:rPr>
        <w:t>но-правовому регулированию в сфере строительства, архитектуры, градостроительства.</w:t>
      </w:r>
    </w:p>
    <w:p w:rsidR="00B75FD5" w:rsidRDefault="00B75FD5" w:rsidP="00B75FD5">
      <w:pPr>
        <w:pStyle w:val="1"/>
        <w:numPr>
          <w:ilvl w:val="0"/>
          <w:numId w:val="3"/>
        </w:numPr>
        <w:shd w:val="clear" w:color="auto" w:fill="auto"/>
        <w:tabs>
          <w:tab w:val="left" w:pos="1014"/>
        </w:tabs>
        <w:spacing w:after="220" w:line="283" w:lineRule="auto"/>
        <w:ind w:firstLine="740"/>
        <w:jc w:val="both"/>
      </w:pPr>
      <w:r>
        <w:rPr>
          <w:color w:val="3A3E43"/>
          <w:sz w:val="24"/>
          <w:szCs w:val="24"/>
          <w:lang w:eastAsia="ru-RU" w:bidi="ru-RU"/>
        </w:rPr>
        <w:t>Поряд</w:t>
      </w:r>
      <w:r>
        <w:rPr>
          <w:color w:val="000000"/>
          <w:sz w:val="24"/>
          <w:szCs w:val="24"/>
          <w:lang w:eastAsia="ru-RU" w:bidi="ru-RU"/>
        </w:rPr>
        <w:t>о</w:t>
      </w:r>
      <w:r>
        <w:rPr>
          <w:color w:val="3A3E43"/>
          <w:sz w:val="24"/>
          <w:szCs w:val="24"/>
          <w:lang w:eastAsia="ru-RU" w:bidi="ru-RU"/>
        </w:rPr>
        <w:t xml:space="preserve">к </w:t>
      </w:r>
      <w:r w:rsidR="00F347BA">
        <w:rPr>
          <w:color w:val="000000"/>
          <w:sz w:val="24"/>
          <w:szCs w:val="24"/>
          <w:lang w:eastAsia="ru-RU" w:bidi="ru-RU"/>
        </w:rPr>
        <w:t>организации работы</w:t>
      </w:r>
      <w:r>
        <w:rPr>
          <w:color w:val="3A3E43"/>
          <w:sz w:val="24"/>
          <w:szCs w:val="24"/>
          <w:lang w:eastAsia="ru-RU" w:bidi="ru-RU"/>
        </w:rPr>
        <w:t>, напра</w:t>
      </w:r>
      <w:r w:rsidR="00F347BA">
        <w:rPr>
          <w:color w:val="3A3E43"/>
          <w:sz w:val="24"/>
          <w:szCs w:val="24"/>
          <w:lang w:eastAsia="ru-RU" w:bidi="ru-RU"/>
        </w:rPr>
        <w:t>вл</w:t>
      </w:r>
      <w:r>
        <w:rPr>
          <w:color w:val="3A3E43"/>
          <w:sz w:val="24"/>
          <w:szCs w:val="24"/>
          <w:lang w:eastAsia="ru-RU" w:bidi="ru-RU"/>
        </w:rPr>
        <w:t>е</w:t>
      </w:r>
      <w:r>
        <w:rPr>
          <w:color w:val="000000"/>
          <w:sz w:val="24"/>
          <w:szCs w:val="24"/>
          <w:lang w:eastAsia="ru-RU" w:bidi="ru-RU"/>
        </w:rPr>
        <w:t>н</w:t>
      </w:r>
      <w:r>
        <w:rPr>
          <w:color w:val="3A3E43"/>
          <w:sz w:val="24"/>
          <w:szCs w:val="24"/>
          <w:lang w:eastAsia="ru-RU" w:bidi="ru-RU"/>
        </w:rPr>
        <w:t xml:space="preserve">ной </w:t>
      </w:r>
      <w:r w:rsidR="00F347BA">
        <w:rPr>
          <w:color w:val="000000"/>
          <w:sz w:val="24"/>
          <w:szCs w:val="24"/>
          <w:lang w:eastAsia="ru-RU" w:bidi="ru-RU"/>
        </w:rPr>
        <w:t>на</w:t>
      </w:r>
      <w:r>
        <w:rPr>
          <w:color w:val="000000"/>
          <w:sz w:val="24"/>
          <w:szCs w:val="24"/>
          <w:lang w:eastAsia="ru-RU" w:bidi="ru-RU"/>
        </w:rPr>
        <w:t xml:space="preserve"> с</w:t>
      </w:r>
      <w:r>
        <w:rPr>
          <w:color w:val="3A3E43"/>
          <w:sz w:val="24"/>
          <w:szCs w:val="24"/>
          <w:lang w:eastAsia="ru-RU" w:bidi="ru-RU"/>
        </w:rPr>
        <w:t xml:space="preserve">нос </w:t>
      </w:r>
      <w:r w:rsidR="00F347BA">
        <w:rPr>
          <w:color w:val="3A3E43"/>
          <w:sz w:val="24"/>
          <w:szCs w:val="24"/>
          <w:lang w:eastAsia="ru-RU" w:bidi="ru-RU"/>
        </w:rPr>
        <w:t>са</w:t>
      </w:r>
      <w:r>
        <w:rPr>
          <w:color w:val="3A3E43"/>
          <w:sz w:val="24"/>
          <w:szCs w:val="24"/>
          <w:lang w:eastAsia="ru-RU" w:bidi="ru-RU"/>
        </w:rPr>
        <w:t>м</w:t>
      </w:r>
      <w:r>
        <w:rPr>
          <w:color w:val="000000"/>
          <w:sz w:val="24"/>
          <w:szCs w:val="24"/>
          <w:lang w:eastAsia="ru-RU" w:bidi="ru-RU"/>
        </w:rPr>
        <w:t>о</w:t>
      </w:r>
      <w:r>
        <w:rPr>
          <w:color w:val="3A3E43"/>
          <w:sz w:val="24"/>
          <w:szCs w:val="24"/>
          <w:lang w:eastAsia="ru-RU" w:bidi="ru-RU"/>
        </w:rPr>
        <w:t>в</w:t>
      </w:r>
      <w:r w:rsidR="00F347BA">
        <w:rPr>
          <w:color w:val="3A3E43"/>
          <w:sz w:val="24"/>
          <w:szCs w:val="24"/>
          <w:lang w:eastAsia="ru-RU" w:bidi="ru-RU"/>
        </w:rPr>
        <w:t>о</w:t>
      </w:r>
      <w:r>
        <w:rPr>
          <w:color w:val="3A3E43"/>
          <w:sz w:val="24"/>
          <w:szCs w:val="24"/>
          <w:lang w:eastAsia="ru-RU" w:bidi="ru-RU"/>
        </w:rPr>
        <w:t>льн</w:t>
      </w:r>
      <w:r w:rsidR="00F347BA">
        <w:rPr>
          <w:color w:val="000000"/>
          <w:sz w:val="24"/>
          <w:szCs w:val="24"/>
          <w:lang w:eastAsia="ru-RU" w:bidi="ru-RU"/>
        </w:rPr>
        <w:t>ых</w:t>
      </w:r>
      <w:r>
        <w:rPr>
          <w:color w:val="000000"/>
          <w:sz w:val="24"/>
          <w:szCs w:val="24"/>
          <w:lang w:eastAsia="ru-RU" w:bidi="ru-RU"/>
        </w:rPr>
        <w:t xml:space="preserve"> построек</w:t>
      </w:r>
    </w:p>
    <w:p w:rsidR="00B75FD5" w:rsidRDefault="00F347BA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46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Администрация Белоносов</w:t>
      </w:r>
      <w:r w:rsidR="00B75FD5">
        <w:rPr>
          <w:color w:val="000000"/>
          <w:sz w:val="24"/>
          <w:szCs w:val="24"/>
          <w:lang w:eastAsia="ru-RU" w:bidi="ru-RU"/>
        </w:rPr>
        <w:t xml:space="preserve">ского сельского поселения в течение 7 (семи) рабочих дней со дня принятия </w:t>
      </w:r>
      <w:r>
        <w:rPr>
          <w:color w:val="000000"/>
          <w:sz w:val="24"/>
          <w:szCs w:val="24"/>
          <w:lang w:eastAsia="ru-RU" w:bidi="ru-RU"/>
        </w:rPr>
        <w:t>решения о сносе самовольной постройки</w:t>
      </w:r>
      <w:r w:rsidR="00B75FD5">
        <w:rPr>
          <w:color w:val="000000"/>
          <w:sz w:val="24"/>
          <w:szCs w:val="24"/>
          <w:lang w:eastAsia="ru-RU" w:bidi="ru-RU"/>
        </w:rPr>
        <w:t xml:space="preserve"> либо решения о сносе самовольной</w:t>
      </w:r>
      <w:r>
        <w:rPr>
          <w:color w:val="000000"/>
          <w:sz w:val="24"/>
          <w:szCs w:val="24"/>
          <w:lang w:eastAsia="ru-RU" w:bidi="ru-RU"/>
        </w:rPr>
        <w:t xml:space="preserve"> постройки или ее приведении в соответстви</w:t>
      </w:r>
      <w:r w:rsidR="00B75FD5">
        <w:rPr>
          <w:color w:val="000000"/>
          <w:sz w:val="24"/>
          <w:szCs w:val="24"/>
          <w:lang w:eastAsia="ru-RU" w:bidi="ru-RU"/>
        </w:rPr>
        <w:t>е с установленными требованиями о</w:t>
      </w:r>
      <w:r>
        <w:rPr>
          <w:color w:val="000000"/>
          <w:sz w:val="24"/>
          <w:szCs w:val="24"/>
          <w:lang w:eastAsia="ru-RU" w:bidi="ru-RU"/>
        </w:rPr>
        <w:t>бязана направить копию соответст</w:t>
      </w:r>
      <w:r w:rsidR="00B75FD5">
        <w:rPr>
          <w:color w:val="000000"/>
          <w:sz w:val="24"/>
          <w:szCs w:val="24"/>
          <w:lang w:eastAsia="ru-RU" w:bidi="ru-RU"/>
        </w:rPr>
        <w:t>вующего решения лицу, осуществившему самовольную постройку, а при отсу</w:t>
      </w:r>
      <w:r>
        <w:rPr>
          <w:color w:val="000000"/>
          <w:sz w:val="24"/>
          <w:szCs w:val="24"/>
          <w:lang w:eastAsia="ru-RU" w:bidi="ru-RU"/>
        </w:rPr>
        <w:t>тствии у администрации Белоносов</w:t>
      </w:r>
      <w:r w:rsidR="00B75FD5">
        <w:rPr>
          <w:color w:val="000000"/>
          <w:sz w:val="24"/>
          <w:szCs w:val="24"/>
          <w:lang w:eastAsia="ru-RU" w:bidi="ru-RU"/>
        </w:rPr>
        <w:t>ского сельского поселения сведений о таком лице правообладателю земельного участка, на котором создана или</w:t>
      </w:r>
      <w:proofErr w:type="gramEnd"/>
      <w:r w:rsidR="00B75FD5">
        <w:rPr>
          <w:color w:val="000000"/>
          <w:sz w:val="24"/>
          <w:szCs w:val="24"/>
          <w:lang w:eastAsia="ru-RU" w:bidi="ru-RU"/>
        </w:rPr>
        <w:t xml:space="preserve"> возведена самовольная постройка.</w:t>
      </w:r>
    </w:p>
    <w:p w:rsidR="00B75FD5" w:rsidRDefault="00B75FD5" w:rsidP="00B75FD5">
      <w:pPr>
        <w:pStyle w:val="1"/>
        <w:numPr>
          <w:ilvl w:val="1"/>
          <w:numId w:val="3"/>
        </w:numPr>
        <w:shd w:val="clear" w:color="auto" w:fill="auto"/>
        <w:tabs>
          <w:tab w:val="left" w:pos="1446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случае</w:t>
      </w:r>
      <w:proofErr w:type="gramStart"/>
      <w:r>
        <w:rPr>
          <w:color w:val="000000"/>
          <w:sz w:val="24"/>
          <w:szCs w:val="24"/>
          <w:lang w:eastAsia="ru-RU" w:bidi="ru-RU"/>
        </w:rPr>
        <w:t>,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если лица, указанные в пункте 3.1 настоящего Порядка, не были выявлены, админ</w:t>
      </w:r>
      <w:r w:rsidR="00F347BA">
        <w:rPr>
          <w:color w:val="000000"/>
          <w:sz w:val="24"/>
          <w:szCs w:val="24"/>
          <w:lang w:eastAsia="ru-RU" w:bidi="ru-RU"/>
        </w:rPr>
        <w:t>истрация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в течение 7 (семи) рабочих дней со дня принятия решения о сносе самовольной постройк</w:t>
      </w:r>
      <w:r w:rsidR="00F347BA">
        <w:rPr>
          <w:color w:val="000000"/>
          <w:sz w:val="24"/>
          <w:szCs w:val="24"/>
          <w:lang w:eastAsia="ru-RU" w:bidi="ru-RU"/>
        </w:rPr>
        <w:t>и или ее приведении в соответств</w:t>
      </w:r>
      <w:r>
        <w:rPr>
          <w:color w:val="000000"/>
          <w:sz w:val="24"/>
          <w:szCs w:val="24"/>
          <w:lang w:eastAsia="ru-RU" w:bidi="ru-RU"/>
        </w:rPr>
        <w:t>ие с установленными требованиями, обязана:</w:t>
      </w:r>
    </w:p>
    <w:p w:rsidR="00B75FD5" w:rsidRDefault="00593D09" w:rsidP="00593D09">
      <w:pPr>
        <w:pStyle w:val="1"/>
        <w:numPr>
          <w:ilvl w:val="0"/>
          <w:numId w:val="7"/>
        </w:numPr>
        <w:shd w:val="clear" w:color="auto" w:fill="auto"/>
        <w:tabs>
          <w:tab w:val="left" w:pos="1144"/>
        </w:tabs>
        <w:ind w:firstLine="740"/>
        <w:jc w:val="both"/>
      </w:pPr>
      <w:r>
        <w:rPr>
          <w:color w:val="3A3E43"/>
          <w:sz w:val="24"/>
          <w:szCs w:val="24"/>
          <w:lang w:eastAsia="ru-RU" w:bidi="ru-RU"/>
        </w:rPr>
        <w:t>обеспечить опубликование</w:t>
      </w:r>
      <w:r w:rsidR="00B75FD5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в порядке</w:t>
      </w:r>
      <w:r w:rsidR="00B75FD5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3A3E43"/>
          <w:sz w:val="24"/>
          <w:szCs w:val="24"/>
          <w:lang w:eastAsia="ru-RU" w:bidi="ru-RU"/>
        </w:rPr>
        <w:t>установленном уставом</w:t>
      </w:r>
      <w:r w:rsidR="00B75FD5">
        <w:rPr>
          <w:color w:val="3A3E43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Белоносовского</w:t>
      </w:r>
      <w:r w:rsidR="00B75FD5">
        <w:rPr>
          <w:color w:val="3A3E43"/>
          <w:sz w:val="24"/>
          <w:szCs w:val="24"/>
          <w:lang w:eastAsia="ru-RU" w:bidi="ru-RU"/>
        </w:rPr>
        <w:t xml:space="preserve"> </w:t>
      </w:r>
      <w:r w:rsidR="00B75FD5">
        <w:rPr>
          <w:color w:val="000000"/>
          <w:sz w:val="24"/>
          <w:szCs w:val="24"/>
          <w:lang w:eastAsia="ru-RU" w:bidi="ru-RU"/>
        </w:rPr>
        <w:t xml:space="preserve">сельского поселения сообщения о </w:t>
      </w:r>
      <w:proofErr w:type="gramStart"/>
      <w:r w:rsidR="00B75FD5">
        <w:rPr>
          <w:color w:val="000000"/>
          <w:sz w:val="24"/>
          <w:szCs w:val="24"/>
          <w:lang w:eastAsia="ru-RU" w:bidi="ru-RU"/>
        </w:rPr>
        <w:t>планируемых</w:t>
      </w:r>
      <w:proofErr w:type="gramEnd"/>
      <w:r w:rsidR="00B75FD5">
        <w:rPr>
          <w:color w:val="000000"/>
          <w:sz w:val="24"/>
          <w:szCs w:val="24"/>
          <w:lang w:eastAsia="ru-RU" w:bidi="ru-RU"/>
        </w:rPr>
        <w:t xml:space="preserve"> сносе</w:t>
      </w:r>
      <w:r>
        <w:t xml:space="preserve"> </w:t>
      </w:r>
      <w:r w:rsidR="00B75FD5" w:rsidRPr="00593D09">
        <w:rPr>
          <w:color w:val="000000"/>
          <w:sz w:val="24"/>
          <w:szCs w:val="24"/>
          <w:lang w:eastAsia="ru-RU" w:bidi="ru-RU"/>
        </w:rPr>
        <w:t>самовольной постройки или ее приведении в соответствие с установленными требованиями;</w:t>
      </w:r>
    </w:p>
    <w:p w:rsidR="00B75FD5" w:rsidRDefault="00B75FD5" w:rsidP="00B75FD5">
      <w:pPr>
        <w:pStyle w:val="1"/>
        <w:numPr>
          <w:ilvl w:val="0"/>
          <w:numId w:val="7"/>
        </w:numPr>
        <w:shd w:val="clear" w:color="auto" w:fill="auto"/>
        <w:tabs>
          <w:tab w:val="left" w:pos="1082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обеспечить размещение на официа</w:t>
      </w:r>
      <w:r w:rsidR="00593D09">
        <w:rPr>
          <w:color w:val="000000"/>
          <w:sz w:val="24"/>
          <w:szCs w:val="24"/>
          <w:lang w:eastAsia="ru-RU" w:bidi="ru-RU"/>
        </w:rPr>
        <w:t>льном сайте администрации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в информационно-телекоммуникационной сети «Интернет» сообщения о планируемых сносе самовольной постройки или ее приведении в соответствие с установленными требованиями;</w:t>
      </w:r>
      <w:proofErr w:type="gramEnd"/>
    </w:p>
    <w:p w:rsidR="00B75FD5" w:rsidRDefault="00B75FD5" w:rsidP="00B75FD5">
      <w:pPr>
        <w:pStyle w:val="1"/>
        <w:numPr>
          <w:ilvl w:val="0"/>
          <w:numId w:val="7"/>
        </w:numPr>
        <w:shd w:val="clear" w:color="auto" w:fill="auto"/>
        <w:tabs>
          <w:tab w:val="left" w:pos="1082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обеспечить размещение на информационном щите в границах земельного участка, на котором создана или возведена самовольная постройка, сообщения о планируемых сносе самовольной постройки или ее приведении в соответствие с установленными требованиями.</w:t>
      </w:r>
      <w:proofErr w:type="gramEnd"/>
    </w:p>
    <w:p w:rsidR="00B75FD5" w:rsidRDefault="00B75FD5" w:rsidP="00B75FD5">
      <w:pPr>
        <w:pStyle w:val="1"/>
        <w:numPr>
          <w:ilvl w:val="1"/>
          <w:numId w:val="7"/>
        </w:numPr>
        <w:shd w:val="clear" w:color="auto" w:fill="auto"/>
        <w:tabs>
          <w:tab w:val="left" w:pos="126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Снос самовольной постройки или ее приведение в соответствие с установленными требованиями осуществляет лицо, которое создало или возвело самовольную постройку, а при отсутствии сведений о таком лице правообладатель земельного участка, на котором создана или возведена самовольная постройка, в срок не менее чем 3 (три) месяца и более чем 12 (двенадцать) месяцев</w:t>
      </w:r>
      <w:r>
        <w:rPr>
          <w:color w:val="3A3E43"/>
          <w:sz w:val="24"/>
          <w:szCs w:val="24"/>
          <w:lang w:eastAsia="ru-RU" w:bidi="ru-RU"/>
        </w:rPr>
        <w:t>.</w:t>
      </w:r>
    </w:p>
    <w:p w:rsidR="00B75FD5" w:rsidRDefault="00B75FD5" w:rsidP="00B75FD5">
      <w:pPr>
        <w:pStyle w:val="1"/>
        <w:numPr>
          <w:ilvl w:val="1"/>
          <w:numId w:val="7"/>
        </w:numPr>
        <w:shd w:val="clear" w:color="auto" w:fill="auto"/>
        <w:tabs>
          <w:tab w:val="left" w:pos="1264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В случае осуществления сноса самовольной постройки или ее приведения в соответствие с установленными требованиями лицом, которое создало или возвело самовольную постройку, либо лицом</w:t>
      </w:r>
      <w:r w:rsidR="00593D09">
        <w:rPr>
          <w:color w:val="000000"/>
          <w:sz w:val="24"/>
          <w:szCs w:val="24"/>
          <w:lang w:eastAsia="ru-RU" w:bidi="ru-RU"/>
        </w:rPr>
        <w:t>, с которым администрация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заключила договор о сносе самовольной постройки или ее приведении в соответствие с установленными требованиями, которые не являются правообладателями земельного участка, на котором создана или возведена самовольная постройка, указанные лица выполняют функции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застройщика.</w:t>
      </w:r>
    </w:p>
    <w:p w:rsidR="00B75FD5" w:rsidRDefault="00B75FD5" w:rsidP="00B75FD5">
      <w:pPr>
        <w:pStyle w:val="1"/>
        <w:numPr>
          <w:ilvl w:val="1"/>
          <w:numId w:val="7"/>
        </w:numPr>
        <w:shd w:val="clear" w:color="auto" w:fill="auto"/>
        <w:tabs>
          <w:tab w:val="left" w:pos="126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В случае</w:t>
      </w:r>
      <w:proofErr w:type="gramStart"/>
      <w:r>
        <w:rPr>
          <w:color w:val="000000"/>
          <w:sz w:val="24"/>
          <w:szCs w:val="24"/>
          <w:lang w:eastAsia="ru-RU" w:bidi="ru-RU"/>
        </w:rPr>
        <w:t>,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если в установленный срок лицами, указанными в пункте 3.3 настоящего Порядка, не выполнены обязанности, предусмотренные пунктом 3.8 </w:t>
      </w:r>
      <w:r>
        <w:rPr>
          <w:color w:val="000000"/>
          <w:sz w:val="24"/>
          <w:szCs w:val="24"/>
          <w:lang w:eastAsia="ru-RU" w:bidi="ru-RU"/>
        </w:rPr>
        <w:lastRenderedPageBreak/>
        <w:t>настоящего Порядка,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сроки, установленные в соответствии с Земельным кодексом Российской Федерации, переходит к новому правообладателю земельного участка.</w:t>
      </w:r>
    </w:p>
    <w:p w:rsidR="00B75FD5" w:rsidRDefault="00B75FD5" w:rsidP="00B75FD5">
      <w:pPr>
        <w:pStyle w:val="1"/>
        <w:numPr>
          <w:ilvl w:val="1"/>
          <w:numId w:val="7"/>
        </w:numPr>
        <w:shd w:val="clear" w:color="auto" w:fill="auto"/>
        <w:tabs>
          <w:tab w:val="left" w:pos="126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В случае</w:t>
      </w:r>
      <w:proofErr w:type="gramStart"/>
      <w:r>
        <w:rPr>
          <w:color w:val="000000"/>
          <w:sz w:val="24"/>
          <w:szCs w:val="24"/>
          <w:lang w:eastAsia="ru-RU" w:bidi="ru-RU"/>
        </w:rPr>
        <w:t>,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если принято решение о сносе самовольной постройки или ее приведении в соответствие с установленными требованиями, лица, указанные в пункте 3.3 настоящего Порядка, а в случаях, предусмотренных пунктами 3.4 и 3.10 настоящего Порядка, соответственно новый правообладатель земельного участка, адм</w:t>
      </w:r>
      <w:r w:rsidR="00593D09">
        <w:rPr>
          <w:color w:val="000000"/>
          <w:sz w:val="24"/>
          <w:szCs w:val="24"/>
          <w:lang w:eastAsia="ru-RU" w:bidi="ru-RU"/>
        </w:rPr>
        <w:t>инистрация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по своему выбору осуществляют снос самовольной постройки или ее приведение в соответствие с установленными требованиями.</w:t>
      </w:r>
    </w:p>
    <w:p w:rsidR="00B75FD5" w:rsidRDefault="00B75FD5" w:rsidP="00B75FD5">
      <w:pPr>
        <w:pStyle w:val="1"/>
        <w:numPr>
          <w:ilvl w:val="1"/>
          <w:numId w:val="7"/>
        </w:numPr>
        <w:shd w:val="clear" w:color="auto" w:fill="auto"/>
        <w:tabs>
          <w:tab w:val="left" w:pos="126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Снос самовольной постройки осуществляется в соответствии со статьями 55.30 и 55.31 Градостроительного кодекса Российской Федерации. Приведение самовольной постройки в соответствие с установленными требованиями осуществляется путем ее реконструкции в порядке, установленном главой 6 Градостроительного кодекса Российской Федерации.</w:t>
      </w:r>
    </w:p>
    <w:p w:rsidR="00B75FD5" w:rsidRDefault="00B75FD5" w:rsidP="00B75FD5">
      <w:pPr>
        <w:pStyle w:val="1"/>
        <w:numPr>
          <w:ilvl w:val="1"/>
          <w:numId w:val="7"/>
        </w:numPr>
        <w:shd w:val="clear" w:color="auto" w:fill="auto"/>
        <w:tabs>
          <w:tab w:val="left" w:pos="126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Лица, указанные в пункте 3.3 настоящего Порядка, обязаны:</w:t>
      </w:r>
    </w:p>
    <w:p w:rsidR="00B75FD5" w:rsidRDefault="00B75FD5" w:rsidP="00593D09">
      <w:pPr>
        <w:pStyle w:val="1"/>
        <w:numPr>
          <w:ilvl w:val="0"/>
          <w:numId w:val="8"/>
        </w:numPr>
        <w:shd w:val="clear" w:color="auto" w:fill="auto"/>
        <w:tabs>
          <w:tab w:val="left" w:pos="126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осуществить снос самовольной постройки в случае, если принято</w:t>
      </w:r>
      <w:r w:rsidR="00593D09">
        <w:t xml:space="preserve"> </w:t>
      </w:r>
      <w:r w:rsidRPr="00593D09">
        <w:rPr>
          <w:color w:val="000000"/>
          <w:sz w:val="24"/>
          <w:szCs w:val="24"/>
          <w:lang w:eastAsia="ru-RU" w:bidi="ru-RU"/>
        </w:rPr>
        <w:t>решение о сносе самовольной постройки, в срок, установленный указанным решением;</w:t>
      </w:r>
    </w:p>
    <w:p w:rsidR="00B75FD5" w:rsidRDefault="00B75FD5" w:rsidP="00B75FD5">
      <w:pPr>
        <w:pStyle w:val="1"/>
        <w:numPr>
          <w:ilvl w:val="0"/>
          <w:numId w:val="8"/>
        </w:numPr>
        <w:shd w:val="clear" w:color="auto" w:fill="auto"/>
        <w:tabs>
          <w:tab w:val="left" w:pos="1166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осуществить снос самовольной постройки либо пр</w:t>
      </w:r>
      <w:r w:rsidR="00593D09">
        <w:rPr>
          <w:color w:val="000000"/>
          <w:sz w:val="24"/>
          <w:szCs w:val="24"/>
          <w:lang w:eastAsia="ru-RU" w:bidi="ru-RU"/>
        </w:rPr>
        <w:t>едставить в администрацию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утвержденную проектную документацию, предусматривающую реконструкцию самовольной постройки в целях приведения ее в соответствие с установленными требованиями при условии, что принято решение о сносе самовольной постройки или ее приведении в соответствие с установленными требованиями, в срок, установленный указанным решением для сноса самовольной постройки;</w:t>
      </w:r>
      <w:proofErr w:type="gramEnd"/>
    </w:p>
    <w:p w:rsidR="00B75FD5" w:rsidRDefault="00B75FD5" w:rsidP="00B75FD5">
      <w:pPr>
        <w:pStyle w:val="1"/>
        <w:numPr>
          <w:ilvl w:val="0"/>
          <w:numId w:val="8"/>
        </w:numPr>
        <w:shd w:val="clear" w:color="auto" w:fill="auto"/>
        <w:tabs>
          <w:tab w:val="left" w:pos="1166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осуществить приведение самовольной постройки в соответствие с установленными требованиями в случае, если принято решение о сносе самовольной постройки или ее приведении в соответствие с установленными требованиями, в срок, установленный указанным решением для приведения самовольной постройки в соответствие с установленными требованиями.</w:t>
      </w:r>
      <w:proofErr w:type="gramEnd"/>
    </w:p>
    <w:p w:rsidR="00B75FD5" w:rsidRDefault="00B75FD5" w:rsidP="00B75FD5">
      <w:pPr>
        <w:pStyle w:val="1"/>
        <w:numPr>
          <w:ilvl w:val="1"/>
          <w:numId w:val="8"/>
        </w:numPr>
        <w:shd w:val="clear" w:color="auto" w:fill="auto"/>
        <w:tabs>
          <w:tab w:val="left" w:pos="1481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В случае если указанными в пункте 3.3 настоящего Порядка лицами в установленные сроки не выполнены обязанности, предусмотренные пунктом 3.8 настояще</w:t>
      </w:r>
      <w:r w:rsidR="00593D09">
        <w:rPr>
          <w:color w:val="000000"/>
          <w:sz w:val="24"/>
          <w:szCs w:val="24"/>
          <w:lang w:eastAsia="ru-RU" w:bidi="ru-RU"/>
        </w:rPr>
        <w:t>го Порядка, администрация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выполняет одно из следующих действий:</w:t>
      </w:r>
    </w:p>
    <w:p w:rsidR="00B75FD5" w:rsidRDefault="00B75FD5" w:rsidP="00B75FD5">
      <w:pPr>
        <w:pStyle w:val="1"/>
        <w:numPr>
          <w:ilvl w:val="0"/>
          <w:numId w:val="9"/>
        </w:numPr>
        <w:shd w:val="clear" w:color="auto" w:fill="auto"/>
        <w:tabs>
          <w:tab w:val="left" w:pos="1166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направляет в течение 7 (семи) рабочих дней со дня истечения срока, предусмотренного пунктом 3.8 настоящего Порядка для выполнения соответствующей обязанности, уведомление об этом в орган местного самоуправления, уполномоченный на предоставление земельных участков, находящихся в муниципальной собственности, при условии, что самовольная постройка создана или возведена на земельном участке, находящемся в муниципальной собственности;</w:t>
      </w:r>
      <w:proofErr w:type="gramEnd"/>
    </w:p>
    <w:p w:rsidR="00B75FD5" w:rsidRDefault="00B75FD5" w:rsidP="00B75FD5">
      <w:pPr>
        <w:pStyle w:val="1"/>
        <w:numPr>
          <w:ilvl w:val="0"/>
          <w:numId w:val="9"/>
        </w:numPr>
        <w:shd w:val="clear" w:color="auto" w:fill="auto"/>
        <w:tabs>
          <w:tab w:val="left" w:pos="1166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обращается в течение 6 (шести) месяцев со дня истечения срока, предусмотренного пунктом 3.8 настоящего Порядка для выполнения соответствующей обязанности, в суд с требованием об изъятии земельного участка и о его продаже с публичных торгов при условии, что самовольная постройка создана или возведена на земельном участке, находящемся в частной собственности, за исключением случая, предусмотренного подпунктом 3 пункта 3.10 настоящего Порядка;</w:t>
      </w:r>
      <w:proofErr w:type="gramEnd"/>
    </w:p>
    <w:p w:rsidR="00B75FD5" w:rsidRDefault="00B75FD5" w:rsidP="00B75FD5">
      <w:pPr>
        <w:pStyle w:val="1"/>
        <w:numPr>
          <w:ilvl w:val="0"/>
          <w:numId w:val="9"/>
        </w:numPr>
        <w:shd w:val="clear" w:color="auto" w:fill="auto"/>
        <w:tabs>
          <w:tab w:val="left" w:pos="1166"/>
        </w:tabs>
        <w:ind w:firstLine="74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lastRenderedPageBreak/>
        <w:t>обращается в течение 6 (шести) месяцев со дня истечения срока, предусмотренного пунктом 3.8 настоящего Порядка для выполнения соответствующей обязанности, в суд с требованием об изъятии земельного участка и о его передаче в муниципальную собственность при условии, что самовольная постройка создана или возведена на земельном участке, находящемся в частной собственности, и такой земельный участок расположен в границах территории общего пользования, за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исключением случая, предусмотренного подпунктом 3 пункта 3.10 настоящего Порядка.</w:t>
      </w:r>
    </w:p>
    <w:p w:rsidR="00B75FD5" w:rsidRDefault="00B75FD5" w:rsidP="00B75FD5">
      <w:pPr>
        <w:pStyle w:val="1"/>
        <w:numPr>
          <w:ilvl w:val="1"/>
          <w:numId w:val="9"/>
        </w:numPr>
        <w:shd w:val="clear" w:color="auto" w:fill="auto"/>
        <w:tabs>
          <w:tab w:val="left" w:pos="1481"/>
        </w:tabs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Снос самовольной постройки или ее приведение в соответствие с установленными требованиями осущ</w:t>
      </w:r>
      <w:r w:rsidR="00593D09">
        <w:rPr>
          <w:color w:val="000000"/>
          <w:sz w:val="24"/>
          <w:szCs w:val="24"/>
          <w:lang w:eastAsia="ru-RU" w:bidi="ru-RU"/>
        </w:rPr>
        <w:t>ествляется администрацией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в следующих случаях:</w:t>
      </w:r>
    </w:p>
    <w:p w:rsidR="00B75FD5" w:rsidRDefault="00B75FD5" w:rsidP="00593D09">
      <w:pPr>
        <w:pStyle w:val="1"/>
        <w:numPr>
          <w:ilvl w:val="0"/>
          <w:numId w:val="10"/>
        </w:numPr>
        <w:shd w:val="clear" w:color="auto" w:fill="auto"/>
        <w:tabs>
          <w:tab w:val="left" w:pos="1166"/>
        </w:tabs>
        <w:ind w:firstLine="740"/>
        <w:jc w:val="both"/>
      </w:pPr>
      <w:proofErr w:type="gramStart"/>
      <w:r>
        <w:rPr>
          <w:color w:val="3A3E43"/>
          <w:sz w:val="24"/>
          <w:szCs w:val="24"/>
          <w:lang w:eastAsia="ru-RU" w:bidi="ru-RU"/>
        </w:rPr>
        <w:t>в течени</w:t>
      </w:r>
      <w:r>
        <w:rPr>
          <w:color w:val="000000"/>
          <w:sz w:val="24"/>
          <w:szCs w:val="24"/>
          <w:lang w:eastAsia="ru-RU" w:bidi="ru-RU"/>
        </w:rPr>
        <w:t xml:space="preserve">е 2 </w:t>
      </w:r>
      <w:r>
        <w:rPr>
          <w:color w:val="3A3E43"/>
          <w:sz w:val="24"/>
          <w:szCs w:val="24"/>
          <w:lang w:eastAsia="ru-RU" w:bidi="ru-RU"/>
        </w:rPr>
        <w:t>(дву</w:t>
      </w:r>
      <w:r w:rsidR="00593D09">
        <w:rPr>
          <w:color w:val="000000"/>
          <w:sz w:val="24"/>
          <w:szCs w:val="24"/>
          <w:lang w:eastAsia="ru-RU" w:bidi="ru-RU"/>
        </w:rPr>
        <w:t>х</w:t>
      </w:r>
      <w:r>
        <w:rPr>
          <w:color w:val="3A3E43"/>
          <w:sz w:val="24"/>
          <w:szCs w:val="24"/>
          <w:lang w:eastAsia="ru-RU" w:bidi="ru-RU"/>
        </w:rPr>
        <w:t>) мес</w:t>
      </w:r>
      <w:r>
        <w:rPr>
          <w:color w:val="000000"/>
          <w:sz w:val="24"/>
          <w:szCs w:val="24"/>
          <w:lang w:eastAsia="ru-RU" w:bidi="ru-RU"/>
        </w:rPr>
        <w:t>я</w:t>
      </w:r>
      <w:r>
        <w:rPr>
          <w:color w:val="3A3E43"/>
          <w:sz w:val="24"/>
          <w:szCs w:val="24"/>
          <w:lang w:eastAsia="ru-RU" w:bidi="ru-RU"/>
        </w:rPr>
        <w:t>ц</w:t>
      </w:r>
      <w:r>
        <w:rPr>
          <w:color w:val="000000"/>
          <w:sz w:val="24"/>
          <w:szCs w:val="24"/>
          <w:lang w:eastAsia="ru-RU" w:bidi="ru-RU"/>
        </w:rPr>
        <w:t>е</w:t>
      </w:r>
      <w:r>
        <w:rPr>
          <w:color w:val="3A3E43"/>
          <w:sz w:val="24"/>
          <w:szCs w:val="24"/>
          <w:lang w:eastAsia="ru-RU" w:bidi="ru-RU"/>
        </w:rPr>
        <w:t xml:space="preserve">в со дня </w:t>
      </w:r>
      <w:r w:rsidRPr="00593D09">
        <w:rPr>
          <w:iCs/>
          <w:color w:val="3A3E43"/>
          <w:sz w:val="26"/>
          <w:szCs w:val="26"/>
          <w:lang w:eastAsia="ru-RU" w:bidi="ru-RU"/>
        </w:rPr>
        <w:t>р</w:t>
      </w:r>
      <w:r w:rsidR="00593D09" w:rsidRPr="00593D09">
        <w:rPr>
          <w:iCs/>
          <w:color w:val="000000"/>
          <w:sz w:val="26"/>
          <w:szCs w:val="26"/>
          <w:lang w:eastAsia="ru-RU" w:bidi="ru-RU"/>
        </w:rPr>
        <w:t>а</w:t>
      </w:r>
      <w:r w:rsidRPr="00593D09">
        <w:rPr>
          <w:iCs/>
          <w:color w:val="3A3E43"/>
          <w:sz w:val="26"/>
          <w:szCs w:val="26"/>
          <w:lang w:eastAsia="ru-RU" w:bidi="ru-RU"/>
        </w:rPr>
        <w:t>змещения</w:t>
      </w:r>
      <w:r>
        <w:rPr>
          <w:color w:val="3A3E43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на </w:t>
      </w:r>
      <w:r>
        <w:rPr>
          <w:color w:val="3A3E43"/>
          <w:sz w:val="24"/>
          <w:szCs w:val="24"/>
          <w:lang w:eastAsia="ru-RU" w:bidi="ru-RU"/>
        </w:rPr>
        <w:t>оф</w:t>
      </w:r>
      <w:r w:rsidR="00593D09">
        <w:rPr>
          <w:color w:val="000000"/>
          <w:sz w:val="24"/>
          <w:szCs w:val="24"/>
          <w:lang w:eastAsia="ru-RU" w:bidi="ru-RU"/>
        </w:rPr>
        <w:t>и</w:t>
      </w:r>
      <w:r>
        <w:rPr>
          <w:color w:val="000000"/>
          <w:sz w:val="24"/>
          <w:szCs w:val="24"/>
          <w:lang w:eastAsia="ru-RU" w:bidi="ru-RU"/>
        </w:rPr>
        <w:t>ц</w:t>
      </w:r>
      <w:r>
        <w:rPr>
          <w:color w:val="3A3E43"/>
          <w:sz w:val="24"/>
          <w:szCs w:val="24"/>
          <w:lang w:eastAsia="ru-RU" w:bidi="ru-RU"/>
        </w:rPr>
        <w:t>и</w:t>
      </w:r>
      <w:r>
        <w:rPr>
          <w:color w:val="000000"/>
          <w:sz w:val="24"/>
          <w:szCs w:val="24"/>
          <w:lang w:eastAsia="ru-RU" w:bidi="ru-RU"/>
        </w:rPr>
        <w:t>аль</w:t>
      </w:r>
      <w:r>
        <w:rPr>
          <w:color w:val="3A3E43"/>
          <w:sz w:val="24"/>
          <w:szCs w:val="24"/>
          <w:lang w:eastAsia="ru-RU" w:bidi="ru-RU"/>
        </w:rPr>
        <w:t>н</w:t>
      </w:r>
      <w:r>
        <w:rPr>
          <w:color w:val="000000"/>
          <w:sz w:val="24"/>
          <w:szCs w:val="24"/>
          <w:lang w:eastAsia="ru-RU" w:bidi="ru-RU"/>
        </w:rPr>
        <w:t>о</w:t>
      </w:r>
      <w:r>
        <w:rPr>
          <w:color w:val="3A3E43"/>
          <w:sz w:val="24"/>
          <w:szCs w:val="24"/>
          <w:lang w:eastAsia="ru-RU" w:bidi="ru-RU"/>
        </w:rPr>
        <w:t xml:space="preserve">м </w:t>
      </w:r>
      <w:r>
        <w:rPr>
          <w:color w:val="000000"/>
          <w:sz w:val="24"/>
          <w:szCs w:val="24"/>
          <w:lang w:eastAsia="ru-RU" w:bidi="ru-RU"/>
        </w:rPr>
        <w:t>сайте администрации Бе</w:t>
      </w:r>
      <w:r w:rsidR="00593D09">
        <w:rPr>
          <w:color w:val="000000"/>
          <w:sz w:val="24"/>
          <w:szCs w:val="24"/>
          <w:lang w:eastAsia="ru-RU" w:bidi="ru-RU"/>
        </w:rPr>
        <w:t>лоносовск</w:t>
      </w:r>
      <w:r>
        <w:rPr>
          <w:color w:val="000000"/>
          <w:sz w:val="24"/>
          <w:szCs w:val="24"/>
          <w:lang w:eastAsia="ru-RU" w:bidi="ru-RU"/>
        </w:rPr>
        <w:t xml:space="preserve">ого сельского поселения в </w:t>
      </w:r>
      <w:proofErr w:type="spellStart"/>
      <w:r>
        <w:rPr>
          <w:color w:val="000000"/>
          <w:sz w:val="24"/>
          <w:szCs w:val="24"/>
          <w:lang w:eastAsia="ru-RU" w:bidi="ru-RU"/>
        </w:rPr>
        <w:t>информационно</w:t>
      </w:r>
      <w:r>
        <w:rPr>
          <w:color w:val="000000"/>
          <w:sz w:val="24"/>
          <w:szCs w:val="24"/>
          <w:lang w:eastAsia="ru-RU" w:bidi="ru-RU"/>
        </w:rPr>
        <w:softHyphen/>
      </w:r>
      <w:r w:rsidRPr="00593D09">
        <w:rPr>
          <w:color w:val="000000"/>
          <w:sz w:val="24"/>
          <w:szCs w:val="24"/>
          <w:lang w:eastAsia="ru-RU" w:bidi="ru-RU"/>
        </w:rPr>
        <w:t>телекоммуникационной</w:t>
      </w:r>
      <w:proofErr w:type="spellEnd"/>
      <w:r w:rsidRPr="00593D09">
        <w:rPr>
          <w:color w:val="000000"/>
          <w:sz w:val="24"/>
          <w:szCs w:val="24"/>
          <w:lang w:eastAsia="ru-RU" w:bidi="ru-RU"/>
        </w:rPr>
        <w:t xml:space="preserve"> сети «Интернет» сообщения о планируемых сносе самовольной постройки или ее приведении в соответствие с установленными требованиями лица, указанные в пункте 3.3 настоящего Порядка, не были выявлены;</w:t>
      </w:r>
      <w:proofErr w:type="gramEnd"/>
    </w:p>
    <w:p w:rsidR="00B75FD5" w:rsidRDefault="00B75FD5" w:rsidP="00B75FD5">
      <w:pPr>
        <w:pStyle w:val="1"/>
        <w:numPr>
          <w:ilvl w:val="0"/>
          <w:numId w:val="11"/>
        </w:numPr>
        <w:shd w:val="clear" w:color="auto" w:fill="auto"/>
        <w:tabs>
          <w:tab w:val="left" w:pos="1123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течение 6 (шести) месяцев со дня истечения срока, установленного решение</w:t>
      </w:r>
      <w:r w:rsidR="00593D09">
        <w:rPr>
          <w:color w:val="000000"/>
          <w:sz w:val="24"/>
          <w:szCs w:val="24"/>
          <w:lang w:eastAsia="ru-RU" w:bidi="ru-RU"/>
        </w:rPr>
        <w:t>м суда или администрацией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о сносе самовольной постройки либо решение</w:t>
      </w:r>
      <w:r w:rsidR="00593D09">
        <w:rPr>
          <w:color w:val="000000"/>
          <w:sz w:val="24"/>
          <w:szCs w:val="24"/>
          <w:lang w:eastAsia="ru-RU" w:bidi="ru-RU"/>
        </w:rPr>
        <w:t>м суда или администрацией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о сносе самовольной постройки или ее приведении в соответствие с установленными требованиями, лица, указанные в пункте 3.3 настоящего Порядка, не выполнили соответствующие обязанности, предусмотренные пунктом 3.8 настоящего Порядка, и земельный участок, на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>
        <w:rPr>
          <w:color w:val="000000"/>
          <w:sz w:val="24"/>
          <w:szCs w:val="24"/>
          <w:lang w:eastAsia="ru-RU" w:bidi="ru-RU"/>
        </w:rPr>
        <w:t>котором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создана или возведена самовольная постройка, не предоставлен иному лицу в пользование и (или) владение либо по результатам публичных торгов не приобретен иным лицом</w:t>
      </w:r>
    </w:p>
    <w:p w:rsidR="00B75FD5" w:rsidRDefault="00B75FD5" w:rsidP="00B75FD5">
      <w:pPr>
        <w:pStyle w:val="1"/>
        <w:numPr>
          <w:ilvl w:val="0"/>
          <w:numId w:val="11"/>
        </w:numPr>
        <w:shd w:val="clear" w:color="auto" w:fill="auto"/>
        <w:tabs>
          <w:tab w:val="left" w:pos="1123"/>
        </w:tabs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в срок, установленный решением суда или администрацией Бе</w:t>
      </w:r>
      <w:r w:rsidR="00593D09">
        <w:rPr>
          <w:color w:val="000000"/>
          <w:sz w:val="24"/>
          <w:szCs w:val="24"/>
          <w:lang w:eastAsia="ru-RU" w:bidi="ru-RU"/>
        </w:rPr>
        <w:t>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о сносе самовольной постройки, либо решение</w:t>
      </w:r>
      <w:r w:rsidR="00593D09">
        <w:rPr>
          <w:color w:val="000000"/>
          <w:sz w:val="24"/>
          <w:szCs w:val="24"/>
          <w:lang w:eastAsia="ru-RU" w:bidi="ru-RU"/>
        </w:rPr>
        <w:t>м суда или администрацией Белоносов</w:t>
      </w:r>
      <w:r>
        <w:rPr>
          <w:color w:val="000000"/>
          <w:sz w:val="24"/>
          <w:szCs w:val="24"/>
          <w:lang w:eastAsia="ru-RU" w:bidi="ru-RU"/>
        </w:rPr>
        <w:t>ского сельского поселения о сносе самовольной постройки или ее приведении в соответствие с установленными требованиями, лицами, указанными в пункте 3.3 настоящего Порядка, не выполнены соответствующие обязанности, предусмотренные пунктом 3.8, при условии, что самовольная постройка создана или возведена на неделимом земельном участке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, на </w:t>
      </w:r>
      <w:proofErr w:type="gramStart"/>
      <w:r>
        <w:rPr>
          <w:color w:val="000000"/>
          <w:sz w:val="24"/>
          <w:szCs w:val="24"/>
          <w:lang w:eastAsia="ru-RU" w:bidi="ru-RU"/>
        </w:rPr>
        <w:t>котором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также расположены объекты капитального строительства, не являющиеся самовольными постройками.</w:t>
      </w:r>
    </w:p>
    <w:p w:rsidR="00B75FD5" w:rsidRDefault="00593D09" w:rsidP="00B75FD5">
      <w:pPr>
        <w:pStyle w:val="1"/>
        <w:numPr>
          <w:ilvl w:val="1"/>
          <w:numId w:val="11"/>
        </w:numPr>
        <w:shd w:val="clear" w:color="auto" w:fill="auto"/>
        <w:tabs>
          <w:tab w:val="left" w:pos="1402"/>
        </w:tabs>
        <w:ind w:firstLine="720"/>
        <w:jc w:val="both"/>
      </w:pPr>
      <w:proofErr w:type="gramStart"/>
      <w:r>
        <w:rPr>
          <w:color w:val="3A3E43"/>
          <w:sz w:val="24"/>
          <w:szCs w:val="24"/>
          <w:lang w:eastAsia="ru-RU" w:bidi="ru-RU"/>
        </w:rPr>
        <w:t>В случ</w:t>
      </w:r>
      <w:r w:rsidR="00B75FD5">
        <w:rPr>
          <w:color w:val="3A3E43"/>
          <w:sz w:val="24"/>
          <w:szCs w:val="24"/>
          <w:lang w:eastAsia="ru-RU" w:bidi="ru-RU"/>
        </w:rPr>
        <w:t>аях, п</w:t>
      </w:r>
      <w:r w:rsidR="00B75FD5">
        <w:rPr>
          <w:color w:val="000000"/>
          <w:sz w:val="24"/>
          <w:szCs w:val="24"/>
          <w:lang w:eastAsia="ru-RU" w:bidi="ru-RU"/>
        </w:rPr>
        <w:t>ре</w:t>
      </w:r>
      <w:r w:rsidR="00B75FD5">
        <w:rPr>
          <w:color w:val="3A3E43"/>
          <w:sz w:val="24"/>
          <w:szCs w:val="24"/>
          <w:lang w:eastAsia="ru-RU" w:bidi="ru-RU"/>
        </w:rPr>
        <w:t>ду</w:t>
      </w:r>
      <w:r w:rsidR="00B75FD5">
        <w:rPr>
          <w:color w:val="000000"/>
          <w:sz w:val="24"/>
          <w:szCs w:val="24"/>
          <w:lang w:eastAsia="ru-RU" w:bidi="ru-RU"/>
        </w:rPr>
        <w:t>с</w:t>
      </w:r>
      <w:r w:rsidR="00B75FD5">
        <w:rPr>
          <w:color w:val="3A3E43"/>
          <w:sz w:val="24"/>
          <w:szCs w:val="24"/>
          <w:lang w:eastAsia="ru-RU" w:bidi="ru-RU"/>
        </w:rPr>
        <w:t>м</w:t>
      </w:r>
      <w:r w:rsidR="00B75FD5">
        <w:rPr>
          <w:color w:val="000000"/>
          <w:sz w:val="24"/>
          <w:szCs w:val="24"/>
          <w:lang w:eastAsia="ru-RU" w:bidi="ru-RU"/>
        </w:rPr>
        <w:t>отренн</w:t>
      </w:r>
      <w:r w:rsidR="00B75FD5">
        <w:rPr>
          <w:color w:val="3A3E43"/>
          <w:sz w:val="24"/>
          <w:szCs w:val="24"/>
          <w:lang w:eastAsia="ru-RU" w:bidi="ru-RU"/>
        </w:rPr>
        <w:t xml:space="preserve">ых </w:t>
      </w:r>
      <w:r w:rsidR="00B75FD5">
        <w:rPr>
          <w:color w:val="000000"/>
          <w:sz w:val="24"/>
          <w:szCs w:val="24"/>
          <w:lang w:eastAsia="ru-RU" w:bidi="ru-RU"/>
        </w:rPr>
        <w:t>по</w:t>
      </w:r>
      <w:r w:rsidR="00B75FD5">
        <w:rPr>
          <w:color w:val="3A3E43"/>
          <w:sz w:val="24"/>
          <w:szCs w:val="24"/>
          <w:lang w:eastAsia="ru-RU" w:bidi="ru-RU"/>
        </w:rPr>
        <w:t>дпу</w:t>
      </w:r>
      <w:r>
        <w:rPr>
          <w:color w:val="000000"/>
          <w:sz w:val="24"/>
          <w:szCs w:val="24"/>
          <w:lang w:eastAsia="ru-RU" w:bidi="ru-RU"/>
        </w:rPr>
        <w:t>нкт</w:t>
      </w:r>
      <w:r w:rsidR="00B75FD5">
        <w:rPr>
          <w:color w:val="000000"/>
          <w:sz w:val="24"/>
          <w:szCs w:val="24"/>
          <w:lang w:eastAsia="ru-RU" w:bidi="ru-RU"/>
        </w:rPr>
        <w:t>а</w:t>
      </w:r>
      <w:r w:rsidR="00B75FD5">
        <w:rPr>
          <w:color w:val="3A3E43"/>
          <w:sz w:val="24"/>
          <w:szCs w:val="24"/>
          <w:lang w:eastAsia="ru-RU" w:bidi="ru-RU"/>
        </w:rPr>
        <w:t>м</w:t>
      </w:r>
      <w:r w:rsidR="00B75FD5">
        <w:rPr>
          <w:color w:val="000000"/>
          <w:sz w:val="24"/>
          <w:szCs w:val="24"/>
          <w:lang w:eastAsia="ru-RU" w:bidi="ru-RU"/>
        </w:rPr>
        <w:t xml:space="preserve">и </w:t>
      </w:r>
      <w:r w:rsidR="00B75FD5">
        <w:rPr>
          <w:color w:val="3A3E43"/>
          <w:sz w:val="24"/>
          <w:szCs w:val="24"/>
          <w:lang w:eastAsia="ru-RU" w:bidi="ru-RU"/>
        </w:rPr>
        <w:t xml:space="preserve">2 </w:t>
      </w:r>
      <w:r w:rsidR="00B75FD5">
        <w:rPr>
          <w:color w:val="000000"/>
          <w:sz w:val="24"/>
          <w:szCs w:val="24"/>
          <w:lang w:eastAsia="ru-RU" w:bidi="ru-RU"/>
        </w:rPr>
        <w:t xml:space="preserve">и </w:t>
      </w:r>
      <w:r w:rsidR="00B75FD5">
        <w:rPr>
          <w:color w:val="3A3E43"/>
          <w:sz w:val="24"/>
          <w:szCs w:val="24"/>
          <w:lang w:eastAsia="ru-RU" w:bidi="ru-RU"/>
        </w:rPr>
        <w:t>3 пункт</w:t>
      </w:r>
      <w:r w:rsidR="00B75FD5">
        <w:rPr>
          <w:color w:val="000000"/>
          <w:sz w:val="24"/>
          <w:szCs w:val="24"/>
          <w:lang w:eastAsia="ru-RU" w:bidi="ru-RU"/>
        </w:rPr>
        <w:t>а 3.</w:t>
      </w:r>
      <w:r w:rsidR="00B75FD5">
        <w:rPr>
          <w:color w:val="3A3E43"/>
          <w:sz w:val="24"/>
          <w:szCs w:val="24"/>
          <w:lang w:eastAsia="ru-RU" w:bidi="ru-RU"/>
        </w:rPr>
        <w:t xml:space="preserve">10 </w:t>
      </w:r>
      <w:r w:rsidR="00B75FD5">
        <w:rPr>
          <w:color w:val="000000"/>
          <w:sz w:val="24"/>
          <w:szCs w:val="24"/>
          <w:lang w:eastAsia="ru-RU" w:bidi="ru-RU"/>
        </w:rPr>
        <w:t xml:space="preserve">настоящего </w:t>
      </w:r>
      <w:r>
        <w:rPr>
          <w:color w:val="000000"/>
          <w:sz w:val="24"/>
          <w:szCs w:val="24"/>
          <w:lang w:eastAsia="ru-RU" w:bidi="ru-RU"/>
        </w:rPr>
        <w:t>Порядка, администрация Белоносов</w:t>
      </w:r>
      <w:r w:rsidR="00B75FD5">
        <w:rPr>
          <w:color w:val="000000"/>
          <w:sz w:val="24"/>
          <w:szCs w:val="24"/>
          <w:lang w:eastAsia="ru-RU" w:bidi="ru-RU"/>
        </w:rPr>
        <w:t>ского сельского поселения, осуществившая снос самовольной постройки или ее приведение в соответствие с установленными требованиями,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лиц, указанных в пункте 3.3 настоящего Порядка, за исключением случая, если в соответствии</w:t>
      </w:r>
      <w:proofErr w:type="gramEnd"/>
      <w:r w:rsidR="00B75FD5">
        <w:rPr>
          <w:color w:val="000000"/>
          <w:sz w:val="24"/>
          <w:szCs w:val="24"/>
          <w:lang w:eastAsia="ru-RU" w:bidi="ru-RU"/>
        </w:rPr>
        <w:t xml:space="preserve"> с федеральным законом орган местного самоуправления имеет право на возмещение за счет казны Российской Федерации расходов местного бюджета </w:t>
      </w:r>
      <w:r>
        <w:rPr>
          <w:color w:val="000000"/>
          <w:sz w:val="24"/>
          <w:szCs w:val="24"/>
          <w:lang w:eastAsia="ru-RU" w:bidi="ru-RU"/>
        </w:rPr>
        <w:t>на выполнение</w:t>
      </w:r>
      <w:r w:rsidR="00B75FD5">
        <w:rPr>
          <w:color w:val="000000"/>
          <w:sz w:val="24"/>
          <w:szCs w:val="24"/>
          <w:lang w:eastAsia="ru-RU" w:bidi="ru-RU"/>
        </w:rPr>
        <w:t xml:space="preserve"> работ по сносу самовольной постройки или ее приведению в соответствие с установленными требованиями.</w:t>
      </w:r>
    </w:p>
    <w:p w:rsidR="00B75FD5" w:rsidRDefault="00B75FD5"/>
    <w:p w:rsidR="00593D09" w:rsidRDefault="00593D09"/>
    <w:p w:rsidR="00593D09" w:rsidRDefault="00593D09"/>
    <w:p w:rsidR="00593D09" w:rsidRDefault="00593D09"/>
    <w:p w:rsidR="00593D09" w:rsidRDefault="00593D09"/>
    <w:p w:rsidR="00761927" w:rsidRDefault="00761927" w:rsidP="00761927">
      <w:pPr>
        <w:pStyle w:val="a7"/>
        <w:shd w:val="clear" w:color="auto" w:fill="auto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lastRenderedPageBreak/>
        <w:t>Приложение 1</w:t>
      </w:r>
    </w:p>
    <w:p w:rsidR="00761927" w:rsidRDefault="00761927" w:rsidP="00761927">
      <w:pPr>
        <w:pStyle w:val="a7"/>
        <w:shd w:val="clear" w:color="auto" w:fill="auto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к Порядку</w:t>
      </w:r>
    </w:p>
    <w:p w:rsidR="00761927" w:rsidRDefault="00761927" w:rsidP="00761927">
      <w:pPr>
        <w:pStyle w:val="20"/>
        <w:shd w:val="clear" w:color="auto" w:fill="auto"/>
        <w:spacing w:after="260" w:line="283" w:lineRule="auto"/>
        <w:jc w:val="right"/>
      </w:pPr>
      <w:r>
        <w:rPr>
          <w:color w:val="000000"/>
          <w:lang w:eastAsia="ru-RU" w:bidi="ru-RU"/>
        </w:rPr>
        <w:t>Форма</w:t>
      </w:r>
    </w:p>
    <w:p w:rsidR="00761927" w:rsidRDefault="00761927" w:rsidP="00761927">
      <w:pPr>
        <w:pStyle w:val="20"/>
        <w:shd w:val="clear" w:color="auto" w:fill="auto"/>
        <w:spacing w:line="283" w:lineRule="auto"/>
        <w:jc w:val="right"/>
      </w:pPr>
      <w:r>
        <w:rPr>
          <w:color w:val="000000"/>
          <w:lang w:eastAsia="ru-RU" w:bidi="ru-RU"/>
        </w:rPr>
        <w:t>УТВЕРЖДАЮ:</w:t>
      </w:r>
    </w:p>
    <w:p w:rsidR="00761927" w:rsidRDefault="00761927" w:rsidP="00761927">
      <w:pPr>
        <w:pStyle w:val="20"/>
        <w:shd w:val="clear" w:color="auto" w:fill="auto"/>
        <w:spacing w:line="283" w:lineRule="auto"/>
        <w:ind w:left="6140"/>
        <w:jc w:val="right"/>
      </w:pPr>
      <w:r>
        <w:rPr>
          <w:color w:val="000000"/>
          <w:lang w:eastAsia="ru-RU" w:bidi="ru-RU"/>
        </w:rPr>
        <w:t>председатель комиссии по вопросам самовольного строительства на территории Белоносовского сельского поселения</w:t>
      </w:r>
    </w:p>
    <w:p w:rsidR="00761927" w:rsidRDefault="00761927" w:rsidP="00761927">
      <w:pPr>
        <w:pStyle w:val="20"/>
        <w:shd w:val="clear" w:color="auto" w:fill="auto"/>
        <w:spacing w:line="290" w:lineRule="auto"/>
        <w:jc w:val="right"/>
      </w:pPr>
      <w:r>
        <w:rPr>
          <w:color w:val="000000"/>
          <w:lang w:eastAsia="ru-RU" w:bidi="ru-RU"/>
        </w:rPr>
        <w:t>(Ф.И.О.)</w:t>
      </w:r>
    </w:p>
    <w:p w:rsidR="00761927" w:rsidRDefault="00761927" w:rsidP="00761927">
      <w:pPr>
        <w:pStyle w:val="20"/>
        <w:shd w:val="clear" w:color="auto" w:fill="auto"/>
        <w:tabs>
          <w:tab w:val="left" w:leader="underscore" w:pos="586"/>
          <w:tab w:val="left" w:leader="underscore" w:pos="2621"/>
          <w:tab w:val="left" w:leader="underscore" w:pos="3278"/>
        </w:tabs>
        <w:spacing w:line="290" w:lineRule="auto"/>
        <w:jc w:val="right"/>
      </w:pPr>
      <w:r>
        <w:rPr>
          <w:color w:val="000000"/>
          <w:lang w:eastAsia="ru-RU" w:bidi="ru-RU"/>
        </w:rPr>
        <w:t>«</w:t>
      </w:r>
      <w:r>
        <w:rPr>
          <w:color w:val="646469"/>
          <w:lang w:eastAsia="ru-RU" w:bidi="ru-RU"/>
        </w:rPr>
        <w:tab/>
      </w:r>
      <w:r>
        <w:rPr>
          <w:color w:val="000000"/>
          <w:lang w:eastAsia="ru-RU" w:bidi="ru-RU"/>
        </w:rPr>
        <w:t>»</w:t>
      </w:r>
      <w:r>
        <w:rPr>
          <w:color w:val="646469"/>
          <w:lang w:eastAsia="ru-RU" w:bidi="ru-RU"/>
        </w:rPr>
        <w:tab/>
      </w:r>
      <w:r>
        <w:rPr>
          <w:color w:val="000000"/>
          <w:lang w:eastAsia="ru-RU" w:bidi="ru-RU"/>
        </w:rPr>
        <w:t>20</w:t>
      </w:r>
      <w:r>
        <w:rPr>
          <w:color w:val="646469"/>
          <w:lang w:eastAsia="ru-RU" w:bidi="ru-RU"/>
        </w:rPr>
        <w:tab/>
      </w:r>
      <w:r>
        <w:rPr>
          <w:color w:val="000000"/>
          <w:lang w:eastAsia="ru-RU" w:bidi="ru-RU"/>
        </w:rPr>
        <w:t>г</w:t>
      </w:r>
      <w:r>
        <w:rPr>
          <w:color w:val="3A3E43"/>
          <w:lang w:eastAsia="ru-RU" w:bidi="ru-RU"/>
        </w:rPr>
        <w:t>.</w:t>
      </w:r>
    </w:p>
    <w:p w:rsidR="00761927" w:rsidRDefault="00761927" w:rsidP="00761927">
      <w:pPr>
        <w:pStyle w:val="1"/>
        <w:shd w:val="clear" w:color="auto" w:fill="auto"/>
        <w:spacing w:line="223" w:lineRule="auto"/>
        <w:ind w:firstLine="0"/>
        <w:jc w:val="right"/>
        <w:rPr>
          <w:color w:val="3A3E43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м.</w:t>
      </w:r>
      <w:r>
        <w:rPr>
          <w:color w:val="3A3E43"/>
          <w:sz w:val="26"/>
          <w:szCs w:val="26"/>
          <w:lang w:eastAsia="ru-RU" w:bidi="ru-RU"/>
        </w:rPr>
        <w:t>п.</w:t>
      </w:r>
    </w:p>
    <w:p w:rsidR="00761927" w:rsidRDefault="00761927" w:rsidP="00761927">
      <w:pPr>
        <w:pStyle w:val="1"/>
        <w:shd w:val="clear" w:color="auto" w:fill="auto"/>
        <w:spacing w:line="223" w:lineRule="auto"/>
        <w:ind w:firstLine="0"/>
        <w:jc w:val="right"/>
        <w:rPr>
          <w:sz w:val="26"/>
          <w:szCs w:val="26"/>
        </w:rPr>
      </w:pPr>
    </w:p>
    <w:p w:rsidR="00761927" w:rsidRDefault="00761927" w:rsidP="00761927">
      <w:pPr>
        <w:pStyle w:val="20"/>
        <w:shd w:val="clear" w:color="auto" w:fill="auto"/>
        <w:spacing w:line="290" w:lineRule="auto"/>
        <w:jc w:val="center"/>
      </w:pPr>
      <w:r>
        <w:rPr>
          <w:color w:val="000000"/>
          <w:lang w:eastAsia="ru-RU" w:bidi="ru-RU"/>
        </w:rPr>
        <w:t>Протокол</w:t>
      </w:r>
    </w:p>
    <w:p w:rsidR="00761927" w:rsidRDefault="00761927" w:rsidP="00761927">
      <w:pPr>
        <w:pStyle w:val="20"/>
        <w:shd w:val="clear" w:color="auto" w:fill="auto"/>
        <w:spacing w:after="260" w:line="290" w:lineRule="auto"/>
        <w:jc w:val="center"/>
      </w:pPr>
      <w:r>
        <w:rPr>
          <w:color w:val="000000"/>
          <w:lang w:eastAsia="ru-RU" w:bidi="ru-RU"/>
        </w:rPr>
        <w:t>по результатам обхода (объезда) или проверки сообщения о факте незаконного</w:t>
      </w:r>
      <w:r>
        <w:rPr>
          <w:color w:val="000000"/>
          <w:lang w:eastAsia="ru-RU" w:bidi="ru-RU"/>
        </w:rPr>
        <w:br/>
        <w:t>строительства (реконструкции)</w:t>
      </w:r>
    </w:p>
    <w:p w:rsidR="00761927" w:rsidRDefault="00707308" w:rsidP="00761927">
      <w:pPr>
        <w:pStyle w:val="20"/>
        <w:shd w:val="clear" w:color="auto" w:fill="auto"/>
        <w:tabs>
          <w:tab w:val="left" w:pos="7099"/>
          <w:tab w:val="left" w:leader="underscore" w:pos="7565"/>
          <w:tab w:val="left" w:leader="underscore" w:pos="8880"/>
        </w:tabs>
        <w:spacing w:after="260" w:line="290" w:lineRule="auto"/>
      </w:pPr>
      <w:r>
        <w:rPr>
          <w:color w:val="000000"/>
          <w:u w:val="single"/>
          <w:lang w:eastAsia="ru-RU" w:bidi="ru-RU"/>
        </w:rPr>
        <w:t>Белоносов</w:t>
      </w:r>
      <w:r w:rsidR="00761927">
        <w:rPr>
          <w:color w:val="000000"/>
          <w:u w:val="single"/>
          <w:lang w:eastAsia="ru-RU" w:bidi="ru-RU"/>
        </w:rPr>
        <w:t>ское сельское поселение</w:t>
      </w:r>
      <w:r w:rsidR="00761927">
        <w:rPr>
          <w:color w:val="000000"/>
          <w:lang w:eastAsia="ru-RU" w:bidi="ru-RU"/>
        </w:rPr>
        <w:tab/>
        <w:t>«</w:t>
      </w:r>
      <w:r w:rsidR="00761927">
        <w:rPr>
          <w:color w:val="000000"/>
          <w:lang w:eastAsia="ru-RU" w:bidi="ru-RU"/>
        </w:rPr>
        <w:tab/>
        <w:t>»</w:t>
      </w:r>
      <w:r w:rsidR="00761927">
        <w:rPr>
          <w:color w:val="646469"/>
          <w:lang w:eastAsia="ru-RU" w:bidi="ru-RU"/>
        </w:rPr>
        <w:tab/>
      </w:r>
      <w:r w:rsidR="00761927">
        <w:rPr>
          <w:color w:val="000000"/>
          <w:lang w:eastAsia="ru-RU" w:bidi="ru-RU"/>
        </w:rPr>
        <w:t>20 г.</w:t>
      </w:r>
    </w:p>
    <w:p w:rsidR="00761927" w:rsidRDefault="00761927" w:rsidP="00761927">
      <w:pPr>
        <w:pStyle w:val="20"/>
        <w:shd w:val="clear" w:color="auto" w:fill="auto"/>
        <w:spacing w:after="520" w:line="276" w:lineRule="auto"/>
        <w:ind w:firstLine="820"/>
        <w:jc w:val="both"/>
      </w:pPr>
      <w:r>
        <w:rPr>
          <w:color w:val="000000"/>
          <w:lang w:eastAsia="ru-RU" w:bidi="ru-RU"/>
        </w:rPr>
        <w:t xml:space="preserve">Члены комиссии по вопросам самовольного строительства на </w:t>
      </w:r>
      <w:r w:rsidR="00707308">
        <w:rPr>
          <w:color w:val="000000"/>
          <w:lang w:eastAsia="ru-RU" w:bidi="ru-RU"/>
        </w:rPr>
        <w:t>территории Белоносов</w:t>
      </w:r>
      <w:r>
        <w:rPr>
          <w:color w:val="000000"/>
          <w:lang w:eastAsia="ru-RU" w:bidi="ru-RU"/>
        </w:rPr>
        <w:t>ского сельского поселения в составе:</w:t>
      </w:r>
    </w:p>
    <w:p w:rsidR="00761927" w:rsidRDefault="00761927" w:rsidP="00761927">
      <w:pPr>
        <w:pStyle w:val="30"/>
        <w:pBdr>
          <w:top w:val="single" w:sz="4" w:space="0" w:color="auto"/>
        </w:pBdr>
        <w:shd w:val="clear" w:color="auto" w:fill="auto"/>
        <w:spacing w:after="520" w:line="240" w:lineRule="auto"/>
      </w:pPr>
      <w:r>
        <w:rPr>
          <w:color w:val="000000"/>
          <w:lang w:eastAsia="ru-RU" w:bidi="ru-RU"/>
        </w:rPr>
        <w:t>(Ф.И.О., должность)</w:t>
      </w:r>
    </w:p>
    <w:p w:rsidR="00761927" w:rsidRDefault="00761927" w:rsidP="00761927">
      <w:pPr>
        <w:pStyle w:val="30"/>
        <w:pBdr>
          <w:top w:val="single" w:sz="4" w:space="0" w:color="auto"/>
        </w:pBdr>
        <w:shd w:val="clear" w:color="auto" w:fill="auto"/>
        <w:spacing w:line="240" w:lineRule="auto"/>
        <w:ind w:left="404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(Ф.И.О., должность)</w:t>
      </w:r>
    </w:p>
    <w:p w:rsidR="00761927" w:rsidRDefault="00761927" w:rsidP="00761927">
      <w:pPr>
        <w:pStyle w:val="30"/>
        <w:pBdr>
          <w:top w:val="single" w:sz="4" w:space="0" w:color="auto"/>
        </w:pBdr>
        <w:shd w:val="clear" w:color="auto" w:fill="auto"/>
        <w:spacing w:line="240" w:lineRule="auto"/>
        <w:ind w:left="4040"/>
        <w:jc w:val="left"/>
      </w:pPr>
      <w:r>
        <w:rPr>
          <w:color w:val="000000"/>
          <w:lang w:eastAsia="ru-RU" w:bidi="ru-RU"/>
        </w:rPr>
        <w:t>______________________________________________________________</w:t>
      </w:r>
    </w:p>
    <w:p w:rsidR="00761927" w:rsidRDefault="00761927" w:rsidP="00761927">
      <w:pPr>
        <w:pStyle w:val="30"/>
        <w:shd w:val="clear" w:color="auto" w:fill="auto"/>
        <w:spacing w:line="240" w:lineRule="auto"/>
        <w:ind w:left="4040"/>
        <w:jc w:val="left"/>
      </w:pPr>
      <w:r>
        <w:rPr>
          <w:color w:val="000000"/>
          <w:lang w:eastAsia="ru-RU" w:bidi="ru-RU"/>
        </w:rPr>
        <w:t>(Ф.И.О., должность)</w:t>
      </w:r>
    </w:p>
    <w:p w:rsidR="00761927" w:rsidRDefault="00761927" w:rsidP="00761927">
      <w:pPr>
        <w:pStyle w:val="a9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произвели обследование территории в границах: в результате обследования установлено:</w:t>
      </w:r>
    </w:p>
    <w:p w:rsidR="00761927" w:rsidRDefault="00761927" w:rsidP="00761927">
      <w:pPr>
        <w:pStyle w:val="a9"/>
        <w:shd w:val="clear" w:color="auto" w:fill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0"/>
        <w:gridCol w:w="4915"/>
      </w:tblGrid>
      <w:tr w:rsidR="00761927" w:rsidTr="00761927">
        <w:trPr>
          <w:trHeight w:hRule="exact" w:val="293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927" w:rsidRDefault="00761927" w:rsidP="00761927">
            <w:pPr>
              <w:pStyle w:val="ab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Адрес объекта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927" w:rsidRDefault="00761927" w:rsidP="00761927">
            <w:pPr>
              <w:pStyle w:val="ab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признаки самовольной постройки*</w:t>
            </w:r>
          </w:p>
        </w:tc>
      </w:tr>
      <w:tr w:rsidR="00761927" w:rsidTr="00761927">
        <w:trPr>
          <w:trHeight w:hRule="exact" w:val="581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927" w:rsidRDefault="00761927" w:rsidP="00761927">
            <w:pPr>
              <w:rPr>
                <w:sz w:val="10"/>
                <w:szCs w:val="10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927" w:rsidRDefault="00761927" w:rsidP="00761927">
            <w:pPr>
              <w:pStyle w:val="ab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*если выявлены - перечислить</w:t>
            </w:r>
          </w:p>
          <w:p w:rsidR="00761927" w:rsidRDefault="00761927" w:rsidP="00761927">
            <w:pPr>
              <w:pStyle w:val="ab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* не выявлены</w:t>
            </w:r>
          </w:p>
        </w:tc>
      </w:tr>
    </w:tbl>
    <w:p w:rsidR="00761927" w:rsidRDefault="00761927"/>
    <w:p w:rsidR="00761927" w:rsidRPr="00761927" w:rsidRDefault="00761927" w:rsidP="00761927"/>
    <w:p w:rsidR="00761927" w:rsidRPr="00761927" w:rsidRDefault="00761927" w:rsidP="00761927"/>
    <w:p w:rsidR="00761927" w:rsidRDefault="00761927" w:rsidP="00761927"/>
    <w:p w:rsidR="00761927" w:rsidRDefault="00761927" w:rsidP="00761927"/>
    <w:p w:rsidR="00761927" w:rsidRDefault="00761927" w:rsidP="00761927">
      <w:pPr>
        <w:pStyle w:val="a9"/>
        <w:shd w:val="clear" w:color="auto" w:fill="auto"/>
      </w:pPr>
      <w:r>
        <w:rPr>
          <w:color w:val="000000"/>
          <w:lang w:eastAsia="ru-RU" w:bidi="ru-RU"/>
        </w:rPr>
        <w:t>Подписи членов комиссии:</w:t>
      </w:r>
    </w:p>
    <w:p w:rsidR="00761927" w:rsidRDefault="00761927" w:rsidP="00761927">
      <w:pPr>
        <w:ind w:firstLine="708"/>
      </w:pPr>
    </w:p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Pr="00761927" w:rsidRDefault="00761927" w:rsidP="00761927"/>
    <w:p w:rsidR="00761927" w:rsidRDefault="00761927" w:rsidP="00761927"/>
    <w:p w:rsidR="00761927" w:rsidRDefault="00761927" w:rsidP="00761927">
      <w:pPr>
        <w:pStyle w:val="20"/>
        <w:shd w:val="clear" w:color="auto" w:fill="auto"/>
        <w:spacing w:line="295" w:lineRule="auto"/>
      </w:pPr>
      <w:r>
        <w:rPr>
          <w:color w:val="000000"/>
          <w:lang w:eastAsia="ru-RU" w:bidi="ru-RU"/>
        </w:rPr>
        <w:t>К протоколу приобщаются материалы фото- или видеосъемки осмотра объекта и документы, полученные в соответствии с пунктом 2.6 Порядка.</w:t>
      </w:r>
    </w:p>
    <w:p w:rsidR="00593D09" w:rsidRDefault="00593D09" w:rsidP="00761927">
      <w:pPr>
        <w:ind w:firstLine="708"/>
      </w:pPr>
    </w:p>
    <w:p w:rsidR="00761927" w:rsidRDefault="00761927" w:rsidP="00761927">
      <w:pPr>
        <w:pStyle w:val="a7"/>
        <w:shd w:val="clear" w:color="auto" w:fill="auto"/>
        <w:spacing w:line="271" w:lineRule="auto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lastRenderedPageBreak/>
        <w:t>Приложение 2</w:t>
      </w:r>
    </w:p>
    <w:p w:rsidR="00761927" w:rsidRDefault="00761927" w:rsidP="00761927">
      <w:pPr>
        <w:pStyle w:val="a7"/>
        <w:shd w:val="clear" w:color="auto" w:fill="auto"/>
        <w:spacing w:line="271" w:lineRule="auto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к Порядку</w:t>
      </w:r>
    </w:p>
    <w:p w:rsidR="00761927" w:rsidRDefault="00761927" w:rsidP="00761927">
      <w:pPr>
        <w:ind w:firstLine="708"/>
      </w:pPr>
    </w:p>
    <w:p w:rsidR="00761927" w:rsidRDefault="00761927" w:rsidP="00761927">
      <w:pPr>
        <w:pStyle w:val="20"/>
        <w:shd w:val="clear" w:color="auto" w:fill="auto"/>
        <w:spacing w:after="260"/>
        <w:jc w:val="right"/>
      </w:pPr>
      <w:r>
        <w:rPr>
          <w:color w:val="000000"/>
          <w:lang w:eastAsia="ru-RU" w:bidi="ru-RU"/>
        </w:rPr>
        <w:t>Форма</w:t>
      </w:r>
    </w:p>
    <w:p w:rsidR="00761927" w:rsidRDefault="00761927" w:rsidP="00761927">
      <w:pPr>
        <w:pStyle w:val="20"/>
        <w:shd w:val="clear" w:color="auto" w:fill="auto"/>
        <w:ind w:left="6040"/>
        <w:jc w:val="right"/>
      </w:pPr>
      <w:r>
        <w:rPr>
          <w:color w:val="000000"/>
          <w:lang w:eastAsia="ru-RU" w:bidi="ru-RU"/>
        </w:rPr>
        <w:t>УТВЕРЖДАЮ: председатель комиссии по вопросам самовольного строительства на территории Белоносовского сельского поселения</w:t>
      </w:r>
    </w:p>
    <w:p w:rsidR="00761927" w:rsidRDefault="00761927" w:rsidP="00761927">
      <w:pPr>
        <w:pStyle w:val="20"/>
        <w:shd w:val="clear" w:color="auto" w:fill="auto"/>
        <w:spacing w:line="276" w:lineRule="auto"/>
        <w:jc w:val="right"/>
      </w:pPr>
      <w:r>
        <w:rPr>
          <w:color w:val="000000"/>
          <w:lang w:eastAsia="ru-RU" w:bidi="ru-RU"/>
        </w:rPr>
        <w:t>(Ф.И.О.)</w:t>
      </w:r>
    </w:p>
    <w:p w:rsidR="00761927" w:rsidRDefault="00761927" w:rsidP="00761927">
      <w:pPr>
        <w:pStyle w:val="20"/>
        <w:shd w:val="clear" w:color="auto" w:fill="auto"/>
        <w:tabs>
          <w:tab w:val="left" w:leader="underscore" w:pos="496"/>
          <w:tab w:val="left" w:leader="underscore" w:pos="2621"/>
          <w:tab w:val="left" w:leader="underscore" w:pos="3274"/>
        </w:tabs>
        <w:spacing w:line="276" w:lineRule="auto"/>
        <w:jc w:val="right"/>
      </w:pPr>
      <w:r>
        <w:rPr>
          <w:color w:val="000000"/>
          <w:lang w:eastAsia="ru-RU" w:bidi="ru-RU"/>
        </w:rPr>
        <w:t>«</w:t>
      </w:r>
      <w:r>
        <w:rPr>
          <w:color w:val="767A81"/>
          <w:lang w:eastAsia="ru-RU" w:bidi="ru-RU"/>
        </w:rPr>
        <w:tab/>
      </w:r>
      <w:r>
        <w:rPr>
          <w:color w:val="000000"/>
          <w:lang w:eastAsia="ru-RU" w:bidi="ru-RU"/>
        </w:rPr>
        <w:t>»</w:t>
      </w:r>
      <w:r>
        <w:rPr>
          <w:color w:val="767A81"/>
          <w:lang w:eastAsia="ru-RU" w:bidi="ru-RU"/>
        </w:rPr>
        <w:tab/>
      </w:r>
      <w:r>
        <w:rPr>
          <w:color w:val="000000"/>
          <w:lang w:eastAsia="ru-RU" w:bidi="ru-RU"/>
        </w:rPr>
        <w:t>20</w:t>
      </w:r>
      <w:r>
        <w:rPr>
          <w:color w:val="646469"/>
          <w:lang w:eastAsia="ru-RU" w:bidi="ru-RU"/>
        </w:rPr>
        <w:tab/>
      </w:r>
      <w:r>
        <w:rPr>
          <w:color w:val="000000"/>
          <w:lang w:eastAsia="ru-RU" w:bidi="ru-RU"/>
        </w:rPr>
        <w:t>г</w:t>
      </w:r>
      <w:r>
        <w:rPr>
          <w:color w:val="646469"/>
          <w:lang w:eastAsia="ru-RU" w:bidi="ru-RU"/>
        </w:rPr>
        <w:t>.</w:t>
      </w:r>
    </w:p>
    <w:p w:rsidR="00761927" w:rsidRDefault="00761927" w:rsidP="00761927">
      <w:pPr>
        <w:pStyle w:val="20"/>
        <w:shd w:val="clear" w:color="auto" w:fill="auto"/>
        <w:spacing w:after="260" w:line="276" w:lineRule="auto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М.П.</w:t>
      </w:r>
    </w:p>
    <w:p w:rsidR="00761927" w:rsidRDefault="00761927" w:rsidP="00761927">
      <w:pPr>
        <w:pStyle w:val="20"/>
        <w:shd w:val="clear" w:color="auto" w:fill="auto"/>
        <w:spacing w:after="260" w:line="276" w:lineRule="auto"/>
        <w:jc w:val="right"/>
      </w:pPr>
    </w:p>
    <w:p w:rsidR="00761927" w:rsidRDefault="00761927" w:rsidP="00761927">
      <w:pPr>
        <w:pStyle w:val="20"/>
        <w:shd w:val="clear" w:color="auto" w:fill="auto"/>
        <w:spacing w:line="276" w:lineRule="auto"/>
        <w:jc w:val="center"/>
      </w:pPr>
      <w:r>
        <w:rPr>
          <w:color w:val="000000"/>
          <w:lang w:eastAsia="ru-RU" w:bidi="ru-RU"/>
        </w:rPr>
        <w:t>АКТ</w:t>
      </w:r>
    </w:p>
    <w:p w:rsidR="00761927" w:rsidRDefault="00761927" w:rsidP="00761927">
      <w:pPr>
        <w:pStyle w:val="20"/>
        <w:shd w:val="clear" w:color="auto" w:fill="auto"/>
        <w:spacing w:line="276" w:lineRule="auto"/>
        <w:jc w:val="center"/>
      </w:pPr>
      <w:r>
        <w:rPr>
          <w:color w:val="000000"/>
          <w:lang w:eastAsia="ru-RU" w:bidi="ru-RU"/>
        </w:rPr>
        <w:t>осмотра объекта самовольного строительства</w:t>
      </w:r>
    </w:p>
    <w:p w:rsidR="00761927" w:rsidRDefault="00761927" w:rsidP="00761927">
      <w:pPr>
        <w:pStyle w:val="20"/>
        <w:shd w:val="clear" w:color="auto" w:fill="auto"/>
        <w:tabs>
          <w:tab w:val="left" w:pos="7133"/>
          <w:tab w:val="left" w:leader="underscore" w:pos="7598"/>
          <w:tab w:val="left" w:leader="underscore" w:pos="8909"/>
          <w:tab w:val="left" w:leader="underscore" w:pos="9405"/>
        </w:tabs>
        <w:spacing w:after="260" w:line="276" w:lineRule="auto"/>
      </w:pPr>
      <w:r>
        <w:rPr>
          <w:color w:val="000000"/>
          <w:lang w:eastAsia="ru-RU" w:bidi="ru-RU"/>
        </w:rPr>
        <w:t>п. Белоносово</w:t>
      </w:r>
      <w:r>
        <w:rPr>
          <w:color w:val="000000"/>
          <w:lang w:eastAsia="ru-RU" w:bidi="ru-RU"/>
        </w:rPr>
        <w:tab/>
        <w:t>«</w:t>
      </w:r>
      <w:r>
        <w:rPr>
          <w:color w:val="646469"/>
          <w:lang w:eastAsia="ru-RU" w:bidi="ru-RU"/>
        </w:rPr>
        <w:tab/>
      </w:r>
      <w:r>
        <w:rPr>
          <w:color w:val="000000"/>
          <w:lang w:eastAsia="ru-RU" w:bidi="ru-RU"/>
        </w:rPr>
        <w:t>»</w:t>
      </w:r>
      <w:r>
        <w:rPr>
          <w:color w:val="646469"/>
          <w:lang w:eastAsia="ru-RU" w:bidi="ru-RU"/>
        </w:rPr>
        <w:tab/>
      </w:r>
      <w:r>
        <w:rPr>
          <w:color w:val="000000"/>
          <w:lang w:eastAsia="ru-RU" w:bidi="ru-RU"/>
        </w:rPr>
        <w:t>20</w:t>
      </w:r>
      <w:r>
        <w:rPr>
          <w:color w:val="767A81"/>
          <w:lang w:eastAsia="ru-RU" w:bidi="ru-RU"/>
        </w:rPr>
        <w:tab/>
      </w:r>
      <w:r>
        <w:rPr>
          <w:color w:val="646469"/>
          <w:lang w:eastAsia="ru-RU" w:bidi="ru-RU"/>
        </w:rPr>
        <w:t>г.</w:t>
      </w:r>
    </w:p>
    <w:p w:rsidR="00761927" w:rsidRDefault="00761927" w:rsidP="00761927">
      <w:pPr>
        <w:pStyle w:val="20"/>
        <w:shd w:val="clear" w:color="auto" w:fill="auto"/>
        <w:spacing w:line="276" w:lineRule="auto"/>
        <w:ind w:firstLine="720"/>
      </w:pPr>
      <w:r>
        <w:rPr>
          <w:color w:val="000000"/>
          <w:lang w:eastAsia="ru-RU" w:bidi="ru-RU"/>
        </w:rPr>
        <w:t>Члены комиссии по вопросам самовольного строительства на территории Белоносовского сельского поселения в составе:</w:t>
      </w:r>
    </w:p>
    <w:p w:rsidR="00761927" w:rsidRDefault="00761927" w:rsidP="00761927">
      <w:pPr>
        <w:pStyle w:val="30"/>
        <w:pBdr>
          <w:top w:val="single" w:sz="4" w:space="0" w:color="auto"/>
        </w:pBdr>
        <w:shd w:val="clear" w:color="auto" w:fill="auto"/>
        <w:spacing w:after="260" w:line="298" w:lineRule="auto"/>
        <w:ind w:left="3980"/>
        <w:jc w:val="left"/>
      </w:pPr>
      <w:r>
        <w:rPr>
          <w:color w:val="000000"/>
          <w:lang w:eastAsia="ru-RU" w:bidi="ru-RU"/>
        </w:rPr>
        <w:t>(Ф.И.О., должность)</w:t>
      </w:r>
    </w:p>
    <w:p w:rsidR="00761927" w:rsidRDefault="00761927" w:rsidP="00761927">
      <w:pPr>
        <w:pStyle w:val="30"/>
        <w:pBdr>
          <w:bottom w:val="single" w:sz="4" w:space="0" w:color="auto"/>
        </w:pBdr>
        <w:shd w:val="clear" w:color="auto" w:fill="auto"/>
        <w:spacing w:after="260" w:line="298" w:lineRule="auto"/>
        <w:ind w:left="3980"/>
        <w:jc w:val="left"/>
      </w:pPr>
      <w:r>
        <w:rPr>
          <w:color w:val="000000"/>
          <w:lang w:eastAsia="ru-RU" w:bidi="ru-RU"/>
        </w:rPr>
        <w:t>(Ф.И.О., должность)</w:t>
      </w:r>
    </w:p>
    <w:p w:rsidR="00761927" w:rsidRDefault="00761927" w:rsidP="00761927">
      <w:pPr>
        <w:pStyle w:val="30"/>
        <w:shd w:val="clear" w:color="auto" w:fill="auto"/>
        <w:spacing w:after="260" w:line="298" w:lineRule="auto"/>
        <w:ind w:left="3980"/>
        <w:jc w:val="left"/>
      </w:pPr>
      <w:r>
        <w:rPr>
          <w:color w:val="000000"/>
          <w:lang w:eastAsia="ru-RU" w:bidi="ru-RU"/>
        </w:rPr>
        <w:t>(Ф.И.О., должность)</w:t>
      </w:r>
    </w:p>
    <w:p w:rsidR="00761927" w:rsidRDefault="00761927" w:rsidP="00761927">
      <w:pPr>
        <w:pStyle w:val="20"/>
        <w:shd w:val="clear" w:color="auto" w:fill="auto"/>
        <w:tabs>
          <w:tab w:val="left" w:leader="underscore" w:pos="9405"/>
        </w:tabs>
        <w:spacing w:line="288" w:lineRule="auto"/>
      </w:pPr>
      <w:r>
        <w:rPr>
          <w:color w:val="000000"/>
          <w:lang w:eastAsia="ru-RU" w:bidi="ru-RU"/>
        </w:rPr>
        <w:t>произвели обследование объекта:</w:t>
      </w:r>
      <w:r>
        <w:rPr>
          <w:color w:val="646469"/>
          <w:lang w:eastAsia="ru-RU" w:bidi="ru-RU"/>
        </w:rPr>
        <w:tab/>
      </w:r>
    </w:p>
    <w:p w:rsidR="00761927" w:rsidRDefault="00761927" w:rsidP="00761927">
      <w:pPr>
        <w:pStyle w:val="20"/>
        <w:shd w:val="clear" w:color="auto" w:fill="auto"/>
        <w:tabs>
          <w:tab w:val="left" w:leader="underscore" w:pos="9405"/>
        </w:tabs>
        <w:spacing w:line="288" w:lineRule="auto"/>
      </w:pPr>
      <w:r>
        <w:rPr>
          <w:color w:val="000000"/>
          <w:lang w:eastAsia="ru-RU" w:bidi="ru-RU"/>
        </w:rPr>
        <w:t>наименование объекта:</w:t>
      </w:r>
      <w:r>
        <w:rPr>
          <w:color w:val="646469"/>
          <w:lang w:eastAsia="ru-RU" w:bidi="ru-RU"/>
        </w:rPr>
        <w:tab/>
      </w:r>
    </w:p>
    <w:p w:rsidR="00761927" w:rsidRDefault="00761927" w:rsidP="00761927">
      <w:pPr>
        <w:pStyle w:val="20"/>
        <w:shd w:val="clear" w:color="auto" w:fill="auto"/>
        <w:tabs>
          <w:tab w:val="left" w:leader="underscore" w:pos="9405"/>
        </w:tabs>
        <w:spacing w:line="288" w:lineRule="auto"/>
      </w:pPr>
      <w:r>
        <w:rPr>
          <w:color w:val="000000"/>
          <w:lang w:eastAsia="ru-RU" w:bidi="ru-RU"/>
        </w:rPr>
        <w:t>адрес (адресный ориентир) объекта:</w:t>
      </w:r>
      <w:r>
        <w:rPr>
          <w:color w:val="646469"/>
          <w:lang w:eastAsia="ru-RU" w:bidi="ru-RU"/>
        </w:rPr>
        <w:tab/>
      </w:r>
    </w:p>
    <w:p w:rsidR="00761927" w:rsidRDefault="00761927" w:rsidP="00761927">
      <w:pPr>
        <w:pStyle w:val="20"/>
        <w:shd w:val="clear" w:color="auto" w:fill="auto"/>
        <w:tabs>
          <w:tab w:val="left" w:leader="underscore" w:pos="9405"/>
        </w:tabs>
        <w:spacing w:line="288" w:lineRule="auto"/>
      </w:pPr>
      <w:r>
        <w:rPr>
          <w:color w:val="000000"/>
          <w:lang w:eastAsia="ru-RU" w:bidi="ru-RU"/>
        </w:rPr>
        <w:t>кадастровый номер:</w:t>
      </w:r>
      <w:r>
        <w:rPr>
          <w:color w:val="646469"/>
          <w:lang w:eastAsia="ru-RU" w:bidi="ru-RU"/>
        </w:rPr>
        <w:tab/>
      </w:r>
    </w:p>
    <w:p w:rsidR="00761927" w:rsidRDefault="00761927" w:rsidP="00761927">
      <w:pPr>
        <w:pStyle w:val="20"/>
        <w:numPr>
          <w:ilvl w:val="0"/>
          <w:numId w:val="12"/>
        </w:numPr>
        <w:pBdr>
          <w:bottom w:val="single" w:sz="4" w:space="0" w:color="auto"/>
        </w:pBdr>
        <w:shd w:val="clear" w:color="auto" w:fill="auto"/>
        <w:tabs>
          <w:tab w:val="left" w:pos="330"/>
        </w:tabs>
        <w:spacing w:after="260" w:line="288" w:lineRule="auto"/>
      </w:pPr>
      <w:r>
        <w:rPr>
          <w:color w:val="3A3E43"/>
          <w:lang w:eastAsia="ru-RU" w:bidi="ru-RU"/>
        </w:rPr>
        <w:t>Сведения о правообладателе земельного участк</w:t>
      </w:r>
      <w:r>
        <w:rPr>
          <w:color w:val="000000"/>
          <w:lang w:eastAsia="ru-RU" w:bidi="ru-RU"/>
        </w:rPr>
        <w:t>а:</w:t>
      </w:r>
    </w:p>
    <w:p w:rsidR="00761927" w:rsidRDefault="00761927" w:rsidP="00761927">
      <w:pPr>
        <w:pStyle w:val="20"/>
        <w:shd w:val="clear" w:color="auto" w:fill="auto"/>
        <w:spacing w:line="288" w:lineRule="auto"/>
        <w:jc w:val="center"/>
      </w:pPr>
      <w:r>
        <w:rPr>
          <w:color w:val="000000"/>
          <w:lang w:eastAsia="ru-RU" w:bidi="ru-RU"/>
        </w:rPr>
        <w:t>(в отношении юридических лиц - наименование и местонахождение, индивидуальный номер</w:t>
      </w:r>
      <w:r>
        <w:rPr>
          <w:color w:val="000000"/>
          <w:lang w:eastAsia="ru-RU" w:bidi="ru-RU"/>
        </w:rPr>
        <w:br/>
        <w:t>налогоплательщика, основной государственный регистрационный номер; в отношении</w:t>
      </w:r>
      <w:r>
        <w:rPr>
          <w:color w:val="000000"/>
          <w:lang w:eastAsia="ru-RU" w:bidi="ru-RU"/>
        </w:rPr>
        <w:br/>
        <w:t xml:space="preserve">физических лиц - фамилию, имя, отчество и адрес места жительства лица, </w:t>
      </w:r>
      <w:proofErr w:type="gramStart"/>
      <w:r>
        <w:rPr>
          <w:color w:val="000000"/>
          <w:lang w:eastAsia="ru-RU" w:bidi="ru-RU"/>
        </w:rPr>
        <w:t>телефоны</w:t>
      </w:r>
      <w:proofErr w:type="gramEnd"/>
      <w:r>
        <w:rPr>
          <w:color w:val="000000"/>
          <w:lang w:eastAsia="ru-RU" w:bidi="ru-RU"/>
        </w:rPr>
        <w:t>/если</w:t>
      </w:r>
      <w:r>
        <w:rPr>
          <w:color w:val="000000"/>
          <w:lang w:eastAsia="ru-RU" w:bidi="ru-RU"/>
        </w:rPr>
        <w:br/>
        <w:t>застройщик (правообладатель) не установлен: указывается: «не установлен»)</w:t>
      </w:r>
    </w:p>
    <w:p w:rsidR="00761927" w:rsidRDefault="00761927" w:rsidP="00761927">
      <w:pPr>
        <w:pStyle w:val="20"/>
        <w:numPr>
          <w:ilvl w:val="0"/>
          <w:numId w:val="12"/>
        </w:numPr>
        <w:shd w:val="clear" w:color="auto" w:fill="auto"/>
        <w:tabs>
          <w:tab w:val="left" w:pos="496"/>
        </w:tabs>
        <w:spacing w:line="288" w:lineRule="auto"/>
      </w:pPr>
      <w:r>
        <w:rPr>
          <w:color w:val="000000"/>
          <w:lang w:eastAsia="ru-RU" w:bidi="ru-RU"/>
        </w:rPr>
        <w:t>Сведения о земельном участке:</w:t>
      </w:r>
    </w:p>
    <w:p w:rsidR="00761927" w:rsidRDefault="00761927" w:rsidP="00761927">
      <w:pPr>
        <w:pStyle w:val="50"/>
        <w:shd w:val="clear" w:color="auto" w:fill="auto"/>
        <w:tabs>
          <w:tab w:val="left" w:leader="underscore" w:pos="9405"/>
        </w:tabs>
      </w:pPr>
      <w:r>
        <w:rPr>
          <w:color w:val="000000"/>
          <w:lang w:eastAsia="ru-RU" w:bidi="ru-RU"/>
        </w:rPr>
        <w:t xml:space="preserve">2.1 </w:t>
      </w:r>
      <w:r>
        <w:rPr>
          <w:color w:val="646469"/>
          <w:lang w:eastAsia="ru-RU" w:bidi="ru-RU"/>
        </w:rPr>
        <w:tab/>
      </w:r>
    </w:p>
    <w:p w:rsidR="00761927" w:rsidRDefault="00761927" w:rsidP="00761927">
      <w:pPr>
        <w:pStyle w:val="30"/>
        <w:shd w:val="clear" w:color="auto" w:fill="auto"/>
        <w:spacing w:line="298" w:lineRule="auto"/>
      </w:pPr>
      <w:r>
        <w:rPr>
          <w:color w:val="000000"/>
          <w:lang w:eastAsia="ru-RU" w:bidi="ru-RU"/>
        </w:rPr>
        <w:t>(реквизиты правоустанавливающих документов на земельный участок)</w:t>
      </w:r>
    </w:p>
    <w:p w:rsidR="00761927" w:rsidRDefault="00761927" w:rsidP="00761927">
      <w:pPr>
        <w:pStyle w:val="40"/>
        <w:shd w:val="clear" w:color="auto" w:fill="auto"/>
        <w:tabs>
          <w:tab w:val="left" w:leader="underscore" w:pos="9405"/>
        </w:tabs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0"/>
          <w:szCs w:val="20"/>
          <w:lang w:eastAsia="ru-RU" w:bidi="ru-RU"/>
        </w:rPr>
        <w:t>2</w:t>
      </w:r>
      <w:r>
        <w:rPr>
          <w:color w:val="000000"/>
          <w:lang w:eastAsia="ru-RU" w:bidi="ru-RU"/>
        </w:rPr>
        <w:t>.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0"/>
          <w:szCs w:val="20"/>
          <w:lang w:eastAsia="ru-RU" w:bidi="ru-RU"/>
        </w:rPr>
        <w:t>2</w:t>
      </w:r>
      <w:r>
        <w:rPr>
          <w:color w:val="000000"/>
          <w:lang w:eastAsia="ru-RU" w:bidi="ru-RU"/>
        </w:rPr>
        <w:t xml:space="preserve">. </w:t>
      </w:r>
      <w:r>
        <w:rPr>
          <w:color w:val="3A3E43"/>
          <w:lang w:eastAsia="ru-RU" w:bidi="ru-RU"/>
        </w:rPr>
        <w:tab/>
      </w:r>
      <w:r>
        <w:rPr>
          <w:color w:val="000000"/>
          <w:lang w:eastAsia="ru-RU" w:bidi="ru-RU"/>
        </w:rPr>
        <w:t>,</w:t>
      </w:r>
    </w:p>
    <w:p w:rsidR="00761927" w:rsidRDefault="00761927" w:rsidP="00761927">
      <w:pPr>
        <w:pStyle w:val="30"/>
        <w:shd w:val="clear" w:color="auto" w:fill="auto"/>
        <w:spacing w:line="298" w:lineRule="auto"/>
      </w:pPr>
      <w:r>
        <w:rPr>
          <w:color w:val="000000"/>
          <w:lang w:eastAsia="ru-RU" w:bidi="ru-RU"/>
        </w:rPr>
        <w:t>(вид разрешенного использования земельного участка)</w:t>
      </w:r>
    </w:p>
    <w:p w:rsidR="00761927" w:rsidRDefault="00761927" w:rsidP="00761927">
      <w:pPr>
        <w:pStyle w:val="20"/>
        <w:numPr>
          <w:ilvl w:val="1"/>
          <w:numId w:val="12"/>
        </w:numPr>
        <w:shd w:val="clear" w:color="auto" w:fill="auto"/>
        <w:tabs>
          <w:tab w:val="left" w:leader="underscore" w:pos="8011"/>
        </w:tabs>
        <w:spacing w:line="240" w:lineRule="auto"/>
      </w:pPr>
      <w:r>
        <w:rPr>
          <w:color w:val="646469"/>
          <w:lang w:eastAsia="ru-RU" w:bidi="ru-RU"/>
        </w:rPr>
        <w:tab/>
      </w:r>
    </w:p>
    <w:p w:rsidR="00761927" w:rsidRDefault="00761927" w:rsidP="00761927">
      <w:pPr>
        <w:pStyle w:val="30"/>
        <w:shd w:val="clear" w:color="auto" w:fill="auto"/>
      </w:pPr>
      <w:r>
        <w:rPr>
          <w:color w:val="000000"/>
          <w:lang w:eastAsia="ru-RU" w:bidi="ru-RU"/>
        </w:rPr>
        <w:t>(сведения о нахождении земельного участка в зонах с особыми условиями использования территории или</w:t>
      </w:r>
      <w:r>
        <w:rPr>
          <w:color w:val="000000"/>
          <w:lang w:eastAsia="ru-RU" w:bidi="ru-RU"/>
        </w:rPr>
        <w:br/>
        <w:t>территории общего пользования либо полосы отвода инженерных сетей феде</w:t>
      </w:r>
      <w:r>
        <w:rPr>
          <w:color w:val="3A3E43"/>
          <w:lang w:eastAsia="ru-RU" w:bidi="ru-RU"/>
        </w:rPr>
        <w:t>р</w:t>
      </w:r>
      <w:r>
        <w:rPr>
          <w:color w:val="000000"/>
          <w:lang w:eastAsia="ru-RU" w:bidi="ru-RU"/>
        </w:rPr>
        <w:t>а</w:t>
      </w:r>
      <w:r>
        <w:rPr>
          <w:color w:val="3A3E43"/>
          <w:lang w:eastAsia="ru-RU" w:bidi="ru-RU"/>
        </w:rPr>
        <w:t>л</w:t>
      </w:r>
      <w:r>
        <w:rPr>
          <w:color w:val="000000"/>
          <w:lang w:eastAsia="ru-RU" w:bidi="ru-RU"/>
        </w:rPr>
        <w:t>ьного, регионального или</w:t>
      </w:r>
      <w:r>
        <w:rPr>
          <w:color w:val="000000"/>
          <w:lang w:eastAsia="ru-RU" w:bidi="ru-RU"/>
        </w:rPr>
        <w:br/>
        <w:t>местного значения)</w:t>
      </w:r>
    </w:p>
    <w:p w:rsidR="00761927" w:rsidRPr="00761927" w:rsidRDefault="00761927" w:rsidP="00761927">
      <w:pPr>
        <w:pStyle w:val="20"/>
        <w:numPr>
          <w:ilvl w:val="0"/>
          <w:numId w:val="12"/>
        </w:numPr>
        <w:shd w:val="clear" w:color="auto" w:fill="auto"/>
        <w:tabs>
          <w:tab w:val="left" w:pos="496"/>
        </w:tabs>
        <w:spacing w:line="288" w:lineRule="auto"/>
      </w:pPr>
      <w:r>
        <w:rPr>
          <w:color w:val="000000"/>
          <w:lang w:eastAsia="ru-RU" w:bidi="ru-RU"/>
        </w:rPr>
        <w:t>Сведения о правообладателе (застройщике) объекта:</w:t>
      </w:r>
    </w:p>
    <w:p w:rsidR="00761927" w:rsidRDefault="00761927" w:rsidP="00761927">
      <w:pPr>
        <w:pStyle w:val="20"/>
        <w:shd w:val="clear" w:color="auto" w:fill="auto"/>
        <w:tabs>
          <w:tab w:val="left" w:pos="496"/>
        </w:tabs>
        <w:spacing w:line="288" w:lineRule="auto"/>
      </w:pPr>
      <w:r>
        <w:rPr>
          <w:color w:val="000000"/>
          <w:lang w:eastAsia="ru-RU" w:bidi="ru-RU"/>
        </w:rPr>
        <w:t>______________________________________________________________________________________</w:t>
      </w:r>
    </w:p>
    <w:p w:rsidR="00761927" w:rsidRDefault="00761927" w:rsidP="00761927">
      <w:pPr>
        <w:pStyle w:val="a7"/>
        <w:shd w:val="clear" w:color="auto" w:fill="auto"/>
        <w:spacing w:line="298" w:lineRule="auto"/>
        <w:ind w:left="900"/>
        <w:jc w:val="center"/>
      </w:pPr>
      <w:r>
        <w:rPr>
          <w:color w:val="000000"/>
          <w:lang w:eastAsia="ru-RU" w:bidi="ru-RU"/>
        </w:rPr>
        <w:t>в отношении юридических лиц - н</w:t>
      </w:r>
      <w:r>
        <w:rPr>
          <w:color w:val="3A3E43"/>
          <w:lang w:eastAsia="ru-RU" w:bidi="ru-RU"/>
        </w:rPr>
        <w:t>а</w:t>
      </w:r>
      <w:r>
        <w:rPr>
          <w:color w:val="000000"/>
          <w:lang w:eastAsia="ru-RU" w:bidi="ru-RU"/>
        </w:rPr>
        <w:t>именование и местонахождение, индивидуальный номер</w:t>
      </w:r>
    </w:p>
    <w:p w:rsidR="00761927" w:rsidRDefault="00761927" w:rsidP="00761927">
      <w:pPr>
        <w:pStyle w:val="a7"/>
        <w:shd w:val="clear" w:color="auto" w:fill="auto"/>
        <w:spacing w:line="298" w:lineRule="auto"/>
        <w:ind w:left="340"/>
        <w:jc w:val="center"/>
      </w:pPr>
      <w:r>
        <w:rPr>
          <w:color w:val="000000"/>
          <w:lang w:eastAsia="ru-RU" w:bidi="ru-RU"/>
        </w:rPr>
        <w:t>налогоп</w:t>
      </w:r>
      <w:r>
        <w:rPr>
          <w:color w:val="3A3E43"/>
          <w:lang w:eastAsia="ru-RU" w:bidi="ru-RU"/>
        </w:rPr>
        <w:t>л</w:t>
      </w:r>
      <w:r>
        <w:rPr>
          <w:color w:val="000000"/>
          <w:lang w:eastAsia="ru-RU" w:bidi="ru-RU"/>
        </w:rPr>
        <w:t>ательщика, основной государственный регистрационный номер; в отношении физических лиц -</w:t>
      </w:r>
    </w:p>
    <w:p w:rsidR="00761927" w:rsidRDefault="00761927" w:rsidP="00761927">
      <w:pPr>
        <w:pStyle w:val="a7"/>
        <w:shd w:val="clear" w:color="auto" w:fill="auto"/>
        <w:spacing w:line="298" w:lineRule="auto"/>
        <w:ind w:left="260"/>
        <w:jc w:val="center"/>
      </w:pPr>
      <w:r>
        <w:rPr>
          <w:color w:val="000000"/>
          <w:lang w:eastAsia="ru-RU" w:bidi="ru-RU"/>
        </w:rPr>
        <w:t>фамилию, имя, отчество и адрес места жительства лица, телефоны</w:t>
      </w:r>
      <w:proofErr w:type="gramStart"/>
      <w:r>
        <w:rPr>
          <w:color w:val="000000"/>
          <w:lang w:eastAsia="ru-RU" w:bidi="ru-RU"/>
        </w:rPr>
        <w:t xml:space="preserve"> ,</w:t>
      </w:r>
      <w:proofErr w:type="gramEnd"/>
      <w:r>
        <w:rPr>
          <w:color w:val="000000"/>
          <w:lang w:eastAsia="ru-RU" w:bidi="ru-RU"/>
        </w:rPr>
        <w:t xml:space="preserve"> если застройщик (правообладатель) не</w:t>
      </w:r>
    </w:p>
    <w:p w:rsidR="00761927" w:rsidRDefault="00761927" w:rsidP="00761927">
      <w:pPr>
        <w:pStyle w:val="a7"/>
        <w:shd w:val="clear" w:color="auto" w:fill="auto"/>
        <w:spacing w:line="298" w:lineRule="auto"/>
        <w:jc w:val="center"/>
        <w:rPr>
          <w:sz w:val="20"/>
          <w:szCs w:val="20"/>
        </w:rPr>
      </w:pPr>
      <w:proofErr w:type="gramStart"/>
      <w:r>
        <w:rPr>
          <w:color w:val="000000"/>
          <w:lang w:eastAsia="ru-RU" w:bidi="ru-RU"/>
        </w:rPr>
        <w:t>установлен</w:t>
      </w:r>
      <w:proofErr w:type="gramEnd"/>
      <w:r>
        <w:rPr>
          <w:color w:val="000000"/>
          <w:lang w:eastAsia="ru-RU" w:bidi="ru-RU"/>
        </w:rPr>
        <w:t xml:space="preserve">: указывается: </w:t>
      </w:r>
      <w:r>
        <w:rPr>
          <w:color w:val="000000"/>
          <w:sz w:val="20"/>
          <w:szCs w:val="20"/>
          <w:lang w:eastAsia="ru-RU" w:bidi="ru-RU"/>
        </w:rPr>
        <w:t>«не установлен»)</w:t>
      </w:r>
    </w:p>
    <w:p w:rsidR="00761927" w:rsidRDefault="00761927" w:rsidP="00761927">
      <w:pPr>
        <w:ind w:firstLine="708"/>
        <w:rPr>
          <w:color w:val="000000"/>
          <w:lang w:bidi="ru-RU"/>
        </w:rPr>
      </w:pPr>
      <w:r>
        <w:rPr>
          <w:color w:val="000000"/>
          <w:lang w:bidi="ru-RU"/>
        </w:rPr>
        <w:t>Сведения об объекте:</w:t>
      </w:r>
    </w:p>
    <w:p w:rsidR="006008AE" w:rsidRDefault="006008AE" w:rsidP="00761927">
      <w:pPr>
        <w:ind w:firstLine="708"/>
        <w:rPr>
          <w:color w:val="000000"/>
          <w:lang w:bidi="ru-RU"/>
        </w:rPr>
      </w:pPr>
    </w:p>
    <w:p w:rsidR="006008AE" w:rsidRDefault="006008AE" w:rsidP="00761927">
      <w:pPr>
        <w:ind w:firstLine="708"/>
        <w:rPr>
          <w:color w:val="000000"/>
          <w:lang w:bidi="ru-RU"/>
        </w:rPr>
      </w:pPr>
      <w:r>
        <w:rPr>
          <w:color w:val="000000"/>
          <w:lang w:bidi="ru-RU"/>
        </w:rPr>
        <w:t>4.1.</w:t>
      </w:r>
    </w:p>
    <w:p w:rsidR="006008AE" w:rsidRDefault="006008AE" w:rsidP="006008AE">
      <w:pPr>
        <w:pStyle w:val="30"/>
        <w:pBdr>
          <w:top w:val="single" w:sz="4" w:space="0" w:color="auto"/>
        </w:pBdr>
        <w:shd w:val="clear" w:color="auto" w:fill="auto"/>
        <w:rPr>
          <w:color w:val="000000"/>
          <w:lang w:bidi="ru-RU"/>
        </w:rPr>
      </w:pPr>
    </w:p>
    <w:p w:rsidR="006008AE" w:rsidRDefault="006008AE" w:rsidP="006008AE">
      <w:pPr>
        <w:pStyle w:val="30"/>
        <w:pBdr>
          <w:top w:val="single" w:sz="4" w:space="0" w:color="auto"/>
        </w:pBdr>
        <w:shd w:val="clear" w:color="auto" w:fill="auto"/>
      </w:pPr>
      <w:r w:rsidRPr="006008AE">
        <w:rPr>
          <w:color w:val="000000"/>
          <w:lang w:eastAsia="ru-RU" w:bidi="ru-RU"/>
        </w:rPr>
        <w:lastRenderedPageBreak/>
        <w:t xml:space="preserve"> </w:t>
      </w:r>
      <w:r>
        <w:rPr>
          <w:color w:val="000000"/>
          <w:lang w:eastAsia="ru-RU" w:bidi="ru-RU"/>
        </w:rPr>
        <w:t>(реквизиты правоустанавливающих документов на объект)</w:t>
      </w:r>
    </w:p>
    <w:p w:rsidR="006008AE" w:rsidRDefault="006008AE" w:rsidP="006008AE">
      <w:pPr>
        <w:pStyle w:val="20"/>
        <w:numPr>
          <w:ilvl w:val="0"/>
          <w:numId w:val="13"/>
        </w:numPr>
        <w:shd w:val="clear" w:color="auto" w:fill="auto"/>
        <w:tabs>
          <w:tab w:val="left" w:pos="531"/>
          <w:tab w:val="left" w:leader="underscore" w:pos="9328"/>
          <w:tab w:val="left" w:leader="underscore" w:pos="9450"/>
        </w:tabs>
        <w:spacing w:line="240" w:lineRule="auto"/>
      </w:pPr>
      <w:r>
        <w:rPr>
          <w:color w:val="646469"/>
          <w:lang w:eastAsia="ru-RU" w:bidi="ru-RU"/>
        </w:rPr>
        <w:tab/>
      </w:r>
      <w:r>
        <w:rPr>
          <w:color w:val="646469"/>
          <w:lang w:eastAsia="ru-RU" w:bidi="ru-RU"/>
        </w:rPr>
        <w:tab/>
      </w:r>
    </w:p>
    <w:p w:rsidR="006008AE" w:rsidRDefault="006008AE" w:rsidP="006008AE">
      <w:pPr>
        <w:pStyle w:val="30"/>
        <w:shd w:val="clear" w:color="auto" w:fill="auto"/>
      </w:pPr>
      <w:r>
        <w:rPr>
          <w:color w:val="000000"/>
          <w:lang w:eastAsia="ru-RU" w:bidi="ru-RU"/>
        </w:rPr>
        <w:t>объекта; вид использования объекта)</w:t>
      </w:r>
    </w:p>
    <w:p w:rsidR="006008AE" w:rsidRDefault="006008AE" w:rsidP="006008AE">
      <w:pPr>
        <w:pStyle w:val="20"/>
        <w:numPr>
          <w:ilvl w:val="0"/>
          <w:numId w:val="13"/>
        </w:numPr>
        <w:shd w:val="clear" w:color="auto" w:fill="auto"/>
        <w:tabs>
          <w:tab w:val="left" w:pos="531"/>
          <w:tab w:val="left" w:leader="underscore" w:pos="1646"/>
          <w:tab w:val="left" w:leader="underscore" w:pos="4373"/>
          <w:tab w:val="left" w:leader="underscore" w:pos="5438"/>
          <w:tab w:val="left" w:leader="underscore" w:pos="5983"/>
          <w:tab w:val="left" w:leader="underscore" w:pos="9328"/>
        </w:tabs>
        <w:spacing w:line="240" w:lineRule="auto"/>
      </w:pP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  <w:t xml:space="preserve"> </w:t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646469"/>
          <w:lang w:eastAsia="ru-RU" w:bidi="ru-RU"/>
        </w:rPr>
        <w:tab/>
      </w:r>
    </w:p>
    <w:p w:rsidR="006008AE" w:rsidRDefault="006008AE" w:rsidP="006008AE">
      <w:pPr>
        <w:pStyle w:val="30"/>
        <w:shd w:val="clear" w:color="auto" w:fill="auto"/>
        <w:ind w:firstLine="280"/>
        <w:jc w:val="left"/>
      </w:pPr>
      <w:proofErr w:type="gramStart"/>
      <w:r>
        <w:rPr>
          <w:color w:val="000000"/>
          <w:lang w:eastAsia="ru-RU" w:bidi="ru-RU"/>
        </w:rPr>
        <w:t>(сведения о наличии, либо отсутствии разрешения на строительство и в случае наличия, реквизиты такого</w:t>
      </w:r>
      <w:proofErr w:type="gramEnd"/>
    </w:p>
    <w:p w:rsidR="006008AE" w:rsidRDefault="006008AE" w:rsidP="006008AE">
      <w:pPr>
        <w:pStyle w:val="30"/>
        <w:shd w:val="clear" w:color="auto" w:fill="auto"/>
      </w:pPr>
      <w:r>
        <w:rPr>
          <w:color w:val="000000"/>
          <w:lang w:eastAsia="ru-RU" w:bidi="ru-RU"/>
        </w:rPr>
        <w:t>разрешения)</w:t>
      </w:r>
    </w:p>
    <w:p w:rsidR="006008AE" w:rsidRDefault="006008AE" w:rsidP="006008AE">
      <w:pPr>
        <w:pStyle w:val="20"/>
        <w:numPr>
          <w:ilvl w:val="0"/>
          <w:numId w:val="14"/>
        </w:numPr>
        <w:shd w:val="clear" w:color="auto" w:fill="auto"/>
        <w:tabs>
          <w:tab w:val="left" w:pos="474"/>
          <w:tab w:val="left" w:leader="underscore" w:pos="9328"/>
        </w:tabs>
        <w:spacing w:line="240" w:lineRule="auto"/>
      </w:pPr>
      <w:r>
        <w:rPr>
          <w:color w:val="000000"/>
          <w:lang w:eastAsia="ru-RU" w:bidi="ru-RU"/>
        </w:rPr>
        <w:t>.</w:t>
      </w:r>
      <w:r>
        <w:rPr>
          <w:color w:val="646469"/>
          <w:lang w:eastAsia="ru-RU" w:bidi="ru-RU"/>
        </w:rPr>
        <w:tab/>
      </w:r>
    </w:p>
    <w:p w:rsidR="006008AE" w:rsidRDefault="006008AE" w:rsidP="006008AE">
      <w:pPr>
        <w:pStyle w:val="30"/>
        <w:shd w:val="clear" w:color="auto" w:fill="auto"/>
      </w:pPr>
      <w:r>
        <w:rPr>
          <w:color w:val="000000"/>
          <w:lang w:eastAsia="ru-RU" w:bidi="ru-RU"/>
        </w:rPr>
        <w:t>(соответствие объекта виду разрешенного использования земельного участка)</w:t>
      </w:r>
    </w:p>
    <w:p w:rsidR="006008AE" w:rsidRDefault="006008AE" w:rsidP="006008AE">
      <w:pPr>
        <w:pStyle w:val="20"/>
        <w:numPr>
          <w:ilvl w:val="0"/>
          <w:numId w:val="14"/>
        </w:numPr>
        <w:shd w:val="clear" w:color="auto" w:fill="auto"/>
        <w:tabs>
          <w:tab w:val="left" w:pos="474"/>
          <w:tab w:val="left" w:leader="underscore" w:pos="3672"/>
          <w:tab w:val="left" w:leader="underscore" w:pos="9328"/>
        </w:tabs>
        <w:spacing w:line="240" w:lineRule="auto"/>
      </w:pPr>
      <w:r>
        <w:rPr>
          <w:color w:val="646469"/>
          <w:lang w:eastAsia="ru-RU" w:bidi="ru-RU"/>
        </w:rPr>
        <w:tab/>
      </w:r>
      <w:r>
        <w:rPr>
          <w:color w:val="646469"/>
          <w:lang w:eastAsia="ru-RU" w:bidi="ru-RU"/>
        </w:rPr>
        <w:tab/>
      </w:r>
    </w:p>
    <w:p w:rsidR="006008AE" w:rsidRDefault="006008AE" w:rsidP="006008AE">
      <w:pPr>
        <w:pStyle w:val="30"/>
        <w:shd w:val="clear" w:color="auto" w:fill="auto"/>
      </w:pPr>
      <w:r>
        <w:rPr>
          <w:color w:val="000000"/>
          <w:lang w:eastAsia="ru-RU" w:bidi="ru-RU"/>
        </w:rPr>
        <w:t>(необходимость получения разрешения на строительство объекта)</w:t>
      </w:r>
    </w:p>
    <w:p w:rsidR="006008AE" w:rsidRDefault="006008AE" w:rsidP="006008AE">
      <w:pPr>
        <w:pStyle w:val="20"/>
        <w:numPr>
          <w:ilvl w:val="0"/>
          <w:numId w:val="14"/>
        </w:numPr>
        <w:shd w:val="clear" w:color="auto" w:fill="auto"/>
        <w:tabs>
          <w:tab w:val="left" w:pos="478"/>
          <w:tab w:val="left" w:leader="underscore" w:pos="1440"/>
          <w:tab w:val="left" w:leader="underscore" w:pos="2246"/>
          <w:tab w:val="left" w:leader="underscore" w:pos="3254"/>
          <w:tab w:val="left" w:leader="underscore" w:pos="5021"/>
          <w:tab w:val="left" w:leader="underscore" w:pos="5983"/>
          <w:tab w:val="left" w:leader="underscore" w:pos="9328"/>
        </w:tabs>
        <w:spacing w:line="240" w:lineRule="auto"/>
      </w:pPr>
      <w:r>
        <w:rPr>
          <w:color w:val="646469"/>
          <w:lang w:eastAsia="ru-RU" w:bidi="ru-RU"/>
        </w:rPr>
        <w:tab/>
      </w:r>
      <w:r>
        <w:rPr>
          <w:color w:val="646469"/>
          <w:lang w:eastAsia="ru-RU" w:bidi="ru-RU"/>
        </w:rPr>
        <w:tab/>
      </w:r>
      <w:r>
        <w:rPr>
          <w:color w:val="646469"/>
          <w:lang w:eastAsia="ru-RU" w:bidi="ru-RU"/>
        </w:rPr>
        <w:tab/>
        <w:t xml:space="preserve"> </w:t>
      </w:r>
      <w:r>
        <w:rPr>
          <w:color w:val="646469"/>
          <w:lang w:eastAsia="ru-RU" w:bidi="ru-RU"/>
        </w:rPr>
        <w:tab/>
        <w:t xml:space="preserve"> </w:t>
      </w:r>
      <w:r>
        <w:rPr>
          <w:color w:val="646469"/>
          <w:lang w:eastAsia="ru-RU" w:bidi="ru-RU"/>
        </w:rPr>
        <w:tab/>
      </w:r>
      <w:r>
        <w:rPr>
          <w:color w:val="646469"/>
          <w:lang w:eastAsia="ru-RU" w:bidi="ru-RU"/>
        </w:rPr>
        <w:tab/>
      </w:r>
    </w:p>
    <w:p w:rsidR="006008AE" w:rsidRDefault="006008AE" w:rsidP="006008AE">
      <w:pPr>
        <w:pStyle w:val="30"/>
        <w:shd w:val="clear" w:color="auto" w:fill="auto"/>
      </w:pPr>
      <w:r>
        <w:rPr>
          <w:color w:val="000000"/>
          <w:lang w:eastAsia="ru-RU" w:bidi="ru-RU"/>
        </w:rPr>
        <w:t>(сведения о нахождении объекта в зонах с особыми условиями использования территории или территории</w:t>
      </w:r>
      <w:r>
        <w:rPr>
          <w:color w:val="000000"/>
          <w:lang w:eastAsia="ru-RU" w:bidi="ru-RU"/>
        </w:rPr>
        <w:br/>
        <w:t>общего пользования либо полосы отвода инженерных сетей федерального, регионального или местного</w:t>
      </w:r>
      <w:r>
        <w:rPr>
          <w:color w:val="000000"/>
          <w:lang w:eastAsia="ru-RU" w:bidi="ru-RU"/>
        </w:rPr>
        <w:br/>
        <w:t>значения)</w:t>
      </w:r>
    </w:p>
    <w:p w:rsidR="006008AE" w:rsidRDefault="006008AE" w:rsidP="006008AE">
      <w:pPr>
        <w:pStyle w:val="20"/>
        <w:numPr>
          <w:ilvl w:val="0"/>
          <w:numId w:val="15"/>
        </w:numPr>
        <w:shd w:val="clear" w:color="auto" w:fill="auto"/>
        <w:tabs>
          <w:tab w:val="left" w:pos="381"/>
        </w:tabs>
        <w:spacing w:after="300" w:line="240" w:lineRule="auto"/>
      </w:pPr>
      <w:r>
        <w:rPr>
          <w:color w:val="000000"/>
          <w:lang w:eastAsia="ru-RU" w:bidi="ru-RU"/>
        </w:rPr>
        <w:t>Состояние объекта:</w:t>
      </w:r>
    </w:p>
    <w:p w:rsidR="006008AE" w:rsidRDefault="006008AE" w:rsidP="006008AE">
      <w:pPr>
        <w:pStyle w:val="30"/>
        <w:pBdr>
          <w:top w:val="single" w:sz="4" w:space="0" w:color="auto"/>
        </w:pBdr>
        <w:shd w:val="clear" w:color="auto" w:fill="auto"/>
        <w:ind w:firstLine="380"/>
        <w:jc w:val="left"/>
      </w:pPr>
      <w:r>
        <w:rPr>
          <w:color w:val="000000"/>
          <w:lang w:eastAsia="ru-RU" w:bidi="ru-RU"/>
        </w:rPr>
        <w:t>(описание выполненных/выполняемых работ с указанием их характера: строительство, реконструкция)</w:t>
      </w:r>
    </w:p>
    <w:p w:rsidR="006008AE" w:rsidRDefault="006008AE" w:rsidP="006008AE">
      <w:pPr>
        <w:pStyle w:val="20"/>
        <w:numPr>
          <w:ilvl w:val="0"/>
          <w:numId w:val="15"/>
        </w:numPr>
        <w:pBdr>
          <w:bottom w:val="single" w:sz="4" w:space="0" w:color="auto"/>
        </w:pBdr>
        <w:shd w:val="clear" w:color="auto" w:fill="auto"/>
        <w:tabs>
          <w:tab w:val="left" w:pos="754"/>
        </w:tabs>
        <w:spacing w:line="240" w:lineRule="auto"/>
      </w:pPr>
      <w:r>
        <w:rPr>
          <w:color w:val="000000"/>
          <w:lang w:eastAsia="ru-RU" w:bidi="ru-RU"/>
        </w:rPr>
        <w:t>В результате осмотра установлено:</w:t>
      </w:r>
    </w:p>
    <w:p w:rsidR="006008AE" w:rsidRDefault="006008AE" w:rsidP="00761927">
      <w:pPr>
        <w:ind w:firstLine="708"/>
      </w:pPr>
    </w:p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Default="006008AE" w:rsidP="006008AE"/>
    <w:p w:rsidR="006008AE" w:rsidRDefault="006008AE" w:rsidP="006008AE">
      <w:pPr>
        <w:pStyle w:val="30"/>
        <w:framePr w:w="9686" w:h="250" w:hRule="exact" w:wrap="none" w:vAnchor="page" w:hAnchor="page" w:x="1305" w:y="7741"/>
        <w:shd w:val="clear" w:color="auto" w:fill="auto"/>
        <w:spacing w:line="240" w:lineRule="auto"/>
      </w:pPr>
      <w:r>
        <w:rPr>
          <w:color w:val="000000"/>
          <w:lang w:eastAsia="ru-RU" w:bidi="ru-RU"/>
        </w:rPr>
        <w:t>(содержание выявленных нарушений со ссылкой на нормативные правовые акты)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5"/>
        <w:gridCol w:w="7440"/>
      </w:tblGrid>
      <w:tr w:rsidR="006008AE" w:rsidTr="006008AE">
        <w:trPr>
          <w:trHeight w:hRule="exact" w:val="490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500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(подпись)</w:t>
            </w:r>
          </w:p>
        </w:tc>
        <w:tc>
          <w:tcPr>
            <w:tcW w:w="7440" w:type="dxa"/>
            <w:tcBorders>
              <w:top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left="2420" w:firstLine="0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(Ф.И.О., должность)</w:t>
            </w:r>
          </w:p>
        </w:tc>
      </w:tr>
      <w:tr w:rsidR="006008AE" w:rsidTr="006008AE">
        <w:trPr>
          <w:trHeight w:hRule="exact" w:val="739"/>
        </w:trPr>
        <w:tc>
          <w:tcPr>
            <w:tcW w:w="2035" w:type="dxa"/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500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(подпись)</w:t>
            </w:r>
          </w:p>
        </w:tc>
        <w:tc>
          <w:tcPr>
            <w:tcW w:w="7440" w:type="dxa"/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left="2420" w:firstLine="0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(Ф.И.О., должность)</w:t>
            </w:r>
          </w:p>
        </w:tc>
      </w:tr>
      <w:tr w:rsidR="006008AE" w:rsidTr="006008AE">
        <w:trPr>
          <w:trHeight w:hRule="exact" w:val="485"/>
        </w:trPr>
        <w:tc>
          <w:tcPr>
            <w:tcW w:w="2035" w:type="dxa"/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500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(подпись)</w:t>
            </w:r>
          </w:p>
        </w:tc>
        <w:tc>
          <w:tcPr>
            <w:tcW w:w="7440" w:type="dxa"/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left="2420" w:firstLine="0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(Ф.И.О</w:t>
            </w:r>
            <w:r>
              <w:rPr>
                <w:color w:val="3A3E43"/>
                <w:sz w:val="17"/>
                <w:szCs w:val="17"/>
                <w:lang w:eastAsia="ru-RU" w:bidi="ru-RU"/>
              </w:rPr>
              <w:t>.</w:t>
            </w:r>
            <w:r>
              <w:rPr>
                <w:color w:val="000000"/>
                <w:sz w:val="17"/>
                <w:szCs w:val="17"/>
                <w:lang w:eastAsia="ru-RU" w:bidi="ru-RU"/>
              </w:rPr>
              <w:t>, должность)</w:t>
            </w:r>
          </w:p>
        </w:tc>
      </w:tr>
    </w:tbl>
    <w:p w:rsidR="006008AE" w:rsidRDefault="006008AE" w:rsidP="006008AE">
      <w:pPr>
        <w:tabs>
          <w:tab w:val="left" w:pos="3101"/>
        </w:tabs>
      </w:pPr>
      <w:r>
        <w:tab/>
      </w:r>
    </w:p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Pr="006008AE" w:rsidRDefault="006008AE" w:rsidP="006008AE"/>
    <w:p w:rsidR="006008AE" w:rsidRDefault="006008AE" w:rsidP="006008AE"/>
    <w:p w:rsidR="006008AE" w:rsidRDefault="006008AE" w:rsidP="006008AE">
      <w:pPr>
        <w:pStyle w:val="20"/>
        <w:shd w:val="clear" w:color="auto" w:fill="auto"/>
        <w:spacing w:line="300" w:lineRule="auto"/>
      </w:pPr>
      <w:r>
        <w:tab/>
      </w:r>
      <w:r>
        <w:rPr>
          <w:color w:val="000000"/>
          <w:lang w:eastAsia="ru-RU" w:bidi="ru-RU"/>
        </w:rPr>
        <w:t>Примечание. К акту осмотра объекта самовольного строительства в обязательном порядке прилагаются обосновывающие его материалы</w:t>
      </w: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pStyle w:val="a7"/>
        <w:shd w:val="clear" w:color="auto" w:fill="auto"/>
        <w:spacing w:line="276" w:lineRule="auto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lastRenderedPageBreak/>
        <w:t>Приложение 1</w:t>
      </w:r>
    </w:p>
    <w:p w:rsidR="006008AE" w:rsidRDefault="006008AE" w:rsidP="006008AE">
      <w:pPr>
        <w:pStyle w:val="a7"/>
        <w:shd w:val="clear" w:color="auto" w:fill="auto"/>
        <w:spacing w:line="276" w:lineRule="auto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к Порядку</w:t>
      </w:r>
    </w:p>
    <w:p w:rsidR="006008AE" w:rsidRDefault="006008AE" w:rsidP="006008AE">
      <w:pPr>
        <w:pStyle w:val="20"/>
        <w:shd w:val="clear" w:color="auto" w:fill="auto"/>
        <w:spacing w:line="276" w:lineRule="auto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Форма</w:t>
      </w:r>
    </w:p>
    <w:p w:rsidR="006008AE" w:rsidRDefault="006008AE" w:rsidP="006008AE">
      <w:pPr>
        <w:pStyle w:val="20"/>
        <w:shd w:val="clear" w:color="auto" w:fill="auto"/>
        <w:spacing w:line="276" w:lineRule="auto"/>
        <w:jc w:val="right"/>
        <w:rPr>
          <w:color w:val="000000"/>
          <w:lang w:eastAsia="ru-RU" w:bidi="ru-RU"/>
        </w:rPr>
      </w:pPr>
    </w:p>
    <w:p w:rsidR="006008AE" w:rsidRDefault="006008AE" w:rsidP="006008AE">
      <w:pPr>
        <w:pStyle w:val="20"/>
        <w:shd w:val="clear" w:color="auto" w:fill="auto"/>
        <w:spacing w:line="276" w:lineRule="auto"/>
        <w:jc w:val="right"/>
      </w:pPr>
    </w:p>
    <w:p w:rsidR="006008AE" w:rsidRDefault="006008AE" w:rsidP="006008AE">
      <w:pPr>
        <w:pStyle w:val="20"/>
        <w:shd w:val="clear" w:color="auto" w:fill="auto"/>
        <w:spacing w:line="240" w:lineRule="auto"/>
        <w:jc w:val="center"/>
      </w:pPr>
      <w:r>
        <w:rPr>
          <w:color w:val="000000"/>
          <w:lang w:eastAsia="ru-RU" w:bidi="ru-RU"/>
        </w:rPr>
        <w:t>РЕЕСТР</w:t>
      </w:r>
    </w:p>
    <w:p w:rsidR="006008AE" w:rsidRDefault="006008AE" w:rsidP="006008AE">
      <w:pPr>
        <w:pStyle w:val="20"/>
        <w:shd w:val="clear" w:color="auto" w:fill="auto"/>
        <w:spacing w:line="240" w:lineRule="auto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выявленных объектов самовольного строительства на территории</w:t>
      </w:r>
    </w:p>
    <w:p w:rsidR="006008AE" w:rsidRDefault="006008AE" w:rsidP="006008AE">
      <w:pPr>
        <w:pStyle w:val="20"/>
        <w:shd w:val="clear" w:color="auto" w:fill="auto"/>
        <w:spacing w:line="240" w:lineRule="auto"/>
        <w:jc w:val="center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"/>
        <w:gridCol w:w="1315"/>
        <w:gridCol w:w="1546"/>
        <w:gridCol w:w="1301"/>
        <w:gridCol w:w="1291"/>
        <w:gridCol w:w="1243"/>
        <w:gridCol w:w="1546"/>
        <w:gridCol w:w="1142"/>
      </w:tblGrid>
      <w:tr w:rsidR="006008AE" w:rsidTr="006008AE">
        <w:trPr>
          <w:trHeight w:hRule="exact" w:val="21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№ п/ п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6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Дата выявления объекта самовольного строительства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69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6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62" w:lineRule="auto"/>
              <w:ind w:firstLine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color w:val="000000"/>
                <w:sz w:val="17"/>
                <w:szCs w:val="17"/>
                <w:lang w:eastAsia="ru-RU" w:bidi="ru-RU"/>
              </w:rPr>
              <w:t xml:space="preserve">Дата предъявлен </w:t>
            </w:r>
            <w:proofErr w:type="spellStart"/>
            <w:r>
              <w:rPr>
                <w:color w:val="000000"/>
                <w:sz w:val="17"/>
                <w:szCs w:val="17"/>
                <w:lang w:eastAsia="ru-RU" w:bidi="ru-RU"/>
              </w:rPr>
              <w:t>ия</w:t>
            </w:r>
            <w:proofErr w:type="spellEnd"/>
            <w:r>
              <w:rPr>
                <w:color w:val="000000"/>
                <w:sz w:val="17"/>
                <w:szCs w:val="17"/>
                <w:lang w:eastAsia="ru-RU" w:bidi="ru-RU"/>
              </w:rPr>
              <w:t xml:space="preserve"> искового заявления о сносе в суд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6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Результат рассмотрения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6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Дата возбуждения исполнительного производства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Microsoft Sans Serif" w:eastAsia="Microsoft Sans Serif" w:hAnsi="Microsoft Sans Serif" w:cs="Microsoft Sans Serif"/>
                <w:color w:val="000000"/>
                <w:sz w:val="13"/>
                <w:szCs w:val="13"/>
                <w:lang w:eastAsia="ru-RU" w:bidi="ru-RU"/>
              </w:rPr>
              <w:t xml:space="preserve">результат </w:t>
            </w:r>
            <w:r>
              <w:rPr>
                <w:color w:val="000000"/>
                <w:sz w:val="17"/>
                <w:szCs w:val="17"/>
                <w:lang w:eastAsia="ru-RU" w:bidi="ru-RU"/>
              </w:rPr>
              <w:t>исполнения</w:t>
            </w:r>
          </w:p>
        </w:tc>
      </w:tr>
      <w:tr w:rsidR="006008AE" w:rsidTr="006008AE">
        <w:trPr>
          <w:trHeight w:hRule="exact" w:val="23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08AE" w:rsidRDefault="006008AE" w:rsidP="006008A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rFonts w:ascii="Microsoft Sans Serif" w:eastAsia="Microsoft Sans Serif" w:hAnsi="Microsoft Sans Serif" w:cs="Microsoft Sans Serif"/>
                <w:color w:val="000000"/>
                <w:sz w:val="13"/>
                <w:szCs w:val="13"/>
                <w:lang w:eastAsia="ru-RU" w:bidi="ru-RU"/>
              </w:rPr>
              <w:t>8</w:t>
            </w:r>
          </w:p>
        </w:tc>
      </w:tr>
      <w:tr w:rsidR="006008AE" w:rsidTr="006008AE">
        <w:trPr>
          <w:trHeight w:hRule="exact" w:val="2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08AE" w:rsidRDefault="006008AE" w:rsidP="006008AE">
            <w:pPr>
              <w:rPr>
                <w:sz w:val="10"/>
                <w:szCs w:val="10"/>
              </w:rPr>
            </w:pPr>
          </w:p>
        </w:tc>
      </w:tr>
    </w:tbl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tabs>
          <w:tab w:val="left" w:pos="1387"/>
        </w:tabs>
      </w:pPr>
    </w:p>
    <w:p w:rsidR="006008AE" w:rsidRDefault="006008AE" w:rsidP="006008AE">
      <w:pPr>
        <w:pStyle w:val="20"/>
        <w:shd w:val="clear" w:color="auto" w:fill="auto"/>
        <w:tabs>
          <w:tab w:val="left" w:leader="underscore" w:pos="7688"/>
          <w:tab w:val="left" w:leader="underscore" w:pos="8413"/>
        </w:tabs>
        <w:spacing w:after="540" w:line="271" w:lineRule="auto"/>
        <w:ind w:left="6200"/>
        <w:jc w:val="right"/>
      </w:pPr>
      <w:r>
        <w:rPr>
          <w:color w:val="000000"/>
          <w:lang w:eastAsia="ru-RU" w:bidi="ru-RU"/>
        </w:rPr>
        <w:lastRenderedPageBreak/>
        <w:t>Утверждено Постановлением администрации Белоносовского сельского поселения                           от «</w:t>
      </w:r>
      <w:r>
        <w:rPr>
          <w:color w:val="3A3E43"/>
          <w:lang w:eastAsia="ru-RU" w:bidi="ru-RU"/>
        </w:rPr>
        <w:t>2</w:t>
      </w:r>
      <w:r>
        <w:rPr>
          <w:color w:val="000000"/>
          <w:lang w:eastAsia="ru-RU" w:bidi="ru-RU"/>
        </w:rPr>
        <w:t>2» 09. 2022г. № 99/1</w:t>
      </w:r>
    </w:p>
    <w:p w:rsidR="006008AE" w:rsidRDefault="006008AE" w:rsidP="006008AE">
      <w:pPr>
        <w:pStyle w:val="20"/>
        <w:shd w:val="clear" w:color="auto" w:fill="auto"/>
        <w:spacing w:after="220" w:line="290" w:lineRule="auto"/>
        <w:jc w:val="center"/>
      </w:pPr>
      <w:r>
        <w:rPr>
          <w:color w:val="000000"/>
          <w:lang w:eastAsia="ru-RU" w:bidi="ru-RU"/>
        </w:rPr>
        <w:t>Положение</w:t>
      </w:r>
    </w:p>
    <w:p w:rsidR="006008AE" w:rsidRDefault="006008AE" w:rsidP="006008AE">
      <w:pPr>
        <w:pStyle w:val="20"/>
        <w:shd w:val="clear" w:color="auto" w:fill="auto"/>
        <w:spacing w:after="220" w:line="290" w:lineRule="auto"/>
        <w:jc w:val="center"/>
      </w:pPr>
      <w:r>
        <w:rPr>
          <w:color w:val="000000"/>
          <w:lang w:eastAsia="ru-RU" w:bidi="ru-RU"/>
        </w:rPr>
        <w:t>о комиссии по вопросам самовольного строительства на территории Белоносовского сельского</w:t>
      </w:r>
      <w:r>
        <w:rPr>
          <w:color w:val="000000"/>
          <w:lang w:eastAsia="ru-RU" w:bidi="ru-RU"/>
        </w:rPr>
        <w:br/>
        <w:t>поселения</w:t>
      </w:r>
    </w:p>
    <w:p w:rsidR="006008AE" w:rsidRDefault="006008AE" w:rsidP="006008AE">
      <w:pPr>
        <w:pStyle w:val="20"/>
        <w:numPr>
          <w:ilvl w:val="0"/>
          <w:numId w:val="16"/>
        </w:numPr>
        <w:shd w:val="clear" w:color="auto" w:fill="auto"/>
        <w:tabs>
          <w:tab w:val="left" w:pos="281"/>
        </w:tabs>
        <w:spacing w:after="220" w:line="290" w:lineRule="auto"/>
        <w:jc w:val="center"/>
      </w:pPr>
      <w:r>
        <w:rPr>
          <w:color w:val="000000"/>
          <w:lang w:eastAsia="ru-RU" w:bidi="ru-RU"/>
        </w:rPr>
        <w:t>Общие положения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471"/>
        </w:tabs>
        <w:spacing w:after="220" w:line="283" w:lineRule="auto"/>
        <w:ind w:firstLine="700"/>
        <w:jc w:val="both"/>
      </w:pPr>
      <w:r>
        <w:rPr>
          <w:color w:val="000000"/>
          <w:lang w:eastAsia="ru-RU" w:bidi="ru-RU"/>
        </w:rPr>
        <w:t>Настоящее Положение определяет порядок работы комиссии по вопросам самовольного строительства на территории Белоносовского сельского поселения (далее - комиссия).</w:t>
      </w:r>
    </w:p>
    <w:p w:rsidR="006008AE" w:rsidRDefault="006008AE" w:rsidP="006008AE">
      <w:pPr>
        <w:pStyle w:val="20"/>
        <w:numPr>
          <w:ilvl w:val="0"/>
          <w:numId w:val="16"/>
        </w:numPr>
        <w:shd w:val="clear" w:color="auto" w:fill="auto"/>
        <w:tabs>
          <w:tab w:val="left" w:pos="309"/>
        </w:tabs>
        <w:spacing w:after="220" w:line="290" w:lineRule="auto"/>
        <w:jc w:val="center"/>
      </w:pPr>
      <w:r>
        <w:rPr>
          <w:color w:val="000000"/>
          <w:lang w:eastAsia="ru-RU" w:bidi="ru-RU"/>
        </w:rPr>
        <w:t>Компетенция комиссии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471"/>
        </w:tabs>
        <w:ind w:firstLine="700"/>
        <w:jc w:val="both"/>
      </w:pPr>
      <w:r>
        <w:rPr>
          <w:color w:val="000000"/>
          <w:lang w:eastAsia="ru-RU" w:bidi="ru-RU"/>
        </w:rPr>
        <w:t>Комиссия создается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созданных (возведенных) на территории Белоносовского сельского поселения.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471"/>
        </w:tabs>
        <w:spacing w:after="220"/>
        <w:ind w:firstLine="700"/>
        <w:jc w:val="both"/>
      </w:pPr>
      <w:r>
        <w:rPr>
          <w:color w:val="000000"/>
          <w:lang w:eastAsia="ru-RU" w:bidi="ru-RU"/>
        </w:rPr>
        <w:t>Права и обязанности комиссии определяются Порядком выявления, пресечения самовольного строительства и принятия мер по сносу самовольных построек на территории Белоносовского сельского поселения (далее - Порядок).</w:t>
      </w:r>
    </w:p>
    <w:p w:rsidR="006008AE" w:rsidRDefault="006008AE" w:rsidP="006008AE">
      <w:pPr>
        <w:pStyle w:val="20"/>
        <w:numPr>
          <w:ilvl w:val="0"/>
          <w:numId w:val="16"/>
        </w:numPr>
        <w:shd w:val="clear" w:color="auto" w:fill="auto"/>
        <w:tabs>
          <w:tab w:val="left" w:pos="305"/>
        </w:tabs>
        <w:spacing w:after="220" w:line="290" w:lineRule="auto"/>
        <w:jc w:val="center"/>
      </w:pPr>
      <w:r>
        <w:rPr>
          <w:color w:val="3A3E43"/>
          <w:lang w:eastAsia="ru-RU" w:bidi="ru-RU"/>
        </w:rPr>
        <w:t>Организация работы комиссии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173"/>
        </w:tabs>
        <w:spacing w:line="290" w:lineRule="auto"/>
        <w:ind w:firstLine="700"/>
        <w:jc w:val="both"/>
      </w:pPr>
      <w:r>
        <w:rPr>
          <w:color w:val="000000"/>
          <w:lang w:eastAsia="ru-RU" w:bidi="ru-RU"/>
        </w:rPr>
        <w:t>Комиссия является коллегиальным органом, персональный состав которого утверждается правовым актом администрации Белоносовского сельского поселения.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169"/>
        </w:tabs>
        <w:spacing w:line="290" w:lineRule="auto"/>
        <w:ind w:firstLine="700"/>
        <w:jc w:val="both"/>
      </w:pPr>
      <w:r>
        <w:rPr>
          <w:color w:val="000000"/>
          <w:lang w:eastAsia="ru-RU" w:bidi="ru-RU"/>
        </w:rPr>
        <w:t>Численный состав комиссии не может быть менее 5 (пять) человек. Председатель, заместитель председателя и секретарь комиссии назначаются администрацией Белоносовского сельского поселения из числа членов комиссии.</w:t>
      </w:r>
    </w:p>
    <w:p w:rsidR="006008AE" w:rsidRDefault="006008AE" w:rsidP="006008AE">
      <w:pPr>
        <w:pStyle w:val="20"/>
        <w:shd w:val="clear" w:color="auto" w:fill="auto"/>
        <w:spacing w:line="290" w:lineRule="auto"/>
        <w:ind w:firstLine="700"/>
        <w:jc w:val="both"/>
      </w:pPr>
      <w:r>
        <w:rPr>
          <w:color w:val="000000"/>
          <w:lang w:eastAsia="ru-RU" w:bidi="ru-RU"/>
        </w:rPr>
        <w:t>В состав комиссий могут включаться представители органов государственной власти, отраслевых подразделений администрации Белоносовского сельского поселения и организаций, по согласованию с данными органами и организациями.</w:t>
      </w:r>
    </w:p>
    <w:p w:rsidR="006008AE" w:rsidRP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169"/>
        </w:tabs>
        <w:spacing w:line="290" w:lineRule="auto"/>
        <w:ind w:firstLine="700"/>
        <w:jc w:val="both"/>
      </w:pPr>
      <w:r>
        <w:rPr>
          <w:color w:val="000000"/>
          <w:lang w:eastAsia="ru-RU" w:bidi="ru-RU"/>
        </w:rPr>
        <w:t xml:space="preserve">Работой комиссии руководит председатель комиссии, а в его отсутствие - </w:t>
      </w:r>
      <w:r w:rsidRPr="006008AE">
        <w:rPr>
          <w:bCs/>
          <w:color w:val="000000"/>
          <w:lang w:eastAsia="ru-RU" w:bidi="ru-RU"/>
        </w:rPr>
        <w:t>заместитель председателя комиссии.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177"/>
        </w:tabs>
        <w:spacing w:line="290" w:lineRule="auto"/>
        <w:ind w:firstLine="680"/>
        <w:jc w:val="both"/>
      </w:pPr>
      <w:r>
        <w:rPr>
          <w:color w:val="000000"/>
          <w:lang w:eastAsia="ru-RU" w:bidi="ru-RU"/>
        </w:rPr>
        <w:t>Председатель комиссии:</w:t>
      </w:r>
    </w:p>
    <w:p w:rsidR="006008AE" w:rsidRDefault="006008AE" w:rsidP="006008AE">
      <w:pPr>
        <w:pStyle w:val="20"/>
        <w:shd w:val="clear" w:color="auto" w:fill="auto"/>
        <w:spacing w:line="290" w:lineRule="auto"/>
        <w:ind w:left="680" w:firstLine="20"/>
        <w:jc w:val="both"/>
      </w:pPr>
      <w:r>
        <w:rPr>
          <w:color w:val="000000"/>
          <w:lang w:eastAsia="ru-RU" w:bidi="ru-RU"/>
        </w:rPr>
        <w:t>осуществляет общее руководство деятельностью комиссии; ведет заседания комиссии;</w:t>
      </w:r>
    </w:p>
    <w:p w:rsidR="006008AE" w:rsidRDefault="006008AE" w:rsidP="006008AE">
      <w:pPr>
        <w:pStyle w:val="20"/>
        <w:shd w:val="clear" w:color="auto" w:fill="auto"/>
        <w:spacing w:line="290" w:lineRule="auto"/>
      </w:pPr>
      <w:r>
        <w:rPr>
          <w:color w:val="000000"/>
          <w:lang w:eastAsia="ru-RU" w:bidi="ru-RU"/>
        </w:rPr>
        <w:t>запрашивает информацию, необходимую для работы комиссии; направляет информацию, предусмотренную Порядком;</w:t>
      </w:r>
    </w:p>
    <w:p w:rsidR="006008AE" w:rsidRDefault="006008AE" w:rsidP="006008AE">
      <w:pPr>
        <w:pStyle w:val="20"/>
        <w:shd w:val="clear" w:color="auto" w:fill="auto"/>
        <w:spacing w:line="290" w:lineRule="auto"/>
      </w:pPr>
      <w:r>
        <w:rPr>
          <w:color w:val="000000"/>
          <w:lang w:eastAsia="ru-RU" w:bidi="ru-RU"/>
        </w:rPr>
        <w:t>подписывает (утверждает) документы, по вопросам деятельности Комиссии;</w:t>
      </w:r>
    </w:p>
    <w:p w:rsidR="006008AE" w:rsidRDefault="006008AE" w:rsidP="006008AE">
      <w:pPr>
        <w:pStyle w:val="20"/>
        <w:shd w:val="clear" w:color="auto" w:fill="auto"/>
        <w:spacing w:line="290" w:lineRule="auto"/>
        <w:jc w:val="both"/>
      </w:pPr>
      <w:r>
        <w:rPr>
          <w:color w:val="000000"/>
          <w:lang w:eastAsia="ru-RU" w:bidi="ru-RU"/>
        </w:rPr>
        <w:t>осуществляет иные полномочия, по вопросам деятельности комиссии.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471"/>
        </w:tabs>
        <w:spacing w:line="290" w:lineRule="auto"/>
        <w:ind w:left="680" w:firstLine="20"/>
        <w:jc w:val="both"/>
      </w:pPr>
      <w:r>
        <w:rPr>
          <w:color w:val="000000"/>
          <w:lang w:eastAsia="ru-RU" w:bidi="ru-RU"/>
        </w:rPr>
        <w:t>Члены комиссии: участвуют в работе комиссии;</w:t>
      </w:r>
    </w:p>
    <w:p w:rsidR="006008AE" w:rsidRDefault="006008AE" w:rsidP="006008AE">
      <w:pPr>
        <w:pStyle w:val="20"/>
        <w:shd w:val="clear" w:color="auto" w:fill="auto"/>
        <w:spacing w:line="290" w:lineRule="auto"/>
        <w:ind w:left="680" w:firstLine="20"/>
        <w:jc w:val="both"/>
      </w:pPr>
      <w:r>
        <w:rPr>
          <w:color w:val="000000"/>
          <w:lang w:eastAsia="ru-RU" w:bidi="ru-RU"/>
        </w:rPr>
        <w:t>вносят предложения по вопросам, относящимся к деятельности комиссии; подписывают документы, предусмотренные Порядком.</w:t>
      </w:r>
    </w:p>
    <w:p w:rsidR="006008AE" w:rsidRDefault="006008AE" w:rsidP="006008AE">
      <w:pPr>
        <w:pStyle w:val="20"/>
        <w:numPr>
          <w:ilvl w:val="1"/>
          <w:numId w:val="16"/>
        </w:numPr>
        <w:shd w:val="clear" w:color="auto" w:fill="auto"/>
        <w:tabs>
          <w:tab w:val="left" w:pos="1177"/>
        </w:tabs>
        <w:spacing w:line="290" w:lineRule="auto"/>
        <w:ind w:firstLine="680"/>
        <w:jc w:val="both"/>
      </w:pPr>
      <w:r>
        <w:rPr>
          <w:color w:val="000000"/>
          <w:lang w:eastAsia="ru-RU" w:bidi="ru-RU"/>
        </w:rPr>
        <w:t>Организацию заседаний комиссии осуществляет секретарь комиссии.</w:t>
      </w:r>
    </w:p>
    <w:p w:rsidR="006008AE" w:rsidRDefault="006008AE" w:rsidP="006008AE">
      <w:pPr>
        <w:pStyle w:val="20"/>
        <w:shd w:val="clear" w:color="auto" w:fill="auto"/>
        <w:spacing w:line="290" w:lineRule="auto"/>
        <w:ind w:firstLine="680"/>
        <w:jc w:val="both"/>
      </w:pPr>
      <w:r>
        <w:rPr>
          <w:color w:val="000000"/>
          <w:lang w:eastAsia="ru-RU" w:bidi="ru-RU"/>
        </w:rPr>
        <w:t>Секретарь комиссии:</w:t>
      </w:r>
    </w:p>
    <w:p w:rsidR="00707308" w:rsidRDefault="006008AE" w:rsidP="00707308">
      <w:pPr>
        <w:pStyle w:val="20"/>
        <w:shd w:val="clear" w:color="auto" w:fill="auto"/>
        <w:spacing w:line="290" w:lineRule="auto"/>
        <w:ind w:left="680" w:firstLine="20"/>
        <w:jc w:val="both"/>
      </w:pPr>
      <w:r>
        <w:rPr>
          <w:color w:val="000000"/>
          <w:lang w:eastAsia="ru-RU" w:bidi="ru-RU"/>
        </w:rPr>
        <w:t>осуществляет работу под руководством председателя комиссии или его заместителя; оповещает членов комиссии о предстоящих заседаниях и иных мероприятиях,</w:t>
      </w:r>
      <w:r w:rsidR="00707308">
        <w:t xml:space="preserve"> </w:t>
      </w:r>
      <w:r w:rsidR="00707308">
        <w:rPr>
          <w:color w:val="000000"/>
          <w:lang w:eastAsia="ru-RU" w:bidi="ru-RU"/>
        </w:rPr>
        <w:t>осуществляемых комиссиями в соответствии с Порядком;</w:t>
      </w:r>
    </w:p>
    <w:p w:rsidR="00707308" w:rsidRDefault="00707308" w:rsidP="00707308">
      <w:pPr>
        <w:pStyle w:val="20"/>
        <w:shd w:val="clear" w:color="auto" w:fill="auto"/>
        <w:spacing w:line="276" w:lineRule="auto"/>
        <w:ind w:firstLine="680"/>
        <w:jc w:val="both"/>
      </w:pPr>
      <w:r>
        <w:rPr>
          <w:color w:val="000000"/>
          <w:lang w:eastAsia="ru-RU" w:bidi="ru-RU"/>
        </w:rPr>
        <w:t>готовит материалы к очередному заседанию комиссии;</w:t>
      </w:r>
    </w:p>
    <w:p w:rsidR="00707308" w:rsidRDefault="00707308" w:rsidP="00707308">
      <w:pPr>
        <w:pStyle w:val="20"/>
        <w:shd w:val="clear" w:color="auto" w:fill="auto"/>
        <w:spacing w:line="276" w:lineRule="auto"/>
        <w:ind w:left="680"/>
        <w:jc w:val="both"/>
      </w:pPr>
      <w:r>
        <w:rPr>
          <w:color w:val="000000"/>
          <w:lang w:eastAsia="ru-RU" w:bidi="ru-RU"/>
        </w:rPr>
        <w:t>оформляет протоколы и иные документы, по вопросам деятельности комиссии; обеспечивает ведение и сохранность документации комиссии.</w:t>
      </w:r>
    </w:p>
    <w:p w:rsidR="00707308" w:rsidRDefault="00707308" w:rsidP="00707308">
      <w:pPr>
        <w:pStyle w:val="20"/>
        <w:numPr>
          <w:ilvl w:val="1"/>
          <w:numId w:val="16"/>
        </w:numPr>
        <w:shd w:val="clear" w:color="auto" w:fill="auto"/>
        <w:tabs>
          <w:tab w:val="left" w:pos="1181"/>
        </w:tabs>
        <w:spacing w:line="276" w:lineRule="auto"/>
        <w:ind w:firstLine="680"/>
        <w:jc w:val="both"/>
      </w:pPr>
      <w:r>
        <w:rPr>
          <w:color w:val="000000"/>
          <w:lang w:eastAsia="ru-RU" w:bidi="ru-RU"/>
        </w:rPr>
        <w:lastRenderedPageBreak/>
        <w:t>Заседание комиссии считается правомочным, если на нем присутствует более половины членов комиссии.</w:t>
      </w:r>
    </w:p>
    <w:p w:rsidR="00707308" w:rsidRDefault="00707308" w:rsidP="00707308">
      <w:pPr>
        <w:pStyle w:val="20"/>
        <w:numPr>
          <w:ilvl w:val="1"/>
          <w:numId w:val="16"/>
        </w:numPr>
        <w:shd w:val="clear" w:color="auto" w:fill="auto"/>
        <w:tabs>
          <w:tab w:val="left" w:pos="1182"/>
        </w:tabs>
        <w:spacing w:line="276" w:lineRule="auto"/>
        <w:ind w:firstLine="680"/>
        <w:jc w:val="both"/>
      </w:pPr>
      <w:r>
        <w:rPr>
          <w:color w:val="000000"/>
          <w:lang w:eastAsia="ru-RU" w:bidi="ru-RU"/>
        </w:rPr>
        <w:t>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</w:t>
      </w:r>
    </w:p>
    <w:p w:rsidR="00707308" w:rsidRDefault="00707308" w:rsidP="00707308">
      <w:pPr>
        <w:pStyle w:val="20"/>
        <w:numPr>
          <w:ilvl w:val="1"/>
          <w:numId w:val="16"/>
        </w:numPr>
        <w:shd w:val="clear" w:color="auto" w:fill="auto"/>
        <w:tabs>
          <w:tab w:val="left" w:pos="1181"/>
        </w:tabs>
        <w:spacing w:line="276" w:lineRule="auto"/>
        <w:ind w:firstLine="680"/>
        <w:jc w:val="both"/>
      </w:pPr>
      <w:r>
        <w:rPr>
          <w:color w:val="000000"/>
          <w:lang w:eastAsia="ru-RU" w:bidi="ru-RU"/>
        </w:rPr>
        <w:t>Материально-техническое обеспечение работы комиссии осуществляет администрация Белоносовского сельского поселения.</w:t>
      </w:r>
    </w:p>
    <w:p w:rsidR="00707308" w:rsidRPr="006008AE" w:rsidRDefault="00707308" w:rsidP="006008AE">
      <w:pPr>
        <w:tabs>
          <w:tab w:val="left" w:pos="1387"/>
        </w:tabs>
      </w:pPr>
    </w:p>
    <w:sectPr w:rsidR="00707308" w:rsidRPr="006008AE" w:rsidSect="00B10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E2" w:rsidRDefault="00EE37E2" w:rsidP="00650ED6">
      <w:r>
        <w:separator/>
      </w:r>
    </w:p>
  </w:endnote>
  <w:endnote w:type="continuationSeparator" w:id="0">
    <w:p w:rsidR="00EE37E2" w:rsidRDefault="00EE37E2" w:rsidP="0065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E2" w:rsidRDefault="00EE37E2" w:rsidP="00650ED6">
      <w:r>
        <w:separator/>
      </w:r>
    </w:p>
  </w:footnote>
  <w:footnote w:type="continuationSeparator" w:id="0">
    <w:p w:rsidR="00EE37E2" w:rsidRDefault="00EE37E2" w:rsidP="00650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2AD2"/>
    <w:multiLevelType w:val="multilevel"/>
    <w:tmpl w:val="F4146A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B5DE8"/>
    <w:multiLevelType w:val="multilevel"/>
    <w:tmpl w:val="D1D2E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42BEC"/>
    <w:multiLevelType w:val="multilevel"/>
    <w:tmpl w:val="4B80E5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D2432"/>
    <w:multiLevelType w:val="multilevel"/>
    <w:tmpl w:val="E17E28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7E26C2"/>
    <w:multiLevelType w:val="multilevel"/>
    <w:tmpl w:val="2D4AFFD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F97F2F"/>
    <w:multiLevelType w:val="multilevel"/>
    <w:tmpl w:val="E17E28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885ED5"/>
    <w:multiLevelType w:val="multilevel"/>
    <w:tmpl w:val="CF9ADA4C"/>
    <w:lvl w:ilvl="0">
      <w:start w:val="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6234B"/>
    <w:multiLevelType w:val="multilevel"/>
    <w:tmpl w:val="3572CB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795346"/>
    <w:multiLevelType w:val="multilevel"/>
    <w:tmpl w:val="F8A8F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20F1F"/>
    <w:multiLevelType w:val="multilevel"/>
    <w:tmpl w:val="790C5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0E5914"/>
    <w:multiLevelType w:val="multilevel"/>
    <w:tmpl w:val="5690261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DA165B"/>
    <w:multiLevelType w:val="multilevel"/>
    <w:tmpl w:val="BF828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D56C02"/>
    <w:multiLevelType w:val="multilevel"/>
    <w:tmpl w:val="9FBEBF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981B58"/>
    <w:multiLevelType w:val="multilevel"/>
    <w:tmpl w:val="52449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C25C2E"/>
    <w:multiLevelType w:val="multilevel"/>
    <w:tmpl w:val="114621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071920"/>
    <w:multiLevelType w:val="multilevel"/>
    <w:tmpl w:val="4B80E5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15"/>
  </w:num>
  <w:num w:numId="4">
    <w:abstractNumId w:val="2"/>
  </w:num>
  <w:num w:numId="5">
    <w:abstractNumId w:val="14"/>
  </w:num>
  <w:num w:numId="6">
    <w:abstractNumId w:val="7"/>
  </w:num>
  <w:num w:numId="7">
    <w:abstractNumId w:val="12"/>
  </w:num>
  <w:num w:numId="8">
    <w:abstractNumId w:val="13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0"/>
  </w:num>
  <w:num w:numId="14">
    <w:abstractNumId w:val="6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D18"/>
    <w:rsid w:val="00094889"/>
    <w:rsid w:val="00566D18"/>
    <w:rsid w:val="00593D09"/>
    <w:rsid w:val="006008AE"/>
    <w:rsid w:val="00650ED6"/>
    <w:rsid w:val="00707308"/>
    <w:rsid w:val="00753F54"/>
    <w:rsid w:val="00761927"/>
    <w:rsid w:val="00B10E6F"/>
    <w:rsid w:val="00B75FD5"/>
    <w:rsid w:val="00EE37E2"/>
    <w:rsid w:val="00F3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D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D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"/>
    <w:rsid w:val="00566D1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566D18"/>
    <w:pPr>
      <w:widowControl w:val="0"/>
      <w:shd w:val="clear" w:color="auto" w:fill="FFFFFF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rsid w:val="00566D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6D18"/>
    <w:pPr>
      <w:widowControl w:val="0"/>
      <w:shd w:val="clear" w:color="auto" w:fill="FFFFFF"/>
      <w:spacing w:line="276" w:lineRule="auto"/>
      <w:jc w:val="center"/>
    </w:pPr>
    <w:rPr>
      <w:sz w:val="17"/>
      <w:szCs w:val="17"/>
      <w:lang w:eastAsia="en-US"/>
    </w:rPr>
  </w:style>
  <w:style w:type="character" w:customStyle="1" w:styleId="a6">
    <w:name w:val="Колонтитул_"/>
    <w:basedOn w:val="a0"/>
    <w:link w:val="a7"/>
    <w:rsid w:val="0076192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7">
    <w:name w:val="Колонтитул"/>
    <w:basedOn w:val="a"/>
    <w:link w:val="a6"/>
    <w:rsid w:val="00761927"/>
    <w:pPr>
      <w:widowControl w:val="0"/>
      <w:shd w:val="clear" w:color="auto" w:fill="FFFFFF"/>
      <w:spacing w:line="286" w:lineRule="auto"/>
      <w:jc w:val="right"/>
    </w:pPr>
    <w:rPr>
      <w:sz w:val="17"/>
      <w:szCs w:val="17"/>
      <w:lang w:eastAsia="en-US"/>
    </w:rPr>
  </w:style>
  <w:style w:type="character" w:customStyle="1" w:styleId="2">
    <w:name w:val="Основной текст (2)_"/>
    <w:basedOn w:val="a0"/>
    <w:link w:val="20"/>
    <w:rsid w:val="0076192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1927"/>
    <w:pPr>
      <w:widowControl w:val="0"/>
      <w:shd w:val="clear" w:color="auto" w:fill="FFFFFF"/>
      <w:spacing w:line="286" w:lineRule="auto"/>
    </w:pPr>
    <w:rPr>
      <w:lang w:eastAsia="en-US"/>
    </w:rPr>
  </w:style>
  <w:style w:type="character" w:customStyle="1" w:styleId="a8">
    <w:name w:val="Подпись к таблице_"/>
    <w:basedOn w:val="a0"/>
    <w:link w:val="a9"/>
    <w:rsid w:val="0076192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761927"/>
    <w:pPr>
      <w:widowControl w:val="0"/>
      <w:shd w:val="clear" w:color="auto" w:fill="FFFFFF"/>
    </w:pPr>
    <w:rPr>
      <w:lang w:eastAsia="en-US"/>
    </w:rPr>
  </w:style>
  <w:style w:type="character" w:customStyle="1" w:styleId="aa">
    <w:name w:val="Другое_"/>
    <w:basedOn w:val="a0"/>
    <w:link w:val="ab"/>
    <w:rsid w:val="0076192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Другое"/>
    <w:basedOn w:val="a"/>
    <w:link w:val="aa"/>
    <w:rsid w:val="00761927"/>
    <w:pPr>
      <w:widowControl w:val="0"/>
      <w:shd w:val="clear" w:color="auto" w:fill="FFFFFF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76192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1927"/>
    <w:rPr>
      <w:rFonts w:ascii="Corbel" w:eastAsia="Corbel" w:hAnsi="Corbel" w:cs="Corbel"/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61927"/>
    <w:pPr>
      <w:widowControl w:val="0"/>
      <w:shd w:val="clear" w:color="auto" w:fill="FFFFFF"/>
      <w:spacing w:line="324" w:lineRule="auto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paragraph" w:customStyle="1" w:styleId="40">
    <w:name w:val="Основной текст (4)"/>
    <w:basedOn w:val="a"/>
    <w:link w:val="4"/>
    <w:rsid w:val="00761927"/>
    <w:pPr>
      <w:widowControl w:val="0"/>
      <w:shd w:val="clear" w:color="auto" w:fill="FFFFFF"/>
      <w:spacing w:line="252" w:lineRule="auto"/>
    </w:pPr>
    <w:rPr>
      <w:rFonts w:ascii="Corbel" w:eastAsia="Corbel" w:hAnsi="Corbel" w:cs="Corbel"/>
      <w:b/>
      <w:bCs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008A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008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6008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008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4470</Words>
  <Characters>25485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2022-12-29T08:24:00Z</dcterms:created>
  <dcterms:modified xsi:type="dcterms:W3CDTF">2022-12-29T08:24:00Z</dcterms:modified>
</cp:coreProperties>
</file>