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86" w:rsidRDefault="000B4F86" w:rsidP="000B4F86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055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F86" w:rsidRDefault="000B4F86" w:rsidP="000B4F86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0B4F86" w:rsidRDefault="000B4F86" w:rsidP="000B4F86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пятого созыва</w:t>
      </w:r>
    </w:p>
    <w:p w:rsidR="000B4F86" w:rsidRDefault="000B4F86" w:rsidP="000B4F8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0B4F86" w:rsidRDefault="000B4F86" w:rsidP="000B4F86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456574,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Еманжелинка, ул. Лесная  д. 2</w:t>
      </w:r>
      <w:r>
        <w:rPr>
          <w:rFonts w:ascii="Times New Roman" w:hAnsi="Times New Roman" w:cs="Times New Roman"/>
          <w:sz w:val="28"/>
          <w:vertAlign w:val="superscript"/>
        </w:rPr>
        <w:t>а</w:t>
      </w:r>
    </w:p>
    <w:p w:rsidR="000B4F86" w:rsidRDefault="00BA67C0" w:rsidP="000B4F86">
      <w:pPr>
        <w:pStyle w:val="a4"/>
        <w:rPr>
          <w:rFonts w:ascii="Times New Roman" w:hAnsi="Times New Roman" w:cs="Times New Roman"/>
          <w:sz w:val="28"/>
        </w:rPr>
      </w:pPr>
      <w:r w:rsidRPr="00BA67C0">
        <w:pict>
          <v:line id="_x0000_s1026" style="position:absolute;z-index:251658240" from="-11.75pt,3.15pt" to="462.55pt,3.15pt" strokeweight="4.5pt">
            <v:stroke linestyle="thinThick"/>
          </v:line>
        </w:pict>
      </w:r>
    </w:p>
    <w:p w:rsidR="000B4F86" w:rsidRDefault="000B4F86" w:rsidP="000B4F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27 июня  2018г.                                                                                         № 274</w:t>
      </w:r>
    </w:p>
    <w:p w:rsidR="003C7C65" w:rsidRDefault="000B4F86" w:rsidP="000B4F86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4"/>
        </w:rPr>
      </w:pPr>
      <w:r w:rsidRPr="003C7C65">
        <w:rPr>
          <w:rFonts w:ascii="Times New Roman" w:hAnsi="Times New Roman"/>
          <w:bCs/>
          <w:kern w:val="36"/>
          <w:sz w:val="28"/>
          <w:szCs w:val="24"/>
        </w:rPr>
        <w:t xml:space="preserve">Об утверждении Положения </w:t>
      </w:r>
    </w:p>
    <w:p w:rsidR="003C7C65" w:rsidRDefault="000B4F86" w:rsidP="000B4F86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4"/>
        </w:rPr>
      </w:pPr>
      <w:r w:rsidRPr="003C7C65">
        <w:rPr>
          <w:rFonts w:ascii="Times New Roman" w:hAnsi="Times New Roman"/>
          <w:bCs/>
          <w:kern w:val="36"/>
          <w:sz w:val="28"/>
          <w:szCs w:val="24"/>
        </w:rPr>
        <w:t xml:space="preserve">«Об общественных обсуждениях </w:t>
      </w:r>
    </w:p>
    <w:p w:rsidR="000B4F86" w:rsidRPr="003C7C65" w:rsidRDefault="000B4F86" w:rsidP="000B4F86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4"/>
        </w:rPr>
      </w:pPr>
      <w:r w:rsidRPr="003C7C65">
        <w:rPr>
          <w:rFonts w:ascii="Times New Roman" w:hAnsi="Times New Roman"/>
          <w:bCs/>
          <w:kern w:val="36"/>
          <w:sz w:val="28"/>
          <w:szCs w:val="24"/>
        </w:rPr>
        <w:t xml:space="preserve">на территории Еманжелинского </w:t>
      </w:r>
    </w:p>
    <w:p w:rsidR="000B4F86" w:rsidRPr="003C7C65" w:rsidRDefault="000B4F86" w:rsidP="000B4F86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4"/>
        </w:rPr>
      </w:pPr>
      <w:r w:rsidRPr="003C7C65">
        <w:rPr>
          <w:rFonts w:ascii="Times New Roman" w:hAnsi="Times New Roman"/>
          <w:bCs/>
          <w:kern w:val="36"/>
          <w:sz w:val="28"/>
          <w:szCs w:val="24"/>
        </w:rPr>
        <w:t>сельского поселения"</w:t>
      </w:r>
    </w:p>
    <w:p w:rsidR="000B4F86" w:rsidRDefault="000B4F86" w:rsidP="000B4F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74384">
        <w:rPr>
          <w:rFonts w:ascii="Times New Roman" w:hAnsi="Times New Roman"/>
          <w:sz w:val="24"/>
          <w:szCs w:val="24"/>
        </w:rPr>
        <w:br/>
      </w:r>
      <w:r w:rsidRPr="000B4F86">
        <w:rPr>
          <w:rFonts w:ascii="Times New Roman" w:hAnsi="Times New Roman"/>
          <w:sz w:val="28"/>
          <w:szCs w:val="24"/>
        </w:rPr>
        <w:t xml:space="preserve">           На основании письменного обращения администрации Еманжелинского сельского поселения от 25.06.18 № 337, в соответствии с </w:t>
      </w:r>
      <w:hyperlink r:id="rId5" w:history="1">
        <w:r w:rsidRPr="000B4F86">
          <w:rPr>
            <w:rFonts w:ascii="Times New Roman" w:hAnsi="Times New Roman"/>
            <w:sz w:val="28"/>
            <w:szCs w:val="24"/>
          </w:rPr>
          <w:t>Градостроительным кодексом</w:t>
        </w:r>
      </w:hyperlink>
      <w:r w:rsidRPr="000B4F86">
        <w:rPr>
          <w:rFonts w:ascii="Times New Roman" w:hAnsi="Times New Roman"/>
          <w:sz w:val="28"/>
          <w:szCs w:val="24"/>
        </w:rPr>
        <w:t xml:space="preserve"> Российской Федерации, </w:t>
      </w:r>
      <w:hyperlink r:id="rId6" w:history="1">
        <w:r w:rsidRPr="000B4F86">
          <w:rPr>
            <w:rFonts w:ascii="Times New Roman" w:hAnsi="Times New Roman"/>
            <w:sz w:val="28"/>
            <w:szCs w:val="24"/>
          </w:rPr>
          <w:t>Федеральным законом</w:t>
        </w:r>
      </w:hyperlink>
      <w:r w:rsidRPr="000B4F86">
        <w:rPr>
          <w:rFonts w:ascii="Times New Roman" w:hAnsi="Times New Roman"/>
          <w:sz w:val="28"/>
          <w:szCs w:val="24"/>
        </w:rPr>
        <w:t xml:space="preserve"> №131- ФЗ от 06.10.2003г "Об общих принципах организации местного самоуправления в Российской Федерации", </w:t>
      </w:r>
      <w:hyperlink r:id="rId7" w:history="1">
        <w:r w:rsidRPr="000B4F86">
          <w:rPr>
            <w:rFonts w:ascii="Times New Roman" w:hAnsi="Times New Roman"/>
            <w:sz w:val="28"/>
            <w:szCs w:val="24"/>
          </w:rPr>
          <w:t>Уставом</w:t>
        </w:r>
      </w:hyperlink>
      <w:r w:rsidRPr="000B4F86">
        <w:rPr>
          <w:rFonts w:ascii="Times New Roman" w:hAnsi="Times New Roman"/>
          <w:sz w:val="28"/>
          <w:szCs w:val="24"/>
        </w:rPr>
        <w:t xml:space="preserve"> Еманжелинского сельского поселения </w:t>
      </w:r>
    </w:p>
    <w:p w:rsidR="000B4F86" w:rsidRPr="000B4F86" w:rsidRDefault="000B4F86" w:rsidP="000B4F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B4F86" w:rsidRPr="000B4F86" w:rsidRDefault="000B4F86" w:rsidP="000B4F86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B4F86">
        <w:rPr>
          <w:rFonts w:ascii="Times New Roman" w:eastAsia="Times New Roman" w:hAnsi="Times New Roman" w:cs="Times New Roman"/>
          <w:sz w:val="28"/>
          <w:szCs w:val="24"/>
        </w:rPr>
        <w:t>Совет депутатов Еманжелинского сельского поселения</w:t>
      </w:r>
    </w:p>
    <w:p w:rsidR="000B4F86" w:rsidRDefault="000B4F86" w:rsidP="000B4F86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0B4F86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0B4F86">
        <w:rPr>
          <w:rFonts w:ascii="Times New Roman" w:eastAsia="Times New Roman" w:hAnsi="Times New Roman" w:cs="Times New Roman"/>
          <w:sz w:val="28"/>
          <w:szCs w:val="24"/>
        </w:rPr>
        <w:t xml:space="preserve"> е </w:t>
      </w:r>
      <w:proofErr w:type="spellStart"/>
      <w:r w:rsidRPr="000B4F86">
        <w:rPr>
          <w:rFonts w:ascii="Times New Roman" w:eastAsia="Times New Roman" w:hAnsi="Times New Roman" w:cs="Times New Roman"/>
          <w:sz w:val="28"/>
          <w:szCs w:val="24"/>
        </w:rPr>
        <w:t>ш</w:t>
      </w:r>
      <w:proofErr w:type="spellEnd"/>
      <w:r w:rsidRPr="000B4F86">
        <w:rPr>
          <w:rFonts w:ascii="Times New Roman" w:eastAsia="Times New Roman" w:hAnsi="Times New Roman" w:cs="Times New Roman"/>
          <w:sz w:val="28"/>
          <w:szCs w:val="24"/>
        </w:rPr>
        <w:t xml:space="preserve"> а е т:</w:t>
      </w:r>
    </w:p>
    <w:p w:rsidR="003C7C65" w:rsidRPr="000B4F86" w:rsidRDefault="003C7C65" w:rsidP="000B4F86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B4F86" w:rsidRPr="000B4F86" w:rsidRDefault="000B4F86" w:rsidP="000B4F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 xml:space="preserve">1. Утвердить прилагаемое </w:t>
      </w:r>
      <w:hyperlink r:id="rId8" w:anchor="block_1000" w:history="1">
        <w:r w:rsidRPr="000B4F8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B4F86">
        <w:rPr>
          <w:rFonts w:ascii="Times New Roman" w:hAnsi="Times New Roman" w:cs="Times New Roman"/>
          <w:sz w:val="28"/>
          <w:szCs w:val="28"/>
        </w:rPr>
        <w:t xml:space="preserve"> «Об общественных обсуждениях на территории Еманжелинского сельского поселения».</w:t>
      </w:r>
    </w:p>
    <w:p w:rsidR="000B4F86" w:rsidRPr="000B4F86" w:rsidRDefault="000B4F86" w:rsidP="000B4F8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B4F86">
        <w:rPr>
          <w:rFonts w:ascii="Times New Roman" w:hAnsi="Times New Roman" w:cs="Times New Roman"/>
          <w:color w:val="000000"/>
          <w:sz w:val="28"/>
          <w:szCs w:val="24"/>
        </w:rPr>
        <w:t>2. Опубликовать настоящее решение в «Вестнике Еманжелинского сельского поселения» и в информационно-телекоммуникационной сети общего пользования Интернет на официальном сайте администрации Еткульского муниципального района странице Еманжелинского сельского поселения.</w:t>
      </w:r>
    </w:p>
    <w:p w:rsidR="000B4F86" w:rsidRDefault="000B4F86" w:rsidP="000B4F8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B4F86">
        <w:rPr>
          <w:rFonts w:ascii="Times New Roman" w:hAnsi="Times New Roman" w:cs="Times New Roman"/>
          <w:sz w:val="28"/>
        </w:rPr>
        <w:t>3. Настоящее решение вступает в силу с момента опубликования.</w:t>
      </w:r>
    </w:p>
    <w:p w:rsidR="000B4F86" w:rsidRPr="000B4F86" w:rsidRDefault="000B4F86" w:rsidP="000B4F8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B4F86" w:rsidRPr="000B4F86" w:rsidRDefault="000B4F86" w:rsidP="000B4F8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</w:rPr>
      </w:pPr>
    </w:p>
    <w:p w:rsidR="000B4F86" w:rsidRPr="000B4F86" w:rsidRDefault="000B4F86" w:rsidP="000B4F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>Глава Еманжелинского</w:t>
      </w:r>
    </w:p>
    <w:p w:rsidR="000B4F86" w:rsidRDefault="000B4F86" w:rsidP="000B4F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                   О.Л. Бобырев</w:t>
      </w:r>
    </w:p>
    <w:p w:rsidR="000B4F86" w:rsidRDefault="000B4F86" w:rsidP="000B4F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4F86" w:rsidRDefault="000B4F86" w:rsidP="000B4F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4F86" w:rsidRDefault="000B4F86" w:rsidP="000B4F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4F86" w:rsidRDefault="000B4F86" w:rsidP="000B4F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4F86" w:rsidRDefault="000B4F86" w:rsidP="000B4F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4F86" w:rsidRDefault="000B4F86" w:rsidP="000B4F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4F86" w:rsidRDefault="000B4F86" w:rsidP="000B4F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4F86" w:rsidRDefault="000B4F86" w:rsidP="000B4F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4F86" w:rsidRP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lastRenderedPageBreak/>
        <w:t>Утверждено</w:t>
      </w:r>
      <w:r w:rsidRPr="000B4F86">
        <w:rPr>
          <w:rFonts w:ascii="Times New Roman" w:hAnsi="Times New Roman"/>
          <w:sz w:val="28"/>
          <w:szCs w:val="28"/>
        </w:rPr>
        <w:br/>
      </w:r>
      <w:hyperlink r:id="rId9" w:history="1">
        <w:r w:rsidRPr="000B4F86">
          <w:rPr>
            <w:rFonts w:ascii="Times New Roman" w:hAnsi="Times New Roman"/>
            <w:sz w:val="28"/>
            <w:szCs w:val="28"/>
          </w:rPr>
          <w:t>решением</w:t>
        </w:r>
      </w:hyperlink>
      <w:r w:rsidRPr="000B4F86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0B4F86" w:rsidRP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Еманжелинского сельского поселения</w:t>
      </w:r>
    </w:p>
    <w:p w:rsidR="000B4F86" w:rsidRPr="000B4F86" w:rsidRDefault="000B4F86" w:rsidP="000B4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от 27 июня </w:t>
      </w:r>
      <w:r w:rsidRPr="000B4F86">
        <w:rPr>
          <w:rFonts w:ascii="Times New Roman" w:hAnsi="Times New Roman"/>
          <w:sz w:val="28"/>
          <w:szCs w:val="28"/>
        </w:rPr>
        <w:t xml:space="preserve">2018 г. № </w:t>
      </w:r>
      <w:r>
        <w:rPr>
          <w:rFonts w:ascii="Times New Roman" w:hAnsi="Times New Roman"/>
          <w:sz w:val="28"/>
          <w:szCs w:val="28"/>
        </w:rPr>
        <w:t>274</w:t>
      </w:r>
      <w:r w:rsidRPr="000B4F86">
        <w:rPr>
          <w:rFonts w:ascii="Times New Roman" w:hAnsi="Times New Roman"/>
          <w:sz w:val="28"/>
          <w:szCs w:val="28"/>
        </w:rPr>
        <w:t xml:space="preserve">                  </w:t>
      </w:r>
    </w:p>
    <w:p w:rsidR="000B4F86" w:rsidRPr="000B4F86" w:rsidRDefault="000B4F86" w:rsidP="000B4F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br/>
      </w:r>
    </w:p>
    <w:p w:rsidR="000B4F86" w:rsidRPr="000B4F86" w:rsidRDefault="000B4F86" w:rsidP="000B4F8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F86">
        <w:rPr>
          <w:rFonts w:ascii="Times New Roman" w:hAnsi="Times New Roman"/>
          <w:b/>
          <w:sz w:val="28"/>
          <w:szCs w:val="28"/>
        </w:rPr>
        <w:t>Положение</w:t>
      </w:r>
      <w:r w:rsidRPr="000B4F86">
        <w:rPr>
          <w:rFonts w:ascii="Times New Roman" w:hAnsi="Times New Roman"/>
          <w:b/>
          <w:sz w:val="28"/>
          <w:szCs w:val="28"/>
        </w:rPr>
        <w:br/>
        <w:t>об общественных обсуждениях на территории</w:t>
      </w:r>
      <w:r w:rsidRPr="000B4F86">
        <w:rPr>
          <w:rFonts w:ascii="Times New Roman" w:hAnsi="Times New Roman"/>
          <w:sz w:val="28"/>
          <w:szCs w:val="28"/>
        </w:rPr>
        <w:t xml:space="preserve"> </w:t>
      </w:r>
      <w:r w:rsidRPr="000B4F86">
        <w:rPr>
          <w:rFonts w:ascii="Times New Roman" w:hAnsi="Times New Roman"/>
          <w:b/>
          <w:sz w:val="28"/>
          <w:szCs w:val="28"/>
        </w:rPr>
        <w:t>Еманжелинского сельского поселения</w:t>
      </w:r>
    </w:p>
    <w:p w:rsidR="000B4F86" w:rsidRPr="000B4F86" w:rsidRDefault="000B4F86" w:rsidP="000B4F8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F86" w:rsidRPr="000B4F86" w:rsidRDefault="000B4F86" w:rsidP="000B4F86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F8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 xml:space="preserve">1. Положение об общественных обсуждениях на территории Еманжелинского сельского поселения (далее - Положение) определяет в соответствии с </w:t>
      </w:r>
      <w:hyperlink r:id="rId10" w:anchor="block_5010" w:history="1">
        <w:r w:rsidRPr="000B4F86">
          <w:rPr>
            <w:rFonts w:ascii="Times New Roman" w:hAnsi="Times New Roman"/>
            <w:sz w:val="28"/>
            <w:szCs w:val="28"/>
          </w:rPr>
          <w:t>Градостроительным кодексом</w:t>
        </w:r>
      </w:hyperlink>
      <w:r w:rsidRPr="000B4F86">
        <w:rPr>
          <w:rFonts w:ascii="Times New Roman" w:hAnsi="Times New Roman"/>
          <w:sz w:val="28"/>
          <w:szCs w:val="28"/>
        </w:rPr>
        <w:t xml:space="preserve"> Российской Федерации: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1) порядок организации и проведения общественных обсуждений;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2) организатора общественных обсуждений;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3) срок проведения общественных обсуждений;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4) официальный сайт, на котором размещаются проект, подлежащий рассмотрению на общественных обсуждениях, и информационные материалы к нему (далее - официальный сайт);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5) форму оповещения о начале общественных обсуждений;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6) порядок подготовки и форму протокола общественных обсуждений;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7) порядок подготовки и форму заключения о результатах общественных обсуждений;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8) порядок проведения экспозиции проекта, подлежащего рассмотрению на общественных обсуждениях, а также порядок консультирования посетителей экспозиции проекта, подлежащего рассмотрению на общественных обсуждениях.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 xml:space="preserve">2. Действие настоящего Положения не распространяется на общественные отношения, регулируемые </w:t>
      </w:r>
      <w:hyperlink r:id="rId11" w:history="1">
        <w:r w:rsidRPr="000B4F86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0B4F86">
        <w:rPr>
          <w:rFonts w:ascii="Times New Roman" w:hAnsi="Times New Roman"/>
          <w:sz w:val="28"/>
          <w:szCs w:val="28"/>
        </w:rPr>
        <w:t xml:space="preserve"> об общественном контроле.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 xml:space="preserve">3. В настоящем Положении понятия используются в значениях, определенных </w:t>
      </w:r>
      <w:hyperlink r:id="rId12" w:anchor="block_1" w:history="1">
        <w:r w:rsidRPr="000B4F86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0B4F86">
        <w:rPr>
          <w:rFonts w:ascii="Times New Roman" w:hAnsi="Times New Roman"/>
          <w:sz w:val="28"/>
          <w:szCs w:val="28"/>
        </w:rPr>
        <w:t>.</w:t>
      </w:r>
    </w:p>
    <w:p w:rsidR="000B4F86" w:rsidRPr="000B4F86" w:rsidRDefault="000B4F86" w:rsidP="000B4F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 xml:space="preserve"> Не урегулированные настоящим Положением вопросы разрешаются в соответствии с </w:t>
      </w:r>
      <w:hyperlink r:id="rId13" w:anchor="block_5010" w:history="1">
        <w:r w:rsidRPr="000B4F86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0B4F86">
        <w:rPr>
          <w:rFonts w:ascii="Times New Roman" w:hAnsi="Times New Roman"/>
          <w:sz w:val="28"/>
          <w:szCs w:val="28"/>
        </w:rPr>
        <w:t>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4F86">
        <w:rPr>
          <w:rFonts w:ascii="Times New Roman" w:hAnsi="Times New Roman"/>
          <w:b/>
          <w:sz w:val="28"/>
          <w:szCs w:val="28"/>
        </w:rPr>
        <w:t>2. Порядок организации и проведения общественных обсуждений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4. Процедура проведения общественных обсуждений состоит из следующих этапов: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1) оповещение о начале общественных обсуждений;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lastRenderedPageBreak/>
        <w:t>2) 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3) проведение экспозиции или экспозиций проекта, подлежащего рассмотрению на общественных обсуждениях;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4) подготовка и оформление протокола общественных обсуждений;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5) подготовка и опубликование заключения о результатах общественных обсуждений.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5. Оповещение о начале общественных обсуждений: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1) оповещение должно быть опубликовано в средствах массовой информации;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2) распространяется на информационных стендах, оборудованных около здания администрации сельского поселения, в местах массового скопления граждан и в иных местах, расположенных на территории Еманжелинского сельского поселения.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 xml:space="preserve">6. В период размещения проекта, подлежащего рассмотрению на общественных обсуждениях, и информационных материалов к нему на официальном сайте и проведения экспозиции или экспозиций такого проекта участники общественных обсуждений, прошедшие в соответствии с </w:t>
      </w:r>
      <w:hyperlink r:id="rId14" w:anchor="block_501012" w:history="1">
        <w:r w:rsidRPr="000B4F86">
          <w:rPr>
            <w:rFonts w:ascii="Times New Roman" w:hAnsi="Times New Roman"/>
            <w:sz w:val="28"/>
            <w:szCs w:val="28"/>
          </w:rPr>
          <w:t>частью 12 статьи 5.1</w:t>
        </w:r>
      </w:hyperlink>
      <w:r w:rsidRPr="000B4F86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идентификацию, вправе вносить предложения и замечания, касающиеся такого проекта: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1) посредством официального сайта;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2) в письменной форме в адрес организатора общественных обсуждений;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0B4F8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5" w:anchor="block_501012" w:history="1">
        <w:r w:rsidRPr="000B4F86">
          <w:rPr>
            <w:rFonts w:ascii="Times New Roman" w:hAnsi="Times New Roman"/>
            <w:sz w:val="28"/>
            <w:szCs w:val="28"/>
          </w:rPr>
          <w:t>частью 12 статьи 5.1</w:t>
        </w:r>
      </w:hyperlink>
      <w:r w:rsidRPr="000B4F86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 xml:space="preserve">8. Предложения и замечания, внесенные в соответствии с </w:t>
      </w:r>
      <w:hyperlink r:id="rId16" w:anchor="block_1014" w:history="1">
        <w:r w:rsidRPr="000B4F86">
          <w:rPr>
            <w:rFonts w:ascii="Times New Roman" w:hAnsi="Times New Roman"/>
            <w:sz w:val="28"/>
            <w:szCs w:val="28"/>
          </w:rPr>
          <w:t>пунктом 6</w:t>
        </w:r>
      </w:hyperlink>
      <w:r w:rsidRPr="000B4F86">
        <w:rPr>
          <w:rFonts w:ascii="Times New Roman" w:hAnsi="Times New Roman"/>
          <w:sz w:val="28"/>
          <w:szCs w:val="28"/>
        </w:rPr>
        <w:t xml:space="preserve"> Положения, подлежат регистрации, а также обязательному рассмотрению организатором общественных обсуждений.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9. Предложения и замечания, внесенные в соответствии с пунктом 6 Положения, не рассматриваются в случае выявления факта представления участником общественных обсуждений недостоверных сведений.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 xml:space="preserve">10. Обработка персональных данных участников общественных обсуждений осуществляется с учетом требований, установленных </w:t>
      </w:r>
      <w:hyperlink r:id="rId17" w:anchor="block_6" w:history="1">
        <w:r w:rsidRPr="000B4F86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0B4F86">
        <w:rPr>
          <w:rFonts w:ascii="Times New Roman" w:hAnsi="Times New Roman"/>
          <w:sz w:val="28"/>
          <w:szCs w:val="28"/>
        </w:rPr>
        <w:t xml:space="preserve"> "О персональных данных".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11. 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4F86">
        <w:rPr>
          <w:rFonts w:ascii="Times New Roman" w:hAnsi="Times New Roman"/>
          <w:b/>
          <w:sz w:val="28"/>
          <w:szCs w:val="28"/>
        </w:rPr>
        <w:t>3. Организатор общественных обсуждений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12. Проводит общественные обсуждения комиссия, состав утверждается постановлением администрации Еманжелинского сельского поселения (далее - комиссия, организатор общественных обсуждений).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13. Порядок организации деятельности комиссии: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1) комиссия создается для организации общественного обсуждения;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2) комиссия в своей деятельности руководствуется федеральным законодательством, нормативными правовыми актами Челябинской области и Еткульского муниципального района;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3) комиссия формируется из представителей администрации Еманжелинского сельского поселения, представителей общественных организаций, управляющих организаций;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4) комиссия осуществляет свою деятельность в соответствии с пунктом 13 Положения;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5) руководство комиссией осуществляет председатель, а в его отсутствие заместитель председателя;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6) организацию подготовки и проведения заседания комиссии осуществляет секретарь;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7) заседание комиссии правомочно, если на заседании присутствует более 50 процентов от общего числа ее членов. Каждый член Комиссии имеет 1 голос. Члены комиссии участвуют в заседаниях лично;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8)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9) решения комиссии оформляются протоколом в день их принятия,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10) протоколы комиссии подлежат размещению на официальном сайте администрации Еткульского муниципального района: http://www.admetkul.ru/poselenie/emanjelinka/. в течение пяти дней со дня подписания протокола.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11) комиссия осуществляет следующие функции: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 w:rsidRPr="000B4F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4F86">
        <w:rPr>
          <w:rFonts w:ascii="Times New Roman" w:hAnsi="Times New Roman"/>
          <w:sz w:val="28"/>
          <w:szCs w:val="28"/>
        </w:rPr>
        <w:t xml:space="preserve"> соблюдением сроков и порядка проведения общественного обсуждения, в том числе направление для размещения на официальном сайте администрации Еткульского муниципального района http://www.admetkul.ru/poselenie/emanjelinka/: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ab/>
        <w:t>а) информации о сроке общественного обсуждения проекта;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ab/>
        <w:t>б) информации о сроке приема предложений по проекту, вынесенного на общественное обсуждение, и порядке их представления;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ab/>
        <w:t>в) информации о поступивших предложениях по проекту;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lastRenderedPageBreak/>
        <w:tab/>
        <w:t>г) информации о результатах проведения общественного обсуждения проекта;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ab/>
        <w:t>-  Оценку предложений заинтересованных лиц по проекту.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12) организационное и техническое обеспечение деятельности комиссии осуществляется администрацией Еманжелинского сельского поселения.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4F86">
        <w:rPr>
          <w:rFonts w:ascii="Times New Roman" w:hAnsi="Times New Roman"/>
          <w:b/>
          <w:sz w:val="28"/>
          <w:szCs w:val="28"/>
        </w:rPr>
        <w:t>4. Срок проведения общественных обсуждений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 xml:space="preserve">14. Срок проведения общественных обсуждений исчисляется со дня опубликования оповещения о начале общественных обсуждений до дня опубликования заключения о результатах общественных обсуждений, составляет один месяц, при этом период размещения проекта и информационных материалов к нему на официальном сайте и проведения экспозиции или экспозиций такого проекта не может быть менее двадцати дней. 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4F86">
        <w:rPr>
          <w:rFonts w:ascii="Times New Roman" w:hAnsi="Times New Roman"/>
          <w:b/>
          <w:sz w:val="28"/>
          <w:szCs w:val="28"/>
        </w:rPr>
        <w:t>5. Официальный сайт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15. Официальным сайтом, на котором размещаются проект, подлежащий рассмотрению на общественных обсуждениях, и информационные материалы к нему, является официальный сайт администрации Еткульского муниципального района в информационно-телекоммуникационной сети "Интернет" http://www.admetkul.ru/poselenie/emanjelinka/.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4F86">
        <w:rPr>
          <w:rFonts w:ascii="Times New Roman" w:hAnsi="Times New Roman"/>
          <w:b/>
          <w:sz w:val="28"/>
          <w:szCs w:val="28"/>
        </w:rPr>
        <w:t>6. Форма оповещения о начале общественных обсуждений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16. Оповещение о начале общественных обсуждений содержит: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1) информацию о проекте, подлежащем рассмотрению на общественных обсуждениях, и перечень информационных материалов к такому проекту;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2) 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3) 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4) 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 (в случае, если информационные стенды размещены в помещениях);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5) 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4F86">
        <w:rPr>
          <w:rFonts w:ascii="Times New Roman" w:hAnsi="Times New Roman"/>
          <w:b/>
          <w:sz w:val="28"/>
          <w:szCs w:val="28"/>
        </w:rPr>
        <w:t>7. Порядок подготовки и форма протокола общественных обсуждений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 xml:space="preserve">17. По окончании срока внесения участниками общественных обсуждений предложений и замечаний, касающихся проекта, подлежащего </w:t>
      </w:r>
      <w:r w:rsidRPr="000B4F86">
        <w:rPr>
          <w:rFonts w:ascii="Times New Roman" w:hAnsi="Times New Roman"/>
          <w:sz w:val="28"/>
          <w:szCs w:val="28"/>
        </w:rPr>
        <w:lastRenderedPageBreak/>
        <w:t xml:space="preserve">рассмотрению на общественных обсуждениях, организатор общественных обсуждений подготавливает и оформляет согласно </w:t>
      </w:r>
      <w:hyperlink r:id="rId18" w:anchor="block_12" w:history="1">
        <w:r w:rsidRPr="000B4F86">
          <w:rPr>
            <w:rFonts w:ascii="Times New Roman" w:hAnsi="Times New Roman"/>
            <w:sz w:val="28"/>
            <w:szCs w:val="28"/>
          </w:rPr>
          <w:t>Приложению N 1</w:t>
        </w:r>
      </w:hyperlink>
      <w:r w:rsidRPr="000B4F86">
        <w:rPr>
          <w:rFonts w:ascii="Times New Roman" w:hAnsi="Times New Roman"/>
          <w:sz w:val="28"/>
          <w:szCs w:val="28"/>
        </w:rPr>
        <w:t xml:space="preserve"> к Положению протокол общественных обсуждений, в котором указываются: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1) дата оформления протокола общественных обсуждений;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2) информация об организаторе общественных обсуждений;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3) информация, содержащаяся в опубликованном оповещении о начале общественных обсуждений, дата и источник его опубликования;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4) 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5) 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предложения, и замечания иных участников общественных обсуждений.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18. 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19. 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4F86">
        <w:rPr>
          <w:rFonts w:ascii="Times New Roman" w:hAnsi="Times New Roman"/>
          <w:b/>
          <w:sz w:val="28"/>
          <w:szCs w:val="28"/>
        </w:rPr>
        <w:t>8. Порядок подготовки и форма заключения о результатах общественных обсуждений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 xml:space="preserve">20. 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 по форме согласно </w:t>
      </w:r>
      <w:hyperlink r:id="rId19" w:anchor="block_13" w:history="1">
        <w:r w:rsidRPr="000B4F86">
          <w:rPr>
            <w:rFonts w:ascii="Times New Roman" w:hAnsi="Times New Roman"/>
            <w:sz w:val="28"/>
            <w:szCs w:val="28"/>
          </w:rPr>
          <w:t>Приложению N 2</w:t>
        </w:r>
      </w:hyperlink>
      <w:r w:rsidRPr="000B4F86">
        <w:rPr>
          <w:rFonts w:ascii="Times New Roman" w:hAnsi="Times New Roman"/>
          <w:sz w:val="28"/>
          <w:szCs w:val="28"/>
        </w:rPr>
        <w:t xml:space="preserve"> к Положению.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21. В заключении о результатах общественных обсуждений указываются: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1) дата оформления заключения о результатах общественных обсуждений;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2) 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3) 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lastRenderedPageBreak/>
        <w:t>4) 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предложения,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5) 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22. Заключение о результатах общественных обсуждений подлежит опубликованию в общественно политическое газете "Искра" и размещается на официальном сайте.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4F86">
        <w:rPr>
          <w:rFonts w:ascii="Times New Roman" w:hAnsi="Times New Roman"/>
          <w:b/>
          <w:sz w:val="28"/>
          <w:szCs w:val="28"/>
        </w:rPr>
        <w:t>9. Порядок проведения экспозиции проекта, подлежащего рассмотрению на общественных обсуждениях, порядок консультирования посетителей экспозиции проекта, подлежащего рассмотрению на общественных обсуждениях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23. В день размещения проекта, подлежащего рассмотрению на общественных обсуждениях, и информационных материалов к нему на официальном сайте организатор общественных обсуждений открывает экспозицию или экспозиции такого проекта.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24. Экспозиция организуется путем размещения на информационных стендах демонстрационных материалов.</w:t>
      </w:r>
    </w:p>
    <w:p w:rsidR="000B4F86" w:rsidRPr="000B4F86" w:rsidRDefault="000B4F86" w:rsidP="000B4F8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 xml:space="preserve">            Демонстрационные материалы, подготовленные разработчиком проекта, представляют собой те</w:t>
      </w:r>
      <w:proofErr w:type="gramStart"/>
      <w:r w:rsidRPr="000B4F86">
        <w:rPr>
          <w:rFonts w:ascii="Times New Roman" w:hAnsi="Times New Roman"/>
          <w:sz w:val="28"/>
          <w:szCs w:val="28"/>
        </w:rPr>
        <w:t>кст пр</w:t>
      </w:r>
      <w:proofErr w:type="gramEnd"/>
      <w:r w:rsidRPr="000B4F86">
        <w:rPr>
          <w:rFonts w:ascii="Times New Roman" w:hAnsi="Times New Roman"/>
          <w:sz w:val="28"/>
          <w:szCs w:val="28"/>
        </w:rPr>
        <w:t>оекта, обоснование проекта, информационные материалы к проекту и иные материалы, наглядно отображающие содержание проекта, подлежащего рассмотрению на общественных обсуждениях.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 xml:space="preserve">25. Место, дата открытия экспозиции или экспозиций проекта, подлежащего рассмотрению на общественных обсуждениях, сроки проведения экспозиции или экспозиций такого проекта, а также дни и часы, в которые возможно посещение указанных экспозиции или экспозиций, указываются в соответствии с подпунктом 4 </w:t>
      </w:r>
      <w:hyperlink r:id="rId20" w:anchor="block_1033" w:history="1">
        <w:r w:rsidRPr="000B4F86">
          <w:rPr>
            <w:rFonts w:ascii="Times New Roman" w:hAnsi="Times New Roman"/>
            <w:sz w:val="28"/>
            <w:szCs w:val="28"/>
          </w:rPr>
          <w:t>пункта 1</w:t>
        </w:r>
      </w:hyperlink>
      <w:r w:rsidRPr="000B4F86">
        <w:rPr>
          <w:rFonts w:ascii="Times New Roman" w:hAnsi="Times New Roman"/>
          <w:sz w:val="28"/>
          <w:szCs w:val="28"/>
        </w:rPr>
        <w:t>6 Положения в оповещении о начале общественных обсуждений.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26. Экспозиция или экспозиции проекта, подлежащего рассмотрению на общественных обсуждениях, проводятся в течение всего периода размещения такого проекта на официальном сайте.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27. В ходе работы экспозиции организатором общественных обсуждений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lastRenderedPageBreak/>
        <w:t>28. 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обсуждениях, путем телефонной и (или) электронной связи.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29. На информационных стендах размещается информация с указанием номера телефона, по которому осуществляется консультирование, дней и часов, в которые осуществляется консультирование по телефону, а также адреса электронной почты.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30. Ответ на вопрос посетителя экспозиции дается в вежливой (корректной) форме по существу вопроса.</w:t>
      </w:r>
    </w:p>
    <w:p w:rsidR="000B4F86" w:rsidRPr="000B4F86" w:rsidRDefault="000B4F86" w:rsidP="000B4F8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 xml:space="preserve"> Ответ на вопрос, заданный по телефону, должен начинаться с информации о наименовании организации, в которую обратился гражданин, фамилии, имени, отчества и должности сотрудника, принявшего телефонный звонок.</w:t>
      </w:r>
    </w:p>
    <w:p w:rsidR="000B4F86" w:rsidRPr="000B4F86" w:rsidRDefault="000B4F86" w:rsidP="000B4F8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 xml:space="preserve"> Ответ на вопрос, направленный на электронную почту, дается в течение одного рабочего дня, следующего за днем поступления вопроса.</w:t>
      </w:r>
    </w:p>
    <w:p w:rsidR="000B4F86" w:rsidRPr="000B4F86" w:rsidRDefault="000B4F86" w:rsidP="000B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P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Pr="000B4F86">
        <w:rPr>
          <w:rFonts w:ascii="Times New Roman" w:hAnsi="Times New Roman"/>
          <w:sz w:val="28"/>
          <w:szCs w:val="28"/>
        </w:rPr>
        <w:br/>
        <w:t xml:space="preserve">к </w:t>
      </w:r>
      <w:hyperlink r:id="rId21" w:anchor="block_1000" w:history="1">
        <w:r w:rsidRPr="000B4F86">
          <w:rPr>
            <w:rFonts w:ascii="Times New Roman" w:hAnsi="Times New Roman"/>
            <w:sz w:val="28"/>
            <w:szCs w:val="28"/>
          </w:rPr>
          <w:t>Положению</w:t>
        </w:r>
      </w:hyperlink>
      <w:r>
        <w:rPr>
          <w:sz w:val="28"/>
          <w:szCs w:val="28"/>
        </w:rPr>
        <w:t xml:space="preserve"> «О</w:t>
      </w:r>
      <w:r w:rsidRPr="000B4F86">
        <w:rPr>
          <w:rFonts w:ascii="Times New Roman" w:hAnsi="Times New Roman"/>
          <w:sz w:val="28"/>
          <w:szCs w:val="28"/>
        </w:rPr>
        <w:t xml:space="preserve">б общественных обсуждениях </w:t>
      </w:r>
    </w:p>
    <w:p w:rsidR="000B4F86" w:rsidRP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на территории Еманжелинского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0B4F86">
        <w:rPr>
          <w:rFonts w:ascii="Times New Roman" w:hAnsi="Times New Roman"/>
          <w:sz w:val="28"/>
          <w:szCs w:val="28"/>
        </w:rPr>
        <w:t>,</w:t>
      </w:r>
      <w:r w:rsidRPr="000B4F86">
        <w:rPr>
          <w:rFonts w:ascii="Times New Roman" w:hAnsi="Times New Roman"/>
          <w:sz w:val="28"/>
          <w:szCs w:val="28"/>
        </w:rPr>
        <w:br/>
        <w:t xml:space="preserve">утвержденного </w:t>
      </w:r>
      <w:hyperlink r:id="rId22" w:history="1">
        <w:r>
          <w:rPr>
            <w:rFonts w:ascii="Times New Roman" w:hAnsi="Times New Roman"/>
            <w:sz w:val="28"/>
            <w:szCs w:val="28"/>
          </w:rPr>
          <w:t>р</w:t>
        </w:r>
        <w:r w:rsidRPr="000B4F86">
          <w:rPr>
            <w:rFonts w:ascii="Times New Roman" w:hAnsi="Times New Roman"/>
            <w:sz w:val="28"/>
            <w:szCs w:val="28"/>
          </w:rPr>
          <w:t>ешением</w:t>
        </w:r>
      </w:hyperlink>
      <w:r w:rsidRPr="000B4F86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0B4F86" w:rsidRP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Еманжелинского сельского поселения</w:t>
      </w:r>
    </w:p>
    <w:p w:rsidR="000B4F86" w:rsidRP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B4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B4F8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27.06.2018</w:t>
      </w:r>
      <w:r w:rsidRPr="000B4F86">
        <w:rPr>
          <w:rFonts w:ascii="Times New Roman" w:hAnsi="Times New Roman"/>
          <w:sz w:val="28"/>
          <w:szCs w:val="28"/>
        </w:rPr>
        <w:t xml:space="preserve"> г. №</w:t>
      </w:r>
      <w:r w:rsidR="003C7C65">
        <w:rPr>
          <w:rFonts w:ascii="Times New Roman" w:hAnsi="Times New Roman"/>
          <w:sz w:val="28"/>
          <w:szCs w:val="28"/>
        </w:rPr>
        <w:t xml:space="preserve"> 274</w:t>
      </w:r>
      <w:r w:rsidRPr="000B4F86">
        <w:rPr>
          <w:rFonts w:ascii="Times New Roman" w:hAnsi="Times New Roman"/>
          <w:sz w:val="28"/>
          <w:szCs w:val="28"/>
        </w:rPr>
        <w:t xml:space="preserve"> </w:t>
      </w:r>
    </w:p>
    <w:p w:rsidR="000B4F86" w:rsidRPr="000B4F86" w:rsidRDefault="000B4F86" w:rsidP="000B4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>Протокол общественных обсуждений</w:t>
      </w:r>
    </w:p>
    <w:p w:rsidR="000B4F86" w:rsidRPr="000B4F86" w:rsidRDefault="000B4F86" w:rsidP="000B4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 xml:space="preserve">село Еманжелинка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4F86">
        <w:rPr>
          <w:rFonts w:ascii="Times New Roman" w:hAnsi="Times New Roman" w:cs="Times New Roman"/>
          <w:sz w:val="28"/>
          <w:szCs w:val="28"/>
        </w:rPr>
        <w:t xml:space="preserve"> "____"_______________ года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 xml:space="preserve">     Общественные обсуждения по проекту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B4F86">
        <w:rPr>
          <w:rFonts w:ascii="Times New Roman" w:hAnsi="Times New Roman" w:cs="Times New Roman"/>
          <w:szCs w:val="28"/>
        </w:rPr>
        <w:t>(наименование проекта, рассмотренного на общественных обсуждениях)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>проводятся _____________________________________________________________.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B4F86">
        <w:rPr>
          <w:rFonts w:ascii="Times New Roman" w:hAnsi="Times New Roman" w:cs="Times New Roman"/>
          <w:szCs w:val="28"/>
        </w:rPr>
        <w:t>(наименование организатора общественных обсуждений)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 xml:space="preserve">     Оповещение о начале общественных обсуждений было  опубликовано  "__"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B4F86">
        <w:rPr>
          <w:rFonts w:ascii="Times New Roman" w:hAnsi="Times New Roman" w:cs="Times New Roman"/>
          <w:sz w:val="28"/>
          <w:szCs w:val="28"/>
        </w:rPr>
        <w:t xml:space="preserve">________________ года </w:t>
      </w:r>
      <w:proofErr w:type="gramStart"/>
      <w:r w:rsidRPr="000B4F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4F86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B4F86">
        <w:rPr>
          <w:rFonts w:ascii="Times New Roman" w:hAnsi="Times New Roman" w:cs="Times New Roman"/>
          <w:sz w:val="28"/>
          <w:szCs w:val="28"/>
        </w:rPr>
        <w:t>.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B4F86">
        <w:rPr>
          <w:rFonts w:ascii="Times New Roman" w:hAnsi="Times New Roman" w:cs="Times New Roman"/>
          <w:szCs w:val="28"/>
        </w:rPr>
        <w:t>(источник опубликования)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 xml:space="preserve">     Общественные обсуждения проводятся с "___" ___________________ года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>до "___" ___________________ года.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 xml:space="preserve">     Проект, рассмотренный на общественных обсуждениях, и  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F86">
        <w:rPr>
          <w:rFonts w:ascii="Times New Roman" w:hAnsi="Times New Roman" w:cs="Times New Roman"/>
          <w:sz w:val="28"/>
          <w:szCs w:val="28"/>
        </w:rPr>
        <w:t>материалы к нему были размещены "___" ______________ года на 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F86">
        <w:rPr>
          <w:rFonts w:ascii="Times New Roman" w:hAnsi="Times New Roman" w:cs="Times New Roman"/>
          <w:sz w:val="28"/>
          <w:szCs w:val="28"/>
        </w:rPr>
        <w:t>сайте администрации Еткульского муниципального района http://www.admetkul.ru/poselenie/emanjelinka/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 xml:space="preserve">     С "___" ____________ года до "___" ______________ года были  открыты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 xml:space="preserve">экспозиция или экспозиции проекта </w:t>
      </w:r>
      <w:proofErr w:type="gramStart"/>
      <w:r w:rsidRPr="000B4F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4F86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4F86">
        <w:rPr>
          <w:rFonts w:ascii="Times New Roman" w:hAnsi="Times New Roman" w:cs="Times New Roman"/>
          <w:szCs w:val="28"/>
        </w:rPr>
        <w:t>(место проведения экспозиции с указанием его адреса</w:t>
      </w:r>
      <w:r>
        <w:rPr>
          <w:rFonts w:ascii="Times New Roman" w:hAnsi="Times New Roman" w:cs="Times New Roman"/>
          <w:szCs w:val="28"/>
        </w:rPr>
        <w:t xml:space="preserve"> местонахождения)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0B4F86">
        <w:rPr>
          <w:rFonts w:ascii="Times New Roman" w:hAnsi="Times New Roman" w:cs="Times New Roman"/>
          <w:sz w:val="28"/>
          <w:szCs w:val="28"/>
        </w:rPr>
        <w:t>.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 xml:space="preserve">     Предложения  и  замечания   участников   общественных     обсуждений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>принимались с "___" __________________ года до "___" ______________ года.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 xml:space="preserve">     Общественные обсуждения проводились в пределах территории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_______________.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B4F86">
        <w:rPr>
          <w:rFonts w:ascii="Times New Roman" w:hAnsi="Times New Roman" w:cs="Times New Roman"/>
          <w:szCs w:val="28"/>
        </w:rPr>
        <w:t>(указывается территория, в пределах которой проводились общественные</w:t>
      </w:r>
      <w:r>
        <w:rPr>
          <w:rFonts w:ascii="Times New Roman" w:hAnsi="Times New Roman" w:cs="Times New Roman"/>
          <w:szCs w:val="28"/>
        </w:rPr>
        <w:t xml:space="preserve"> </w:t>
      </w:r>
      <w:r w:rsidRPr="000B4F86">
        <w:rPr>
          <w:rFonts w:ascii="Times New Roman" w:hAnsi="Times New Roman" w:cs="Times New Roman"/>
          <w:szCs w:val="28"/>
        </w:rPr>
        <w:t>обсуждения)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 xml:space="preserve">     Всего поступило _____________  предложений  и  замечаний  участников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>общественных обсуждений, в том числе: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 xml:space="preserve">     1)  ______________  предложений  и  замечаний  граждан,   являющихся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 xml:space="preserve">участниками  общественных   обсуждений   и   постоянно   проживающих   </w:t>
      </w:r>
      <w:proofErr w:type="gramStart"/>
      <w:r w:rsidRPr="000B4F8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>территории, в пределах  которой  проводятся  общественные  обсуждения,  а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>именно: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B4F86" w:rsidRPr="00B934E1" w:rsidRDefault="000B4F86" w:rsidP="00B9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934E1">
        <w:rPr>
          <w:rFonts w:ascii="Times New Roman" w:hAnsi="Times New Roman" w:cs="Times New Roman"/>
          <w:szCs w:val="28"/>
        </w:rPr>
        <w:t>(фамилия, инициалы)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B4F86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0B4F86" w:rsidRPr="00B934E1" w:rsidRDefault="000B4F86" w:rsidP="00B9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934E1">
        <w:rPr>
          <w:rFonts w:ascii="Times New Roman" w:hAnsi="Times New Roman" w:cs="Times New Roman"/>
          <w:szCs w:val="28"/>
        </w:rPr>
        <w:t>(содержание предложения и замечания)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lastRenderedPageBreak/>
        <w:t xml:space="preserve">     2) предложений и замечаний иных участников общественных  обсуждений,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>а именно: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B4F86">
        <w:rPr>
          <w:rFonts w:ascii="Times New Roman" w:hAnsi="Times New Roman" w:cs="Times New Roman"/>
          <w:sz w:val="28"/>
          <w:szCs w:val="28"/>
        </w:rPr>
        <w:t>;</w:t>
      </w:r>
    </w:p>
    <w:p w:rsidR="000B4F86" w:rsidRPr="000B4F86" w:rsidRDefault="000B4F86" w:rsidP="00B9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B4F86">
        <w:rPr>
          <w:rFonts w:ascii="Times New Roman" w:hAnsi="Times New Roman" w:cs="Times New Roman"/>
          <w:szCs w:val="28"/>
        </w:rPr>
        <w:t>(фамилия, инициалы для физических лиц; наименование –</w:t>
      </w:r>
      <w:r>
        <w:rPr>
          <w:rFonts w:ascii="Times New Roman" w:hAnsi="Times New Roman" w:cs="Times New Roman"/>
          <w:szCs w:val="28"/>
        </w:rPr>
        <w:t xml:space="preserve"> для</w:t>
      </w:r>
      <w:r w:rsidRPr="000B4F86">
        <w:rPr>
          <w:rFonts w:ascii="Times New Roman" w:hAnsi="Times New Roman" w:cs="Times New Roman"/>
          <w:szCs w:val="28"/>
        </w:rPr>
        <w:t xml:space="preserve">   юридических лиц)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 xml:space="preserve">     о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0B4F86">
        <w:rPr>
          <w:rFonts w:ascii="Times New Roman" w:hAnsi="Times New Roman" w:cs="Times New Roman"/>
          <w:sz w:val="28"/>
          <w:szCs w:val="28"/>
        </w:rPr>
        <w:t>;</w:t>
      </w:r>
    </w:p>
    <w:p w:rsidR="000B4F86" w:rsidRPr="00B934E1" w:rsidRDefault="000B4F86" w:rsidP="00B9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934E1">
        <w:rPr>
          <w:rFonts w:ascii="Times New Roman" w:hAnsi="Times New Roman" w:cs="Times New Roman"/>
          <w:szCs w:val="28"/>
        </w:rPr>
        <w:t>(содержание предложения и замечания)</w:t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 xml:space="preserve">     К протоколу общественных обсуждений прилагается  перечень  принявших</w:t>
      </w:r>
      <w:r w:rsidR="00B934E1">
        <w:rPr>
          <w:rFonts w:ascii="Times New Roman" w:hAnsi="Times New Roman" w:cs="Times New Roman"/>
          <w:sz w:val="28"/>
          <w:szCs w:val="28"/>
        </w:rPr>
        <w:t xml:space="preserve"> </w:t>
      </w:r>
      <w:r w:rsidRPr="000B4F86">
        <w:rPr>
          <w:rFonts w:ascii="Times New Roman" w:hAnsi="Times New Roman" w:cs="Times New Roman"/>
          <w:sz w:val="28"/>
          <w:szCs w:val="28"/>
        </w:rPr>
        <w:t>участие  в  рассмотрении  проекта  участников  общественных   обсуждений,</w:t>
      </w:r>
      <w:r w:rsidR="00B934E1">
        <w:rPr>
          <w:rFonts w:ascii="Times New Roman" w:hAnsi="Times New Roman" w:cs="Times New Roman"/>
          <w:sz w:val="28"/>
          <w:szCs w:val="28"/>
        </w:rPr>
        <w:t xml:space="preserve"> </w:t>
      </w:r>
      <w:r w:rsidRPr="000B4F86">
        <w:rPr>
          <w:rFonts w:ascii="Times New Roman" w:hAnsi="Times New Roman" w:cs="Times New Roman"/>
          <w:sz w:val="28"/>
          <w:szCs w:val="28"/>
        </w:rPr>
        <w:t>включающий  в  себя  сведения  об  участниках   общественных   обсуждений</w:t>
      </w:r>
      <w:r w:rsidR="00B934E1">
        <w:rPr>
          <w:rFonts w:ascii="Times New Roman" w:hAnsi="Times New Roman" w:cs="Times New Roman"/>
          <w:sz w:val="28"/>
          <w:szCs w:val="28"/>
        </w:rPr>
        <w:t xml:space="preserve"> </w:t>
      </w:r>
      <w:r w:rsidRPr="000B4F86">
        <w:rPr>
          <w:rFonts w:ascii="Times New Roman" w:hAnsi="Times New Roman" w:cs="Times New Roman"/>
          <w:sz w:val="28"/>
          <w:szCs w:val="28"/>
        </w:rPr>
        <w:t>(фамилию,  имя,  отчество  (при  наличии),  дату  рождения,  адрес  места</w:t>
      </w:r>
      <w:r w:rsidR="00B934E1">
        <w:rPr>
          <w:rFonts w:ascii="Times New Roman" w:hAnsi="Times New Roman" w:cs="Times New Roman"/>
          <w:sz w:val="28"/>
          <w:szCs w:val="28"/>
        </w:rPr>
        <w:t xml:space="preserve"> </w:t>
      </w:r>
      <w:r w:rsidRPr="000B4F86">
        <w:rPr>
          <w:rFonts w:ascii="Times New Roman" w:hAnsi="Times New Roman" w:cs="Times New Roman"/>
          <w:sz w:val="28"/>
          <w:szCs w:val="28"/>
        </w:rPr>
        <w:t>жительства (регистрации) - для  физических  лиц;  наименование,  основной</w:t>
      </w:r>
      <w:r w:rsidR="00B934E1">
        <w:rPr>
          <w:rFonts w:ascii="Times New Roman" w:hAnsi="Times New Roman" w:cs="Times New Roman"/>
          <w:sz w:val="28"/>
          <w:szCs w:val="28"/>
        </w:rPr>
        <w:t xml:space="preserve"> </w:t>
      </w:r>
      <w:r w:rsidRPr="000B4F86">
        <w:rPr>
          <w:rFonts w:ascii="Times New Roman" w:hAnsi="Times New Roman" w:cs="Times New Roman"/>
          <w:sz w:val="28"/>
          <w:szCs w:val="28"/>
        </w:rPr>
        <w:t>государственный регистрационный номер, место нахождения  и  адрес  -  для</w:t>
      </w:r>
      <w:r w:rsidR="00B934E1">
        <w:rPr>
          <w:rFonts w:ascii="Times New Roman" w:hAnsi="Times New Roman" w:cs="Times New Roman"/>
          <w:sz w:val="28"/>
          <w:szCs w:val="28"/>
        </w:rPr>
        <w:t xml:space="preserve"> </w:t>
      </w:r>
      <w:r w:rsidRPr="000B4F86">
        <w:rPr>
          <w:rFonts w:ascii="Times New Roman" w:hAnsi="Times New Roman" w:cs="Times New Roman"/>
          <w:sz w:val="28"/>
          <w:szCs w:val="28"/>
        </w:rPr>
        <w:t>юридических лиц).</w:t>
      </w:r>
    </w:p>
    <w:p w:rsidR="000B4F86" w:rsidRPr="000B4F86" w:rsidRDefault="000B4F86" w:rsidP="000B4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br/>
      </w:r>
    </w:p>
    <w:p w:rsidR="000B4F86" w:rsidRPr="000B4F86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 xml:space="preserve">     Председатель комиссии ___________________      ____________________</w:t>
      </w:r>
    </w:p>
    <w:p w:rsidR="000B4F86" w:rsidRPr="00B934E1" w:rsidRDefault="000B4F86" w:rsidP="000B4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B4F8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934E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B4F86">
        <w:rPr>
          <w:rFonts w:ascii="Times New Roman" w:hAnsi="Times New Roman" w:cs="Times New Roman"/>
          <w:sz w:val="28"/>
          <w:szCs w:val="28"/>
        </w:rPr>
        <w:t xml:space="preserve">  </w:t>
      </w:r>
      <w:r w:rsidRPr="00B934E1">
        <w:rPr>
          <w:rFonts w:ascii="Times New Roman" w:hAnsi="Times New Roman" w:cs="Times New Roman"/>
          <w:szCs w:val="28"/>
        </w:rPr>
        <w:t>(фамилия, инициалы)             (подпись)</w:t>
      </w: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4E1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F86" w:rsidRP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Pr="000B4F86">
        <w:rPr>
          <w:rFonts w:ascii="Times New Roman" w:hAnsi="Times New Roman"/>
          <w:sz w:val="28"/>
          <w:szCs w:val="28"/>
        </w:rPr>
        <w:t xml:space="preserve"> 2</w:t>
      </w:r>
    </w:p>
    <w:p w:rsidR="000B4F86" w:rsidRP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 xml:space="preserve">к Положению </w:t>
      </w:r>
      <w:r w:rsidR="00B934E1">
        <w:rPr>
          <w:rFonts w:ascii="Times New Roman" w:hAnsi="Times New Roman"/>
          <w:sz w:val="28"/>
          <w:szCs w:val="28"/>
        </w:rPr>
        <w:t>«О</w:t>
      </w:r>
      <w:r w:rsidRPr="000B4F86">
        <w:rPr>
          <w:rFonts w:ascii="Times New Roman" w:hAnsi="Times New Roman"/>
          <w:sz w:val="28"/>
          <w:szCs w:val="28"/>
        </w:rPr>
        <w:t xml:space="preserve">б </w:t>
      </w:r>
      <w:proofErr w:type="gramStart"/>
      <w:r w:rsidRPr="000B4F86">
        <w:rPr>
          <w:rFonts w:ascii="Times New Roman" w:hAnsi="Times New Roman"/>
          <w:sz w:val="28"/>
          <w:szCs w:val="28"/>
        </w:rPr>
        <w:t>общественных</w:t>
      </w:r>
      <w:proofErr w:type="gramEnd"/>
      <w:r w:rsidRPr="000B4F86">
        <w:rPr>
          <w:rFonts w:ascii="Times New Roman" w:hAnsi="Times New Roman"/>
          <w:sz w:val="28"/>
          <w:szCs w:val="28"/>
        </w:rPr>
        <w:t xml:space="preserve"> </w:t>
      </w:r>
    </w:p>
    <w:p w:rsidR="000B4F86" w:rsidRP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0B4F86">
        <w:rPr>
          <w:rFonts w:ascii="Times New Roman" w:hAnsi="Times New Roman"/>
          <w:sz w:val="28"/>
          <w:szCs w:val="28"/>
        </w:rPr>
        <w:t>обсуждениях</w:t>
      </w:r>
      <w:proofErr w:type="gramEnd"/>
      <w:r w:rsidRPr="000B4F86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0B4F86" w:rsidRP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Еманжелинского сельского поселения</w:t>
      </w:r>
      <w:r w:rsidR="00B934E1">
        <w:rPr>
          <w:rFonts w:ascii="Times New Roman" w:hAnsi="Times New Roman"/>
          <w:sz w:val="28"/>
          <w:szCs w:val="28"/>
        </w:rPr>
        <w:t>»</w:t>
      </w:r>
      <w:r w:rsidRPr="000B4F86">
        <w:rPr>
          <w:rFonts w:ascii="Times New Roman" w:hAnsi="Times New Roman"/>
          <w:sz w:val="28"/>
          <w:szCs w:val="28"/>
        </w:rPr>
        <w:t>,</w:t>
      </w:r>
    </w:p>
    <w:p w:rsidR="000B4F86" w:rsidRPr="000B4F86" w:rsidRDefault="00B934E1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</w:t>
      </w:r>
      <w:r w:rsidR="000B4F86" w:rsidRPr="000B4F86">
        <w:rPr>
          <w:rFonts w:ascii="Times New Roman" w:hAnsi="Times New Roman"/>
          <w:sz w:val="28"/>
          <w:szCs w:val="28"/>
        </w:rPr>
        <w:t>ешением</w:t>
      </w:r>
    </w:p>
    <w:p w:rsidR="000B4F86" w:rsidRP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Совета депутатов</w:t>
      </w:r>
    </w:p>
    <w:p w:rsidR="000B4F86" w:rsidRPr="000B4F86" w:rsidRDefault="000B4F86" w:rsidP="000B4F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4F86">
        <w:rPr>
          <w:rFonts w:ascii="Times New Roman" w:hAnsi="Times New Roman"/>
          <w:sz w:val="28"/>
          <w:szCs w:val="28"/>
        </w:rPr>
        <w:t>Еманжелинского сельского поселения</w:t>
      </w:r>
    </w:p>
    <w:p w:rsidR="000B4F86" w:rsidRPr="00B934E1" w:rsidRDefault="003171F0" w:rsidP="00317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B934E1">
        <w:rPr>
          <w:rFonts w:ascii="Times New Roman" w:hAnsi="Times New Roman"/>
          <w:sz w:val="28"/>
          <w:szCs w:val="28"/>
        </w:rPr>
        <w:t>от 27.06.</w:t>
      </w:r>
      <w:r w:rsidR="000B4F86" w:rsidRPr="000B4F86">
        <w:rPr>
          <w:rFonts w:ascii="Times New Roman" w:hAnsi="Times New Roman"/>
          <w:sz w:val="28"/>
          <w:szCs w:val="28"/>
        </w:rPr>
        <w:t xml:space="preserve">2018 г. № </w:t>
      </w:r>
      <w:r w:rsidR="003C7C65">
        <w:rPr>
          <w:rFonts w:ascii="Times New Roman" w:hAnsi="Times New Roman"/>
          <w:sz w:val="28"/>
          <w:szCs w:val="28"/>
        </w:rPr>
        <w:t>274</w:t>
      </w:r>
      <w:r w:rsidR="000B4F86" w:rsidRPr="000B4F86">
        <w:rPr>
          <w:rFonts w:ascii="Times New Roman" w:hAnsi="Times New Roman"/>
          <w:sz w:val="28"/>
          <w:szCs w:val="28"/>
        </w:rPr>
        <w:br/>
      </w:r>
      <w:r w:rsidR="000B4F86" w:rsidRPr="00B934E1">
        <w:rPr>
          <w:rFonts w:ascii="Times New Roman" w:hAnsi="Times New Roman" w:cs="Times New Roman"/>
          <w:sz w:val="28"/>
          <w:szCs w:val="28"/>
        </w:rPr>
        <w:t>Заключение о результатах общественных слушаний</w:t>
      </w:r>
    </w:p>
    <w:p w:rsidR="000B4F86" w:rsidRPr="00B934E1" w:rsidRDefault="000B4F86" w:rsidP="00B934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 xml:space="preserve">село Еманжелинка                  </w:t>
      </w:r>
      <w:r w:rsidR="00B934E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934E1">
        <w:rPr>
          <w:rFonts w:ascii="Times New Roman" w:hAnsi="Times New Roman" w:cs="Times New Roman"/>
          <w:sz w:val="28"/>
          <w:szCs w:val="28"/>
        </w:rPr>
        <w:t xml:space="preserve">  "___" ___________________ года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 xml:space="preserve">     По проекту _________________________________________________________</w:t>
      </w:r>
      <w:r w:rsidR="00B934E1">
        <w:rPr>
          <w:rFonts w:ascii="Times New Roman" w:hAnsi="Times New Roman" w:cs="Times New Roman"/>
          <w:sz w:val="28"/>
          <w:szCs w:val="28"/>
        </w:rPr>
        <w:t>_________</w:t>
      </w:r>
    </w:p>
    <w:p w:rsidR="000B4F86" w:rsidRPr="00B934E1" w:rsidRDefault="000B4F86" w:rsidP="00B934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>(</w:t>
      </w:r>
      <w:r w:rsidRPr="00B934E1">
        <w:rPr>
          <w:rFonts w:ascii="Times New Roman" w:hAnsi="Times New Roman" w:cs="Times New Roman"/>
          <w:szCs w:val="28"/>
        </w:rPr>
        <w:t>наименование проекта, рассмотренного на общественных обсуждениях</w:t>
      </w:r>
      <w:r w:rsidRPr="00B934E1">
        <w:rPr>
          <w:rFonts w:ascii="Times New Roman" w:hAnsi="Times New Roman" w:cs="Times New Roman"/>
          <w:sz w:val="28"/>
          <w:szCs w:val="28"/>
        </w:rPr>
        <w:t>)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>были  проведены  общественные  обсуждения,  в  которых  приняли   участие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>___________________</w:t>
      </w:r>
      <w:r w:rsidR="00B934E1">
        <w:rPr>
          <w:rFonts w:ascii="Times New Roman" w:hAnsi="Times New Roman" w:cs="Times New Roman"/>
          <w:sz w:val="28"/>
          <w:szCs w:val="28"/>
        </w:rPr>
        <w:t xml:space="preserve"> </w:t>
      </w:r>
      <w:r w:rsidRPr="00B934E1">
        <w:rPr>
          <w:rFonts w:ascii="Times New Roman" w:hAnsi="Times New Roman" w:cs="Times New Roman"/>
          <w:sz w:val="28"/>
          <w:szCs w:val="28"/>
        </w:rPr>
        <w:t>участников общественных обсуждений.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 xml:space="preserve">   </w:t>
      </w:r>
      <w:r w:rsidRPr="00B934E1">
        <w:rPr>
          <w:rFonts w:ascii="Times New Roman" w:hAnsi="Times New Roman" w:cs="Times New Roman"/>
          <w:szCs w:val="28"/>
        </w:rPr>
        <w:t>(количество)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 xml:space="preserve">     Настоящее   заключение   о   результатах   общественных   обсуждений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 xml:space="preserve">подготовлено на основании протокола общественных обсуждений </w:t>
      </w:r>
      <w:proofErr w:type="gramStart"/>
      <w:r w:rsidRPr="00B934E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934E1">
        <w:rPr>
          <w:rFonts w:ascii="Times New Roman" w:hAnsi="Times New Roman" w:cs="Times New Roman"/>
          <w:sz w:val="28"/>
          <w:szCs w:val="28"/>
        </w:rPr>
        <w:t xml:space="preserve"> ________________________________.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>(реквизиты протокола)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 xml:space="preserve">     Поступили   предложения   и   замечания   участников    общественных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>обсуждений, в том числе: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 xml:space="preserve">     1)  граждан,  являющихся  участниками  общественных   обсуждений   и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4E1">
        <w:rPr>
          <w:rFonts w:ascii="Times New Roman" w:hAnsi="Times New Roman" w:cs="Times New Roman"/>
          <w:sz w:val="28"/>
          <w:szCs w:val="28"/>
        </w:rPr>
        <w:t>постоянно  проживающих  на  территории,  в  пределах  которой  проводятся</w:t>
      </w:r>
      <w:proofErr w:type="gramEnd"/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>общественные обсуждения, а именно: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</w:t>
      </w:r>
    </w:p>
    <w:p w:rsidR="000B4F86" w:rsidRPr="00B934E1" w:rsidRDefault="000B4F86" w:rsidP="00B934E1">
      <w:pPr>
        <w:pStyle w:val="a4"/>
        <w:jc w:val="center"/>
        <w:rPr>
          <w:rFonts w:ascii="Times New Roman" w:hAnsi="Times New Roman" w:cs="Times New Roman"/>
          <w:szCs w:val="28"/>
        </w:rPr>
      </w:pPr>
      <w:r w:rsidRPr="00B934E1">
        <w:rPr>
          <w:rFonts w:ascii="Times New Roman" w:hAnsi="Times New Roman" w:cs="Times New Roman"/>
          <w:szCs w:val="28"/>
        </w:rPr>
        <w:t>(фамилия, инициалы)</w:t>
      </w:r>
    </w:p>
    <w:p w:rsidR="000B4F86" w:rsidRPr="00B934E1" w:rsidRDefault="00B934E1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о_</w:t>
      </w:r>
      <w:r w:rsidR="000B4F86" w:rsidRPr="00B934E1">
        <w:rPr>
          <w:rFonts w:ascii="Times New Roman" w:hAnsi="Times New Roman" w:cs="Times New Roman"/>
          <w:sz w:val="28"/>
          <w:szCs w:val="28"/>
        </w:rPr>
        <w:t>_______________________________________________________________;</w:t>
      </w:r>
    </w:p>
    <w:p w:rsidR="000B4F86" w:rsidRPr="00B934E1" w:rsidRDefault="000B4F86" w:rsidP="00B934E1">
      <w:pPr>
        <w:pStyle w:val="a4"/>
        <w:jc w:val="center"/>
        <w:rPr>
          <w:rFonts w:ascii="Times New Roman" w:hAnsi="Times New Roman" w:cs="Times New Roman"/>
          <w:szCs w:val="28"/>
        </w:rPr>
      </w:pPr>
      <w:r w:rsidRPr="00B934E1">
        <w:rPr>
          <w:rFonts w:ascii="Times New Roman" w:hAnsi="Times New Roman" w:cs="Times New Roman"/>
          <w:szCs w:val="28"/>
        </w:rPr>
        <w:t>(содержание предложения и замечания)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 xml:space="preserve">     2) иных участников общественных обсуждений: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</w:t>
      </w:r>
      <w:r w:rsidR="00B934E1">
        <w:rPr>
          <w:rFonts w:ascii="Times New Roman" w:hAnsi="Times New Roman" w:cs="Times New Roman"/>
          <w:sz w:val="28"/>
          <w:szCs w:val="28"/>
        </w:rPr>
        <w:t>_______</w:t>
      </w:r>
      <w:r w:rsidRPr="00B934E1">
        <w:rPr>
          <w:rFonts w:ascii="Times New Roman" w:hAnsi="Times New Roman" w:cs="Times New Roman"/>
          <w:sz w:val="28"/>
          <w:szCs w:val="28"/>
        </w:rPr>
        <w:t>;</w:t>
      </w:r>
    </w:p>
    <w:p w:rsidR="000B4F86" w:rsidRPr="00B934E1" w:rsidRDefault="000B4F86" w:rsidP="00B934E1">
      <w:pPr>
        <w:pStyle w:val="a4"/>
        <w:jc w:val="center"/>
        <w:rPr>
          <w:rFonts w:ascii="Times New Roman" w:hAnsi="Times New Roman" w:cs="Times New Roman"/>
          <w:szCs w:val="28"/>
        </w:rPr>
      </w:pPr>
      <w:r w:rsidRPr="00B934E1">
        <w:rPr>
          <w:rFonts w:ascii="Times New Roman" w:hAnsi="Times New Roman" w:cs="Times New Roman"/>
          <w:szCs w:val="28"/>
        </w:rPr>
        <w:t xml:space="preserve">(фамилия, инициалы для физических лиц; наименование </w:t>
      </w:r>
      <w:r w:rsidR="00B934E1">
        <w:rPr>
          <w:rFonts w:ascii="Times New Roman" w:hAnsi="Times New Roman" w:cs="Times New Roman"/>
          <w:szCs w:val="28"/>
        </w:rPr>
        <w:t>–</w:t>
      </w:r>
      <w:r w:rsidRPr="00B934E1">
        <w:rPr>
          <w:rFonts w:ascii="Times New Roman" w:hAnsi="Times New Roman" w:cs="Times New Roman"/>
          <w:szCs w:val="28"/>
        </w:rPr>
        <w:t xml:space="preserve"> для</w:t>
      </w:r>
      <w:r w:rsidR="00B934E1">
        <w:rPr>
          <w:rFonts w:ascii="Times New Roman" w:hAnsi="Times New Roman" w:cs="Times New Roman"/>
          <w:szCs w:val="28"/>
        </w:rPr>
        <w:t xml:space="preserve"> </w:t>
      </w:r>
      <w:r w:rsidRPr="00B934E1">
        <w:rPr>
          <w:rFonts w:ascii="Times New Roman" w:hAnsi="Times New Roman" w:cs="Times New Roman"/>
          <w:szCs w:val="28"/>
        </w:rPr>
        <w:t>юридических лиц)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934E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934E1">
        <w:rPr>
          <w:rFonts w:ascii="Times New Roman" w:hAnsi="Times New Roman" w:cs="Times New Roman"/>
          <w:sz w:val="28"/>
          <w:szCs w:val="28"/>
        </w:rPr>
        <w:t>;</w:t>
      </w:r>
    </w:p>
    <w:p w:rsidR="000B4F86" w:rsidRPr="00B934E1" w:rsidRDefault="000B4F86" w:rsidP="00B934E1">
      <w:pPr>
        <w:pStyle w:val="a4"/>
        <w:jc w:val="center"/>
        <w:rPr>
          <w:rFonts w:ascii="Times New Roman" w:hAnsi="Times New Roman" w:cs="Times New Roman"/>
          <w:szCs w:val="28"/>
        </w:rPr>
      </w:pPr>
      <w:r w:rsidRPr="00B934E1">
        <w:rPr>
          <w:rFonts w:ascii="Times New Roman" w:hAnsi="Times New Roman" w:cs="Times New Roman"/>
          <w:szCs w:val="28"/>
        </w:rPr>
        <w:t>(содержание предложения и замечания)</w:t>
      </w:r>
    </w:p>
    <w:p w:rsidR="000B4F86" w:rsidRPr="00B934E1" w:rsidRDefault="00B934E1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4F86" w:rsidRPr="00B934E1">
        <w:rPr>
          <w:rFonts w:ascii="Times New Roman" w:hAnsi="Times New Roman" w:cs="Times New Roman"/>
          <w:sz w:val="28"/>
          <w:szCs w:val="28"/>
        </w:rPr>
        <w:t xml:space="preserve">     Рассмотрев поступившие в  ходе  проведения  общественных 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F86" w:rsidRPr="00B934E1">
        <w:rPr>
          <w:rFonts w:ascii="Times New Roman" w:hAnsi="Times New Roman" w:cs="Times New Roman"/>
          <w:sz w:val="28"/>
          <w:szCs w:val="28"/>
        </w:rPr>
        <w:t>предложения и замечания, комиссия рекомендует: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934E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B4F86" w:rsidRDefault="000B4F86" w:rsidP="00B934E1">
      <w:pPr>
        <w:pStyle w:val="a4"/>
        <w:jc w:val="center"/>
        <w:rPr>
          <w:rFonts w:ascii="Times New Roman" w:hAnsi="Times New Roman" w:cs="Times New Roman"/>
          <w:szCs w:val="28"/>
        </w:rPr>
      </w:pPr>
      <w:r w:rsidRPr="00B934E1">
        <w:rPr>
          <w:rFonts w:ascii="Times New Roman" w:hAnsi="Times New Roman" w:cs="Times New Roman"/>
          <w:szCs w:val="28"/>
        </w:rPr>
        <w:t>(излагаются аргументированные рекомендации организатора общественных</w:t>
      </w:r>
      <w:r w:rsidR="00B934E1" w:rsidRPr="00B934E1">
        <w:rPr>
          <w:rFonts w:ascii="Times New Roman" w:hAnsi="Times New Roman" w:cs="Times New Roman"/>
          <w:szCs w:val="28"/>
        </w:rPr>
        <w:t xml:space="preserve"> </w:t>
      </w:r>
      <w:r w:rsidRPr="00B934E1">
        <w:rPr>
          <w:rFonts w:ascii="Times New Roman" w:hAnsi="Times New Roman" w:cs="Times New Roman"/>
          <w:szCs w:val="28"/>
        </w:rPr>
        <w:t xml:space="preserve">    обсуждений о целесообразности или нецелесообразности учета внесенных        участниками общественных обсуждений предложений и замечаний)</w:t>
      </w:r>
    </w:p>
    <w:p w:rsidR="00B934E1" w:rsidRPr="00B934E1" w:rsidRDefault="00B934E1" w:rsidP="00B934E1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934E1">
        <w:rPr>
          <w:rFonts w:ascii="Times New Roman" w:hAnsi="Times New Roman" w:cs="Times New Roman"/>
          <w:sz w:val="28"/>
          <w:szCs w:val="28"/>
        </w:rPr>
        <w:t>В связи с вышеизложенным, комиссия приходит к следующим выводам:</w:t>
      </w:r>
      <w:proofErr w:type="gramEnd"/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 xml:space="preserve">          (излагаются выводы по результатам общественных обсуждений)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 xml:space="preserve">          Председатель </w:t>
      </w:r>
      <w:r w:rsidR="00B934E1">
        <w:rPr>
          <w:rFonts w:ascii="Times New Roman" w:hAnsi="Times New Roman" w:cs="Times New Roman"/>
          <w:sz w:val="28"/>
          <w:szCs w:val="28"/>
        </w:rPr>
        <w:t>комиссии __________________</w:t>
      </w:r>
      <w:r w:rsidRPr="00B934E1">
        <w:rPr>
          <w:rFonts w:ascii="Times New Roman" w:hAnsi="Times New Roman" w:cs="Times New Roman"/>
          <w:sz w:val="28"/>
          <w:szCs w:val="28"/>
        </w:rPr>
        <w:t xml:space="preserve">    ___________________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Cs w:val="28"/>
        </w:rPr>
      </w:pPr>
      <w:r w:rsidRPr="00B934E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34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934E1">
        <w:rPr>
          <w:rFonts w:ascii="Times New Roman" w:hAnsi="Times New Roman" w:cs="Times New Roman"/>
          <w:sz w:val="28"/>
          <w:szCs w:val="28"/>
        </w:rPr>
        <w:t xml:space="preserve">     </w:t>
      </w:r>
      <w:r w:rsidRPr="00B934E1">
        <w:rPr>
          <w:rFonts w:ascii="Times New Roman" w:hAnsi="Times New Roman" w:cs="Times New Roman"/>
          <w:szCs w:val="28"/>
        </w:rPr>
        <w:t>(фамилия, инициалы)           (подпись)</w:t>
      </w: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4F86" w:rsidRPr="00B934E1" w:rsidRDefault="000B4F86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67C0" w:rsidRPr="00B934E1" w:rsidRDefault="00BA67C0" w:rsidP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34E1" w:rsidRPr="00B934E1" w:rsidRDefault="00B93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934E1" w:rsidRPr="00B934E1" w:rsidSect="00BA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F86"/>
    <w:rsid w:val="000B4F86"/>
    <w:rsid w:val="003171F0"/>
    <w:rsid w:val="003C7C65"/>
    <w:rsid w:val="00765D34"/>
    <w:rsid w:val="00B934E1"/>
    <w:rsid w:val="00BA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B4F86"/>
  </w:style>
  <w:style w:type="paragraph" w:styleId="a4">
    <w:name w:val="No Spacing"/>
    <w:link w:val="a3"/>
    <w:uiPriority w:val="1"/>
    <w:qFormat/>
    <w:rsid w:val="000B4F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848753/" TargetMode="External"/><Relationship Id="rId13" Type="http://schemas.openxmlformats.org/officeDocument/2006/relationships/hyperlink" Target="http://base.garant.ru/12138258/d631e2cfea97e2784192361d04070a00/" TargetMode="External"/><Relationship Id="rId18" Type="http://schemas.openxmlformats.org/officeDocument/2006/relationships/hyperlink" Target="http://base.garant.ru/1984875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19848753/" TargetMode="External"/><Relationship Id="rId7" Type="http://schemas.openxmlformats.org/officeDocument/2006/relationships/hyperlink" Target="http://base.garant.ru/8701737/" TargetMode="External"/><Relationship Id="rId12" Type="http://schemas.openxmlformats.org/officeDocument/2006/relationships/hyperlink" Target="http://base.garant.ru/12138258/1cafb24d049dcd1e7707a22d98e9858f/" TargetMode="External"/><Relationship Id="rId17" Type="http://schemas.openxmlformats.org/officeDocument/2006/relationships/hyperlink" Target="http://base.garant.ru/12148567/8b7b3c1c76e91f88d33c08b3736aa67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9848753/" TargetMode="External"/><Relationship Id="rId20" Type="http://schemas.openxmlformats.org/officeDocument/2006/relationships/hyperlink" Target="http://base.garant.ru/19848753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86367/" TargetMode="External"/><Relationship Id="rId11" Type="http://schemas.openxmlformats.org/officeDocument/2006/relationships/hyperlink" Target="http://base.garant.ru/70700452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ase.garant.ru/12138258/" TargetMode="External"/><Relationship Id="rId15" Type="http://schemas.openxmlformats.org/officeDocument/2006/relationships/hyperlink" Target="http://base.garant.ru/12138258/d631e2cfea97e2784192361d04070a0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12138258/d631e2cfea97e2784192361d04070a00/" TargetMode="External"/><Relationship Id="rId19" Type="http://schemas.openxmlformats.org/officeDocument/2006/relationships/hyperlink" Target="http://base.garant.ru/19848753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ase.garant.ru/19848753/" TargetMode="External"/><Relationship Id="rId14" Type="http://schemas.openxmlformats.org/officeDocument/2006/relationships/hyperlink" Target="http://base.garant.ru/12138258/d631e2cfea97e2784192361d04070a00/" TargetMode="External"/><Relationship Id="rId22" Type="http://schemas.openxmlformats.org/officeDocument/2006/relationships/hyperlink" Target="http://base.garant.ru/19848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2018-06-28T07:13:00Z</cp:lastPrinted>
  <dcterms:created xsi:type="dcterms:W3CDTF">2018-06-28T06:53:00Z</dcterms:created>
  <dcterms:modified xsi:type="dcterms:W3CDTF">2018-11-02T04:53:00Z</dcterms:modified>
</cp:coreProperties>
</file>