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126" w:rsidRPr="00251126" w:rsidRDefault="00251126" w:rsidP="00251126">
      <w:pPr>
        <w:ind w:firstLine="698"/>
        <w:jc w:val="both"/>
        <w:rPr>
          <w:bCs/>
          <w:color w:val="000000"/>
          <w:sz w:val="22"/>
          <w:szCs w:val="22"/>
        </w:rPr>
      </w:pPr>
      <w:r>
        <w:rPr>
          <w:rStyle w:val="a3"/>
          <w:b w:val="0"/>
          <w:color w:val="000000"/>
          <w:sz w:val="22"/>
          <w:szCs w:val="22"/>
        </w:rPr>
        <w:t xml:space="preserve">                                                                               </w:t>
      </w:r>
      <w:r w:rsidRPr="00251126">
        <w:rPr>
          <w:rStyle w:val="a3"/>
          <w:b w:val="0"/>
          <w:color w:val="000000"/>
          <w:sz w:val="22"/>
          <w:szCs w:val="22"/>
        </w:rPr>
        <w:t>Приложение</w:t>
      </w:r>
    </w:p>
    <w:p w:rsidR="00251126" w:rsidRDefault="00251126" w:rsidP="00251126">
      <w:pPr>
        <w:ind w:firstLine="698"/>
        <w:jc w:val="both"/>
        <w:rPr>
          <w:rStyle w:val="a3"/>
          <w:b w:val="0"/>
          <w:color w:val="000000"/>
          <w:sz w:val="22"/>
          <w:szCs w:val="22"/>
        </w:rPr>
      </w:pPr>
      <w:r w:rsidRPr="00251126">
        <w:rPr>
          <w:rStyle w:val="a3"/>
          <w:b w:val="0"/>
          <w:color w:val="000000"/>
          <w:sz w:val="22"/>
          <w:szCs w:val="22"/>
        </w:rPr>
        <w:t xml:space="preserve">                                                                            </w:t>
      </w:r>
      <w:r>
        <w:rPr>
          <w:rStyle w:val="a3"/>
          <w:b w:val="0"/>
          <w:color w:val="000000"/>
          <w:sz w:val="22"/>
          <w:szCs w:val="22"/>
        </w:rPr>
        <w:t xml:space="preserve">   </w:t>
      </w:r>
      <w:r w:rsidRPr="00251126">
        <w:rPr>
          <w:rStyle w:val="a3"/>
          <w:b w:val="0"/>
          <w:color w:val="000000"/>
          <w:sz w:val="22"/>
          <w:szCs w:val="22"/>
        </w:rPr>
        <w:t xml:space="preserve">к </w:t>
      </w:r>
      <w:hyperlink w:anchor="sub_0" w:history="1">
        <w:r w:rsidRPr="00251126">
          <w:rPr>
            <w:rStyle w:val="a4"/>
            <w:b w:val="0"/>
            <w:color w:val="000000"/>
            <w:sz w:val="22"/>
            <w:szCs w:val="22"/>
          </w:rPr>
          <w:t>постановлению</w:t>
        </w:r>
      </w:hyperlink>
      <w:r w:rsidRPr="00251126">
        <w:rPr>
          <w:rStyle w:val="a3"/>
          <w:b w:val="0"/>
          <w:color w:val="000000"/>
          <w:sz w:val="22"/>
          <w:szCs w:val="22"/>
        </w:rPr>
        <w:t xml:space="preserve"> </w:t>
      </w:r>
      <w:r>
        <w:rPr>
          <w:rStyle w:val="a3"/>
          <w:b w:val="0"/>
          <w:color w:val="000000"/>
          <w:sz w:val="22"/>
          <w:szCs w:val="22"/>
        </w:rPr>
        <w:t>Главы</w:t>
      </w:r>
    </w:p>
    <w:p w:rsidR="00251126" w:rsidRPr="00251126" w:rsidRDefault="00251126" w:rsidP="00251126">
      <w:pPr>
        <w:ind w:firstLine="698"/>
        <w:jc w:val="both"/>
        <w:rPr>
          <w:rStyle w:val="a3"/>
          <w:b w:val="0"/>
          <w:color w:val="000000"/>
          <w:sz w:val="22"/>
          <w:szCs w:val="22"/>
        </w:rPr>
      </w:pPr>
      <w:r>
        <w:rPr>
          <w:rStyle w:val="a3"/>
          <w:b w:val="0"/>
          <w:color w:val="000000"/>
          <w:sz w:val="22"/>
          <w:szCs w:val="22"/>
        </w:rPr>
        <w:t xml:space="preserve">                                                                               </w:t>
      </w:r>
      <w:proofErr w:type="spellStart"/>
      <w:r>
        <w:rPr>
          <w:rStyle w:val="a3"/>
          <w:b w:val="0"/>
          <w:color w:val="000000"/>
          <w:sz w:val="22"/>
          <w:szCs w:val="22"/>
        </w:rPr>
        <w:t>Еманжелинского</w:t>
      </w:r>
      <w:proofErr w:type="spellEnd"/>
      <w:r>
        <w:rPr>
          <w:rStyle w:val="a3"/>
          <w:b w:val="0"/>
          <w:color w:val="000000"/>
          <w:sz w:val="22"/>
          <w:szCs w:val="22"/>
        </w:rPr>
        <w:t xml:space="preserve"> сельского поселения </w:t>
      </w:r>
    </w:p>
    <w:p w:rsidR="00251126" w:rsidRPr="00251126" w:rsidRDefault="00251126" w:rsidP="00251126">
      <w:pPr>
        <w:pStyle w:val="1"/>
        <w:jc w:val="both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 w:rsidRPr="00251126">
        <w:rPr>
          <w:rStyle w:val="a3"/>
          <w:rFonts w:ascii="Times New Roman" w:hAnsi="Times New Roman" w:cs="Times New Roman"/>
          <w:bCs/>
          <w:color w:val="000000"/>
          <w:sz w:val="22"/>
          <w:szCs w:val="22"/>
        </w:rPr>
        <w:t xml:space="preserve">                                                                             </w:t>
      </w:r>
      <w:r>
        <w:rPr>
          <w:rStyle w:val="a3"/>
          <w:rFonts w:ascii="Times New Roman" w:hAnsi="Times New Roman" w:cs="Times New Roman"/>
          <w:bCs/>
          <w:color w:val="000000"/>
          <w:sz w:val="22"/>
          <w:szCs w:val="22"/>
        </w:rPr>
        <w:t xml:space="preserve">              от «___» _________</w:t>
      </w:r>
      <w:r w:rsidRPr="00251126">
        <w:rPr>
          <w:rStyle w:val="a3"/>
          <w:rFonts w:ascii="Times New Roman" w:hAnsi="Times New Roman" w:cs="Times New Roman"/>
          <w:bCs/>
          <w:color w:val="000000"/>
          <w:sz w:val="22"/>
          <w:szCs w:val="22"/>
        </w:rPr>
        <w:t xml:space="preserve"> 2011 года  №</w:t>
      </w:r>
      <w:r>
        <w:rPr>
          <w:rStyle w:val="a3"/>
          <w:rFonts w:ascii="Times New Roman" w:hAnsi="Times New Roman" w:cs="Times New Roman"/>
          <w:bCs/>
          <w:color w:val="000000"/>
          <w:sz w:val="22"/>
          <w:szCs w:val="22"/>
        </w:rPr>
        <w:t xml:space="preserve"> __</w:t>
      </w:r>
    </w:p>
    <w:p w:rsidR="00251126" w:rsidRPr="00251126" w:rsidRDefault="00251126" w:rsidP="00251126">
      <w:pPr>
        <w:pStyle w:val="ConsPlusTitle"/>
        <w:widowControl/>
        <w:jc w:val="both"/>
        <w:outlineLvl w:val="0"/>
        <w:rPr>
          <w:sz w:val="22"/>
          <w:szCs w:val="22"/>
        </w:rPr>
      </w:pPr>
    </w:p>
    <w:p w:rsidR="00251126" w:rsidRPr="00251126" w:rsidRDefault="00251126" w:rsidP="00251126">
      <w:pPr>
        <w:pStyle w:val="ConsPlusTitle"/>
        <w:widowControl/>
        <w:jc w:val="both"/>
        <w:outlineLvl w:val="0"/>
        <w:rPr>
          <w:sz w:val="22"/>
          <w:szCs w:val="22"/>
        </w:rPr>
      </w:pPr>
    </w:p>
    <w:p w:rsidR="00251126" w:rsidRPr="00251126" w:rsidRDefault="00251126" w:rsidP="00BA122D">
      <w:pPr>
        <w:pStyle w:val="ConsPlusTitle"/>
        <w:widowControl/>
        <w:jc w:val="center"/>
        <w:outlineLvl w:val="0"/>
        <w:rPr>
          <w:sz w:val="22"/>
          <w:szCs w:val="22"/>
        </w:rPr>
      </w:pPr>
      <w:r w:rsidRPr="00251126">
        <w:rPr>
          <w:sz w:val="22"/>
          <w:szCs w:val="22"/>
        </w:rPr>
        <w:t>АДМИНИСТРАТИВНЫЙ РЕГЛАМЕНТ</w:t>
      </w:r>
    </w:p>
    <w:p w:rsidR="00251126" w:rsidRPr="00251126" w:rsidRDefault="00251126" w:rsidP="00BA122D">
      <w:pPr>
        <w:pStyle w:val="ConsPlusTitle"/>
        <w:widowControl/>
        <w:jc w:val="center"/>
        <w:rPr>
          <w:sz w:val="22"/>
          <w:szCs w:val="22"/>
        </w:rPr>
      </w:pPr>
      <w:r w:rsidRPr="00251126">
        <w:rPr>
          <w:sz w:val="22"/>
          <w:szCs w:val="22"/>
        </w:rPr>
        <w:t>по предоставлению муниципальной услуги по приему заявлений</w:t>
      </w:r>
    </w:p>
    <w:p w:rsidR="00251126" w:rsidRPr="00251126" w:rsidRDefault="00251126" w:rsidP="00BA122D">
      <w:pPr>
        <w:pStyle w:val="ConsPlusTitle"/>
        <w:widowControl/>
        <w:jc w:val="center"/>
        <w:rPr>
          <w:sz w:val="22"/>
          <w:szCs w:val="22"/>
        </w:rPr>
      </w:pPr>
      <w:r w:rsidRPr="00251126">
        <w:rPr>
          <w:sz w:val="22"/>
          <w:szCs w:val="22"/>
        </w:rPr>
        <w:t>и выдаче документов о согласовании переустройства</w:t>
      </w:r>
    </w:p>
    <w:p w:rsidR="00251126" w:rsidRPr="00251126" w:rsidRDefault="00251126" w:rsidP="00BA122D">
      <w:pPr>
        <w:pStyle w:val="ConsPlusTitle"/>
        <w:widowControl/>
        <w:jc w:val="center"/>
        <w:rPr>
          <w:sz w:val="22"/>
          <w:szCs w:val="22"/>
        </w:rPr>
      </w:pPr>
      <w:r w:rsidRPr="00251126">
        <w:rPr>
          <w:sz w:val="22"/>
          <w:szCs w:val="22"/>
        </w:rPr>
        <w:t>и (или) перепланировки жилого помещения</w:t>
      </w:r>
    </w:p>
    <w:p w:rsidR="00251126" w:rsidRPr="00251126" w:rsidRDefault="00251126" w:rsidP="002511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51126" w:rsidRPr="00251126" w:rsidRDefault="00251126" w:rsidP="00BA122D">
      <w:pPr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 w:rsidRPr="00251126">
        <w:rPr>
          <w:sz w:val="22"/>
          <w:szCs w:val="22"/>
        </w:rPr>
        <w:t>1. Общие положения</w:t>
      </w:r>
    </w:p>
    <w:p w:rsidR="00251126" w:rsidRPr="00251126" w:rsidRDefault="00251126" w:rsidP="00251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251126" w:rsidRPr="00251126" w:rsidRDefault="00251126" w:rsidP="00251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51126">
        <w:rPr>
          <w:sz w:val="22"/>
          <w:szCs w:val="22"/>
        </w:rPr>
        <w:t xml:space="preserve">1.1. Административный регламент по предоставлению муниципальной услуги администрацией </w:t>
      </w:r>
      <w:proofErr w:type="spellStart"/>
      <w:r w:rsidR="00BA122D">
        <w:rPr>
          <w:sz w:val="22"/>
          <w:szCs w:val="22"/>
        </w:rPr>
        <w:t>Еманжелинского</w:t>
      </w:r>
      <w:proofErr w:type="spellEnd"/>
      <w:r w:rsidR="00BA122D">
        <w:rPr>
          <w:sz w:val="22"/>
          <w:szCs w:val="22"/>
        </w:rPr>
        <w:t xml:space="preserve"> сельского поселения</w:t>
      </w:r>
      <w:r w:rsidRPr="00251126">
        <w:rPr>
          <w:sz w:val="22"/>
          <w:szCs w:val="22"/>
        </w:rPr>
        <w:t xml:space="preserve"> по приему заявлений и выдаче документов о согласовании переустройства и (или) перепланировки жилого помещения (далее - Регламент) разработан в целях повышения качества исполнения муниципальной услуги, определяет сроки и последовательность действий (административных процедур) при предоставлении данной муниципальной услуги.</w:t>
      </w:r>
    </w:p>
    <w:p w:rsidR="00251126" w:rsidRPr="00251126" w:rsidRDefault="00251126" w:rsidP="00251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51126">
        <w:rPr>
          <w:sz w:val="22"/>
          <w:szCs w:val="22"/>
        </w:rPr>
        <w:t>1.2. В целях настоящего Регламента используются следующие понятия:</w:t>
      </w:r>
    </w:p>
    <w:p w:rsidR="00251126" w:rsidRPr="00251126" w:rsidRDefault="00251126" w:rsidP="00251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51126">
        <w:rPr>
          <w:b/>
          <w:sz w:val="22"/>
          <w:szCs w:val="22"/>
        </w:rPr>
        <w:t>переустройство жилого помещения</w:t>
      </w:r>
      <w:r w:rsidRPr="00251126">
        <w:rPr>
          <w:sz w:val="22"/>
          <w:szCs w:val="22"/>
        </w:rPr>
        <w:t xml:space="preserve"> - установка, замена или перенос инженерных сетей, санитарно-технического, электрического или другого оборудования, требующие внесения изменения в технический паспорт жилого помещения;</w:t>
      </w:r>
    </w:p>
    <w:p w:rsidR="00251126" w:rsidRPr="00251126" w:rsidRDefault="00251126" w:rsidP="00251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51126">
        <w:rPr>
          <w:b/>
          <w:sz w:val="22"/>
          <w:szCs w:val="22"/>
        </w:rPr>
        <w:t>перепланировка жилого помещения</w:t>
      </w:r>
      <w:r w:rsidRPr="00251126">
        <w:rPr>
          <w:sz w:val="22"/>
          <w:szCs w:val="22"/>
        </w:rPr>
        <w:t xml:space="preserve"> - изменение конфигурации жилого помещения, требующее внесения изменения в технический паспорт жилого помещения.</w:t>
      </w:r>
    </w:p>
    <w:p w:rsidR="00251126" w:rsidRPr="00251126" w:rsidRDefault="00251126" w:rsidP="00251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51126">
        <w:rPr>
          <w:sz w:val="22"/>
          <w:szCs w:val="22"/>
        </w:rPr>
        <w:t>1.3. Административный регламент разработан в соответствии со следующими нормативными правовыми актами:</w:t>
      </w:r>
    </w:p>
    <w:p w:rsidR="00251126" w:rsidRPr="00251126" w:rsidRDefault="00251126" w:rsidP="00251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51126">
        <w:rPr>
          <w:sz w:val="22"/>
          <w:szCs w:val="22"/>
        </w:rPr>
        <w:t>- Жилищным кодексом Российской Федерации от 29.12.2004 N 188-ФЗ;</w:t>
      </w:r>
    </w:p>
    <w:p w:rsidR="00251126" w:rsidRPr="00251126" w:rsidRDefault="00251126" w:rsidP="00251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51126">
        <w:rPr>
          <w:sz w:val="22"/>
          <w:szCs w:val="22"/>
        </w:rPr>
        <w:t>- Федеральным законом "О введении в действие Жилищного кодекса Российской Федерации" от 29.12.2004 N 189-ФЗ;</w:t>
      </w:r>
    </w:p>
    <w:p w:rsidR="00251126" w:rsidRPr="00251126" w:rsidRDefault="00251126" w:rsidP="00251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51126">
        <w:rPr>
          <w:sz w:val="22"/>
          <w:szCs w:val="22"/>
        </w:rPr>
        <w:t>- Постановлением Правительства Российской Федерации от 28.04.2005 N 266 "Об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помещения".</w:t>
      </w:r>
    </w:p>
    <w:p w:rsidR="00251126" w:rsidRPr="00251126" w:rsidRDefault="00251126" w:rsidP="00251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51126">
        <w:rPr>
          <w:sz w:val="22"/>
          <w:szCs w:val="22"/>
        </w:rPr>
        <w:t xml:space="preserve">1.4. Муниципальная услуга предоставляется органом местного самоуправления - администрацией </w:t>
      </w:r>
      <w:proofErr w:type="spellStart"/>
      <w:r w:rsidR="00BA122D">
        <w:rPr>
          <w:sz w:val="22"/>
          <w:szCs w:val="22"/>
        </w:rPr>
        <w:t>Еманжелинского</w:t>
      </w:r>
      <w:proofErr w:type="spellEnd"/>
      <w:r w:rsidR="00BA122D">
        <w:rPr>
          <w:sz w:val="22"/>
          <w:szCs w:val="22"/>
        </w:rPr>
        <w:t xml:space="preserve"> сельского поселения</w:t>
      </w:r>
      <w:r w:rsidRPr="00251126">
        <w:rPr>
          <w:sz w:val="22"/>
          <w:szCs w:val="22"/>
        </w:rPr>
        <w:t xml:space="preserve">. Органом, осуществляющим согласование переустройства и (или) перепланировки жилого помещения, является комиссия при администрации </w:t>
      </w:r>
      <w:proofErr w:type="spellStart"/>
      <w:r w:rsidR="00BA122D">
        <w:rPr>
          <w:sz w:val="22"/>
          <w:szCs w:val="22"/>
        </w:rPr>
        <w:t>Еманжелинского</w:t>
      </w:r>
      <w:proofErr w:type="spellEnd"/>
      <w:r w:rsidR="00BA122D">
        <w:rPr>
          <w:sz w:val="22"/>
          <w:szCs w:val="22"/>
        </w:rPr>
        <w:t xml:space="preserve"> сельского поселения</w:t>
      </w:r>
      <w:r w:rsidRPr="00251126">
        <w:rPr>
          <w:sz w:val="22"/>
          <w:szCs w:val="22"/>
        </w:rPr>
        <w:t xml:space="preserve"> по обследованию жилья, на </w:t>
      </w:r>
      <w:proofErr w:type="gramStart"/>
      <w:r w:rsidRPr="00251126">
        <w:rPr>
          <w:sz w:val="22"/>
          <w:szCs w:val="22"/>
        </w:rPr>
        <w:t>которую</w:t>
      </w:r>
      <w:proofErr w:type="gramEnd"/>
      <w:r w:rsidRPr="00251126">
        <w:rPr>
          <w:sz w:val="22"/>
          <w:szCs w:val="22"/>
        </w:rPr>
        <w:t xml:space="preserve"> возложены учет, регистрация и организация работы по рассмотрению заявлений, подготовка и выдача решений о переустройстве и (или) перепланировке. </w:t>
      </w:r>
    </w:p>
    <w:p w:rsidR="00251126" w:rsidRPr="00251126" w:rsidRDefault="00251126" w:rsidP="00251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51126">
        <w:rPr>
          <w:sz w:val="22"/>
          <w:szCs w:val="22"/>
        </w:rPr>
        <w:t>1.5. Конечным результатом предоставления муниципальной услуги является решение о согласовании переустройства (или) перепланировки жилого помещения или об отказе в согласовании переустройства и (или) перепланировки жилого помещения.</w:t>
      </w:r>
    </w:p>
    <w:p w:rsidR="00251126" w:rsidRPr="00251126" w:rsidRDefault="00251126" w:rsidP="00251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251126" w:rsidRPr="00251126" w:rsidRDefault="00251126" w:rsidP="00BA122D">
      <w:pPr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 w:rsidRPr="00251126">
        <w:rPr>
          <w:sz w:val="22"/>
          <w:szCs w:val="22"/>
        </w:rPr>
        <w:t>2. Порядок информирования о предоставлении</w:t>
      </w:r>
    </w:p>
    <w:p w:rsidR="00251126" w:rsidRPr="00251126" w:rsidRDefault="00251126" w:rsidP="00BA122D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51126">
        <w:rPr>
          <w:sz w:val="22"/>
          <w:szCs w:val="22"/>
        </w:rPr>
        <w:t>муниципальной услуги</w:t>
      </w:r>
    </w:p>
    <w:p w:rsidR="00251126" w:rsidRPr="00251126" w:rsidRDefault="00251126" w:rsidP="00251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251126" w:rsidRPr="00251126" w:rsidRDefault="00251126" w:rsidP="00251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51126">
        <w:rPr>
          <w:sz w:val="22"/>
          <w:szCs w:val="22"/>
        </w:rPr>
        <w:t>2.1.1. Информация о порядке оказания муниципальной услуги осуществляется посредством размещения соответствующей информации в средствах массовой информации, издания информационных материалов, размещения в сети Интернет, иным способом, позволяющим осуществлять информирование населения, специалистами администрации.</w:t>
      </w:r>
    </w:p>
    <w:p w:rsidR="00251126" w:rsidRPr="00251126" w:rsidRDefault="00251126" w:rsidP="00251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51126">
        <w:rPr>
          <w:sz w:val="22"/>
          <w:szCs w:val="22"/>
        </w:rPr>
        <w:t>2.2. Информация о сроке завершения оформления документов и возможности их получения сообщается заявителю специалистами администрации.</w:t>
      </w:r>
    </w:p>
    <w:p w:rsidR="00251126" w:rsidRPr="00251126" w:rsidRDefault="00251126" w:rsidP="00251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51126">
        <w:rPr>
          <w:sz w:val="22"/>
          <w:szCs w:val="22"/>
        </w:rPr>
        <w:t>2.3. Сведения о месте нахождения и графике работы  комиссии при администрации по обследованию жилья:</w:t>
      </w:r>
    </w:p>
    <w:p w:rsidR="00251126" w:rsidRPr="00251126" w:rsidRDefault="00251126" w:rsidP="00251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51126">
        <w:rPr>
          <w:sz w:val="22"/>
          <w:szCs w:val="22"/>
        </w:rPr>
        <w:lastRenderedPageBreak/>
        <w:t>- м</w:t>
      </w:r>
      <w:r w:rsidR="00BA122D">
        <w:rPr>
          <w:sz w:val="22"/>
          <w:szCs w:val="22"/>
        </w:rPr>
        <w:t>есто нахождения: Челябинская</w:t>
      </w:r>
      <w:r w:rsidRPr="00251126">
        <w:rPr>
          <w:sz w:val="22"/>
          <w:szCs w:val="22"/>
        </w:rPr>
        <w:t xml:space="preserve"> область, </w:t>
      </w:r>
      <w:proofErr w:type="spellStart"/>
      <w:r w:rsidR="00BA122D">
        <w:rPr>
          <w:sz w:val="22"/>
          <w:szCs w:val="22"/>
        </w:rPr>
        <w:t>Еткульский</w:t>
      </w:r>
      <w:proofErr w:type="spellEnd"/>
      <w:r w:rsidRPr="00251126">
        <w:rPr>
          <w:sz w:val="22"/>
          <w:szCs w:val="22"/>
        </w:rPr>
        <w:t xml:space="preserve"> </w:t>
      </w:r>
      <w:r w:rsidR="00BA122D">
        <w:rPr>
          <w:sz w:val="22"/>
          <w:szCs w:val="22"/>
        </w:rPr>
        <w:t xml:space="preserve">район, </w:t>
      </w:r>
      <w:proofErr w:type="gramStart"/>
      <w:r w:rsidR="00BA122D">
        <w:rPr>
          <w:sz w:val="22"/>
          <w:szCs w:val="22"/>
        </w:rPr>
        <w:t>с</w:t>
      </w:r>
      <w:proofErr w:type="gramEnd"/>
      <w:r w:rsidR="00BA122D">
        <w:rPr>
          <w:sz w:val="22"/>
          <w:szCs w:val="22"/>
        </w:rPr>
        <w:t xml:space="preserve">. </w:t>
      </w:r>
      <w:proofErr w:type="gramStart"/>
      <w:r w:rsidR="00BA122D">
        <w:rPr>
          <w:sz w:val="22"/>
          <w:szCs w:val="22"/>
        </w:rPr>
        <w:t>Еманжелинка</w:t>
      </w:r>
      <w:proofErr w:type="gramEnd"/>
      <w:r w:rsidRPr="00251126">
        <w:rPr>
          <w:sz w:val="22"/>
          <w:szCs w:val="22"/>
        </w:rPr>
        <w:t>,</w:t>
      </w:r>
      <w:r w:rsidR="00BA122D">
        <w:rPr>
          <w:sz w:val="22"/>
          <w:szCs w:val="22"/>
        </w:rPr>
        <w:t xml:space="preserve"> ул. Лесная, дом 2а</w:t>
      </w:r>
      <w:r w:rsidRPr="00251126">
        <w:rPr>
          <w:sz w:val="22"/>
          <w:szCs w:val="22"/>
        </w:rPr>
        <w:t>;</w:t>
      </w:r>
    </w:p>
    <w:p w:rsidR="00251126" w:rsidRPr="00251126" w:rsidRDefault="00BA122D" w:rsidP="00251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- телефон: (35145</w:t>
      </w:r>
      <w:r w:rsidR="00251126" w:rsidRPr="00251126">
        <w:rPr>
          <w:sz w:val="22"/>
          <w:szCs w:val="22"/>
        </w:rPr>
        <w:t>)</w:t>
      </w:r>
      <w:r>
        <w:rPr>
          <w:sz w:val="22"/>
          <w:szCs w:val="22"/>
        </w:rPr>
        <w:t xml:space="preserve"> 93-6-05</w:t>
      </w:r>
      <w:r w:rsidR="00251126" w:rsidRPr="00251126">
        <w:rPr>
          <w:sz w:val="22"/>
          <w:szCs w:val="22"/>
        </w:rPr>
        <w:t>;</w:t>
      </w:r>
    </w:p>
    <w:p w:rsidR="00251126" w:rsidRPr="00251126" w:rsidRDefault="00251126" w:rsidP="00251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51126">
        <w:rPr>
          <w:sz w:val="22"/>
          <w:szCs w:val="22"/>
        </w:rPr>
        <w:t>- график работы: по мере необходимости по решению председателя комиссии;</w:t>
      </w:r>
    </w:p>
    <w:p w:rsidR="00251126" w:rsidRPr="00251126" w:rsidRDefault="00251126" w:rsidP="00251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51126">
        <w:rPr>
          <w:sz w:val="22"/>
          <w:szCs w:val="22"/>
        </w:rPr>
        <w:t>- прием заявлений в секретариате администрации: понедель</w:t>
      </w:r>
      <w:r w:rsidR="00BA122D">
        <w:rPr>
          <w:sz w:val="22"/>
          <w:szCs w:val="22"/>
        </w:rPr>
        <w:t>ник - пятница с 08.00 до 16</w:t>
      </w:r>
      <w:r w:rsidRPr="00251126">
        <w:rPr>
          <w:sz w:val="22"/>
          <w:szCs w:val="22"/>
        </w:rPr>
        <w:t>.00 .</w:t>
      </w:r>
    </w:p>
    <w:p w:rsidR="00251126" w:rsidRPr="00251126" w:rsidRDefault="00251126" w:rsidP="00251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251126" w:rsidRPr="00251126" w:rsidRDefault="00251126" w:rsidP="00BA122D">
      <w:pPr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 w:rsidRPr="00251126">
        <w:rPr>
          <w:sz w:val="22"/>
          <w:szCs w:val="22"/>
        </w:rPr>
        <w:t>3. Перечень документов, необходимых для получения</w:t>
      </w:r>
    </w:p>
    <w:p w:rsidR="00251126" w:rsidRPr="00251126" w:rsidRDefault="00251126" w:rsidP="00BA122D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51126">
        <w:rPr>
          <w:sz w:val="22"/>
          <w:szCs w:val="22"/>
        </w:rPr>
        <w:t>муниципальной услуги</w:t>
      </w:r>
    </w:p>
    <w:p w:rsidR="00251126" w:rsidRPr="00251126" w:rsidRDefault="00251126" w:rsidP="00251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251126" w:rsidRPr="00251126" w:rsidRDefault="00251126" w:rsidP="00251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51126">
        <w:rPr>
          <w:sz w:val="22"/>
          <w:szCs w:val="22"/>
        </w:rPr>
        <w:t>Для проведения переустройства и (или) перепланировки жилого помещения заявитель представляет:</w:t>
      </w:r>
    </w:p>
    <w:p w:rsidR="00251126" w:rsidRPr="00251126" w:rsidRDefault="00251126" w:rsidP="00251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51126">
        <w:rPr>
          <w:sz w:val="22"/>
          <w:szCs w:val="22"/>
        </w:rPr>
        <w:t>1) заявление о переустройстве и (или) перепланировке по форме, утвержденной Постановлением Правительства Российской Федерации от 28.04.2005 N 266;</w:t>
      </w:r>
    </w:p>
    <w:p w:rsidR="00251126" w:rsidRPr="00251126" w:rsidRDefault="00251126" w:rsidP="00251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51126">
        <w:rPr>
          <w:sz w:val="22"/>
          <w:szCs w:val="22"/>
        </w:rPr>
        <w:t xml:space="preserve">2) правоустанавливающие документы на переустраиваемое и (или) </w:t>
      </w:r>
      <w:proofErr w:type="spellStart"/>
      <w:r w:rsidRPr="00251126">
        <w:rPr>
          <w:sz w:val="22"/>
          <w:szCs w:val="22"/>
        </w:rPr>
        <w:t>перепланируемое</w:t>
      </w:r>
      <w:proofErr w:type="spellEnd"/>
      <w:r w:rsidRPr="00251126">
        <w:rPr>
          <w:sz w:val="22"/>
          <w:szCs w:val="22"/>
        </w:rPr>
        <w:t xml:space="preserve"> жилое помещение (подлинники или засвидетельствованные в нотариальном порядке копии);</w:t>
      </w:r>
    </w:p>
    <w:p w:rsidR="00251126" w:rsidRPr="00251126" w:rsidRDefault="00251126" w:rsidP="00251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51126">
        <w:rPr>
          <w:sz w:val="22"/>
          <w:szCs w:val="22"/>
        </w:rPr>
        <w:t xml:space="preserve">3)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Pr="00251126">
        <w:rPr>
          <w:sz w:val="22"/>
          <w:szCs w:val="22"/>
        </w:rPr>
        <w:t>перепланируемого</w:t>
      </w:r>
      <w:proofErr w:type="spellEnd"/>
      <w:r w:rsidRPr="00251126">
        <w:rPr>
          <w:sz w:val="22"/>
          <w:szCs w:val="22"/>
        </w:rPr>
        <w:t xml:space="preserve"> жилого помещения;</w:t>
      </w:r>
    </w:p>
    <w:p w:rsidR="00251126" w:rsidRPr="00251126" w:rsidRDefault="00251126" w:rsidP="00251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51126">
        <w:rPr>
          <w:sz w:val="22"/>
          <w:szCs w:val="22"/>
        </w:rPr>
        <w:t xml:space="preserve">4) технический паспорт переустраиваемого и (или) </w:t>
      </w:r>
      <w:proofErr w:type="spellStart"/>
      <w:r w:rsidRPr="00251126">
        <w:rPr>
          <w:sz w:val="22"/>
          <w:szCs w:val="22"/>
        </w:rPr>
        <w:t>перепланируемого</w:t>
      </w:r>
      <w:proofErr w:type="spellEnd"/>
      <w:r w:rsidRPr="00251126">
        <w:rPr>
          <w:sz w:val="22"/>
          <w:szCs w:val="22"/>
        </w:rPr>
        <w:t xml:space="preserve"> жилого помещения;</w:t>
      </w:r>
    </w:p>
    <w:p w:rsidR="00251126" w:rsidRPr="00251126" w:rsidRDefault="00251126" w:rsidP="00251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proofErr w:type="gramStart"/>
      <w:r w:rsidRPr="00251126">
        <w:rPr>
          <w:sz w:val="22"/>
          <w:szCs w:val="22"/>
        </w:rPr>
        <w:t xml:space="preserve">5)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251126">
        <w:rPr>
          <w:sz w:val="22"/>
          <w:szCs w:val="22"/>
        </w:rPr>
        <w:t>перепланируемое</w:t>
      </w:r>
      <w:proofErr w:type="spellEnd"/>
      <w:r w:rsidRPr="00251126">
        <w:rPr>
          <w:sz w:val="22"/>
          <w:szCs w:val="22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 w:rsidRPr="00251126">
        <w:rPr>
          <w:sz w:val="22"/>
          <w:szCs w:val="22"/>
        </w:rPr>
        <w:t>наймодателем</w:t>
      </w:r>
      <w:proofErr w:type="spellEnd"/>
      <w:r w:rsidRPr="00251126">
        <w:rPr>
          <w:sz w:val="22"/>
          <w:szCs w:val="22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 w:rsidRPr="00251126">
        <w:rPr>
          <w:sz w:val="22"/>
          <w:szCs w:val="22"/>
        </w:rPr>
        <w:t>перепланируемого</w:t>
      </w:r>
      <w:proofErr w:type="spellEnd"/>
      <w:r w:rsidRPr="00251126">
        <w:rPr>
          <w:sz w:val="22"/>
          <w:szCs w:val="22"/>
        </w:rPr>
        <w:t xml:space="preserve"> жилого помещения по договору социального найма);</w:t>
      </w:r>
      <w:proofErr w:type="gramEnd"/>
    </w:p>
    <w:p w:rsidR="00251126" w:rsidRPr="00251126" w:rsidRDefault="00251126" w:rsidP="00251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51126">
        <w:rPr>
          <w:sz w:val="22"/>
          <w:szCs w:val="22"/>
        </w:rPr>
        <w:t>6) 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жилое помещение или дом, в котором оно находится, является памятником архитектуры, истории или культуры.</w:t>
      </w:r>
    </w:p>
    <w:p w:rsidR="00251126" w:rsidRPr="00251126" w:rsidRDefault="00251126" w:rsidP="00251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251126" w:rsidRPr="00251126" w:rsidRDefault="00251126" w:rsidP="004E68D8">
      <w:pPr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 w:rsidRPr="00251126">
        <w:rPr>
          <w:sz w:val="22"/>
          <w:szCs w:val="22"/>
        </w:rPr>
        <w:t>4. Порядок подачи заявлений о переустройстве</w:t>
      </w:r>
    </w:p>
    <w:p w:rsidR="00251126" w:rsidRPr="00251126" w:rsidRDefault="00251126" w:rsidP="004E68D8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51126">
        <w:rPr>
          <w:sz w:val="22"/>
          <w:szCs w:val="22"/>
        </w:rPr>
        <w:t>и (или) перепланировке жилых помещений</w:t>
      </w:r>
    </w:p>
    <w:p w:rsidR="00251126" w:rsidRPr="00251126" w:rsidRDefault="00251126" w:rsidP="00251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251126" w:rsidRPr="00251126" w:rsidRDefault="00251126" w:rsidP="00251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51126">
        <w:rPr>
          <w:sz w:val="22"/>
          <w:szCs w:val="22"/>
        </w:rPr>
        <w:t xml:space="preserve">4.1. Заявители представляют определенные разделом 3 настоящего Регламента документы </w:t>
      </w:r>
      <w:proofErr w:type="gramStart"/>
      <w:r w:rsidRPr="00251126">
        <w:rPr>
          <w:sz w:val="22"/>
          <w:szCs w:val="22"/>
        </w:rPr>
        <w:t>на регистрацию в секретариат администрации для рассмотрения комиссии при администрации по обследованию</w:t>
      </w:r>
      <w:proofErr w:type="gramEnd"/>
      <w:r w:rsidRPr="00251126">
        <w:rPr>
          <w:sz w:val="22"/>
          <w:szCs w:val="22"/>
        </w:rPr>
        <w:t xml:space="preserve"> жилья.</w:t>
      </w:r>
    </w:p>
    <w:p w:rsidR="00251126" w:rsidRPr="00251126" w:rsidRDefault="00251126" w:rsidP="00251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51126">
        <w:rPr>
          <w:sz w:val="22"/>
          <w:szCs w:val="22"/>
        </w:rPr>
        <w:t>4.2. После регистрации документы передаются для  рассмотрения  комиссией при администрации поселения по обследованию жилья.</w:t>
      </w:r>
    </w:p>
    <w:p w:rsidR="00251126" w:rsidRPr="00251126" w:rsidRDefault="00251126" w:rsidP="00251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251126" w:rsidRPr="00251126" w:rsidRDefault="00251126" w:rsidP="004E68D8">
      <w:pPr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 w:rsidRPr="00251126">
        <w:rPr>
          <w:sz w:val="22"/>
          <w:szCs w:val="22"/>
        </w:rPr>
        <w:t>5. Сроки предоставления муниципальной услуги</w:t>
      </w:r>
    </w:p>
    <w:p w:rsidR="00251126" w:rsidRPr="00251126" w:rsidRDefault="00251126" w:rsidP="00251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251126" w:rsidRPr="00251126" w:rsidRDefault="00251126" w:rsidP="00251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51126">
        <w:rPr>
          <w:sz w:val="22"/>
          <w:szCs w:val="22"/>
        </w:rPr>
        <w:t>5.1. Решение о согласовании или об отказе в согласовании переустройства и (или) перепланировки жилых помещений в комиссии при администрации по обследованию жилья принимается по результатам рассмотрения соответствующего заявления не позднее чем через сорок пять дней со дня представления заявления и документов в администрацию поселения.</w:t>
      </w:r>
    </w:p>
    <w:p w:rsidR="00251126" w:rsidRPr="00251126" w:rsidRDefault="00251126" w:rsidP="00251126">
      <w:pPr>
        <w:autoSpaceDE w:val="0"/>
        <w:autoSpaceDN w:val="0"/>
        <w:adjustRightInd w:val="0"/>
        <w:ind w:firstLine="570"/>
        <w:jc w:val="both"/>
        <w:rPr>
          <w:sz w:val="22"/>
          <w:szCs w:val="22"/>
        </w:rPr>
      </w:pPr>
      <w:r w:rsidRPr="00251126">
        <w:rPr>
          <w:sz w:val="22"/>
          <w:szCs w:val="22"/>
        </w:rPr>
        <w:t>5.2. Администрация не позднее чем через три рабочих дня со дня принятия решения о согласовании переустройства и (или) перепланировки жилых помещений выдает или направляет по адресу, указанному в заявлении, заявителю документ, подтверждающий такое решение.</w:t>
      </w:r>
    </w:p>
    <w:p w:rsidR="00251126" w:rsidRPr="00251126" w:rsidRDefault="00251126" w:rsidP="00251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251126" w:rsidRPr="00251126" w:rsidRDefault="00251126" w:rsidP="004E68D8">
      <w:pPr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 w:rsidRPr="00251126">
        <w:rPr>
          <w:sz w:val="22"/>
          <w:szCs w:val="22"/>
        </w:rPr>
        <w:t>6. Административные процедуры по выполнению</w:t>
      </w:r>
    </w:p>
    <w:p w:rsidR="00251126" w:rsidRPr="00251126" w:rsidRDefault="00251126" w:rsidP="004E68D8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51126">
        <w:rPr>
          <w:sz w:val="22"/>
          <w:szCs w:val="22"/>
        </w:rPr>
        <w:t>муниципальной услуги</w:t>
      </w:r>
    </w:p>
    <w:p w:rsidR="00251126" w:rsidRPr="00251126" w:rsidRDefault="00251126" w:rsidP="00251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251126" w:rsidRPr="00251126" w:rsidRDefault="00251126" w:rsidP="00251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51126">
        <w:rPr>
          <w:sz w:val="22"/>
          <w:szCs w:val="22"/>
        </w:rPr>
        <w:t>6.1. Комиссия при администрации поселения по обследованию жилья, изучив представленные заявителем документы, выносит решение (заключение) о согласовании переустройства и (или) перепланировки жилого помещения или об отказе в согласовании, которое оформляется соответствующим протоколом.</w:t>
      </w:r>
    </w:p>
    <w:p w:rsidR="00251126" w:rsidRPr="00251126" w:rsidRDefault="00251126" w:rsidP="00251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51126">
        <w:rPr>
          <w:sz w:val="22"/>
          <w:szCs w:val="22"/>
        </w:rPr>
        <w:t xml:space="preserve">6.2. </w:t>
      </w:r>
      <w:proofErr w:type="gramStart"/>
      <w:r w:rsidRPr="00251126">
        <w:rPr>
          <w:sz w:val="22"/>
          <w:szCs w:val="22"/>
        </w:rPr>
        <w:t xml:space="preserve">На основании принятого решения (заключения)  комиссия при администрации по обследованию жилья не позднее чем через три рабочих дня со дня его принятия выдает заявителю </w:t>
      </w:r>
      <w:r w:rsidRPr="00251126">
        <w:rPr>
          <w:sz w:val="22"/>
          <w:szCs w:val="22"/>
        </w:rPr>
        <w:lastRenderedPageBreak/>
        <w:t>или направляет по адресу, указанному в заявлении, документ по форме, утвержденной Постановлением Правительства Российской Федерации от 28.04.2005 N 266 "Об утверждении формы заявления о переустройстве и (или) перепланировке жилого помещения и формы документа, подтверждающего принятие решения</w:t>
      </w:r>
      <w:proofErr w:type="gramEnd"/>
      <w:r w:rsidRPr="00251126">
        <w:rPr>
          <w:sz w:val="22"/>
          <w:szCs w:val="22"/>
        </w:rPr>
        <w:t xml:space="preserve"> о согласовании переустройства и (или) перепланировки жилого помещения".</w:t>
      </w:r>
    </w:p>
    <w:p w:rsidR="00251126" w:rsidRPr="00251126" w:rsidRDefault="00251126" w:rsidP="00251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51126">
        <w:rPr>
          <w:sz w:val="22"/>
          <w:szCs w:val="22"/>
        </w:rPr>
        <w:t>6.3. Предусмотренное пунктом 6.2 настоящего раздела решение является основанием проведения переустройства и (или) перепланировки жилого помещения.</w:t>
      </w:r>
    </w:p>
    <w:p w:rsidR="00251126" w:rsidRPr="00251126" w:rsidRDefault="00251126" w:rsidP="00251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51126">
        <w:rPr>
          <w:sz w:val="22"/>
          <w:szCs w:val="22"/>
        </w:rPr>
        <w:t>6.4. После завершения переустройства и (или) перепланировки жилого помещения заявитель обращается в письменной форме в администрацию с заявлением о приемке в эксплуатацию жилого помещения.</w:t>
      </w:r>
    </w:p>
    <w:p w:rsidR="00251126" w:rsidRPr="00251126" w:rsidRDefault="00251126" w:rsidP="00251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51126">
        <w:rPr>
          <w:sz w:val="22"/>
          <w:szCs w:val="22"/>
        </w:rPr>
        <w:t xml:space="preserve">6.5. Завершение переустройства и (или) перепланировки жилого помещения подтверждается актом приемочной комиссии, который готовит администрация. В состав приемочной комиссии включаются: заявитель; </w:t>
      </w:r>
      <w:r w:rsidR="004E68D8">
        <w:rPr>
          <w:sz w:val="22"/>
          <w:szCs w:val="22"/>
        </w:rPr>
        <w:t>директор ООО «Управляющая Компания</w:t>
      </w:r>
      <w:r w:rsidRPr="00251126">
        <w:rPr>
          <w:sz w:val="22"/>
          <w:szCs w:val="22"/>
        </w:rPr>
        <w:t xml:space="preserve">»; секретарь комиссии при администрации по обследованию жилья; главный специалист по архитектуре, строительству и землеустройству; главный инженер проектной организации, разработавшей проект переустройства и (или) перепланировки переустраиваемого и (или) </w:t>
      </w:r>
      <w:proofErr w:type="spellStart"/>
      <w:r w:rsidRPr="00251126">
        <w:rPr>
          <w:sz w:val="22"/>
          <w:szCs w:val="22"/>
        </w:rPr>
        <w:t>перепланируемого</w:t>
      </w:r>
      <w:proofErr w:type="spellEnd"/>
      <w:r w:rsidRPr="00251126">
        <w:rPr>
          <w:sz w:val="22"/>
          <w:szCs w:val="22"/>
        </w:rPr>
        <w:t xml:space="preserve"> жилого помещения. При необходимости в состав приемочной комиссии могут быть включены также другие специалисты. Акт приемочной комиссии утверждается постановлением администрации и направляется в </w:t>
      </w:r>
      <w:r w:rsidR="004E68D8">
        <w:rPr>
          <w:sz w:val="22"/>
          <w:szCs w:val="22"/>
        </w:rPr>
        <w:t xml:space="preserve">БТИ </w:t>
      </w:r>
      <w:proofErr w:type="spellStart"/>
      <w:r w:rsidR="004E68D8">
        <w:rPr>
          <w:sz w:val="22"/>
          <w:szCs w:val="22"/>
        </w:rPr>
        <w:t>Еткульского</w:t>
      </w:r>
      <w:proofErr w:type="spellEnd"/>
      <w:r w:rsidR="004E68D8">
        <w:rPr>
          <w:sz w:val="22"/>
          <w:szCs w:val="22"/>
        </w:rPr>
        <w:t xml:space="preserve"> муниципального района</w:t>
      </w:r>
      <w:r w:rsidRPr="00251126">
        <w:rPr>
          <w:sz w:val="22"/>
          <w:szCs w:val="22"/>
        </w:rPr>
        <w:t>.</w:t>
      </w:r>
    </w:p>
    <w:p w:rsidR="00251126" w:rsidRPr="00251126" w:rsidRDefault="00251126" w:rsidP="00251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251126" w:rsidRPr="00251126" w:rsidRDefault="00251126" w:rsidP="004E68D8">
      <w:pPr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 w:rsidRPr="00251126">
        <w:rPr>
          <w:sz w:val="22"/>
          <w:szCs w:val="22"/>
        </w:rPr>
        <w:t>7. Порядок отказа в предоставлении муниципальной услуги</w:t>
      </w:r>
    </w:p>
    <w:p w:rsidR="00251126" w:rsidRPr="00251126" w:rsidRDefault="00251126" w:rsidP="00251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251126" w:rsidRPr="00251126" w:rsidRDefault="00251126" w:rsidP="00251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51126">
        <w:rPr>
          <w:sz w:val="22"/>
          <w:szCs w:val="22"/>
        </w:rPr>
        <w:t>7.1. Отказ в согласовании переустройства и (или) перепланировки жилого помещения допускается в случае:</w:t>
      </w:r>
    </w:p>
    <w:p w:rsidR="00251126" w:rsidRPr="00251126" w:rsidRDefault="00251126" w:rsidP="00251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51126">
        <w:rPr>
          <w:sz w:val="22"/>
          <w:szCs w:val="22"/>
        </w:rPr>
        <w:t>1) непредставления определенных разделом 3 настоящего Регламента документов;</w:t>
      </w:r>
    </w:p>
    <w:p w:rsidR="00251126" w:rsidRPr="00251126" w:rsidRDefault="00251126" w:rsidP="00251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51126">
        <w:rPr>
          <w:sz w:val="22"/>
          <w:szCs w:val="22"/>
        </w:rPr>
        <w:t>2) представления документов в ненадлежащий орган;</w:t>
      </w:r>
    </w:p>
    <w:p w:rsidR="00251126" w:rsidRPr="00251126" w:rsidRDefault="00251126" w:rsidP="00251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51126">
        <w:rPr>
          <w:sz w:val="22"/>
          <w:szCs w:val="22"/>
        </w:rPr>
        <w:t>3) несоответствия проекта переустройства и (или) перепланировки жилого помещения требованиям законодательства.</w:t>
      </w:r>
    </w:p>
    <w:p w:rsidR="00251126" w:rsidRPr="00251126" w:rsidRDefault="00251126" w:rsidP="00251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51126">
        <w:rPr>
          <w:sz w:val="22"/>
          <w:szCs w:val="22"/>
        </w:rPr>
        <w:t>7.2. Решение об отказе в согласовании переустройства и (или) перепланировки жилого помещения оформляется в письменной форме и должно содержать основания отказа с обязательной ссылкой на нарушения, предусмотренные частью 1 статьи 27 ЖК РФ.</w:t>
      </w:r>
    </w:p>
    <w:p w:rsidR="00251126" w:rsidRPr="00251126" w:rsidRDefault="00251126" w:rsidP="00251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51126">
        <w:rPr>
          <w:sz w:val="22"/>
          <w:szCs w:val="22"/>
        </w:rPr>
        <w:t>7.3. Решение об отказе в согласовании переустройства и (или) перепланировки жилого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порядке.</w:t>
      </w:r>
    </w:p>
    <w:p w:rsidR="00251126" w:rsidRPr="00251126" w:rsidRDefault="00251126" w:rsidP="00251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251126" w:rsidRPr="00251126" w:rsidRDefault="00251126" w:rsidP="004E68D8">
      <w:pPr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 w:rsidRPr="00251126">
        <w:rPr>
          <w:sz w:val="22"/>
          <w:szCs w:val="22"/>
        </w:rPr>
        <w:t xml:space="preserve">8. </w:t>
      </w:r>
      <w:proofErr w:type="gramStart"/>
      <w:r w:rsidRPr="00251126">
        <w:rPr>
          <w:sz w:val="22"/>
          <w:szCs w:val="22"/>
        </w:rPr>
        <w:t>Контроль за</w:t>
      </w:r>
      <w:proofErr w:type="gramEnd"/>
      <w:r w:rsidRPr="00251126">
        <w:rPr>
          <w:sz w:val="22"/>
          <w:szCs w:val="22"/>
        </w:rPr>
        <w:t xml:space="preserve"> предоставлением муниципальной услуги</w:t>
      </w:r>
    </w:p>
    <w:p w:rsidR="00251126" w:rsidRPr="00251126" w:rsidRDefault="00251126" w:rsidP="00251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251126" w:rsidRPr="00251126" w:rsidRDefault="00251126" w:rsidP="00251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51126">
        <w:rPr>
          <w:sz w:val="22"/>
          <w:szCs w:val="22"/>
        </w:rPr>
        <w:t xml:space="preserve">8.1. </w:t>
      </w:r>
      <w:proofErr w:type="gramStart"/>
      <w:r w:rsidRPr="00251126">
        <w:rPr>
          <w:sz w:val="22"/>
          <w:szCs w:val="22"/>
        </w:rPr>
        <w:t>Контроль за</w:t>
      </w:r>
      <w:proofErr w:type="gramEnd"/>
      <w:r w:rsidRPr="00251126">
        <w:rPr>
          <w:sz w:val="22"/>
          <w:szCs w:val="22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о переустройстве и (или) перепланировке жилого помещения осуществляется председателем  комиссии при администрации по обследованию жилья.</w:t>
      </w:r>
    </w:p>
    <w:p w:rsidR="00251126" w:rsidRPr="00251126" w:rsidRDefault="00251126" w:rsidP="004E68D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51126" w:rsidRPr="00251126" w:rsidRDefault="004E68D8" w:rsidP="004E68D8">
      <w:pPr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>
        <w:rPr>
          <w:sz w:val="22"/>
          <w:szCs w:val="22"/>
        </w:rPr>
        <w:t>9</w:t>
      </w:r>
      <w:r w:rsidR="00251126" w:rsidRPr="00251126">
        <w:rPr>
          <w:sz w:val="22"/>
          <w:szCs w:val="22"/>
        </w:rPr>
        <w:t>. Порядок обжалования решений в ходе предоставления</w:t>
      </w:r>
    </w:p>
    <w:p w:rsidR="00251126" w:rsidRPr="00251126" w:rsidRDefault="00251126" w:rsidP="004E68D8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51126">
        <w:rPr>
          <w:sz w:val="22"/>
          <w:szCs w:val="22"/>
        </w:rPr>
        <w:t>муниципальной услуги</w:t>
      </w:r>
    </w:p>
    <w:p w:rsidR="00251126" w:rsidRPr="00251126" w:rsidRDefault="00251126" w:rsidP="00251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251126" w:rsidRPr="00251126" w:rsidRDefault="004E68D8" w:rsidP="00251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251126" w:rsidRPr="00251126">
        <w:rPr>
          <w:sz w:val="22"/>
          <w:szCs w:val="22"/>
        </w:rPr>
        <w:t xml:space="preserve">.1. Решение комиссии при администрации </w:t>
      </w:r>
      <w:proofErr w:type="spellStart"/>
      <w:r>
        <w:rPr>
          <w:sz w:val="22"/>
          <w:szCs w:val="22"/>
        </w:rPr>
        <w:t>Еманжелинского</w:t>
      </w:r>
      <w:proofErr w:type="spellEnd"/>
      <w:r>
        <w:rPr>
          <w:sz w:val="22"/>
          <w:szCs w:val="22"/>
        </w:rPr>
        <w:t xml:space="preserve"> сельского поселения</w:t>
      </w:r>
      <w:r w:rsidR="00251126" w:rsidRPr="00251126">
        <w:rPr>
          <w:sz w:val="22"/>
          <w:szCs w:val="22"/>
        </w:rPr>
        <w:t xml:space="preserve"> по обследованию жилья об отказе в согласовании переустройства и (или) перепланировки жилого помещения может быть обжаловано в судебном порядке в соответствии с действующим законодательством.</w:t>
      </w:r>
    </w:p>
    <w:p w:rsidR="00EC6C4E" w:rsidRPr="00251126" w:rsidRDefault="00EC6C4E" w:rsidP="00251126">
      <w:pPr>
        <w:jc w:val="both"/>
        <w:rPr>
          <w:sz w:val="22"/>
          <w:szCs w:val="22"/>
        </w:rPr>
      </w:pPr>
    </w:p>
    <w:sectPr w:rsidR="00EC6C4E" w:rsidRPr="00251126" w:rsidSect="00FC00DA">
      <w:pgSz w:w="11906" w:h="16838"/>
      <w:pgMar w:top="1134" w:right="850" w:bottom="1134" w:left="1701" w:header="720" w:footer="720" w:gutter="0"/>
      <w:cols w:space="708"/>
      <w:noEndnote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1126"/>
    <w:rsid w:val="00251126"/>
    <w:rsid w:val="004E68D8"/>
    <w:rsid w:val="005E4BE7"/>
    <w:rsid w:val="00BA122D"/>
    <w:rsid w:val="00C76418"/>
    <w:rsid w:val="00D0580D"/>
    <w:rsid w:val="00EC6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112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1126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PlusTitle">
    <w:name w:val="ConsPlusTitle"/>
    <w:rsid w:val="00251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Цветовое выделение"/>
    <w:rsid w:val="00251126"/>
    <w:rPr>
      <w:b/>
      <w:bCs/>
      <w:color w:val="000080"/>
    </w:rPr>
  </w:style>
  <w:style w:type="character" w:customStyle="1" w:styleId="a4">
    <w:name w:val="Гипертекстовая ссылка"/>
    <w:rsid w:val="00251126"/>
    <w:rPr>
      <w:b/>
      <w:bCs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1453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3</cp:revision>
  <cp:lastPrinted>2007-07-19T09:36:00Z</cp:lastPrinted>
  <dcterms:created xsi:type="dcterms:W3CDTF">2007-07-01T07:31:00Z</dcterms:created>
  <dcterms:modified xsi:type="dcterms:W3CDTF">2007-07-19T09:38:00Z</dcterms:modified>
</cp:coreProperties>
</file>