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8" w:rsidRPr="00CD7FC8" w:rsidRDefault="00CD7FC8" w:rsidP="00CD7FC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color w:val="333333"/>
        </w:rPr>
      </w:pPr>
      <w:r w:rsidRPr="00CD7FC8">
        <w:rPr>
          <w:rFonts w:ascii="Times New Roman" w:hAnsi="Times New Roman" w:cs="Times New Roman"/>
          <w:noProof/>
          <w:color w:val="333333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FC8" w:rsidRPr="00CD7FC8" w:rsidRDefault="00CD7FC8" w:rsidP="00CD7FC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FC8">
        <w:rPr>
          <w:rFonts w:ascii="Times New Roman" w:hAnsi="Times New Roman" w:cs="Times New Roman"/>
          <w:b/>
          <w:sz w:val="28"/>
          <w:szCs w:val="28"/>
        </w:rPr>
        <w:t>АДМИНИСТРАЦИЯ  ПИСКЛОВСКОГО  СЕЛЬСКОГО  ПОСЕЛЕНИЯ</w:t>
      </w:r>
    </w:p>
    <w:p w:rsidR="00CD7FC8" w:rsidRPr="00CD7FC8" w:rsidRDefault="00CD7FC8" w:rsidP="00CD7FC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FC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D7FC8" w:rsidRPr="00CD7FC8" w:rsidRDefault="00CD7FC8" w:rsidP="00CD7F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7FC8">
        <w:rPr>
          <w:rFonts w:ascii="Times New Roman" w:hAnsi="Times New Roman" w:cs="Times New Roman"/>
          <w:sz w:val="20"/>
          <w:szCs w:val="20"/>
        </w:rPr>
        <w:t xml:space="preserve">456579  с. Писклово </w:t>
      </w:r>
      <w:proofErr w:type="spellStart"/>
      <w:r w:rsidRPr="00CD7FC8">
        <w:rPr>
          <w:rFonts w:ascii="Times New Roman" w:hAnsi="Times New Roman" w:cs="Times New Roman"/>
          <w:sz w:val="20"/>
          <w:szCs w:val="20"/>
        </w:rPr>
        <w:t>Еткульский</w:t>
      </w:r>
      <w:proofErr w:type="spellEnd"/>
      <w:r w:rsidRPr="00CD7FC8">
        <w:rPr>
          <w:rFonts w:ascii="Times New Roman" w:hAnsi="Times New Roman" w:cs="Times New Roman"/>
          <w:sz w:val="20"/>
          <w:szCs w:val="20"/>
        </w:rPr>
        <w:t xml:space="preserve"> район Челябинская область ИНН\КПП  7430000397/743001001</w:t>
      </w:r>
    </w:p>
    <w:p w:rsidR="00CD7FC8" w:rsidRPr="00CD7FC8" w:rsidRDefault="00CD7FC8" w:rsidP="00CD7F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D7FC8">
        <w:rPr>
          <w:rFonts w:ascii="Times New Roman" w:hAnsi="Times New Roman" w:cs="Times New Roman"/>
          <w:sz w:val="20"/>
          <w:szCs w:val="20"/>
        </w:rPr>
        <w:t>ОГРН 1027401636052</w:t>
      </w:r>
    </w:p>
    <w:p w:rsidR="00CD7FC8" w:rsidRPr="00CD7FC8" w:rsidRDefault="00CD7FC8" w:rsidP="00CD7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FC8" w:rsidRPr="00CD7FC8" w:rsidRDefault="00CD7FC8" w:rsidP="00CD7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FC8">
        <w:rPr>
          <w:rFonts w:ascii="Times New Roman" w:hAnsi="Times New Roman" w:cs="Times New Roman"/>
          <w:sz w:val="28"/>
          <w:szCs w:val="28"/>
        </w:rPr>
        <w:t>« 06 »  _</w:t>
      </w:r>
      <w:r w:rsidRPr="00CD7FC8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Pr="00CD7FC8">
        <w:rPr>
          <w:rFonts w:ascii="Times New Roman" w:hAnsi="Times New Roman" w:cs="Times New Roman"/>
          <w:sz w:val="28"/>
          <w:szCs w:val="28"/>
        </w:rPr>
        <w:t>__2019 г.   №24</w:t>
      </w:r>
      <w:r w:rsidRPr="00CD7FC8">
        <w:rPr>
          <w:rFonts w:ascii="Times New Roman" w:hAnsi="Times New Roman" w:cs="Times New Roman"/>
          <w:sz w:val="28"/>
          <w:szCs w:val="28"/>
        </w:rPr>
        <w:tab/>
      </w:r>
    </w:p>
    <w:p w:rsidR="00CD7FC8" w:rsidRPr="00CD7FC8" w:rsidRDefault="00CD7FC8" w:rsidP="00CD7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7FC8" w:rsidRPr="00CD7FC8" w:rsidRDefault="00CD7FC8" w:rsidP="00CD7FC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color w:val="333333"/>
        </w:rPr>
      </w:pPr>
    </w:p>
    <w:p w:rsidR="00CD7FC8" w:rsidRPr="00CD7FC8" w:rsidRDefault="00CD7FC8" w:rsidP="00CD7FC8">
      <w:pPr>
        <w:spacing w:after="0"/>
        <w:ind w:right="1089"/>
        <w:jc w:val="both"/>
        <w:rPr>
          <w:rFonts w:ascii="Times New Roman" w:hAnsi="Times New Roman" w:cs="Times New Roman"/>
          <w:sz w:val="28"/>
          <w:szCs w:val="28"/>
        </w:rPr>
      </w:pPr>
      <w:r w:rsidRPr="00CD7FC8">
        <w:rPr>
          <w:rFonts w:ascii="Times New Roman" w:hAnsi="Times New Roman" w:cs="Times New Roman"/>
          <w:sz w:val="28"/>
          <w:szCs w:val="28"/>
        </w:rPr>
        <w:t xml:space="preserve">О закрытии </w:t>
      </w:r>
      <w:proofErr w:type="gramStart"/>
      <w:r w:rsidRPr="00CD7FC8">
        <w:rPr>
          <w:rFonts w:ascii="Times New Roman" w:hAnsi="Times New Roman" w:cs="Times New Roman"/>
          <w:sz w:val="28"/>
          <w:szCs w:val="28"/>
        </w:rPr>
        <w:t>отопительного</w:t>
      </w:r>
      <w:proofErr w:type="gramEnd"/>
    </w:p>
    <w:p w:rsidR="00CD7FC8" w:rsidRPr="00CD7FC8" w:rsidRDefault="00CD7FC8" w:rsidP="00CD7FC8">
      <w:pPr>
        <w:spacing w:after="0"/>
        <w:ind w:right="1089"/>
        <w:jc w:val="both"/>
        <w:rPr>
          <w:rFonts w:ascii="Times New Roman" w:hAnsi="Times New Roman" w:cs="Times New Roman"/>
          <w:sz w:val="28"/>
          <w:szCs w:val="28"/>
        </w:rPr>
      </w:pPr>
      <w:r w:rsidRPr="00CD7FC8">
        <w:rPr>
          <w:rFonts w:ascii="Times New Roman" w:hAnsi="Times New Roman" w:cs="Times New Roman"/>
          <w:sz w:val="28"/>
          <w:szCs w:val="28"/>
        </w:rPr>
        <w:t>сезона 2018-2019 годов</w:t>
      </w:r>
    </w:p>
    <w:p w:rsidR="00CD7FC8" w:rsidRPr="00CD7FC8" w:rsidRDefault="00CD7FC8" w:rsidP="00CD7FC8">
      <w:pPr>
        <w:spacing w:after="0"/>
        <w:ind w:right="1089"/>
        <w:jc w:val="both"/>
        <w:rPr>
          <w:rFonts w:ascii="Times New Roman" w:hAnsi="Times New Roman" w:cs="Times New Roman"/>
          <w:sz w:val="28"/>
          <w:szCs w:val="28"/>
        </w:rPr>
      </w:pPr>
    </w:p>
    <w:p w:rsidR="00CD7FC8" w:rsidRPr="00CD7FC8" w:rsidRDefault="00CD7FC8" w:rsidP="00CD7FC8">
      <w:pPr>
        <w:spacing w:after="0"/>
        <w:ind w:right="1089"/>
        <w:jc w:val="both"/>
        <w:rPr>
          <w:rFonts w:ascii="Times New Roman" w:hAnsi="Times New Roman" w:cs="Times New Roman"/>
          <w:sz w:val="28"/>
          <w:szCs w:val="28"/>
        </w:rPr>
      </w:pPr>
    </w:p>
    <w:p w:rsidR="00CD7FC8" w:rsidRPr="00CD7FC8" w:rsidRDefault="00CD7FC8" w:rsidP="00CD7FC8">
      <w:pPr>
        <w:spacing w:after="0"/>
        <w:ind w:right="1089"/>
        <w:jc w:val="both"/>
        <w:rPr>
          <w:rFonts w:ascii="Times New Roman" w:hAnsi="Times New Roman" w:cs="Times New Roman"/>
          <w:sz w:val="28"/>
          <w:szCs w:val="28"/>
        </w:rPr>
      </w:pPr>
      <w:r w:rsidRPr="00CD7FC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7FC8" w:rsidRPr="00CD7FC8" w:rsidRDefault="00CD7FC8" w:rsidP="00CD7FC8">
      <w:pPr>
        <w:spacing w:after="0"/>
        <w:ind w:right="1089"/>
        <w:jc w:val="both"/>
        <w:rPr>
          <w:rFonts w:ascii="Times New Roman" w:hAnsi="Times New Roman" w:cs="Times New Roman"/>
          <w:sz w:val="28"/>
          <w:szCs w:val="28"/>
        </w:rPr>
      </w:pPr>
      <w:r w:rsidRPr="00CD7FC8">
        <w:rPr>
          <w:rFonts w:ascii="Times New Roman" w:hAnsi="Times New Roman" w:cs="Times New Roman"/>
          <w:sz w:val="28"/>
          <w:szCs w:val="28"/>
        </w:rPr>
        <w:t xml:space="preserve">        В связи с установлением среднесуточных температур наружного воздуха вышнее +8 градусов С</w:t>
      </w:r>
      <w:proofErr w:type="gramStart"/>
      <w:r w:rsidRPr="00CD7FC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7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FC8" w:rsidRPr="00CD7FC8" w:rsidRDefault="00CD7FC8" w:rsidP="00CD7FC8">
      <w:pPr>
        <w:numPr>
          <w:ilvl w:val="0"/>
          <w:numId w:val="2"/>
        </w:numPr>
        <w:spacing w:after="0" w:line="240" w:lineRule="auto"/>
        <w:ind w:right="1089"/>
        <w:rPr>
          <w:rFonts w:ascii="Times New Roman" w:hAnsi="Times New Roman" w:cs="Times New Roman"/>
          <w:sz w:val="28"/>
          <w:szCs w:val="28"/>
        </w:rPr>
      </w:pPr>
      <w:r w:rsidRPr="00CD7FC8">
        <w:rPr>
          <w:rFonts w:ascii="Times New Roman" w:hAnsi="Times New Roman" w:cs="Times New Roman"/>
          <w:sz w:val="28"/>
          <w:szCs w:val="28"/>
        </w:rPr>
        <w:t xml:space="preserve">Закрыть отопительный сезон 2018-2019  годов объектов социальной, культурной сферы, объектов </w:t>
      </w:r>
      <w:proofErr w:type="spellStart"/>
      <w:r w:rsidRPr="00CD7FC8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CD7FC8">
        <w:rPr>
          <w:rFonts w:ascii="Times New Roman" w:hAnsi="Times New Roman" w:cs="Times New Roman"/>
          <w:sz w:val="28"/>
          <w:szCs w:val="28"/>
        </w:rPr>
        <w:t xml:space="preserve"> - коммунального хозяйства и прочих потребителей Пискловского  сельского поселения  с 06 мая 2019 года.</w:t>
      </w:r>
    </w:p>
    <w:p w:rsidR="00CD7FC8" w:rsidRPr="00CD7FC8" w:rsidRDefault="00CD7FC8" w:rsidP="00CD7FC8">
      <w:pPr>
        <w:numPr>
          <w:ilvl w:val="0"/>
          <w:numId w:val="2"/>
        </w:numPr>
        <w:spacing w:after="0" w:line="240" w:lineRule="auto"/>
        <w:ind w:right="1089"/>
        <w:rPr>
          <w:rFonts w:ascii="Times New Roman" w:hAnsi="Times New Roman" w:cs="Times New Roman"/>
          <w:sz w:val="28"/>
          <w:szCs w:val="28"/>
        </w:rPr>
      </w:pPr>
      <w:r w:rsidRPr="00CD7FC8">
        <w:rPr>
          <w:rFonts w:ascii="Times New Roman" w:hAnsi="Times New Roman" w:cs="Times New Roman"/>
          <w:sz w:val="28"/>
          <w:szCs w:val="28"/>
        </w:rPr>
        <w:t>Контроль над  выполнением данного распоряжения оставляю за собой.</w:t>
      </w:r>
    </w:p>
    <w:p w:rsidR="00CD7FC8" w:rsidRPr="00CD7FC8" w:rsidRDefault="00CD7FC8" w:rsidP="00CD7FC8">
      <w:pPr>
        <w:spacing w:after="0"/>
        <w:ind w:right="1089"/>
        <w:rPr>
          <w:rFonts w:ascii="Times New Roman" w:hAnsi="Times New Roman" w:cs="Times New Roman"/>
          <w:sz w:val="28"/>
          <w:szCs w:val="28"/>
        </w:rPr>
      </w:pPr>
    </w:p>
    <w:p w:rsidR="00CD7FC8" w:rsidRPr="00CD7FC8" w:rsidRDefault="00CD7FC8" w:rsidP="00CD7FC8">
      <w:pPr>
        <w:spacing w:after="0"/>
        <w:ind w:right="1089"/>
        <w:rPr>
          <w:rFonts w:ascii="Times New Roman" w:hAnsi="Times New Roman" w:cs="Times New Roman"/>
          <w:sz w:val="28"/>
          <w:szCs w:val="28"/>
        </w:rPr>
      </w:pPr>
    </w:p>
    <w:p w:rsidR="00CD7FC8" w:rsidRPr="00CD7FC8" w:rsidRDefault="00CD7FC8" w:rsidP="00CD7FC8">
      <w:pPr>
        <w:spacing w:after="0"/>
        <w:ind w:right="1089"/>
        <w:rPr>
          <w:rFonts w:ascii="Times New Roman" w:hAnsi="Times New Roman" w:cs="Times New Roman"/>
          <w:sz w:val="28"/>
          <w:szCs w:val="28"/>
        </w:rPr>
      </w:pPr>
    </w:p>
    <w:p w:rsidR="00CD7FC8" w:rsidRPr="00CD7FC8" w:rsidRDefault="00CD7FC8" w:rsidP="00CD7FC8">
      <w:pPr>
        <w:spacing w:after="0"/>
        <w:ind w:right="1089"/>
        <w:rPr>
          <w:rFonts w:ascii="Times New Roman" w:hAnsi="Times New Roman" w:cs="Times New Roman"/>
          <w:sz w:val="28"/>
          <w:szCs w:val="28"/>
        </w:rPr>
      </w:pPr>
    </w:p>
    <w:p w:rsidR="00CD7FC8" w:rsidRPr="00CD7FC8" w:rsidRDefault="00CD7FC8" w:rsidP="00CD7FC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color w:val="333333"/>
        </w:rPr>
      </w:pPr>
    </w:p>
    <w:p w:rsidR="00CD7FC8" w:rsidRPr="00CD7FC8" w:rsidRDefault="00CD7FC8" w:rsidP="00CD7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FC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CD7FC8">
        <w:rPr>
          <w:rFonts w:ascii="Times New Roman" w:hAnsi="Times New Roman" w:cs="Times New Roman"/>
          <w:sz w:val="28"/>
          <w:szCs w:val="28"/>
        </w:rPr>
        <w:t xml:space="preserve"> главы Пискловского</w:t>
      </w:r>
    </w:p>
    <w:p w:rsidR="00CD7FC8" w:rsidRPr="00CD7FC8" w:rsidRDefault="00CD7FC8" w:rsidP="00CD7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7FC8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А.М. Кутепов</w:t>
      </w:r>
    </w:p>
    <w:p w:rsidR="00CD7FC8" w:rsidRPr="00CD7FC8" w:rsidRDefault="00CD7FC8" w:rsidP="00CD7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2B4" w:rsidRPr="00CD7FC8" w:rsidRDefault="00DE72B4" w:rsidP="00CD7FC8">
      <w:pPr>
        <w:spacing w:after="0"/>
        <w:rPr>
          <w:rFonts w:ascii="Times New Roman" w:hAnsi="Times New Roman" w:cs="Times New Roman"/>
          <w:szCs w:val="28"/>
        </w:rPr>
      </w:pPr>
    </w:p>
    <w:sectPr w:rsidR="00DE72B4" w:rsidRPr="00CD7FC8" w:rsidSect="00FB65F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6043AB"/>
    <w:multiLevelType w:val="hybridMultilevel"/>
    <w:tmpl w:val="74042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A4D"/>
    <w:rsid w:val="00060ACF"/>
    <w:rsid w:val="00066926"/>
    <w:rsid w:val="000F0752"/>
    <w:rsid w:val="0019173A"/>
    <w:rsid w:val="00220753"/>
    <w:rsid w:val="00337E2E"/>
    <w:rsid w:val="00454BA5"/>
    <w:rsid w:val="0051325F"/>
    <w:rsid w:val="00537B16"/>
    <w:rsid w:val="005A44EC"/>
    <w:rsid w:val="005E696B"/>
    <w:rsid w:val="00653BF8"/>
    <w:rsid w:val="006C6B7D"/>
    <w:rsid w:val="00705FE0"/>
    <w:rsid w:val="007201B4"/>
    <w:rsid w:val="00785140"/>
    <w:rsid w:val="007A622D"/>
    <w:rsid w:val="00820053"/>
    <w:rsid w:val="009453F3"/>
    <w:rsid w:val="009634BE"/>
    <w:rsid w:val="009B098E"/>
    <w:rsid w:val="009D7183"/>
    <w:rsid w:val="00A075E5"/>
    <w:rsid w:val="00A41C0E"/>
    <w:rsid w:val="00AE3ED7"/>
    <w:rsid w:val="00B00A4D"/>
    <w:rsid w:val="00BC61F8"/>
    <w:rsid w:val="00CA083C"/>
    <w:rsid w:val="00CD7FC8"/>
    <w:rsid w:val="00D400CF"/>
    <w:rsid w:val="00DB5DE1"/>
    <w:rsid w:val="00DE72B4"/>
    <w:rsid w:val="00EC76F4"/>
    <w:rsid w:val="00FA4C1A"/>
    <w:rsid w:val="00FB65F2"/>
    <w:rsid w:val="00FE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A4D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669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26</cp:revision>
  <cp:lastPrinted>2019-04-24T10:02:00Z</cp:lastPrinted>
  <dcterms:created xsi:type="dcterms:W3CDTF">2018-12-19T13:01:00Z</dcterms:created>
  <dcterms:modified xsi:type="dcterms:W3CDTF">2019-05-07T04:49:00Z</dcterms:modified>
</cp:coreProperties>
</file>