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36A" w:rsidRPr="00F5708D" w:rsidRDefault="003A73DA" w:rsidP="0019620C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9620C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EB336A" w:rsidRPr="00F5708D">
        <w:rPr>
          <w:rFonts w:ascii="Times New Roman" w:hAnsi="Times New Roman" w:cs="Times New Roman"/>
          <w:sz w:val="28"/>
          <w:szCs w:val="28"/>
        </w:rPr>
        <w:t>УТВЕРЖ</w:t>
      </w:r>
      <w:r w:rsidR="00613CF0" w:rsidRPr="00F5708D">
        <w:rPr>
          <w:rFonts w:ascii="Times New Roman" w:hAnsi="Times New Roman" w:cs="Times New Roman"/>
          <w:sz w:val="28"/>
          <w:szCs w:val="28"/>
        </w:rPr>
        <w:t>ДАЮ</w:t>
      </w:r>
      <w:r w:rsidR="00EB336A" w:rsidRPr="00F5708D">
        <w:rPr>
          <w:rFonts w:ascii="Times New Roman" w:hAnsi="Times New Roman" w:cs="Times New Roman"/>
          <w:sz w:val="28"/>
          <w:szCs w:val="28"/>
        </w:rPr>
        <w:t>:</w:t>
      </w:r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DB598C" wp14:editId="350757B5">
                <wp:simplePos x="0" y="0"/>
                <wp:positionH relativeFrom="column">
                  <wp:posOffset>3171190</wp:posOffset>
                </wp:positionH>
                <wp:positionV relativeFrom="paragraph">
                  <wp:posOffset>383540</wp:posOffset>
                </wp:positionV>
                <wp:extent cx="1466850" cy="9525"/>
                <wp:effectExtent l="0" t="0" r="19050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6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9.7pt,30.2pt" to="365.2pt,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EB336A" w:rsidRPr="00F5708D" w:rsidRDefault="00EB336A" w:rsidP="00EB336A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0E0A61">
        <w:rPr>
          <w:rFonts w:ascii="Times New Roman" w:hAnsi="Times New Roman" w:cs="Times New Roman"/>
          <w:sz w:val="28"/>
          <w:szCs w:val="28"/>
        </w:rPr>
        <w:t>31</w:t>
      </w:r>
      <w:r w:rsidRPr="00F5708D">
        <w:rPr>
          <w:rFonts w:ascii="Times New Roman" w:hAnsi="Times New Roman" w:cs="Times New Roman"/>
          <w:sz w:val="28"/>
          <w:szCs w:val="28"/>
        </w:rPr>
        <w:t xml:space="preserve">»  </w:t>
      </w:r>
      <w:r w:rsidR="000E0A61">
        <w:rPr>
          <w:rFonts w:ascii="Times New Roman" w:hAnsi="Times New Roman" w:cs="Times New Roman"/>
          <w:sz w:val="28"/>
          <w:szCs w:val="28"/>
        </w:rPr>
        <w:t>марта</w:t>
      </w:r>
      <w:r w:rsidRPr="00F5708D">
        <w:rPr>
          <w:rFonts w:ascii="Times New Roman" w:hAnsi="Times New Roman" w:cs="Times New Roman"/>
          <w:sz w:val="28"/>
          <w:szCs w:val="28"/>
        </w:rPr>
        <w:t xml:space="preserve"> 201</w:t>
      </w:r>
      <w:r w:rsidR="00245ECA">
        <w:rPr>
          <w:rFonts w:ascii="Times New Roman" w:hAnsi="Times New Roman" w:cs="Times New Roman"/>
          <w:sz w:val="28"/>
          <w:szCs w:val="28"/>
        </w:rPr>
        <w:t>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E4B54" w:rsidRPr="00F5708D" w:rsidRDefault="006E4B54" w:rsidP="006E4B54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E4B54" w:rsidRDefault="006E4B54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4806" w:rsidRPr="00F5708D" w:rsidRDefault="00DC4806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F5708D" w:rsidRDefault="0055535A" w:rsidP="00E25A21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08D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  <w:r w:rsidR="003D7966">
        <w:rPr>
          <w:rFonts w:ascii="Times New Roman" w:hAnsi="Times New Roman" w:cs="Times New Roman"/>
          <w:b/>
          <w:sz w:val="28"/>
          <w:szCs w:val="28"/>
        </w:rPr>
        <w:t>№</w:t>
      </w:r>
      <w:r w:rsidR="000E0A61">
        <w:rPr>
          <w:rFonts w:ascii="Times New Roman" w:hAnsi="Times New Roman" w:cs="Times New Roman"/>
          <w:b/>
          <w:sz w:val="28"/>
          <w:szCs w:val="28"/>
        </w:rPr>
        <w:t>2</w:t>
      </w:r>
      <w:r w:rsidR="003D7966">
        <w:rPr>
          <w:rFonts w:ascii="Times New Roman" w:hAnsi="Times New Roman" w:cs="Times New Roman"/>
          <w:b/>
          <w:sz w:val="28"/>
          <w:szCs w:val="28"/>
        </w:rPr>
        <w:t>-2015</w:t>
      </w:r>
    </w:p>
    <w:p w:rsidR="0055535A" w:rsidRPr="00F5708D" w:rsidRDefault="00186BD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</w:t>
      </w:r>
      <w:r w:rsidR="004F5786" w:rsidRPr="00F5708D">
        <w:rPr>
          <w:rFonts w:ascii="Times New Roman" w:hAnsi="Times New Roman" w:cs="Times New Roman"/>
          <w:sz w:val="28"/>
          <w:szCs w:val="28"/>
        </w:rPr>
        <w:t>обще</w:t>
      </w:r>
      <w:r w:rsidRPr="00F5708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 </w:t>
      </w:r>
      <w:r w:rsidR="000E0A61">
        <w:rPr>
          <w:rFonts w:ascii="Times New Roman" w:hAnsi="Times New Roman" w:cs="Times New Roman"/>
          <w:sz w:val="28"/>
          <w:szCs w:val="28"/>
        </w:rPr>
        <w:t xml:space="preserve"> Приозерной начальной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общеобразовательной школы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5A21" w:rsidRPr="00F5708D" w:rsidRDefault="0055535A" w:rsidP="00E25A21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за период с 01.01.2014 г. по 3</w:t>
      </w:r>
      <w:r w:rsidR="00186BDA" w:rsidRPr="00F5708D">
        <w:rPr>
          <w:rFonts w:ascii="Times New Roman" w:hAnsi="Times New Roman" w:cs="Times New Roman"/>
          <w:sz w:val="28"/>
          <w:szCs w:val="28"/>
        </w:rPr>
        <w:t>1</w:t>
      </w:r>
      <w:r w:rsidRPr="00F5708D">
        <w:rPr>
          <w:rFonts w:ascii="Times New Roman" w:hAnsi="Times New Roman" w:cs="Times New Roman"/>
          <w:sz w:val="28"/>
          <w:szCs w:val="28"/>
        </w:rPr>
        <w:t>.</w:t>
      </w:r>
      <w:r w:rsidR="000E0A61">
        <w:rPr>
          <w:rFonts w:ascii="Times New Roman" w:hAnsi="Times New Roman" w:cs="Times New Roman"/>
          <w:sz w:val="28"/>
          <w:szCs w:val="28"/>
        </w:rPr>
        <w:t>01</w:t>
      </w:r>
      <w:r w:rsidRPr="00F5708D">
        <w:rPr>
          <w:rFonts w:ascii="Times New Roman" w:hAnsi="Times New Roman" w:cs="Times New Roman"/>
          <w:sz w:val="28"/>
          <w:szCs w:val="28"/>
        </w:rPr>
        <w:t>.201</w:t>
      </w:r>
      <w:r w:rsidR="000E0A61">
        <w:rPr>
          <w:rFonts w:ascii="Times New Roman" w:hAnsi="Times New Roman" w:cs="Times New Roman"/>
          <w:sz w:val="28"/>
          <w:szCs w:val="28"/>
        </w:rPr>
        <w:t>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34D82" w:rsidRPr="00F5708D" w:rsidRDefault="00834D82" w:rsidP="00E25A21">
      <w:pPr>
        <w:rPr>
          <w:rFonts w:ascii="Times New Roman" w:hAnsi="Times New Roman" w:cs="Times New Roman"/>
          <w:sz w:val="28"/>
          <w:szCs w:val="28"/>
        </w:rPr>
      </w:pPr>
    </w:p>
    <w:p w:rsidR="00E25A21" w:rsidRPr="00F5708D" w:rsidRDefault="000E0A61" w:rsidP="00E25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="00E25A21" w:rsidRPr="00F5708D">
        <w:rPr>
          <w:rFonts w:ascii="Times New Roman" w:hAnsi="Times New Roman" w:cs="Times New Roman"/>
          <w:sz w:val="28"/>
          <w:szCs w:val="28"/>
        </w:rPr>
        <w:t>.</w:t>
      </w:r>
      <w:r w:rsidR="00245ECA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3</w:t>
      </w:r>
      <w:r w:rsidR="00E25A21" w:rsidRPr="00F5708D">
        <w:rPr>
          <w:rFonts w:ascii="Times New Roman" w:hAnsi="Times New Roman" w:cs="Times New Roman"/>
          <w:sz w:val="28"/>
          <w:szCs w:val="28"/>
        </w:rPr>
        <w:t>.201</w:t>
      </w:r>
      <w:r w:rsidR="00245ECA">
        <w:rPr>
          <w:rFonts w:ascii="Times New Roman" w:hAnsi="Times New Roman" w:cs="Times New Roman"/>
          <w:sz w:val="28"/>
          <w:szCs w:val="28"/>
        </w:rPr>
        <w:t>5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6E4B54" w:rsidRPr="00F5708D">
        <w:rPr>
          <w:rFonts w:ascii="Times New Roman" w:hAnsi="Times New Roman" w:cs="Times New Roman"/>
          <w:sz w:val="28"/>
          <w:szCs w:val="28"/>
        </w:rPr>
        <w:t xml:space="preserve">        </w:t>
      </w:r>
      <w:r w:rsidR="00E25A21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="0055535A" w:rsidRPr="00F5708D">
        <w:rPr>
          <w:rFonts w:ascii="Times New Roman" w:hAnsi="Times New Roman" w:cs="Times New Roman"/>
          <w:sz w:val="28"/>
          <w:szCs w:val="28"/>
        </w:rPr>
        <w:t xml:space="preserve">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</w:t>
      </w:r>
      <w:r w:rsidR="00E25A21" w:rsidRPr="00F5708D">
        <w:rPr>
          <w:rFonts w:ascii="Times New Roman" w:hAnsi="Times New Roman" w:cs="Times New Roman"/>
          <w:sz w:val="28"/>
          <w:szCs w:val="28"/>
        </w:rPr>
        <w:t>с. Еткуль</w:t>
      </w:r>
    </w:p>
    <w:p w:rsidR="00202D50" w:rsidRPr="00F5708D" w:rsidRDefault="00E25A21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0E0A61">
        <w:rPr>
          <w:rFonts w:ascii="Times New Roman" w:hAnsi="Times New Roman" w:cs="Times New Roman"/>
          <w:sz w:val="28"/>
          <w:szCs w:val="28"/>
        </w:rPr>
        <w:t>03</w:t>
      </w:r>
      <w:r w:rsidR="00245ECA">
        <w:rPr>
          <w:rFonts w:ascii="Times New Roman" w:hAnsi="Times New Roman" w:cs="Times New Roman"/>
          <w:sz w:val="28"/>
          <w:szCs w:val="28"/>
        </w:rPr>
        <w:t>.0</w:t>
      </w:r>
      <w:r w:rsidR="000E0A61">
        <w:rPr>
          <w:rFonts w:ascii="Times New Roman" w:hAnsi="Times New Roman" w:cs="Times New Roman"/>
          <w:sz w:val="28"/>
          <w:szCs w:val="28"/>
        </w:rPr>
        <w:t>3</w:t>
      </w:r>
      <w:r w:rsidR="00245ECA">
        <w:rPr>
          <w:rFonts w:ascii="Times New Roman" w:hAnsi="Times New Roman" w:cs="Times New Roman"/>
          <w:sz w:val="28"/>
          <w:szCs w:val="28"/>
        </w:rPr>
        <w:t>.2015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г. № </w:t>
      </w:r>
      <w:r w:rsidR="000E0A61">
        <w:rPr>
          <w:rFonts w:ascii="Times New Roman" w:hAnsi="Times New Roman" w:cs="Times New Roman"/>
          <w:sz w:val="28"/>
          <w:szCs w:val="28"/>
        </w:rPr>
        <w:t>170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период с </w:t>
      </w:r>
      <w:r w:rsidR="000E0A61">
        <w:rPr>
          <w:rFonts w:ascii="Times New Roman" w:hAnsi="Times New Roman" w:cs="Times New Roman"/>
          <w:sz w:val="28"/>
          <w:szCs w:val="28"/>
        </w:rPr>
        <w:t>16</w:t>
      </w:r>
      <w:r w:rsidR="00245ECA">
        <w:rPr>
          <w:rFonts w:ascii="Times New Roman" w:hAnsi="Times New Roman" w:cs="Times New Roman"/>
          <w:sz w:val="28"/>
          <w:szCs w:val="28"/>
        </w:rPr>
        <w:t>.0</w:t>
      </w:r>
      <w:r w:rsidR="000E0A61">
        <w:rPr>
          <w:rFonts w:ascii="Times New Roman" w:hAnsi="Times New Roman" w:cs="Times New Roman"/>
          <w:sz w:val="28"/>
          <w:szCs w:val="28"/>
        </w:rPr>
        <w:t>3</w:t>
      </w:r>
      <w:r w:rsidR="00245ECA">
        <w:rPr>
          <w:rFonts w:ascii="Times New Roman" w:hAnsi="Times New Roman" w:cs="Times New Roman"/>
          <w:sz w:val="28"/>
          <w:szCs w:val="28"/>
        </w:rPr>
        <w:t>.2015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г. по </w:t>
      </w:r>
      <w:r w:rsidR="000E0A61">
        <w:rPr>
          <w:rFonts w:ascii="Times New Roman" w:hAnsi="Times New Roman" w:cs="Times New Roman"/>
          <w:sz w:val="28"/>
          <w:szCs w:val="28"/>
        </w:rPr>
        <w:t>31</w:t>
      </w:r>
      <w:r w:rsidR="00245ECA">
        <w:rPr>
          <w:rFonts w:ascii="Times New Roman" w:hAnsi="Times New Roman" w:cs="Times New Roman"/>
          <w:sz w:val="28"/>
          <w:szCs w:val="28"/>
        </w:rPr>
        <w:t>.0</w:t>
      </w:r>
      <w:r w:rsidR="000E0A61">
        <w:rPr>
          <w:rFonts w:ascii="Times New Roman" w:hAnsi="Times New Roman" w:cs="Times New Roman"/>
          <w:sz w:val="28"/>
          <w:szCs w:val="28"/>
        </w:rPr>
        <w:t>3</w:t>
      </w:r>
      <w:r w:rsidR="00245ECA">
        <w:rPr>
          <w:rFonts w:ascii="Times New Roman" w:hAnsi="Times New Roman" w:cs="Times New Roman"/>
          <w:sz w:val="28"/>
          <w:szCs w:val="28"/>
        </w:rPr>
        <w:t xml:space="preserve">.2015 </w:t>
      </w:r>
      <w:r w:rsidRPr="00F5708D">
        <w:rPr>
          <w:rFonts w:ascii="Times New Roman" w:hAnsi="Times New Roman" w:cs="Times New Roman"/>
          <w:sz w:val="28"/>
          <w:szCs w:val="28"/>
        </w:rPr>
        <w:t xml:space="preserve">г. в отношении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муниципального казенного общеобразовательного учреждения  </w:t>
      </w:r>
      <w:r w:rsidR="000E0A61" w:rsidRPr="000E0A61">
        <w:rPr>
          <w:rFonts w:ascii="Times New Roman" w:hAnsi="Times New Roman" w:cs="Times New Roman"/>
          <w:sz w:val="28"/>
          <w:szCs w:val="28"/>
        </w:rPr>
        <w:t xml:space="preserve">Приозерной начальной  общеобразовательной школы </w:t>
      </w:r>
      <w:r w:rsidR="000E0A61">
        <w:rPr>
          <w:rFonts w:ascii="Times New Roman" w:hAnsi="Times New Roman" w:cs="Times New Roman"/>
          <w:sz w:val="28"/>
          <w:szCs w:val="28"/>
        </w:rPr>
        <w:t xml:space="preserve">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ИНН </w:t>
      </w:r>
      <w:r w:rsidR="00245ECA">
        <w:rPr>
          <w:rFonts w:ascii="Times New Roman" w:hAnsi="Times New Roman" w:cs="Times New Roman"/>
          <w:sz w:val="28"/>
          <w:szCs w:val="28"/>
        </w:rPr>
        <w:t>743000</w:t>
      </w:r>
      <w:r w:rsidR="000E0A61">
        <w:rPr>
          <w:rFonts w:ascii="Times New Roman" w:hAnsi="Times New Roman" w:cs="Times New Roman"/>
          <w:sz w:val="28"/>
          <w:szCs w:val="28"/>
        </w:rPr>
        <w:t>6960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 расположенного по адресу: Челябинская область, </w:t>
      </w:r>
      <w:proofErr w:type="spellStart"/>
      <w:r w:rsidR="008277D0" w:rsidRPr="00F5708D">
        <w:rPr>
          <w:rFonts w:ascii="Times New Roman" w:hAnsi="Times New Roman" w:cs="Times New Roman"/>
          <w:sz w:val="28"/>
          <w:szCs w:val="28"/>
        </w:rPr>
        <w:t>Еткульский</w:t>
      </w:r>
      <w:proofErr w:type="spellEnd"/>
      <w:r w:rsidR="008277D0" w:rsidRPr="00F5708D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0E0A61">
        <w:rPr>
          <w:rFonts w:ascii="Times New Roman" w:hAnsi="Times New Roman" w:cs="Times New Roman"/>
          <w:sz w:val="28"/>
          <w:szCs w:val="28"/>
        </w:rPr>
        <w:t>п. Приозерный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</w:t>
      </w:r>
      <w:r w:rsidR="006675D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254E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ул. </w:t>
      </w:r>
      <w:r w:rsidR="000E0A61">
        <w:rPr>
          <w:rFonts w:ascii="Times New Roman" w:hAnsi="Times New Roman" w:cs="Times New Roman"/>
          <w:sz w:val="28"/>
          <w:szCs w:val="28"/>
        </w:rPr>
        <w:t>Школьная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, д </w:t>
      </w:r>
      <w:r w:rsidR="000E0A61">
        <w:rPr>
          <w:rFonts w:ascii="Times New Roman" w:hAnsi="Times New Roman" w:cs="Times New Roman"/>
          <w:sz w:val="28"/>
          <w:szCs w:val="28"/>
        </w:rPr>
        <w:t>11</w:t>
      </w:r>
      <w:r w:rsidR="008277D0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Pr="009F31B7">
        <w:rPr>
          <w:rFonts w:ascii="Times New Roman" w:hAnsi="Times New Roman" w:cs="Times New Roman"/>
          <w:sz w:val="28"/>
          <w:szCs w:val="28"/>
        </w:rPr>
        <w:t xml:space="preserve">проверка соблюдения требований законодательства Российской Федерации и иных нормативных правовых актов Российской </w:t>
      </w:r>
      <w:r w:rsidR="006675DC" w:rsidRPr="009F31B7">
        <w:rPr>
          <w:rFonts w:ascii="Times New Roman" w:hAnsi="Times New Roman" w:cs="Times New Roman"/>
          <w:sz w:val="28"/>
          <w:szCs w:val="28"/>
        </w:rPr>
        <w:t>Ф</w:t>
      </w:r>
      <w:r w:rsidRPr="009F31B7">
        <w:rPr>
          <w:rFonts w:ascii="Times New Roman" w:hAnsi="Times New Roman" w:cs="Times New Roman"/>
          <w:sz w:val="28"/>
          <w:szCs w:val="28"/>
        </w:rPr>
        <w:t>едерации в сфере закупок</w:t>
      </w:r>
      <w:r w:rsidR="005E1F64" w:rsidRPr="009F31B7">
        <w:rPr>
          <w:rFonts w:ascii="Times New Roman" w:hAnsi="Times New Roman" w:cs="Times New Roman"/>
          <w:sz w:val="28"/>
          <w:szCs w:val="28"/>
        </w:rPr>
        <w:t xml:space="preserve"> и Бюджетного кодекса  </w:t>
      </w:r>
      <w:r w:rsidR="005E1F64" w:rsidRPr="00F5708D">
        <w:rPr>
          <w:rFonts w:ascii="Times New Roman" w:hAnsi="Times New Roman" w:cs="Times New Roman"/>
          <w:sz w:val="28"/>
          <w:szCs w:val="28"/>
        </w:rPr>
        <w:t>за период с 01.01.2014 г по 3</w:t>
      </w:r>
      <w:r w:rsidR="008277D0" w:rsidRPr="00F5708D">
        <w:rPr>
          <w:rFonts w:ascii="Times New Roman" w:hAnsi="Times New Roman" w:cs="Times New Roman"/>
          <w:sz w:val="28"/>
          <w:szCs w:val="28"/>
        </w:rPr>
        <w:t>1</w:t>
      </w:r>
      <w:r w:rsidR="005E1F64" w:rsidRPr="00F5708D">
        <w:rPr>
          <w:rFonts w:ascii="Times New Roman" w:hAnsi="Times New Roman" w:cs="Times New Roman"/>
          <w:sz w:val="28"/>
          <w:szCs w:val="28"/>
        </w:rPr>
        <w:t>.</w:t>
      </w:r>
      <w:r w:rsidR="000E0A61">
        <w:rPr>
          <w:rFonts w:ascii="Times New Roman" w:hAnsi="Times New Roman" w:cs="Times New Roman"/>
          <w:sz w:val="28"/>
          <w:szCs w:val="28"/>
        </w:rPr>
        <w:t>01</w:t>
      </w:r>
      <w:r w:rsidR="005E1F64" w:rsidRPr="00F5708D">
        <w:rPr>
          <w:rFonts w:ascii="Times New Roman" w:hAnsi="Times New Roman" w:cs="Times New Roman"/>
          <w:sz w:val="28"/>
          <w:szCs w:val="28"/>
        </w:rPr>
        <w:t>.201</w:t>
      </w:r>
      <w:r w:rsidR="000E0A61">
        <w:rPr>
          <w:rFonts w:ascii="Times New Roman" w:hAnsi="Times New Roman" w:cs="Times New Roman"/>
          <w:sz w:val="28"/>
          <w:szCs w:val="28"/>
        </w:rPr>
        <w:t>5</w:t>
      </w:r>
      <w:r w:rsidR="005E1F64" w:rsidRPr="00F5708D">
        <w:rPr>
          <w:rFonts w:ascii="Times New Roman" w:hAnsi="Times New Roman" w:cs="Times New Roman"/>
          <w:sz w:val="28"/>
          <w:szCs w:val="28"/>
        </w:rPr>
        <w:t xml:space="preserve"> г.  Проверку проводили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F5708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F5708D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F5708D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2D50" w:rsidRPr="00F5708D" w:rsidRDefault="00202D50" w:rsidP="00202D50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лицензия на образовательную деятельность; </w:t>
      </w:r>
    </w:p>
    <w:p w:rsidR="00202D50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</w:t>
      </w:r>
      <w:r w:rsidR="00202D50" w:rsidRPr="00F5708D">
        <w:rPr>
          <w:rFonts w:ascii="Times New Roman" w:hAnsi="Times New Roman" w:cs="Times New Roman"/>
          <w:sz w:val="28"/>
          <w:szCs w:val="28"/>
        </w:rPr>
        <w:t>реестр закупок, осуществленных без заключения муниципальных контрактов</w:t>
      </w:r>
      <w:r w:rsidR="00444E51" w:rsidRPr="00F5708D">
        <w:rPr>
          <w:rFonts w:ascii="Times New Roman" w:hAnsi="Times New Roman" w:cs="Times New Roman"/>
          <w:sz w:val="28"/>
          <w:szCs w:val="28"/>
        </w:rPr>
        <w:t xml:space="preserve"> на 2014</w:t>
      </w:r>
      <w:r w:rsidR="000E0A61">
        <w:rPr>
          <w:rFonts w:ascii="Times New Roman" w:hAnsi="Times New Roman" w:cs="Times New Roman"/>
          <w:sz w:val="28"/>
          <w:szCs w:val="28"/>
        </w:rPr>
        <w:t>, 2015 г</w:t>
      </w:r>
      <w:r w:rsidR="00F41807">
        <w:rPr>
          <w:rFonts w:ascii="Times New Roman" w:hAnsi="Times New Roman" w:cs="Times New Roman"/>
          <w:sz w:val="28"/>
          <w:szCs w:val="28"/>
        </w:rPr>
        <w:t>г</w:t>
      </w:r>
      <w:r w:rsidR="000E0A61">
        <w:rPr>
          <w:rFonts w:ascii="Times New Roman" w:hAnsi="Times New Roman" w:cs="Times New Roman"/>
          <w:sz w:val="28"/>
          <w:szCs w:val="28"/>
        </w:rPr>
        <w:t>.</w:t>
      </w:r>
      <w:r w:rsidR="00202D50" w:rsidRPr="00F5708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план закупок на 2014</w:t>
      </w:r>
      <w:r w:rsidR="000E0A61">
        <w:rPr>
          <w:rFonts w:ascii="Times New Roman" w:hAnsi="Times New Roman" w:cs="Times New Roman"/>
          <w:sz w:val="28"/>
          <w:szCs w:val="28"/>
        </w:rPr>
        <w:t>, 2015</w:t>
      </w:r>
      <w:r w:rsidRPr="00F5708D">
        <w:rPr>
          <w:rFonts w:ascii="Times New Roman" w:hAnsi="Times New Roman" w:cs="Times New Roman"/>
          <w:sz w:val="28"/>
          <w:szCs w:val="28"/>
        </w:rPr>
        <w:t xml:space="preserve"> г</w:t>
      </w:r>
      <w:r w:rsidR="00F41807">
        <w:rPr>
          <w:rFonts w:ascii="Times New Roman" w:hAnsi="Times New Roman" w:cs="Times New Roman"/>
          <w:sz w:val="28"/>
          <w:szCs w:val="28"/>
        </w:rPr>
        <w:t>г</w:t>
      </w:r>
      <w:r w:rsidR="000E0A61">
        <w:rPr>
          <w:rFonts w:ascii="Times New Roman" w:hAnsi="Times New Roman" w:cs="Times New Roman"/>
          <w:sz w:val="28"/>
          <w:szCs w:val="28"/>
        </w:rPr>
        <w:t>.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 план-график размещения заказов на поставки товаров, выполнение работ, оказания услуг на </w:t>
      </w:r>
      <w:r w:rsidR="00E320DB" w:rsidRPr="00F5708D">
        <w:rPr>
          <w:rFonts w:ascii="Times New Roman" w:hAnsi="Times New Roman" w:cs="Times New Roman"/>
          <w:sz w:val="28"/>
          <w:szCs w:val="28"/>
        </w:rPr>
        <w:t>2014</w:t>
      </w:r>
      <w:r w:rsidR="000E0A61">
        <w:rPr>
          <w:rFonts w:ascii="Times New Roman" w:hAnsi="Times New Roman" w:cs="Times New Roman"/>
          <w:sz w:val="28"/>
          <w:szCs w:val="28"/>
        </w:rPr>
        <w:t>, 2015 г</w:t>
      </w:r>
      <w:r w:rsidR="00F41807">
        <w:rPr>
          <w:rFonts w:ascii="Times New Roman" w:hAnsi="Times New Roman" w:cs="Times New Roman"/>
          <w:sz w:val="28"/>
          <w:szCs w:val="28"/>
        </w:rPr>
        <w:t>г</w:t>
      </w:r>
      <w:r w:rsidR="000E0A61">
        <w:rPr>
          <w:rFonts w:ascii="Times New Roman" w:hAnsi="Times New Roman" w:cs="Times New Roman"/>
          <w:sz w:val="28"/>
          <w:szCs w:val="28"/>
        </w:rPr>
        <w:t>.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- договор на бухгалтерское обслуживание финансово – хозяйственной деятельности; 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бюджетная смета на 2014</w:t>
      </w:r>
      <w:r w:rsidR="000E0A61">
        <w:rPr>
          <w:rFonts w:ascii="Times New Roman" w:hAnsi="Times New Roman" w:cs="Times New Roman"/>
          <w:sz w:val="28"/>
          <w:szCs w:val="28"/>
        </w:rPr>
        <w:t>, 2015 г</w:t>
      </w:r>
      <w:r w:rsidR="00F41807">
        <w:rPr>
          <w:rFonts w:ascii="Times New Roman" w:hAnsi="Times New Roman" w:cs="Times New Roman"/>
          <w:sz w:val="28"/>
          <w:szCs w:val="28"/>
        </w:rPr>
        <w:t>г</w:t>
      </w:r>
      <w:r w:rsidR="000E0A61">
        <w:rPr>
          <w:rFonts w:ascii="Times New Roman" w:hAnsi="Times New Roman" w:cs="Times New Roman"/>
          <w:sz w:val="28"/>
          <w:szCs w:val="28"/>
        </w:rPr>
        <w:t>.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договоры</w:t>
      </w:r>
      <w:r w:rsidR="002874D2" w:rsidRPr="00F5708D">
        <w:rPr>
          <w:rFonts w:ascii="Times New Roman" w:hAnsi="Times New Roman" w:cs="Times New Roman"/>
          <w:sz w:val="28"/>
          <w:szCs w:val="28"/>
        </w:rPr>
        <w:t xml:space="preserve"> и муниципальные контракты</w:t>
      </w:r>
      <w:r w:rsidRPr="00F5708D">
        <w:rPr>
          <w:rFonts w:ascii="Times New Roman" w:hAnsi="Times New Roman" w:cs="Times New Roman"/>
          <w:sz w:val="28"/>
          <w:szCs w:val="28"/>
        </w:rPr>
        <w:t>, заключенные в 2013 году, исполнение которых осуществляется в 2014 году;</w:t>
      </w:r>
    </w:p>
    <w:p w:rsidR="00597D42" w:rsidRPr="00F5708D" w:rsidRDefault="00597D42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-договоры и муниципальные контракты, заключенные по итогам осуществления закупок для муниципальных нужд в </w:t>
      </w:r>
      <w:r w:rsidR="0026345D">
        <w:rPr>
          <w:rFonts w:ascii="Times New Roman" w:hAnsi="Times New Roman" w:cs="Times New Roman"/>
          <w:sz w:val="28"/>
          <w:szCs w:val="28"/>
        </w:rPr>
        <w:t>2014</w:t>
      </w:r>
      <w:r w:rsidR="00F41807">
        <w:rPr>
          <w:rFonts w:ascii="Times New Roman" w:hAnsi="Times New Roman" w:cs="Times New Roman"/>
          <w:sz w:val="28"/>
          <w:szCs w:val="28"/>
        </w:rPr>
        <w:t xml:space="preserve">, </w:t>
      </w:r>
      <w:r w:rsidR="000E0A61">
        <w:rPr>
          <w:rFonts w:ascii="Times New Roman" w:hAnsi="Times New Roman" w:cs="Times New Roman"/>
          <w:sz w:val="28"/>
          <w:szCs w:val="28"/>
        </w:rPr>
        <w:t>2015</w:t>
      </w:r>
      <w:r w:rsidR="0026345D">
        <w:rPr>
          <w:rFonts w:ascii="Times New Roman" w:hAnsi="Times New Roman" w:cs="Times New Roman"/>
          <w:sz w:val="28"/>
          <w:szCs w:val="28"/>
        </w:rPr>
        <w:t xml:space="preserve"> г</w:t>
      </w:r>
      <w:r w:rsidR="00F41807">
        <w:rPr>
          <w:rFonts w:ascii="Times New Roman" w:hAnsi="Times New Roman" w:cs="Times New Roman"/>
          <w:sz w:val="28"/>
          <w:szCs w:val="28"/>
        </w:rPr>
        <w:t>г</w:t>
      </w:r>
      <w:r w:rsidR="000E0A61">
        <w:rPr>
          <w:rFonts w:ascii="Times New Roman" w:hAnsi="Times New Roman" w:cs="Times New Roman"/>
          <w:sz w:val="28"/>
          <w:szCs w:val="28"/>
        </w:rPr>
        <w:t>.</w:t>
      </w:r>
      <w:r w:rsidRPr="00F5708D">
        <w:rPr>
          <w:rFonts w:ascii="Times New Roman" w:hAnsi="Times New Roman" w:cs="Times New Roman"/>
          <w:sz w:val="28"/>
          <w:szCs w:val="28"/>
        </w:rPr>
        <w:t>;</w:t>
      </w:r>
    </w:p>
    <w:p w:rsidR="00202D50" w:rsidRPr="00F5708D" w:rsidRDefault="00202D50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первичные документы по испол</w:t>
      </w:r>
      <w:r w:rsidR="00E320DB" w:rsidRPr="00F5708D">
        <w:rPr>
          <w:rFonts w:ascii="Times New Roman" w:hAnsi="Times New Roman" w:cs="Times New Roman"/>
          <w:sz w:val="28"/>
          <w:szCs w:val="28"/>
        </w:rPr>
        <w:t xml:space="preserve">нению договоров (счета-фактуры, </w:t>
      </w:r>
      <w:r w:rsidRPr="00F5708D">
        <w:rPr>
          <w:rFonts w:ascii="Times New Roman" w:hAnsi="Times New Roman" w:cs="Times New Roman"/>
          <w:sz w:val="28"/>
          <w:szCs w:val="28"/>
        </w:rPr>
        <w:t>накладные, акты приемки выпо</w:t>
      </w:r>
      <w:r w:rsidR="00E320DB" w:rsidRPr="00F5708D">
        <w:rPr>
          <w:rFonts w:ascii="Times New Roman" w:hAnsi="Times New Roman" w:cs="Times New Roman"/>
          <w:sz w:val="28"/>
          <w:szCs w:val="28"/>
        </w:rPr>
        <w:t>лненных работ, оказанных услуг);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журналы операций по выбытию и перемещению нефинансовых активов;</w:t>
      </w:r>
    </w:p>
    <w:p w:rsidR="00E320DB" w:rsidRPr="00F5708D" w:rsidRDefault="006E3E2E" w:rsidP="006E3E2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320DB" w:rsidRPr="00F5708D">
        <w:rPr>
          <w:rFonts w:ascii="Times New Roman" w:hAnsi="Times New Roman" w:cs="Times New Roman"/>
          <w:sz w:val="28"/>
          <w:szCs w:val="28"/>
        </w:rPr>
        <w:t>- оборотные ведомости по нефинансовым активам;</w:t>
      </w:r>
    </w:p>
    <w:p w:rsidR="00E320DB" w:rsidRPr="00F5708D" w:rsidRDefault="00E320DB" w:rsidP="00444E51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- меню – требова</w:t>
      </w:r>
      <w:r w:rsidR="004A4B87">
        <w:rPr>
          <w:rFonts w:ascii="Times New Roman" w:hAnsi="Times New Roman" w:cs="Times New Roman"/>
          <w:sz w:val="28"/>
          <w:szCs w:val="28"/>
        </w:rPr>
        <w:t>ния на выдачу продуктов питания.</w:t>
      </w:r>
    </w:p>
    <w:p w:rsidR="00202D50" w:rsidRPr="00F5708D" w:rsidRDefault="00202D50" w:rsidP="007D5D12">
      <w:pPr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7AFE" w:rsidRPr="00F5708D" w:rsidRDefault="00452307" w:rsidP="000D53D4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М</w:t>
      </w:r>
      <w:r w:rsidR="00C873B1" w:rsidRPr="00F5708D">
        <w:rPr>
          <w:rFonts w:ascii="Times New Roman" w:hAnsi="Times New Roman" w:cs="Times New Roman"/>
          <w:sz w:val="28"/>
          <w:szCs w:val="28"/>
        </w:rPr>
        <w:t>униципально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казенно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общеобразовательно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0E0A61" w:rsidRPr="000E0A61">
        <w:rPr>
          <w:rFonts w:ascii="Times New Roman" w:hAnsi="Times New Roman" w:cs="Times New Roman"/>
          <w:sz w:val="28"/>
          <w:szCs w:val="28"/>
        </w:rPr>
        <w:t>Приозерн</w:t>
      </w:r>
      <w:r w:rsidR="000E0A61">
        <w:rPr>
          <w:rFonts w:ascii="Times New Roman" w:hAnsi="Times New Roman" w:cs="Times New Roman"/>
          <w:sz w:val="28"/>
          <w:szCs w:val="28"/>
        </w:rPr>
        <w:t>ая</w:t>
      </w:r>
      <w:r w:rsidR="000E0A61" w:rsidRPr="000E0A61">
        <w:rPr>
          <w:rFonts w:ascii="Times New Roman" w:hAnsi="Times New Roman" w:cs="Times New Roman"/>
          <w:sz w:val="28"/>
          <w:szCs w:val="28"/>
        </w:rPr>
        <w:t xml:space="preserve"> начальн</w:t>
      </w:r>
      <w:r w:rsidR="000E0A61">
        <w:rPr>
          <w:rFonts w:ascii="Times New Roman" w:hAnsi="Times New Roman" w:cs="Times New Roman"/>
          <w:sz w:val="28"/>
          <w:szCs w:val="28"/>
        </w:rPr>
        <w:t>ая</w:t>
      </w:r>
      <w:r w:rsidR="000E0A61" w:rsidRPr="000E0A61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0E0A61">
        <w:rPr>
          <w:rFonts w:ascii="Times New Roman" w:hAnsi="Times New Roman" w:cs="Times New Roman"/>
          <w:sz w:val="28"/>
          <w:szCs w:val="28"/>
        </w:rPr>
        <w:t>ая</w:t>
      </w:r>
      <w:r w:rsidR="000E0A61" w:rsidRPr="000E0A61">
        <w:rPr>
          <w:rFonts w:ascii="Times New Roman" w:hAnsi="Times New Roman" w:cs="Times New Roman"/>
          <w:sz w:val="28"/>
          <w:szCs w:val="28"/>
        </w:rPr>
        <w:t xml:space="preserve"> школ</w:t>
      </w:r>
      <w:r w:rsidR="000E0A61">
        <w:rPr>
          <w:rFonts w:ascii="Times New Roman" w:hAnsi="Times New Roman" w:cs="Times New Roman"/>
          <w:sz w:val="28"/>
          <w:szCs w:val="28"/>
        </w:rPr>
        <w:t>а</w:t>
      </w:r>
      <w:r w:rsidR="000E0A61" w:rsidRPr="000E0A61">
        <w:rPr>
          <w:rFonts w:ascii="Times New Roman" w:hAnsi="Times New Roman" w:cs="Times New Roman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4F578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FD4F34" w:rsidRPr="00F5708D">
        <w:rPr>
          <w:rFonts w:ascii="Times New Roman" w:hAnsi="Times New Roman" w:cs="Times New Roman"/>
          <w:sz w:val="28"/>
          <w:szCs w:val="28"/>
        </w:rPr>
        <w:t>(далее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- </w:t>
      </w:r>
      <w:r w:rsidR="00FD4F34" w:rsidRPr="00F5708D">
        <w:rPr>
          <w:rFonts w:ascii="Times New Roman" w:hAnsi="Times New Roman" w:cs="Times New Roman"/>
          <w:sz w:val="28"/>
          <w:szCs w:val="28"/>
        </w:rPr>
        <w:t xml:space="preserve">МКОУ </w:t>
      </w:r>
      <w:r w:rsidR="000E0A61">
        <w:rPr>
          <w:rFonts w:ascii="Times New Roman" w:hAnsi="Times New Roman" w:cs="Times New Roman"/>
          <w:sz w:val="28"/>
          <w:szCs w:val="28"/>
        </w:rPr>
        <w:t>Приозерная</w:t>
      </w:r>
      <w:r w:rsidR="000F767D">
        <w:rPr>
          <w:rFonts w:ascii="Times New Roman" w:hAnsi="Times New Roman" w:cs="Times New Roman"/>
          <w:sz w:val="28"/>
          <w:szCs w:val="28"/>
        </w:rPr>
        <w:t xml:space="preserve"> </w:t>
      </w:r>
      <w:r w:rsidR="000E0A61">
        <w:rPr>
          <w:rFonts w:ascii="Times New Roman" w:hAnsi="Times New Roman" w:cs="Times New Roman"/>
          <w:sz w:val="28"/>
          <w:szCs w:val="28"/>
        </w:rPr>
        <w:t>Н</w:t>
      </w:r>
      <w:r w:rsidR="000F767D">
        <w:rPr>
          <w:rFonts w:ascii="Times New Roman" w:hAnsi="Times New Roman" w:cs="Times New Roman"/>
          <w:sz w:val="28"/>
          <w:szCs w:val="28"/>
        </w:rPr>
        <w:t>ОШ</w:t>
      </w:r>
      <w:r w:rsidR="00FD4F34" w:rsidRPr="00F5708D">
        <w:rPr>
          <w:rFonts w:ascii="Times New Roman" w:hAnsi="Times New Roman" w:cs="Times New Roman"/>
          <w:sz w:val="28"/>
          <w:szCs w:val="28"/>
        </w:rPr>
        <w:t>)</w:t>
      </w:r>
      <w:r w:rsidR="00E17FEA" w:rsidRPr="00F5708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="005E08BB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C873B1" w:rsidRPr="00F5708D">
        <w:rPr>
          <w:rFonts w:ascii="Times New Roman" w:hAnsi="Times New Roman" w:cs="Times New Roman"/>
          <w:sz w:val="28"/>
          <w:szCs w:val="28"/>
        </w:rPr>
        <w:t xml:space="preserve">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в самообразовании и получении дополнительного образования. 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>Ведение образовательной деятельности осуществляется на основании лицензии на осуществление образовательной деятельности по образовательны</w:t>
      </w:r>
      <w:r w:rsidR="00E17FEA" w:rsidRPr="00F5708D">
        <w:rPr>
          <w:rFonts w:ascii="Times New Roman" w:hAnsi="Times New Roman" w:cs="Times New Roman"/>
          <w:sz w:val="28"/>
          <w:szCs w:val="28"/>
        </w:rPr>
        <w:t xml:space="preserve">м программам, </w:t>
      </w:r>
      <w:r w:rsidR="00F060DB" w:rsidRPr="00F5708D">
        <w:rPr>
          <w:rFonts w:ascii="Times New Roman" w:hAnsi="Times New Roman" w:cs="Times New Roman"/>
          <w:sz w:val="28"/>
          <w:szCs w:val="28"/>
        </w:rPr>
        <w:t xml:space="preserve">указанным в приложении, </w:t>
      </w:r>
      <w:r w:rsidR="00E17FEA" w:rsidRPr="00F5708D">
        <w:rPr>
          <w:rFonts w:ascii="Times New Roman" w:hAnsi="Times New Roman" w:cs="Times New Roman"/>
          <w:sz w:val="28"/>
          <w:szCs w:val="28"/>
        </w:rPr>
        <w:t>серия</w:t>
      </w:r>
      <w:proofErr w:type="gramStart"/>
      <w:r w:rsidR="00E17FEA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9C0AA2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9C0AA2">
        <w:rPr>
          <w:rFonts w:ascii="Times New Roman" w:hAnsi="Times New Roman" w:cs="Times New Roman"/>
          <w:sz w:val="28"/>
          <w:szCs w:val="28"/>
        </w:rPr>
        <w:t xml:space="preserve"> </w:t>
      </w:r>
      <w:r w:rsidR="006C2A8A">
        <w:rPr>
          <w:rFonts w:ascii="Times New Roman" w:hAnsi="Times New Roman" w:cs="Times New Roman"/>
          <w:sz w:val="28"/>
          <w:szCs w:val="28"/>
        </w:rPr>
        <w:t>№</w:t>
      </w:r>
      <w:r w:rsidR="009C0AA2">
        <w:rPr>
          <w:rFonts w:ascii="Times New Roman" w:hAnsi="Times New Roman" w:cs="Times New Roman"/>
          <w:sz w:val="28"/>
          <w:szCs w:val="28"/>
        </w:rPr>
        <w:t>0002353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, выданной Министерством образования и науки </w:t>
      </w:r>
      <w:r w:rsidR="00834D8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Челябинской области </w:t>
      </w:r>
      <w:r w:rsidR="009C0AA2">
        <w:rPr>
          <w:rFonts w:ascii="Times New Roman" w:hAnsi="Times New Roman" w:cs="Times New Roman"/>
          <w:sz w:val="28"/>
          <w:szCs w:val="28"/>
        </w:rPr>
        <w:t xml:space="preserve"> </w:t>
      </w:r>
      <w:r w:rsidR="00F060DB" w:rsidRPr="00F5708D">
        <w:rPr>
          <w:rFonts w:ascii="Times New Roman" w:hAnsi="Times New Roman" w:cs="Times New Roman"/>
          <w:sz w:val="28"/>
          <w:szCs w:val="28"/>
        </w:rPr>
        <w:t>2</w:t>
      </w:r>
      <w:r w:rsidR="009C0AA2">
        <w:rPr>
          <w:rFonts w:ascii="Times New Roman" w:hAnsi="Times New Roman" w:cs="Times New Roman"/>
          <w:sz w:val="28"/>
          <w:szCs w:val="28"/>
        </w:rPr>
        <w:t>2</w:t>
      </w:r>
      <w:r w:rsidR="00E17FEA" w:rsidRPr="00F5708D">
        <w:rPr>
          <w:rFonts w:ascii="Times New Roman" w:hAnsi="Times New Roman" w:cs="Times New Roman"/>
          <w:sz w:val="28"/>
          <w:szCs w:val="28"/>
        </w:rPr>
        <w:t>.</w:t>
      </w:r>
      <w:r w:rsidR="00F060DB" w:rsidRPr="00F5708D">
        <w:rPr>
          <w:rFonts w:ascii="Times New Roman" w:hAnsi="Times New Roman" w:cs="Times New Roman"/>
          <w:sz w:val="28"/>
          <w:szCs w:val="28"/>
        </w:rPr>
        <w:t>0</w:t>
      </w:r>
      <w:r w:rsidR="009C0AA2">
        <w:rPr>
          <w:rFonts w:ascii="Times New Roman" w:hAnsi="Times New Roman" w:cs="Times New Roman"/>
          <w:sz w:val="28"/>
          <w:szCs w:val="28"/>
        </w:rPr>
        <w:t>2</w:t>
      </w:r>
      <w:r w:rsidR="00A00017" w:rsidRPr="00F5708D">
        <w:rPr>
          <w:rFonts w:ascii="Times New Roman" w:hAnsi="Times New Roman" w:cs="Times New Roman"/>
          <w:sz w:val="28"/>
          <w:szCs w:val="28"/>
        </w:rPr>
        <w:t>.201</w:t>
      </w:r>
      <w:r w:rsidR="009C0AA2">
        <w:rPr>
          <w:rFonts w:ascii="Times New Roman" w:hAnsi="Times New Roman" w:cs="Times New Roman"/>
          <w:sz w:val="28"/>
          <w:szCs w:val="28"/>
        </w:rPr>
        <w:t>2</w:t>
      </w:r>
      <w:r w:rsidR="00A00017" w:rsidRPr="00F5708D">
        <w:rPr>
          <w:rFonts w:ascii="Times New Roman" w:hAnsi="Times New Roman" w:cs="Times New Roman"/>
          <w:sz w:val="28"/>
          <w:szCs w:val="28"/>
        </w:rPr>
        <w:t xml:space="preserve"> г. регистрационный №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9C0AA2">
        <w:rPr>
          <w:rFonts w:ascii="Times New Roman" w:hAnsi="Times New Roman" w:cs="Times New Roman"/>
          <w:sz w:val="28"/>
          <w:szCs w:val="28"/>
        </w:rPr>
        <w:t>9271</w:t>
      </w:r>
      <w:r w:rsidR="009565B6" w:rsidRPr="00F5708D">
        <w:rPr>
          <w:rFonts w:ascii="Times New Roman" w:hAnsi="Times New Roman" w:cs="Times New Roman"/>
          <w:sz w:val="28"/>
          <w:szCs w:val="28"/>
        </w:rPr>
        <w:t>.</w:t>
      </w:r>
    </w:p>
    <w:p w:rsidR="009565B6" w:rsidRPr="00F5708D" w:rsidRDefault="009C0AA2" w:rsidP="00E25A2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C0AA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9C0AA2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9C0AA2">
        <w:rPr>
          <w:rFonts w:ascii="Times New Roman" w:hAnsi="Times New Roman" w:cs="Times New Roman"/>
          <w:sz w:val="28"/>
          <w:szCs w:val="28"/>
        </w:rPr>
        <w:t xml:space="preserve"> НОШ</w:t>
      </w:r>
      <w:r w:rsidR="000F767D" w:rsidRPr="000F767D">
        <w:rPr>
          <w:rFonts w:ascii="Times New Roman" w:hAnsi="Times New Roman" w:cs="Times New Roman"/>
          <w:sz w:val="28"/>
          <w:szCs w:val="28"/>
        </w:rPr>
        <w:t xml:space="preserve"> </w:t>
      </w:r>
      <w:r w:rsidR="000F767D">
        <w:rPr>
          <w:rFonts w:ascii="Times New Roman" w:hAnsi="Times New Roman" w:cs="Times New Roman"/>
          <w:sz w:val="28"/>
          <w:szCs w:val="28"/>
        </w:rPr>
        <w:t xml:space="preserve"> 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является юридическим лицом и имеет право на ведение уставной финансово – хозяйственной деятельности, направленной на осуществление образовательного процесса с момента его регистрации.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Учреждение 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имеет устав, лицевые счета, открытые в соответствии с положениями Бюджетного кодекса Российской Федерации.</w:t>
      </w:r>
    </w:p>
    <w:p w:rsidR="00D854CD" w:rsidRPr="00F5708D" w:rsidRDefault="00477AFE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Учредителем </w:t>
      </w:r>
      <w:r w:rsidR="009C0AA2" w:rsidRPr="009C0AA2">
        <w:rPr>
          <w:rFonts w:ascii="Times New Roman" w:hAnsi="Times New Roman" w:cs="Times New Roman"/>
          <w:sz w:val="28"/>
          <w:szCs w:val="28"/>
        </w:rPr>
        <w:t xml:space="preserve">МКОУ Приозерная НОШ </w:t>
      </w:r>
      <w:r w:rsidRPr="00F5708D">
        <w:rPr>
          <w:rFonts w:ascii="Times New Roman" w:hAnsi="Times New Roman" w:cs="Times New Roman"/>
          <w:sz w:val="28"/>
          <w:szCs w:val="28"/>
        </w:rPr>
        <w:t xml:space="preserve">является </w:t>
      </w:r>
      <w:r w:rsidR="00695E5D" w:rsidRPr="00F5708D">
        <w:rPr>
          <w:rFonts w:ascii="Times New Roman" w:hAnsi="Times New Roman" w:cs="Times New Roman"/>
          <w:sz w:val="28"/>
          <w:szCs w:val="28"/>
        </w:rPr>
        <w:t xml:space="preserve">от имени Еткульского муниципального района </w:t>
      </w:r>
      <w:r w:rsidRPr="00F5708D">
        <w:rPr>
          <w:rFonts w:ascii="Times New Roman" w:hAnsi="Times New Roman" w:cs="Times New Roman"/>
          <w:sz w:val="28"/>
          <w:szCs w:val="28"/>
        </w:rPr>
        <w:t xml:space="preserve">администрация Еткульского муниципального района. Деятельность 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координирует Управление образования администрации Еткульского муниципального района.</w:t>
      </w:r>
      <w:r w:rsidR="009565B6" w:rsidRPr="00F5708D">
        <w:rPr>
          <w:rFonts w:ascii="Times New Roman" w:hAnsi="Times New Roman" w:cs="Times New Roman"/>
          <w:sz w:val="28"/>
          <w:szCs w:val="28"/>
        </w:rPr>
        <w:t xml:space="preserve">  </w:t>
      </w:r>
      <w:r w:rsidR="006C2A8A">
        <w:rPr>
          <w:rFonts w:ascii="Times New Roman" w:hAnsi="Times New Roman" w:cs="Times New Roman"/>
          <w:sz w:val="28"/>
          <w:szCs w:val="28"/>
        </w:rPr>
        <w:t>Функции и полномочия собственника имущества осуществляет Комитет по управлению имуществом и земельными отношениями администрации Еткульского муниципального района.</w:t>
      </w:r>
    </w:p>
    <w:p w:rsidR="00597D42" w:rsidRPr="00F5708D" w:rsidRDefault="00597D4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0647" w:rsidRPr="00F5708D" w:rsidRDefault="00945103" w:rsidP="00CA37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lastRenderedPageBreak/>
        <w:t>В соответствии с Федеральным законом от 21.07.2005 г. № 94-ФЗ «О р</w:t>
      </w:r>
      <w:r w:rsidR="00C93142" w:rsidRPr="00F5708D">
        <w:rPr>
          <w:rFonts w:ascii="Times New Roman" w:hAnsi="Times New Roman" w:cs="Times New Roman"/>
          <w:sz w:val="28"/>
          <w:szCs w:val="28"/>
        </w:rPr>
        <w:t>азмещени</w:t>
      </w:r>
      <w:r w:rsidRPr="00F5708D">
        <w:rPr>
          <w:rFonts w:ascii="Times New Roman" w:hAnsi="Times New Roman" w:cs="Times New Roman"/>
          <w:sz w:val="28"/>
          <w:szCs w:val="28"/>
        </w:rPr>
        <w:t>и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заказов на поставку товаров, выполнение работ, оказани</w:t>
      </w:r>
      <w:r w:rsidRPr="00F5708D">
        <w:rPr>
          <w:rFonts w:ascii="Times New Roman" w:hAnsi="Times New Roman" w:cs="Times New Roman"/>
          <w:sz w:val="28"/>
          <w:szCs w:val="28"/>
        </w:rPr>
        <w:t>е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услуг для </w:t>
      </w:r>
      <w:r w:rsidRPr="00F5708D">
        <w:rPr>
          <w:rFonts w:ascii="Times New Roman" w:hAnsi="Times New Roman" w:cs="Times New Roman"/>
          <w:sz w:val="28"/>
          <w:szCs w:val="28"/>
        </w:rPr>
        <w:t xml:space="preserve">государственных и </w:t>
      </w:r>
      <w:r w:rsidR="00C93142" w:rsidRPr="00F5708D">
        <w:rPr>
          <w:rFonts w:ascii="Times New Roman" w:hAnsi="Times New Roman" w:cs="Times New Roman"/>
          <w:sz w:val="28"/>
          <w:szCs w:val="28"/>
        </w:rPr>
        <w:t>муниципальных нужд</w:t>
      </w:r>
      <w:r w:rsidRPr="00F5708D">
        <w:rPr>
          <w:rFonts w:ascii="Times New Roman" w:hAnsi="Times New Roman" w:cs="Times New Roman"/>
          <w:sz w:val="28"/>
          <w:szCs w:val="28"/>
        </w:rPr>
        <w:t>»</w:t>
      </w:r>
      <w:r w:rsidR="007A41DC" w:rsidRPr="00F5708D">
        <w:rPr>
          <w:rFonts w:ascii="Times New Roman" w:hAnsi="Times New Roman" w:cs="Times New Roman"/>
          <w:sz w:val="28"/>
          <w:szCs w:val="28"/>
        </w:rPr>
        <w:t>,</w:t>
      </w:r>
      <w:r w:rsidR="00C9314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на основании постановления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Главы </w:t>
      </w:r>
      <w:r w:rsidRPr="00F5708D">
        <w:rPr>
          <w:rFonts w:ascii="Times New Roman" w:hAnsi="Times New Roman" w:cs="Times New Roman"/>
          <w:sz w:val="28"/>
          <w:szCs w:val="28"/>
        </w:rPr>
        <w:t>Еткул</w:t>
      </w:r>
      <w:r w:rsidR="00864870" w:rsidRPr="00F5708D">
        <w:rPr>
          <w:rFonts w:ascii="Times New Roman" w:hAnsi="Times New Roman" w:cs="Times New Roman"/>
          <w:sz w:val="28"/>
          <w:szCs w:val="28"/>
        </w:rPr>
        <w:t>ьс</w:t>
      </w:r>
      <w:r w:rsidRPr="00F5708D">
        <w:rPr>
          <w:rFonts w:ascii="Times New Roman" w:hAnsi="Times New Roman" w:cs="Times New Roman"/>
          <w:sz w:val="28"/>
          <w:szCs w:val="28"/>
        </w:rPr>
        <w:t xml:space="preserve">кого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муниципального района от 01.02.2008 г. № 34 уполномоченным органом, выполняющим функции муниципального заказчика </w:t>
      </w:r>
      <w:r w:rsidR="00052AEE" w:rsidRPr="00052AEE">
        <w:rPr>
          <w:rFonts w:ascii="Times New Roman" w:hAnsi="Times New Roman" w:cs="Times New Roman"/>
          <w:sz w:val="28"/>
          <w:szCs w:val="28"/>
        </w:rPr>
        <w:t>МКОУ Приозерная НОШ</w:t>
      </w:r>
      <w:r w:rsidR="00B53111" w:rsidRPr="00F5708D">
        <w:rPr>
          <w:rFonts w:ascii="Times New Roman" w:hAnsi="Times New Roman" w:cs="Times New Roman"/>
          <w:sz w:val="28"/>
          <w:szCs w:val="28"/>
        </w:rPr>
        <w:t>,</w:t>
      </w:r>
      <w:r w:rsidR="00EE439C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является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A41DC"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района. </w:t>
      </w:r>
      <w:proofErr w:type="gramEnd"/>
    </w:p>
    <w:p w:rsidR="00597D42" w:rsidRPr="00F5708D" w:rsidRDefault="007A41DC" w:rsidP="00CA3712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</w:t>
      </w:r>
      <w:r w:rsidR="00872591" w:rsidRPr="00F5708D">
        <w:rPr>
          <w:rFonts w:ascii="Times New Roman" w:hAnsi="Times New Roman" w:cs="Times New Roman"/>
          <w:sz w:val="28"/>
          <w:szCs w:val="28"/>
        </w:rPr>
        <w:t xml:space="preserve">(далее – Закон о контрактной системе) </w:t>
      </w:r>
      <w:r w:rsidRPr="00F5708D">
        <w:rPr>
          <w:rFonts w:ascii="Times New Roman" w:hAnsi="Times New Roman" w:cs="Times New Roman"/>
          <w:sz w:val="28"/>
          <w:szCs w:val="28"/>
        </w:rPr>
        <w:t>на основании постановления администрации Еткульского муниципального района от 31.12.2013 г. № 919</w:t>
      </w:r>
      <w:r w:rsidR="000878BD" w:rsidRPr="00F5708D">
        <w:rPr>
          <w:rFonts w:ascii="Times New Roman" w:hAnsi="Times New Roman" w:cs="Times New Roman"/>
          <w:sz w:val="28"/>
          <w:szCs w:val="28"/>
        </w:rPr>
        <w:t>,</w:t>
      </w:r>
      <w:r w:rsidRPr="00F5708D">
        <w:rPr>
          <w:rFonts w:ascii="Times New Roman" w:hAnsi="Times New Roman" w:cs="Times New Roman"/>
          <w:sz w:val="28"/>
          <w:szCs w:val="28"/>
        </w:rPr>
        <w:t xml:space="preserve"> Управление образования </w:t>
      </w:r>
      <w:r w:rsidR="00114B2B" w:rsidRPr="00F5708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5708D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наделено полномочиями на выполнение функций по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планированию и осуществлению функций закупки, включая </w:t>
      </w:r>
      <w:r w:rsidRPr="00F5708D">
        <w:rPr>
          <w:rFonts w:ascii="Times New Roman" w:hAnsi="Times New Roman" w:cs="Times New Roman"/>
          <w:sz w:val="28"/>
          <w:szCs w:val="28"/>
        </w:rPr>
        <w:t>определени</w:t>
      </w:r>
      <w:r w:rsidR="003806B7" w:rsidRPr="00F5708D">
        <w:rPr>
          <w:rFonts w:ascii="Times New Roman" w:hAnsi="Times New Roman" w:cs="Times New Roman"/>
          <w:sz w:val="28"/>
          <w:szCs w:val="28"/>
        </w:rPr>
        <w:t>е</w:t>
      </w:r>
      <w:r w:rsidRPr="00F5708D">
        <w:rPr>
          <w:rFonts w:ascii="Times New Roman" w:hAnsi="Times New Roman" w:cs="Times New Roman"/>
          <w:sz w:val="28"/>
          <w:szCs w:val="28"/>
        </w:rPr>
        <w:t xml:space="preserve"> поставщиков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 xml:space="preserve"> (подрядчиков, исполнителей) </w:t>
      </w:r>
      <w:r w:rsidR="003806B7" w:rsidRPr="00F5708D">
        <w:rPr>
          <w:rFonts w:ascii="Times New Roman" w:hAnsi="Times New Roman" w:cs="Times New Roman"/>
          <w:sz w:val="28"/>
          <w:szCs w:val="28"/>
        </w:rPr>
        <w:t xml:space="preserve">для обеспечения муниципальных нужд казенных образовательных организаций района, подведомственных Управлению образования, </w:t>
      </w:r>
      <w:r w:rsidRPr="00F5708D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для </w:t>
      </w:r>
      <w:r w:rsidR="00052AEE" w:rsidRPr="00052AEE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052AEE" w:rsidRPr="00052AEE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="00052AEE" w:rsidRPr="00052AEE">
        <w:rPr>
          <w:rFonts w:ascii="Times New Roman" w:hAnsi="Times New Roman" w:cs="Times New Roman"/>
          <w:sz w:val="28"/>
          <w:szCs w:val="28"/>
        </w:rPr>
        <w:t xml:space="preserve"> НОШ</w:t>
      </w:r>
      <w:r w:rsidR="00452307" w:rsidRPr="00F5708D">
        <w:rPr>
          <w:rFonts w:ascii="Times New Roman" w:hAnsi="Times New Roman" w:cs="Times New Roman"/>
          <w:sz w:val="28"/>
          <w:szCs w:val="28"/>
        </w:rPr>
        <w:t>.</w:t>
      </w:r>
    </w:p>
    <w:p w:rsidR="0078740B" w:rsidRDefault="0078740B" w:rsidP="00CA37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5805">
        <w:rPr>
          <w:rFonts w:ascii="Times New Roman" w:hAnsi="Times New Roman" w:cs="Times New Roman"/>
          <w:sz w:val="28"/>
          <w:szCs w:val="28"/>
        </w:rPr>
        <w:t>В  соответствии со ст. 8 Федерального закона от 6 де</w:t>
      </w:r>
      <w:r>
        <w:rPr>
          <w:rFonts w:ascii="Times New Roman" w:hAnsi="Times New Roman" w:cs="Times New Roman"/>
          <w:sz w:val="28"/>
          <w:szCs w:val="28"/>
        </w:rPr>
        <w:t>кабря 2011 г. N 402-ФЗ  «О бухгалтерском учете»</w:t>
      </w:r>
      <w:r w:rsidRPr="003F5805">
        <w:rPr>
          <w:rFonts w:ascii="Times New Roman" w:hAnsi="Times New Roman" w:cs="Times New Roman"/>
          <w:sz w:val="28"/>
          <w:szCs w:val="28"/>
        </w:rPr>
        <w:t xml:space="preserve">, п. 6  Приказа Минфина </w:t>
      </w:r>
      <w:r>
        <w:rPr>
          <w:rFonts w:ascii="Times New Roman" w:hAnsi="Times New Roman" w:cs="Times New Roman"/>
          <w:sz w:val="28"/>
          <w:szCs w:val="28"/>
        </w:rPr>
        <w:t>РФ от 1 декабря 2010 г. N 157н «</w:t>
      </w:r>
      <w:r w:rsidRPr="003F5805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>
        <w:rPr>
          <w:rFonts w:ascii="Times New Roman" w:hAnsi="Times New Roman" w:cs="Times New Roman"/>
          <w:sz w:val="28"/>
          <w:szCs w:val="28"/>
        </w:rPr>
        <w:t xml:space="preserve"> и Инструкции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применению»</w:t>
      </w:r>
      <w:r w:rsidRPr="003F5805">
        <w:rPr>
          <w:rFonts w:ascii="Times New Roman" w:hAnsi="Times New Roman" w:cs="Times New Roman"/>
          <w:sz w:val="28"/>
          <w:szCs w:val="28"/>
        </w:rPr>
        <w:t xml:space="preserve"> учетная  политика должна быть сформирована на каждое учреждение.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Учетная политика  для целей бюджетного учета в </w:t>
      </w:r>
      <w:r w:rsidRPr="0078740B">
        <w:rPr>
          <w:rFonts w:ascii="Times New Roman" w:hAnsi="Times New Roman" w:cs="Times New Roman"/>
          <w:sz w:val="28"/>
          <w:szCs w:val="28"/>
        </w:rPr>
        <w:t xml:space="preserve">МКОУ Приозерная НОШ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805" w:rsidRPr="003F5805">
        <w:rPr>
          <w:rFonts w:ascii="Times New Roman" w:hAnsi="Times New Roman" w:cs="Times New Roman"/>
          <w:sz w:val="28"/>
          <w:szCs w:val="28"/>
        </w:rPr>
        <w:t>на 2014</w:t>
      </w:r>
      <w:r>
        <w:rPr>
          <w:rFonts w:ascii="Times New Roman" w:hAnsi="Times New Roman" w:cs="Times New Roman"/>
          <w:sz w:val="28"/>
          <w:szCs w:val="28"/>
        </w:rPr>
        <w:t>, 2015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 утверждена приказом Управления образования администрации Еткульского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31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.12.2013 № </w:t>
      </w:r>
      <w:r>
        <w:rPr>
          <w:rFonts w:ascii="Times New Roman" w:hAnsi="Times New Roman" w:cs="Times New Roman"/>
          <w:sz w:val="28"/>
          <w:szCs w:val="28"/>
        </w:rPr>
        <w:t xml:space="preserve">67 и </w:t>
      </w:r>
      <w:r w:rsidRPr="0078740B">
        <w:rPr>
          <w:rFonts w:ascii="Times New Roman" w:hAnsi="Times New Roman" w:cs="Times New Roman"/>
          <w:sz w:val="28"/>
          <w:szCs w:val="28"/>
        </w:rPr>
        <w:t xml:space="preserve">приказом Управления образования администрации Еткульского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78740B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78740B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72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</w:t>
      </w:r>
      <w:r w:rsidR="003F5805" w:rsidRPr="003F58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C53718" w:rsidRDefault="00834D82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708D">
        <w:rPr>
          <w:rFonts w:ascii="Times New Roman" w:hAnsi="Times New Roman" w:cs="Times New Roman"/>
          <w:sz w:val="28"/>
          <w:szCs w:val="28"/>
        </w:rPr>
        <w:t>В соответствии с п.3 ст. 7 Федерального закона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от 6 декабря 2011 г. N 402-ФЗ «О бухгалтерском учете»</w:t>
      </w:r>
      <w:r w:rsidRPr="00F5708D">
        <w:rPr>
          <w:rFonts w:ascii="Times New Roman" w:hAnsi="Times New Roman" w:cs="Times New Roman"/>
          <w:sz w:val="28"/>
          <w:szCs w:val="28"/>
        </w:rPr>
        <w:t xml:space="preserve">, п.5 Приказа Минфина РФ от </w:t>
      </w:r>
      <w:r w:rsidR="008467E8" w:rsidRPr="00F5708D">
        <w:rPr>
          <w:rFonts w:ascii="Times New Roman" w:hAnsi="Times New Roman" w:cs="Times New Roman"/>
          <w:sz w:val="28"/>
          <w:szCs w:val="28"/>
        </w:rPr>
        <w:t>1 декабря 2010 г. N 157н «</w:t>
      </w:r>
      <w:r w:rsidRPr="00F5708D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</w:t>
      </w:r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и Инструкции</w:t>
      </w:r>
      <w:proofErr w:type="gramEnd"/>
      <w:r w:rsidR="008467E8" w:rsidRPr="00F5708D">
        <w:rPr>
          <w:rFonts w:ascii="Times New Roman" w:hAnsi="Times New Roman" w:cs="Times New Roman"/>
          <w:sz w:val="28"/>
          <w:szCs w:val="28"/>
        </w:rPr>
        <w:t xml:space="preserve"> по его применению»</w:t>
      </w:r>
      <w:r w:rsidRPr="00F5708D">
        <w:rPr>
          <w:rFonts w:ascii="Times New Roman" w:hAnsi="Times New Roman" w:cs="Times New Roman"/>
          <w:sz w:val="28"/>
          <w:szCs w:val="28"/>
        </w:rPr>
        <w:t xml:space="preserve"> бухгалтерское обслуживание финансово – хозяйственной деятельности </w:t>
      </w:r>
      <w:r w:rsidR="0078740B" w:rsidRPr="0078740B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="0078740B" w:rsidRPr="0078740B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="0078740B" w:rsidRPr="0078740B">
        <w:rPr>
          <w:rFonts w:ascii="Times New Roman" w:hAnsi="Times New Roman" w:cs="Times New Roman"/>
          <w:sz w:val="28"/>
          <w:szCs w:val="28"/>
        </w:rPr>
        <w:t xml:space="preserve"> НОШ  </w:t>
      </w:r>
      <w:r w:rsidRPr="00F5708D">
        <w:rPr>
          <w:rFonts w:ascii="Times New Roman" w:hAnsi="Times New Roman" w:cs="Times New Roman"/>
          <w:sz w:val="28"/>
          <w:szCs w:val="28"/>
        </w:rPr>
        <w:t xml:space="preserve">осуществляет Управление образования администрации Еткульского </w:t>
      </w:r>
      <w:r w:rsidRPr="00F5708D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района на основе договора </w:t>
      </w:r>
      <w:r w:rsidR="0068531F" w:rsidRPr="00F5708D">
        <w:rPr>
          <w:rFonts w:ascii="Times New Roman" w:hAnsi="Times New Roman" w:cs="Times New Roman"/>
          <w:sz w:val="28"/>
          <w:szCs w:val="28"/>
        </w:rPr>
        <w:t xml:space="preserve">   </w:t>
      </w:r>
      <w:r w:rsidRPr="00F5708D">
        <w:rPr>
          <w:rFonts w:ascii="Times New Roman" w:hAnsi="Times New Roman" w:cs="Times New Roman"/>
          <w:sz w:val="28"/>
          <w:szCs w:val="28"/>
        </w:rPr>
        <w:t>на обслуживание от 09.01.2013 г.</w:t>
      </w:r>
      <w:r w:rsidR="0078740B">
        <w:rPr>
          <w:rFonts w:ascii="Times New Roman" w:hAnsi="Times New Roman" w:cs="Times New Roman"/>
          <w:sz w:val="28"/>
          <w:szCs w:val="28"/>
        </w:rPr>
        <w:t xml:space="preserve"> на 2014 год и </w:t>
      </w:r>
      <w:r w:rsidR="0078740B" w:rsidRPr="00F5708D">
        <w:rPr>
          <w:rFonts w:ascii="Times New Roman" w:hAnsi="Times New Roman" w:cs="Times New Roman"/>
          <w:sz w:val="28"/>
          <w:szCs w:val="28"/>
        </w:rPr>
        <w:t>на основе договора    на обслуживание</w:t>
      </w:r>
      <w:r w:rsidR="0078740B">
        <w:rPr>
          <w:rFonts w:ascii="Times New Roman" w:hAnsi="Times New Roman" w:cs="Times New Roman"/>
          <w:sz w:val="28"/>
          <w:szCs w:val="28"/>
        </w:rPr>
        <w:t xml:space="preserve"> от 12.01.2015 г на 2015 год. </w:t>
      </w:r>
    </w:p>
    <w:p w:rsidR="00F41807" w:rsidRDefault="00F41807" w:rsidP="00F418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807" w:rsidRPr="00F5708D" w:rsidRDefault="00F41807" w:rsidP="00F418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</w:t>
      </w:r>
      <w:r>
        <w:rPr>
          <w:rFonts w:ascii="Times New Roman" w:hAnsi="Times New Roman" w:cs="Times New Roman"/>
          <w:sz w:val="28"/>
          <w:szCs w:val="28"/>
        </w:rPr>
        <w:t xml:space="preserve">нарушений в ведении реестра закупок </w:t>
      </w:r>
      <w:r w:rsidRPr="00DD1B80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DD1B80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DD1B80">
        <w:rPr>
          <w:rFonts w:ascii="Times New Roman" w:hAnsi="Times New Roman" w:cs="Times New Roman"/>
          <w:sz w:val="28"/>
          <w:szCs w:val="28"/>
        </w:rPr>
        <w:t xml:space="preserve"> НОШ </w:t>
      </w:r>
      <w:r>
        <w:rPr>
          <w:rFonts w:ascii="Times New Roman" w:hAnsi="Times New Roman" w:cs="Times New Roman"/>
          <w:sz w:val="28"/>
          <w:szCs w:val="28"/>
        </w:rPr>
        <w:t xml:space="preserve"> не выявлено. </w:t>
      </w:r>
    </w:p>
    <w:p w:rsidR="003F5805" w:rsidRDefault="003F5805" w:rsidP="007B6E31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1807" w:rsidRPr="00FA02E2" w:rsidRDefault="00F41807" w:rsidP="00F418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A02E2">
        <w:rPr>
          <w:rFonts w:ascii="Times New Roman" w:hAnsi="Times New Roman" w:cs="Times New Roman"/>
          <w:sz w:val="28"/>
          <w:szCs w:val="28"/>
        </w:rPr>
        <w:t xml:space="preserve">В декабре 2013 года в рамках 94-ФЗ МКОУ </w:t>
      </w:r>
      <w:proofErr w:type="gramStart"/>
      <w:r w:rsidRPr="00FA02E2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FA02E2">
        <w:rPr>
          <w:rFonts w:ascii="Times New Roman" w:hAnsi="Times New Roman" w:cs="Times New Roman"/>
          <w:sz w:val="28"/>
          <w:szCs w:val="28"/>
        </w:rPr>
        <w:t xml:space="preserve"> НОШ  было заключено 6 договоров (из них 2 – на электроснабжение и услуги связи)</w:t>
      </w:r>
      <w:r w:rsidR="003C7D81">
        <w:rPr>
          <w:rFonts w:ascii="Times New Roman" w:hAnsi="Times New Roman" w:cs="Times New Roman"/>
          <w:sz w:val="28"/>
          <w:szCs w:val="28"/>
        </w:rPr>
        <w:t xml:space="preserve"> на сумму 403,5 тыс. руб.</w:t>
      </w:r>
      <w:r w:rsidRPr="00FA02E2">
        <w:rPr>
          <w:rFonts w:ascii="Times New Roman" w:hAnsi="Times New Roman" w:cs="Times New Roman"/>
          <w:sz w:val="28"/>
          <w:szCs w:val="28"/>
        </w:rPr>
        <w:t xml:space="preserve">, исполнение которых осуществляется в течение 2014 года. </w:t>
      </w:r>
      <w:proofErr w:type="gramStart"/>
      <w:r w:rsidRPr="00FA02E2">
        <w:rPr>
          <w:rFonts w:ascii="Times New Roman" w:hAnsi="Times New Roman" w:cs="Times New Roman"/>
          <w:sz w:val="28"/>
          <w:szCs w:val="28"/>
        </w:rPr>
        <w:t>В ч. 5 ст. 161 БК РФ указано, что заключение и оплата казенным учреждением государственных (муниципальных) контрактов, иных договоров, подлежащих исполнению за счет бюджетных средств, производятся от имени Российской Федерации, субъекта Российской Федерации, муниципального образования в пределах доведенных казенному учреждению лимитов бюджетных обязательств, если иное не установлено настоящим Кодексом, и с учетом принятых и неисполненных обязательств.</w:t>
      </w:r>
      <w:proofErr w:type="gramEnd"/>
      <w:r w:rsidRPr="00FA02E2">
        <w:rPr>
          <w:rFonts w:ascii="Times New Roman" w:hAnsi="Times New Roman" w:cs="Times New Roman"/>
          <w:sz w:val="28"/>
          <w:szCs w:val="28"/>
        </w:rPr>
        <w:t xml:space="preserve">  В ходе проведения проверки бюджетной сметы на 2014 год обнаружено, что  договор на техническое обслуживание комплекса технических средств охраны, систем, установок и средств пожарной автоматики заключен на сумму, превышающую сумму бюджетных ассигнований на 2,8 тыс. рублей.  Договор  на энергоснабжение превышает бюджетные ассигнования на  51,7 тыс. рублей. </w:t>
      </w:r>
    </w:p>
    <w:p w:rsidR="00FA02E2" w:rsidRPr="00105B1C" w:rsidRDefault="003F5805" w:rsidP="00F418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5B1C">
        <w:rPr>
          <w:rFonts w:ascii="Times New Roman" w:hAnsi="Times New Roman" w:cs="Times New Roman"/>
          <w:sz w:val="28"/>
          <w:szCs w:val="28"/>
        </w:rPr>
        <w:t xml:space="preserve">В 2014 году  </w:t>
      </w:r>
      <w:r w:rsidR="00FA02E2" w:rsidRPr="00105B1C">
        <w:rPr>
          <w:rFonts w:ascii="Times New Roman" w:hAnsi="Times New Roman" w:cs="Times New Roman"/>
          <w:sz w:val="28"/>
          <w:szCs w:val="28"/>
        </w:rPr>
        <w:t xml:space="preserve">МКОУ Приозерная НОШ  </w:t>
      </w:r>
      <w:r w:rsidRPr="00105B1C">
        <w:rPr>
          <w:rFonts w:ascii="Times New Roman" w:hAnsi="Times New Roman" w:cs="Times New Roman"/>
          <w:sz w:val="28"/>
          <w:szCs w:val="28"/>
        </w:rPr>
        <w:t xml:space="preserve">было заключено </w:t>
      </w:r>
      <w:r w:rsidR="00FA02E2" w:rsidRPr="00105B1C">
        <w:rPr>
          <w:rFonts w:ascii="Times New Roman" w:hAnsi="Times New Roman" w:cs="Times New Roman"/>
          <w:sz w:val="28"/>
          <w:szCs w:val="28"/>
        </w:rPr>
        <w:t>12</w:t>
      </w:r>
      <w:r w:rsidRPr="00105B1C"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DC4806" w:rsidRPr="00105B1C">
        <w:rPr>
          <w:rFonts w:ascii="Times New Roman" w:hAnsi="Times New Roman" w:cs="Times New Roman"/>
          <w:sz w:val="28"/>
          <w:szCs w:val="28"/>
        </w:rPr>
        <w:t>и муниципальных контрактов</w:t>
      </w:r>
      <w:r w:rsidRPr="00105B1C">
        <w:rPr>
          <w:rFonts w:ascii="Times New Roman" w:hAnsi="Times New Roman" w:cs="Times New Roman"/>
          <w:sz w:val="28"/>
          <w:szCs w:val="28"/>
        </w:rPr>
        <w:t xml:space="preserve"> на </w:t>
      </w:r>
      <w:r w:rsidR="000F41F4" w:rsidRPr="00105B1C">
        <w:rPr>
          <w:rFonts w:ascii="Times New Roman" w:hAnsi="Times New Roman" w:cs="Times New Roman"/>
          <w:sz w:val="28"/>
          <w:szCs w:val="28"/>
        </w:rPr>
        <w:t xml:space="preserve">общую </w:t>
      </w:r>
      <w:r w:rsidRPr="00105B1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FA02E2" w:rsidRPr="00105B1C">
        <w:rPr>
          <w:rFonts w:ascii="Times New Roman" w:hAnsi="Times New Roman" w:cs="Times New Roman"/>
          <w:sz w:val="28"/>
          <w:szCs w:val="28"/>
        </w:rPr>
        <w:t>127,6 тыс. рублей, из них 5 контрактов на общую сумму 80,3 тыс. руб., исполнение которых будет осуществляться в 2015 году.  В январе 2015 года заключен 1 муниципальный контракт энергоснабжения на сумму</w:t>
      </w:r>
      <w:r w:rsidR="00105B1C" w:rsidRPr="00105B1C">
        <w:rPr>
          <w:rFonts w:ascii="Times New Roman" w:hAnsi="Times New Roman" w:cs="Times New Roman"/>
          <w:sz w:val="28"/>
          <w:szCs w:val="28"/>
        </w:rPr>
        <w:t>, превышающий сумму бюджетных ассигнований на 60,1 тыс. руб.</w:t>
      </w:r>
    </w:p>
    <w:p w:rsidR="00FA02E2" w:rsidRDefault="00FA02E2" w:rsidP="007B6E31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D4DBF" w:rsidRDefault="00F443E0" w:rsidP="00F4180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8740B">
        <w:rPr>
          <w:rFonts w:ascii="Times New Roman" w:hAnsi="Times New Roman" w:cs="Times New Roman"/>
          <w:sz w:val="28"/>
          <w:szCs w:val="28"/>
        </w:rPr>
        <w:t>При проведении проверки соблюдения законодательства о закупках в части  заклю</w:t>
      </w:r>
      <w:r w:rsidR="00F57E24">
        <w:rPr>
          <w:rFonts w:ascii="Times New Roman" w:hAnsi="Times New Roman" w:cs="Times New Roman"/>
          <w:sz w:val="28"/>
          <w:szCs w:val="28"/>
        </w:rPr>
        <w:t xml:space="preserve">чения договоров  на основании </w:t>
      </w:r>
      <w:proofErr w:type="spellStart"/>
      <w:r w:rsidR="00F57E24">
        <w:rPr>
          <w:rFonts w:ascii="Times New Roman" w:hAnsi="Times New Roman" w:cs="Times New Roman"/>
          <w:sz w:val="28"/>
          <w:szCs w:val="28"/>
        </w:rPr>
        <w:t>п</w:t>
      </w:r>
      <w:r w:rsidRPr="0078740B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78740B">
        <w:rPr>
          <w:rFonts w:ascii="Times New Roman" w:hAnsi="Times New Roman" w:cs="Times New Roman"/>
          <w:sz w:val="28"/>
          <w:szCs w:val="28"/>
        </w:rPr>
        <w:t>. 4, 5  части 1 статьи 93 Закона о контрактной системе нарушений не выявлено.</w:t>
      </w:r>
    </w:p>
    <w:p w:rsidR="00CA3712" w:rsidRPr="00CA3712" w:rsidRDefault="00CA3712" w:rsidP="00CA37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Pr="00CA3712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CA3712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CA3712">
        <w:rPr>
          <w:rFonts w:ascii="Times New Roman" w:hAnsi="Times New Roman" w:cs="Times New Roman"/>
          <w:sz w:val="28"/>
          <w:szCs w:val="28"/>
        </w:rPr>
        <w:t xml:space="preserve"> НОШ  </w:t>
      </w:r>
      <w:r w:rsidRPr="00E90B8E">
        <w:rPr>
          <w:rFonts w:ascii="Times New Roman" w:hAnsi="Times New Roman" w:cs="Times New Roman"/>
          <w:sz w:val="28"/>
          <w:szCs w:val="28"/>
        </w:rPr>
        <w:t xml:space="preserve">не было необходимости в применении мер ответственности и совершение иных действий в случае нарушения поставщиком (подрядчиком, исполнителем) </w:t>
      </w:r>
      <w:r w:rsidRPr="00E90B8E">
        <w:rPr>
          <w:rFonts w:ascii="Times New Roman" w:hAnsi="Times New Roman" w:cs="Times New Roman"/>
          <w:sz w:val="28"/>
          <w:szCs w:val="28"/>
        </w:rPr>
        <w:lastRenderedPageBreak/>
        <w:t xml:space="preserve">условий договоров и контрактов в соответствии </w:t>
      </w:r>
      <w:r w:rsidRPr="00CA3712">
        <w:rPr>
          <w:rFonts w:ascii="Times New Roman" w:hAnsi="Times New Roman" w:cs="Times New Roman"/>
          <w:sz w:val="28"/>
          <w:szCs w:val="28"/>
        </w:rPr>
        <w:t>с п. 4 ч. 8 ст. 99 Закона о контрактной системе.</w:t>
      </w:r>
    </w:p>
    <w:p w:rsidR="00CA3712" w:rsidRPr="00F5708D" w:rsidRDefault="00CA3712" w:rsidP="00CA3712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A3712">
        <w:rPr>
          <w:rFonts w:ascii="Times New Roman" w:hAnsi="Times New Roman" w:cs="Times New Roman"/>
          <w:sz w:val="28"/>
          <w:szCs w:val="28"/>
        </w:rPr>
        <w:t xml:space="preserve">В ходе проверки в соответствии с п. 5 ч. 8 ст. 99 Закона о контрактной системе договоров, заключенных МКОУ </w:t>
      </w:r>
      <w:proofErr w:type="gramStart"/>
      <w:r w:rsidRPr="00CA3712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CA3712">
        <w:rPr>
          <w:rFonts w:ascii="Times New Roman" w:hAnsi="Times New Roman" w:cs="Times New Roman"/>
          <w:sz w:val="28"/>
          <w:szCs w:val="28"/>
        </w:rPr>
        <w:t xml:space="preserve"> НОШ  за период</w:t>
      </w:r>
      <w:r w:rsidRPr="00E90B8E">
        <w:rPr>
          <w:rFonts w:ascii="Times New Roman" w:hAnsi="Times New Roman" w:cs="Times New Roman"/>
          <w:sz w:val="28"/>
          <w:szCs w:val="28"/>
        </w:rPr>
        <w:t xml:space="preserve"> с 01.01.2014 по 3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0B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E90B8E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90B8E">
        <w:rPr>
          <w:rFonts w:ascii="Times New Roman" w:hAnsi="Times New Roman" w:cs="Times New Roman"/>
          <w:sz w:val="28"/>
          <w:szCs w:val="28"/>
        </w:rPr>
        <w:t xml:space="preserve"> г. установлено, что все товары, работы, услуги соответствуют условиям договоров</w:t>
      </w:r>
      <w:r>
        <w:rPr>
          <w:rFonts w:ascii="Times New Roman" w:hAnsi="Times New Roman" w:cs="Times New Roman"/>
          <w:sz w:val="28"/>
          <w:szCs w:val="28"/>
        </w:rPr>
        <w:t xml:space="preserve"> и муниципальных контрактов.  </w:t>
      </w:r>
    </w:p>
    <w:p w:rsidR="00621557" w:rsidRDefault="002B232F" w:rsidP="00D944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результате проверки </w:t>
      </w:r>
      <w:r w:rsidR="000D53D4" w:rsidRPr="00F5708D">
        <w:rPr>
          <w:rFonts w:ascii="Times New Roman" w:hAnsi="Times New Roman" w:cs="Times New Roman"/>
          <w:sz w:val="28"/>
          <w:szCs w:val="28"/>
        </w:rPr>
        <w:t xml:space="preserve">в соответствии с п. 6 ч. 8 ст. 99 Закона о контрактной системе </w:t>
      </w:r>
      <w:r w:rsidR="00037E21" w:rsidRPr="00F5708D">
        <w:rPr>
          <w:rFonts w:ascii="Times New Roman" w:hAnsi="Times New Roman" w:cs="Times New Roman"/>
          <w:sz w:val="28"/>
          <w:szCs w:val="28"/>
        </w:rPr>
        <w:t>своевременности, полнот</w:t>
      </w:r>
      <w:r w:rsidRPr="00F5708D">
        <w:rPr>
          <w:rFonts w:ascii="Times New Roman" w:hAnsi="Times New Roman" w:cs="Times New Roman"/>
          <w:sz w:val="28"/>
          <w:szCs w:val="28"/>
        </w:rPr>
        <w:t>ы</w:t>
      </w:r>
      <w:r w:rsidR="00037E21" w:rsidRPr="00F5708D">
        <w:rPr>
          <w:rFonts w:ascii="Times New Roman" w:hAnsi="Times New Roman" w:cs="Times New Roman"/>
          <w:sz w:val="28"/>
          <w:szCs w:val="28"/>
        </w:rPr>
        <w:t xml:space="preserve"> и достоверности отражения в </w:t>
      </w:r>
      <w:proofErr w:type="gramStart"/>
      <w:r w:rsidR="00037E21" w:rsidRPr="00F5708D">
        <w:rPr>
          <w:rFonts w:ascii="Times New Roman" w:hAnsi="Times New Roman" w:cs="Times New Roman"/>
          <w:sz w:val="28"/>
          <w:szCs w:val="28"/>
        </w:rPr>
        <w:t xml:space="preserve">документах учета поставленных товаров, выполненных работ или оказанных услуг </w:t>
      </w:r>
      <w:r w:rsidRPr="00F5708D">
        <w:rPr>
          <w:rFonts w:ascii="Times New Roman" w:hAnsi="Times New Roman" w:cs="Times New Roman"/>
          <w:sz w:val="28"/>
          <w:szCs w:val="28"/>
        </w:rPr>
        <w:t>выявлено</w:t>
      </w:r>
      <w:proofErr w:type="gramEnd"/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следующее</w:t>
      </w:r>
      <w:r w:rsidR="00621557">
        <w:rPr>
          <w:rFonts w:ascii="Times New Roman" w:hAnsi="Times New Roman" w:cs="Times New Roman"/>
          <w:sz w:val="28"/>
          <w:szCs w:val="28"/>
        </w:rPr>
        <w:t>: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1F3" w:rsidRPr="00621557" w:rsidRDefault="00621557" w:rsidP="00D9442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E12CC2" w:rsidRPr="00F5708D">
        <w:rPr>
          <w:rFonts w:ascii="Times New Roman" w:hAnsi="Times New Roman" w:cs="Times New Roman"/>
          <w:sz w:val="28"/>
          <w:szCs w:val="28"/>
        </w:rPr>
        <w:t>Пунктом 11 И</w:t>
      </w:r>
      <w:r w:rsidR="00424594" w:rsidRPr="00F5708D">
        <w:rPr>
          <w:rFonts w:ascii="Times New Roman" w:hAnsi="Times New Roman" w:cs="Times New Roman"/>
          <w:sz w:val="28"/>
          <w:szCs w:val="28"/>
        </w:rPr>
        <w:t xml:space="preserve">нструкции 157н определено, что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записи в регистры бухгалтерского учета (Журналы операций) осуществляются по мере совершения операций и принятия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 При проверке первичных документов, приложенных </w:t>
      </w:r>
      <w:r w:rsidR="00D9442A">
        <w:rPr>
          <w:rFonts w:ascii="Times New Roman" w:hAnsi="Times New Roman" w:cs="Times New Roman"/>
          <w:sz w:val="28"/>
          <w:szCs w:val="28"/>
        </w:rPr>
        <w:t xml:space="preserve">к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Журналу операций </w:t>
      </w:r>
      <w:r w:rsidR="003511D1" w:rsidRPr="00F5708D">
        <w:rPr>
          <w:rFonts w:ascii="Times New Roman" w:hAnsi="Times New Roman" w:cs="Times New Roman"/>
          <w:sz w:val="28"/>
          <w:szCs w:val="28"/>
        </w:rPr>
        <w:t>р</w:t>
      </w:r>
      <w:r w:rsidR="00E12CC2" w:rsidRPr="00F5708D">
        <w:rPr>
          <w:rFonts w:ascii="Times New Roman" w:hAnsi="Times New Roman" w:cs="Times New Roman"/>
          <w:sz w:val="28"/>
          <w:szCs w:val="28"/>
        </w:rPr>
        <w:t>асчет</w:t>
      </w:r>
      <w:r w:rsidR="003511D1" w:rsidRPr="00F5708D">
        <w:rPr>
          <w:rFonts w:ascii="Times New Roman" w:hAnsi="Times New Roman" w:cs="Times New Roman"/>
          <w:sz w:val="28"/>
          <w:szCs w:val="28"/>
        </w:rPr>
        <w:t>ов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 с поставщик</w:t>
      </w:r>
      <w:r w:rsidR="00D9442A">
        <w:rPr>
          <w:rFonts w:ascii="Times New Roman" w:hAnsi="Times New Roman" w:cs="Times New Roman"/>
          <w:sz w:val="28"/>
          <w:szCs w:val="28"/>
        </w:rPr>
        <w:t>ами и подрядчиками</w:t>
      </w:r>
      <w:r>
        <w:rPr>
          <w:rFonts w:ascii="Times New Roman" w:hAnsi="Times New Roman" w:cs="Times New Roman"/>
          <w:sz w:val="28"/>
          <w:szCs w:val="28"/>
        </w:rPr>
        <w:t xml:space="preserve"> за 2014 год</w:t>
      </w:r>
      <w:r w:rsidR="009F31B7">
        <w:rPr>
          <w:rFonts w:ascii="Times New Roman" w:hAnsi="Times New Roman" w:cs="Times New Roman"/>
          <w:sz w:val="28"/>
          <w:szCs w:val="28"/>
        </w:rPr>
        <w:t>, установлен</w:t>
      </w:r>
      <w:r w:rsidR="00D9442A">
        <w:rPr>
          <w:rFonts w:ascii="Times New Roman" w:hAnsi="Times New Roman" w:cs="Times New Roman"/>
          <w:sz w:val="28"/>
          <w:szCs w:val="28"/>
        </w:rPr>
        <w:t xml:space="preserve">о,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74498B">
        <w:rPr>
          <w:rFonts w:ascii="Times New Roman" w:hAnsi="Times New Roman" w:cs="Times New Roman"/>
          <w:sz w:val="28"/>
          <w:szCs w:val="28"/>
        </w:rPr>
        <w:t xml:space="preserve">счета – фактуры на общую сумму 1,8 тыс. руб. </w:t>
      </w:r>
      <w:r w:rsidR="0089464C">
        <w:rPr>
          <w:rFonts w:ascii="Times New Roman" w:hAnsi="Times New Roman" w:cs="Times New Roman"/>
          <w:sz w:val="28"/>
          <w:szCs w:val="28"/>
        </w:rPr>
        <w:t>не разнесен</w:t>
      </w:r>
      <w:r w:rsidR="00654A87">
        <w:rPr>
          <w:rFonts w:ascii="Times New Roman" w:hAnsi="Times New Roman" w:cs="Times New Roman"/>
          <w:sz w:val="28"/>
          <w:szCs w:val="28"/>
        </w:rPr>
        <w:t>ы</w:t>
      </w:r>
      <w:r w:rsidR="00D9442A">
        <w:rPr>
          <w:rFonts w:ascii="Times New Roman" w:hAnsi="Times New Roman" w:cs="Times New Roman"/>
          <w:sz w:val="28"/>
          <w:szCs w:val="28"/>
        </w:rPr>
        <w:t xml:space="preserve"> </w:t>
      </w:r>
      <w:r w:rsidR="00E12CC2" w:rsidRPr="00F5708D">
        <w:rPr>
          <w:rFonts w:ascii="Times New Roman" w:hAnsi="Times New Roman" w:cs="Times New Roman"/>
          <w:sz w:val="28"/>
          <w:szCs w:val="28"/>
        </w:rPr>
        <w:t xml:space="preserve">в </w:t>
      </w:r>
      <w:r w:rsidR="00A27629" w:rsidRPr="00F5708D">
        <w:rPr>
          <w:rFonts w:ascii="Times New Roman" w:hAnsi="Times New Roman" w:cs="Times New Roman"/>
          <w:sz w:val="28"/>
          <w:szCs w:val="28"/>
        </w:rPr>
        <w:t>регистрах бухгалтерского учета</w:t>
      </w:r>
      <w:r w:rsidR="00D9442A">
        <w:rPr>
          <w:rFonts w:ascii="Times New Roman" w:hAnsi="Times New Roman" w:cs="Times New Roman"/>
          <w:sz w:val="28"/>
          <w:szCs w:val="28"/>
        </w:rPr>
        <w:t>, хотя оплата по н</w:t>
      </w:r>
      <w:r w:rsidR="0074498B">
        <w:rPr>
          <w:rFonts w:ascii="Times New Roman" w:hAnsi="Times New Roman" w:cs="Times New Roman"/>
          <w:sz w:val="28"/>
          <w:szCs w:val="28"/>
        </w:rPr>
        <w:t>им</w:t>
      </w:r>
      <w:r w:rsidR="00D9442A">
        <w:rPr>
          <w:rFonts w:ascii="Times New Roman" w:hAnsi="Times New Roman" w:cs="Times New Roman"/>
          <w:sz w:val="28"/>
          <w:szCs w:val="28"/>
        </w:rPr>
        <w:t xml:space="preserve"> прошла.</w:t>
      </w:r>
      <w:r w:rsidR="00A27629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="00042389" w:rsidRPr="00621557">
        <w:rPr>
          <w:rFonts w:ascii="Times New Roman" w:hAnsi="Times New Roman" w:cs="Times New Roman"/>
          <w:sz w:val="28"/>
          <w:szCs w:val="28"/>
        </w:rPr>
        <w:t>Кроме того, к данному Журналу операций не приложены счета – фактуры от ООО «</w:t>
      </w:r>
      <w:proofErr w:type="spellStart"/>
      <w:r w:rsidR="00042389" w:rsidRPr="00621557">
        <w:rPr>
          <w:rFonts w:ascii="Times New Roman" w:hAnsi="Times New Roman" w:cs="Times New Roman"/>
          <w:sz w:val="28"/>
          <w:szCs w:val="28"/>
        </w:rPr>
        <w:t>Челябэнергосбыт</w:t>
      </w:r>
      <w:proofErr w:type="spellEnd"/>
      <w:r w:rsidR="00042389" w:rsidRPr="00621557">
        <w:rPr>
          <w:rFonts w:ascii="Times New Roman" w:hAnsi="Times New Roman" w:cs="Times New Roman"/>
          <w:sz w:val="28"/>
          <w:szCs w:val="28"/>
        </w:rPr>
        <w:t>»</w:t>
      </w:r>
      <w:r w:rsidRPr="00621557">
        <w:rPr>
          <w:rFonts w:ascii="Times New Roman" w:hAnsi="Times New Roman" w:cs="Times New Roman"/>
          <w:sz w:val="28"/>
          <w:szCs w:val="28"/>
        </w:rPr>
        <w:t>, которые отражались в нем ежемесячно</w:t>
      </w:r>
      <w:r w:rsidR="00105B1C">
        <w:rPr>
          <w:rFonts w:ascii="Times New Roman" w:hAnsi="Times New Roman" w:cs="Times New Roman"/>
          <w:sz w:val="28"/>
          <w:szCs w:val="28"/>
        </w:rPr>
        <w:t xml:space="preserve">. Также в мае не подшит счет – фактура от ИП </w:t>
      </w:r>
      <w:proofErr w:type="spellStart"/>
      <w:r w:rsidR="00105B1C">
        <w:rPr>
          <w:rFonts w:ascii="Times New Roman" w:hAnsi="Times New Roman" w:cs="Times New Roman"/>
          <w:sz w:val="28"/>
          <w:szCs w:val="28"/>
        </w:rPr>
        <w:t>Агаркова</w:t>
      </w:r>
      <w:proofErr w:type="spellEnd"/>
      <w:r w:rsidR="00105B1C">
        <w:rPr>
          <w:rFonts w:ascii="Times New Roman" w:hAnsi="Times New Roman" w:cs="Times New Roman"/>
          <w:sz w:val="28"/>
          <w:szCs w:val="28"/>
        </w:rPr>
        <w:t xml:space="preserve"> на сумму 4,9 тыс. руб., хотя в Журнале операций он разнесен. </w:t>
      </w:r>
    </w:p>
    <w:p w:rsidR="00654A87" w:rsidRDefault="00621557" w:rsidP="0087517F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</w:t>
      </w:r>
      <w:r w:rsidR="00654A87" w:rsidRPr="00654A87">
        <w:rPr>
          <w:rFonts w:ascii="Times New Roman" w:hAnsi="Times New Roman" w:cs="Times New Roman"/>
          <w:sz w:val="28"/>
          <w:szCs w:val="28"/>
        </w:rPr>
        <w:t xml:space="preserve">нескольких счетах-фактурах имеются исправления, не подтвержденные надлежащим образом. </w:t>
      </w:r>
      <w:proofErr w:type="gramStart"/>
      <w:r w:rsidR="00654A87" w:rsidRPr="00654A87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РФ от 26 декабря 2011 г. N 1137 "О формах и правилах заполнения (ведения) документов, применяемых при расчетах по налогу на добавленную стоимость", исправления в ранее выставленный счет-фактуру вносятся путем составления нового счета-фактуры с тем же номером и датой составления, что и первоначальный (до внесения исправлений).</w:t>
      </w:r>
      <w:proofErr w:type="gramEnd"/>
    </w:p>
    <w:p w:rsidR="00621557" w:rsidRDefault="00621557" w:rsidP="00621557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3) 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="0087517F" w:rsidRPr="00F5708D">
        <w:rPr>
          <w:rFonts w:ascii="Times New Roman" w:hAnsi="Times New Roman" w:cs="Times New Roman"/>
          <w:sz w:val="28"/>
          <w:szCs w:val="28"/>
        </w:rPr>
        <w:t>п</w:t>
      </w:r>
      <w:r w:rsidR="0087517F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="0087517F" w:rsidRPr="00F5708D">
        <w:rPr>
          <w:rFonts w:ascii="Times New Roman" w:hAnsi="Times New Roman" w:cs="Times New Roman"/>
          <w:sz w:val="28"/>
          <w:szCs w:val="28"/>
        </w:rPr>
        <w:t>.</w:t>
      </w:r>
      <w:r w:rsidR="0087517F">
        <w:rPr>
          <w:rFonts w:ascii="Times New Roman" w:hAnsi="Times New Roman" w:cs="Times New Roman"/>
          <w:sz w:val="28"/>
          <w:szCs w:val="28"/>
        </w:rPr>
        <w:t xml:space="preserve"> 24,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25  Приказа  Минфина РФ от 6 декабря 2010 г. N 162н «Об утверждении Плана счетов бюджетного учета и Инструкции по его </w:t>
      </w:r>
      <w:r w:rsidR="0087517F" w:rsidRPr="0087517F">
        <w:rPr>
          <w:rFonts w:ascii="Times New Roman" w:hAnsi="Times New Roman" w:cs="Times New Roman"/>
          <w:sz w:val="28"/>
          <w:szCs w:val="28"/>
        </w:rPr>
        <w:t>применению» отражение в учете операций по перемещению материальных запасов внутри учреждения,</w:t>
      </w:r>
      <w:r w:rsidR="0087517F">
        <w:rPr>
          <w:rFonts w:ascii="Arial" w:hAnsi="Arial" w:cs="Arial"/>
          <w:sz w:val="24"/>
          <w:szCs w:val="24"/>
        </w:rPr>
        <w:t xml:space="preserve">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списание материалов и продуктов питания </w:t>
      </w:r>
      <w:proofErr w:type="gramStart"/>
      <w:r w:rsidR="0087517F" w:rsidRPr="00F5708D">
        <w:rPr>
          <w:rFonts w:ascii="Times New Roman" w:hAnsi="Times New Roman" w:cs="Times New Roman"/>
          <w:sz w:val="28"/>
          <w:szCs w:val="28"/>
        </w:rPr>
        <w:t>производится</w:t>
      </w:r>
      <w:proofErr w:type="gramEnd"/>
      <w:r w:rsidR="0087517F" w:rsidRPr="00F5708D">
        <w:rPr>
          <w:rFonts w:ascii="Times New Roman" w:hAnsi="Times New Roman" w:cs="Times New Roman"/>
          <w:sz w:val="28"/>
          <w:szCs w:val="28"/>
        </w:rPr>
        <w:t xml:space="preserve"> в том числе на основании </w:t>
      </w:r>
      <w:r w:rsidR="0087517F">
        <w:rPr>
          <w:rFonts w:ascii="Times New Roman" w:hAnsi="Times New Roman" w:cs="Times New Roman"/>
          <w:sz w:val="28"/>
          <w:szCs w:val="28"/>
        </w:rPr>
        <w:t xml:space="preserve">требований – накладных и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меню - требования на выдачу продуктов питания. </w:t>
      </w:r>
      <w:proofErr w:type="gramStart"/>
      <w:r w:rsidR="0087517F">
        <w:rPr>
          <w:rFonts w:ascii="Times New Roman" w:hAnsi="Times New Roman" w:cs="Times New Roman"/>
          <w:sz w:val="28"/>
          <w:szCs w:val="28"/>
        </w:rPr>
        <w:t xml:space="preserve">Однако в январе 2014 года учет продуктов питания и их списание в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Журнале операций по выбытию и перемещению нефинансовых активов </w:t>
      </w:r>
      <w:r w:rsidR="0087517F">
        <w:rPr>
          <w:rFonts w:ascii="Times New Roman" w:hAnsi="Times New Roman" w:cs="Times New Roman"/>
          <w:sz w:val="28"/>
          <w:szCs w:val="28"/>
        </w:rPr>
        <w:t xml:space="preserve">не отражены, т.к. нет в наличии требований – накладных и меню – требований на  выдачу продуктов питания, </w:t>
      </w:r>
      <w:r w:rsidR="0087517F">
        <w:rPr>
          <w:rFonts w:ascii="Times New Roman" w:hAnsi="Times New Roman" w:cs="Times New Roman"/>
          <w:sz w:val="28"/>
          <w:szCs w:val="28"/>
        </w:rPr>
        <w:lastRenderedPageBreak/>
        <w:t xml:space="preserve">хотя счет-фактура </w:t>
      </w:r>
      <w:r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87517F">
        <w:rPr>
          <w:rFonts w:ascii="Times New Roman" w:hAnsi="Times New Roman" w:cs="Times New Roman"/>
          <w:sz w:val="28"/>
          <w:szCs w:val="28"/>
        </w:rPr>
        <w:t>на поставку продуктов питания в январе 2014 г. выставлен и в дальнейшем оплачен</w:t>
      </w:r>
      <w:r w:rsidR="001A6C92">
        <w:rPr>
          <w:rFonts w:ascii="Times New Roman" w:hAnsi="Times New Roman" w:cs="Times New Roman"/>
          <w:sz w:val="28"/>
          <w:szCs w:val="28"/>
        </w:rPr>
        <w:t xml:space="preserve"> в сумме 7,0 тыс. руб</w:t>
      </w:r>
      <w:r w:rsidR="0087517F">
        <w:rPr>
          <w:rFonts w:ascii="Times New Roman" w:hAnsi="Times New Roman" w:cs="Times New Roman"/>
          <w:sz w:val="28"/>
          <w:szCs w:val="28"/>
        </w:rPr>
        <w:t xml:space="preserve">. </w:t>
      </w:r>
      <w:r w:rsidR="0087517F" w:rsidRPr="00F5708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45445" w:rsidRDefault="00145445" w:rsidP="00DC48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61186" w:rsidRPr="00DC4806" w:rsidRDefault="00DC4806" w:rsidP="00DC4806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C4806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(п.7 ч. 8 ст. 99 Закона о контрактной системе).</w:t>
      </w:r>
    </w:p>
    <w:p w:rsidR="00DC4806" w:rsidRPr="002B48C6" w:rsidRDefault="00DC4806" w:rsidP="002B48C6">
      <w:pPr>
        <w:suppressAutoHyphens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80262" w:rsidRPr="00F41898" w:rsidRDefault="008131DD" w:rsidP="002B48C6">
      <w:pPr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131DD">
        <w:rPr>
          <w:rFonts w:ascii="Times New Roman" w:hAnsi="Times New Roman" w:cs="Times New Roman"/>
          <w:sz w:val="28"/>
          <w:szCs w:val="28"/>
        </w:rPr>
        <w:t xml:space="preserve">МКОУ </w:t>
      </w:r>
      <w:proofErr w:type="gramStart"/>
      <w:r w:rsidRPr="008131DD">
        <w:rPr>
          <w:rFonts w:ascii="Times New Roman" w:hAnsi="Times New Roman" w:cs="Times New Roman"/>
          <w:sz w:val="28"/>
          <w:szCs w:val="28"/>
        </w:rPr>
        <w:t>Приозерная</w:t>
      </w:r>
      <w:proofErr w:type="gramEnd"/>
      <w:r w:rsidRPr="008131DD">
        <w:rPr>
          <w:rFonts w:ascii="Times New Roman" w:hAnsi="Times New Roman" w:cs="Times New Roman"/>
          <w:sz w:val="28"/>
          <w:szCs w:val="28"/>
        </w:rPr>
        <w:t xml:space="preserve"> НОШ  </w:t>
      </w:r>
      <w:r w:rsidR="002B48C6" w:rsidRPr="002B48C6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</w:t>
      </w:r>
      <w:r w:rsidR="002B48C6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2B48C6" w:rsidRPr="002B48C6">
        <w:rPr>
          <w:rFonts w:ascii="Times New Roman" w:hAnsi="Times New Roman" w:cs="Times New Roman"/>
          <w:sz w:val="28"/>
          <w:szCs w:val="28"/>
        </w:rPr>
        <w:t>акта вправе представить в отдел внутреннего муниципального финансового контроля в сфере закупок администрации Еткульского муниципального района письменные возражения по факт</w:t>
      </w:r>
      <w:r w:rsidR="002B48C6">
        <w:rPr>
          <w:rFonts w:ascii="Times New Roman" w:hAnsi="Times New Roman" w:cs="Times New Roman"/>
          <w:sz w:val="28"/>
          <w:szCs w:val="28"/>
        </w:rPr>
        <w:t>ам, изложенным в акте проверки.</w:t>
      </w:r>
    </w:p>
    <w:p w:rsidR="00680262" w:rsidRDefault="00680262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D632A" w:rsidRPr="00F5708D" w:rsidRDefault="002D632A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FC3529" w:rsidRPr="00F5708D" w:rsidRDefault="00FC3529" w:rsidP="00FC3529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F5708D" w:rsidRDefault="00EB336A" w:rsidP="00EB336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6E4B54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</w:t>
      </w:r>
      <w:r w:rsidRPr="00F5708D">
        <w:rPr>
          <w:rFonts w:ascii="Times New Roman" w:hAnsi="Times New Roman" w:cs="Times New Roman"/>
          <w:sz w:val="28"/>
          <w:szCs w:val="28"/>
        </w:rPr>
        <w:tab/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</w:t>
      </w:r>
      <w:r w:rsidR="00EB336A" w:rsidRPr="00F5708D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F5708D" w:rsidRDefault="00FC3529" w:rsidP="00EB336A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F5708D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F5708D" w:rsidRDefault="00EB336A" w:rsidP="00EB336A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F5708D" w:rsidRDefault="00EB336A" w:rsidP="00EB336A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</w:t>
      </w:r>
      <w:r w:rsidR="00F5708D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8384E">
        <w:rPr>
          <w:rFonts w:ascii="Times New Roman" w:hAnsi="Times New Roman" w:cs="Times New Roman"/>
          <w:sz w:val="28"/>
          <w:szCs w:val="28"/>
        </w:rPr>
        <w:t xml:space="preserve">       </w:t>
      </w:r>
      <w:r w:rsidR="00BC20D7" w:rsidRPr="00F5708D">
        <w:rPr>
          <w:rFonts w:ascii="Times New Roman" w:hAnsi="Times New Roman" w:cs="Times New Roman"/>
          <w:sz w:val="28"/>
          <w:szCs w:val="28"/>
        </w:rPr>
        <w:t xml:space="preserve"> </w:t>
      </w:r>
      <w:r w:rsidRPr="00F5708D">
        <w:rPr>
          <w:rFonts w:ascii="Times New Roman" w:hAnsi="Times New Roman" w:cs="Times New Roman"/>
          <w:sz w:val="28"/>
          <w:szCs w:val="28"/>
        </w:rPr>
        <w:t xml:space="preserve"> Р.Р. </w:t>
      </w:r>
      <w:proofErr w:type="spellStart"/>
      <w:r w:rsidRPr="00F5708D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F5708D" w:rsidRDefault="00F5708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953C2" w:rsidRDefault="001953C2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DC4806" w:rsidRPr="00F5708D" w:rsidRDefault="00DC4806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7912E4" w:rsidRPr="00F5708D" w:rsidRDefault="007912E4">
      <w:pPr>
        <w:contextualSpacing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F5708D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F5708D">
        <w:rPr>
          <w:rFonts w:ascii="Times New Roman" w:hAnsi="Times New Roman" w:cs="Times New Roman"/>
          <w:sz w:val="28"/>
          <w:szCs w:val="28"/>
        </w:rPr>
        <w:t>:</w:t>
      </w:r>
    </w:p>
    <w:p w:rsidR="001953C2" w:rsidRDefault="001953C2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F5708D" w:rsidRDefault="00F5708D" w:rsidP="007912E4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</w:t>
      </w:r>
      <w:r w:rsidR="001B35E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М.А. Волошина</w:t>
      </w:r>
    </w:p>
    <w:p w:rsidR="00BC20D7" w:rsidRPr="00F5708D" w:rsidRDefault="007912E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5BC7A5D" wp14:editId="5AAF4A27">
                <wp:simplePos x="0" y="0"/>
                <wp:positionH relativeFrom="column">
                  <wp:posOffset>5237480</wp:posOffset>
                </wp:positionH>
                <wp:positionV relativeFrom="paragraph">
                  <wp:posOffset>288290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22.7pt" to="491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" strokecolor="#4579b8 [3044]"/>
            </w:pict>
          </mc:Fallback>
        </mc:AlternateContent>
      </w:r>
      <w:r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F5708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F570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CC2" w:rsidRPr="00F5708D" w:rsidRDefault="006E4B54" w:rsidP="006E4B54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5708D">
        <w:rPr>
          <w:rFonts w:ascii="Times New Roman" w:hAnsi="Times New Roman" w:cs="Times New Roman"/>
          <w:sz w:val="28"/>
          <w:szCs w:val="28"/>
        </w:rPr>
        <w:t>дата</w:t>
      </w:r>
    </w:p>
    <w:sectPr w:rsidR="00E12CC2" w:rsidRPr="00F5708D" w:rsidSect="006E4B54">
      <w:pgSz w:w="11906" w:h="16838"/>
      <w:pgMar w:top="1134" w:right="85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82C" w:rsidRDefault="0041382C" w:rsidP="00EB336A">
      <w:pPr>
        <w:spacing w:after="0" w:line="240" w:lineRule="auto"/>
      </w:pPr>
      <w:r>
        <w:separator/>
      </w:r>
    </w:p>
  </w:endnote>
  <w:endnote w:type="continuationSeparator" w:id="0">
    <w:p w:rsidR="0041382C" w:rsidRDefault="0041382C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82C" w:rsidRDefault="0041382C" w:rsidP="00EB336A">
      <w:pPr>
        <w:spacing w:after="0" w:line="240" w:lineRule="auto"/>
      </w:pPr>
      <w:r>
        <w:separator/>
      </w:r>
    </w:p>
  </w:footnote>
  <w:footnote w:type="continuationSeparator" w:id="0">
    <w:p w:rsidR="0041382C" w:rsidRDefault="0041382C" w:rsidP="00EB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14538"/>
    <w:multiLevelType w:val="hybridMultilevel"/>
    <w:tmpl w:val="73F4E8C0"/>
    <w:lvl w:ilvl="0" w:tplc="C6B48818">
      <w:start w:val="1"/>
      <w:numFmt w:val="decimal"/>
      <w:lvlText w:val="%1."/>
      <w:lvlJc w:val="left"/>
      <w:pPr>
        <w:ind w:left="792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C438ED"/>
    <w:multiLevelType w:val="hybridMultilevel"/>
    <w:tmpl w:val="A0C09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251BF"/>
    <w:rsid w:val="00037E21"/>
    <w:rsid w:val="00042389"/>
    <w:rsid w:val="00042D99"/>
    <w:rsid w:val="00043D12"/>
    <w:rsid w:val="00043D4D"/>
    <w:rsid w:val="0005249F"/>
    <w:rsid w:val="00052AEE"/>
    <w:rsid w:val="00054877"/>
    <w:rsid w:val="00067330"/>
    <w:rsid w:val="00067524"/>
    <w:rsid w:val="00071CDC"/>
    <w:rsid w:val="000735B4"/>
    <w:rsid w:val="000878BD"/>
    <w:rsid w:val="000B1868"/>
    <w:rsid w:val="000B5CA9"/>
    <w:rsid w:val="000B666F"/>
    <w:rsid w:val="000C4E9F"/>
    <w:rsid w:val="000D3EF0"/>
    <w:rsid w:val="000D53D4"/>
    <w:rsid w:val="000E0A61"/>
    <w:rsid w:val="000E4CF3"/>
    <w:rsid w:val="000F3BE2"/>
    <w:rsid w:val="000F41F4"/>
    <w:rsid w:val="000F767D"/>
    <w:rsid w:val="00105B1C"/>
    <w:rsid w:val="00114B2B"/>
    <w:rsid w:val="00115D53"/>
    <w:rsid w:val="00121738"/>
    <w:rsid w:val="00124F33"/>
    <w:rsid w:val="0012706D"/>
    <w:rsid w:val="00145445"/>
    <w:rsid w:val="001477F0"/>
    <w:rsid w:val="0017558F"/>
    <w:rsid w:val="0018384E"/>
    <w:rsid w:val="00186BDA"/>
    <w:rsid w:val="001953C2"/>
    <w:rsid w:val="0019620C"/>
    <w:rsid w:val="001A2AFD"/>
    <w:rsid w:val="001A5BA1"/>
    <w:rsid w:val="001A6C92"/>
    <w:rsid w:val="001A7747"/>
    <w:rsid w:val="001B35E8"/>
    <w:rsid w:val="001D1795"/>
    <w:rsid w:val="001D437E"/>
    <w:rsid w:val="001E35CD"/>
    <w:rsid w:val="001F5C09"/>
    <w:rsid w:val="001F625D"/>
    <w:rsid w:val="00202D50"/>
    <w:rsid w:val="002053BE"/>
    <w:rsid w:val="0021101C"/>
    <w:rsid w:val="00224579"/>
    <w:rsid w:val="00245ECA"/>
    <w:rsid w:val="0024601D"/>
    <w:rsid w:val="002609A0"/>
    <w:rsid w:val="0026345D"/>
    <w:rsid w:val="002635AB"/>
    <w:rsid w:val="00263CCA"/>
    <w:rsid w:val="00264378"/>
    <w:rsid w:val="00282B93"/>
    <w:rsid w:val="002874D2"/>
    <w:rsid w:val="002A1E6D"/>
    <w:rsid w:val="002A44E2"/>
    <w:rsid w:val="002A7ADF"/>
    <w:rsid w:val="002B232F"/>
    <w:rsid w:val="002B48C6"/>
    <w:rsid w:val="002B63AF"/>
    <w:rsid w:val="002D2869"/>
    <w:rsid w:val="002D632A"/>
    <w:rsid w:val="00306C4E"/>
    <w:rsid w:val="00312367"/>
    <w:rsid w:val="00317007"/>
    <w:rsid w:val="00325D78"/>
    <w:rsid w:val="00340AFC"/>
    <w:rsid w:val="003511D1"/>
    <w:rsid w:val="0035537E"/>
    <w:rsid w:val="003658F2"/>
    <w:rsid w:val="003806B7"/>
    <w:rsid w:val="003A31D2"/>
    <w:rsid w:val="003A73DA"/>
    <w:rsid w:val="003B4782"/>
    <w:rsid w:val="003C7340"/>
    <w:rsid w:val="003C7D81"/>
    <w:rsid w:val="003D7966"/>
    <w:rsid w:val="003E2C59"/>
    <w:rsid w:val="003F5805"/>
    <w:rsid w:val="0041382C"/>
    <w:rsid w:val="0042270A"/>
    <w:rsid w:val="00424594"/>
    <w:rsid w:val="00431CA0"/>
    <w:rsid w:val="00437AA8"/>
    <w:rsid w:val="00444E51"/>
    <w:rsid w:val="00452307"/>
    <w:rsid w:val="004671A1"/>
    <w:rsid w:val="00467804"/>
    <w:rsid w:val="00477AFE"/>
    <w:rsid w:val="004A4B87"/>
    <w:rsid w:val="004B56A3"/>
    <w:rsid w:val="004C4CD2"/>
    <w:rsid w:val="004C6EC0"/>
    <w:rsid w:val="004D5CA4"/>
    <w:rsid w:val="004D737B"/>
    <w:rsid w:val="004F5491"/>
    <w:rsid w:val="004F5786"/>
    <w:rsid w:val="005007CA"/>
    <w:rsid w:val="00522FCF"/>
    <w:rsid w:val="00532FF7"/>
    <w:rsid w:val="0053528D"/>
    <w:rsid w:val="00535B5F"/>
    <w:rsid w:val="00542B29"/>
    <w:rsid w:val="0055535A"/>
    <w:rsid w:val="00564698"/>
    <w:rsid w:val="00597D42"/>
    <w:rsid w:val="005A31C9"/>
    <w:rsid w:val="005B747A"/>
    <w:rsid w:val="005D1A6F"/>
    <w:rsid w:val="005E08BB"/>
    <w:rsid w:val="005E1F64"/>
    <w:rsid w:val="005F0714"/>
    <w:rsid w:val="005F2660"/>
    <w:rsid w:val="005F547C"/>
    <w:rsid w:val="006039D2"/>
    <w:rsid w:val="00603BC0"/>
    <w:rsid w:val="006057AB"/>
    <w:rsid w:val="00613CF0"/>
    <w:rsid w:val="00621557"/>
    <w:rsid w:val="00622CF6"/>
    <w:rsid w:val="0064605E"/>
    <w:rsid w:val="00654A87"/>
    <w:rsid w:val="00664929"/>
    <w:rsid w:val="006675DC"/>
    <w:rsid w:val="00671FE2"/>
    <w:rsid w:val="00680262"/>
    <w:rsid w:val="0068531F"/>
    <w:rsid w:val="00686971"/>
    <w:rsid w:val="0069320F"/>
    <w:rsid w:val="0069339A"/>
    <w:rsid w:val="00695E5D"/>
    <w:rsid w:val="006B1FA3"/>
    <w:rsid w:val="006B2D02"/>
    <w:rsid w:val="006C2A8A"/>
    <w:rsid w:val="006C2C31"/>
    <w:rsid w:val="006E3E2E"/>
    <w:rsid w:val="006E40D0"/>
    <w:rsid w:val="006E4B54"/>
    <w:rsid w:val="006E5EA6"/>
    <w:rsid w:val="006F248A"/>
    <w:rsid w:val="00703EE1"/>
    <w:rsid w:val="00706C5D"/>
    <w:rsid w:val="00707F3D"/>
    <w:rsid w:val="007254EC"/>
    <w:rsid w:val="0074498B"/>
    <w:rsid w:val="00754384"/>
    <w:rsid w:val="00756BDA"/>
    <w:rsid w:val="00775044"/>
    <w:rsid w:val="0078740B"/>
    <w:rsid w:val="007912E4"/>
    <w:rsid w:val="007A41DC"/>
    <w:rsid w:val="007B6E31"/>
    <w:rsid w:val="007D5D12"/>
    <w:rsid w:val="007E0F98"/>
    <w:rsid w:val="00802A54"/>
    <w:rsid w:val="00810979"/>
    <w:rsid w:val="008131DD"/>
    <w:rsid w:val="008277D0"/>
    <w:rsid w:val="00834D82"/>
    <w:rsid w:val="008467E8"/>
    <w:rsid w:val="0086306B"/>
    <w:rsid w:val="00864870"/>
    <w:rsid w:val="00871979"/>
    <w:rsid w:val="00872591"/>
    <w:rsid w:val="00872CC6"/>
    <w:rsid w:val="0087517F"/>
    <w:rsid w:val="00884996"/>
    <w:rsid w:val="00893BE2"/>
    <w:rsid w:val="0089464C"/>
    <w:rsid w:val="008B080B"/>
    <w:rsid w:val="008D21F3"/>
    <w:rsid w:val="008D2A60"/>
    <w:rsid w:val="008D4DBF"/>
    <w:rsid w:val="008F14DB"/>
    <w:rsid w:val="008F4D68"/>
    <w:rsid w:val="00901C92"/>
    <w:rsid w:val="009047EE"/>
    <w:rsid w:val="00913612"/>
    <w:rsid w:val="00926660"/>
    <w:rsid w:val="009367C7"/>
    <w:rsid w:val="00945103"/>
    <w:rsid w:val="009473E1"/>
    <w:rsid w:val="0095618B"/>
    <w:rsid w:val="009565B6"/>
    <w:rsid w:val="00993664"/>
    <w:rsid w:val="009B366B"/>
    <w:rsid w:val="009B70E8"/>
    <w:rsid w:val="009C0232"/>
    <w:rsid w:val="009C0AA2"/>
    <w:rsid w:val="009C3FDA"/>
    <w:rsid w:val="009C6834"/>
    <w:rsid w:val="009E63A3"/>
    <w:rsid w:val="009E7BC1"/>
    <w:rsid w:val="009F31B7"/>
    <w:rsid w:val="009F654C"/>
    <w:rsid w:val="00A00017"/>
    <w:rsid w:val="00A27629"/>
    <w:rsid w:val="00A41D05"/>
    <w:rsid w:val="00A61BE3"/>
    <w:rsid w:val="00A62141"/>
    <w:rsid w:val="00A87916"/>
    <w:rsid w:val="00A97D4C"/>
    <w:rsid w:val="00AB01A3"/>
    <w:rsid w:val="00AC7E94"/>
    <w:rsid w:val="00AD1F81"/>
    <w:rsid w:val="00AD2A61"/>
    <w:rsid w:val="00AD7FA5"/>
    <w:rsid w:val="00AF4BD8"/>
    <w:rsid w:val="00B23E95"/>
    <w:rsid w:val="00B243B8"/>
    <w:rsid w:val="00B40647"/>
    <w:rsid w:val="00B53111"/>
    <w:rsid w:val="00B61186"/>
    <w:rsid w:val="00B63581"/>
    <w:rsid w:val="00B85888"/>
    <w:rsid w:val="00B94BBB"/>
    <w:rsid w:val="00B96FD0"/>
    <w:rsid w:val="00BA0F02"/>
    <w:rsid w:val="00BA6F4F"/>
    <w:rsid w:val="00BB0405"/>
    <w:rsid w:val="00BC20D7"/>
    <w:rsid w:val="00BC47F2"/>
    <w:rsid w:val="00BF06FD"/>
    <w:rsid w:val="00C00C9C"/>
    <w:rsid w:val="00C06B89"/>
    <w:rsid w:val="00C330C0"/>
    <w:rsid w:val="00C35313"/>
    <w:rsid w:val="00C37471"/>
    <w:rsid w:val="00C4220F"/>
    <w:rsid w:val="00C526E6"/>
    <w:rsid w:val="00C53718"/>
    <w:rsid w:val="00C746CC"/>
    <w:rsid w:val="00C86246"/>
    <w:rsid w:val="00C873B1"/>
    <w:rsid w:val="00C92B30"/>
    <w:rsid w:val="00C93142"/>
    <w:rsid w:val="00C936E2"/>
    <w:rsid w:val="00C95361"/>
    <w:rsid w:val="00CA3712"/>
    <w:rsid w:val="00CC0120"/>
    <w:rsid w:val="00CE74C0"/>
    <w:rsid w:val="00D20409"/>
    <w:rsid w:val="00D20FA1"/>
    <w:rsid w:val="00D2353E"/>
    <w:rsid w:val="00D3023A"/>
    <w:rsid w:val="00D44009"/>
    <w:rsid w:val="00D50CA1"/>
    <w:rsid w:val="00D60CC5"/>
    <w:rsid w:val="00D61DD6"/>
    <w:rsid w:val="00D819E3"/>
    <w:rsid w:val="00D854CD"/>
    <w:rsid w:val="00D90723"/>
    <w:rsid w:val="00D9442A"/>
    <w:rsid w:val="00DA01D8"/>
    <w:rsid w:val="00DB20DC"/>
    <w:rsid w:val="00DB4F9C"/>
    <w:rsid w:val="00DB5E2D"/>
    <w:rsid w:val="00DC242D"/>
    <w:rsid w:val="00DC4806"/>
    <w:rsid w:val="00DD1B80"/>
    <w:rsid w:val="00DE1456"/>
    <w:rsid w:val="00DE6C23"/>
    <w:rsid w:val="00DF3FEB"/>
    <w:rsid w:val="00DF4AFB"/>
    <w:rsid w:val="00DF70BF"/>
    <w:rsid w:val="00E007C5"/>
    <w:rsid w:val="00E105DC"/>
    <w:rsid w:val="00E12CC2"/>
    <w:rsid w:val="00E17FEA"/>
    <w:rsid w:val="00E25A21"/>
    <w:rsid w:val="00E320DB"/>
    <w:rsid w:val="00E334F7"/>
    <w:rsid w:val="00E36F01"/>
    <w:rsid w:val="00E55BC8"/>
    <w:rsid w:val="00E75B08"/>
    <w:rsid w:val="00E76FE8"/>
    <w:rsid w:val="00E85A69"/>
    <w:rsid w:val="00E85E09"/>
    <w:rsid w:val="00EA1F0E"/>
    <w:rsid w:val="00EA32EA"/>
    <w:rsid w:val="00EB336A"/>
    <w:rsid w:val="00EB6A3F"/>
    <w:rsid w:val="00EC3348"/>
    <w:rsid w:val="00EE439C"/>
    <w:rsid w:val="00F01310"/>
    <w:rsid w:val="00F060DB"/>
    <w:rsid w:val="00F25B95"/>
    <w:rsid w:val="00F4139A"/>
    <w:rsid w:val="00F41807"/>
    <w:rsid w:val="00F41898"/>
    <w:rsid w:val="00F430A7"/>
    <w:rsid w:val="00F443E0"/>
    <w:rsid w:val="00F5708D"/>
    <w:rsid w:val="00F57E24"/>
    <w:rsid w:val="00F712DB"/>
    <w:rsid w:val="00F85C80"/>
    <w:rsid w:val="00F91FF1"/>
    <w:rsid w:val="00F94800"/>
    <w:rsid w:val="00FA02E2"/>
    <w:rsid w:val="00FA1F4E"/>
    <w:rsid w:val="00FA4766"/>
    <w:rsid w:val="00FA4906"/>
    <w:rsid w:val="00FC3529"/>
    <w:rsid w:val="00FC6FFD"/>
    <w:rsid w:val="00FC7449"/>
    <w:rsid w:val="00FD13F0"/>
    <w:rsid w:val="00FD1CFC"/>
    <w:rsid w:val="00FD3A55"/>
    <w:rsid w:val="00FD4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paragraph" w:styleId="a7">
    <w:name w:val="Balloon Text"/>
    <w:basedOn w:val="a"/>
    <w:link w:val="a8"/>
    <w:uiPriority w:val="99"/>
    <w:semiHidden/>
    <w:unhideWhenUsed/>
    <w:rsid w:val="00E7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6FE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F547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263C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F678E-0A6E-453D-8AA3-AC8D17EB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6</Pages>
  <Words>1936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21</cp:revision>
  <cp:lastPrinted>2014-10-06T05:02:00Z</cp:lastPrinted>
  <dcterms:created xsi:type="dcterms:W3CDTF">2015-03-26T04:19:00Z</dcterms:created>
  <dcterms:modified xsi:type="dcterms:W3CDTF">2015-03-27T08:10:00Z</dcterms:modified>
</cp:coreProperties>
</file>