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070" w:rsidRDefault="00BE2070" w:rsidP="00BE2070">
      <w:pPr>
        <w:suppressAutoHyphens/>
        <w:ind w:firstLine="709"/>
        <w:jc w:val="center"/>
        <w:rPr>
          <w:bCs/>
          <w:sz w:val="28"/>
          <w:szCs w:val="28"/>
          <w:lang w:eastAsia="ar-SA"/>
        </w:rPr>
      </w:pPr>
      <w:r>
        <w:rPr>
          <w:b/>
          <w:bCs/>
          <w:sz w:val="28"/>
          <w:szCs w:val="28"/>
          <w:lang w:eastAsia="ar-SA"/>
        </w:rPr>
        <w:t xml:space="preserve">                                                                                                      </w:t>
      </w:r>
    </w:p>
    <w:p w:rsidR="00F50CAC" w:rsidRDefault="00F50CAC" w:rsidP="00F50CAC">
      <w:pPr>
        <w:rPr>
          <w:sz w:val="28"/>
          <w:szCs w:val="28"/>
        </w:rPr>
      </w:pPr>
      <w:r>
        <w:t xml:space="preserve">                         </w:t>
      </w:r>
      <w:r>
        <w:rPr>
          <w:sz w:val="28"/>
          <w:szCs w:val="28"/>
        </w:rPr>
        <w:t xml:space="preserve">                                                                 </w:t>
      </w:r>
    </w:p>
    <w:p w:rsidR="00F50CAC" w:rsidRDefault="005E4E7A" w:rsidP="00F50CAC">
      <w:pPr>
        <w:jc w:val="center"/>
        <w:rPr>
          <w:b/>
          <w:color w:val="000000"/>
          <w:sz w:val="32"/>
        </w:rPr>
      </w:pPr>
      <w:r w:rsidRPr="005E4E7A">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5pt;height:54.25pt">
            <v:imagedata r:id="rId4" o:title="et_gbel"/>
          </v:shape>
        </w:pict>
      </w:r>
    </w:p>
    <w:p w:rsidR="00F50CAC" w:rsidRDefault="00F50CAC" w:rsidP="00F50CAC">
      <w:pPr>
        <w:pStyle w:val="a5"/>
        <w:rPr>
          <w:sz w:val="24"/>
        </w:rPr>
      </w:pPr>
      <w:r>
        <w:rPr>
          <w:sz w:val="24"/>
        </w:rPr>
        <w:t xml:space="preserve">АДМИНИСТРАЦИЯ  </w:t>
      </w:r>
      <w:r w:rsidR="00CF49AE">
        <w:rPr>
          <w:sz w:val="24"/>
        </w:rPr>
        <w:t>ЕТКУЛЬСКОГО</w:t>
      </w:r>
      <w:r>
        <w:rPr>
          <w:sz w:val="24"/>
        </w:rPr>
        <w:t xml:space="preserve">  СЕЛЬСКОГО  ПОСЕЛЕНИЯ</w:t>
      </w:r>
    </w:p>
    <w:p w:rsidR="00F50CAC" w:rsidRDefault="00F50CAC" w:rsidP="00F50CAC">
      <w:pPr>
        <w:rPr>
          <w:b/>
          <w:color w:val="000000"/>
          <w:sz w:val="36"/>
        </w:rPr>
      </w:pPr>
    </w:p>
    <w:p w:rsidR="00F50CAC" w:rsidRDefault="00F50CAC" w:rsidP="00F50CAC">
      <w:pPr>
        <w:jc w:val="center"/>
        <w:rPr>
          <w:b/>
          <w:color w:val="000000"/>
          <w:sz w:val="28"/>
          <w:szCs w:val="28"/>
        </w:rPr>
      </w:pPr>
      <w:r>
        <w:rPr>
          <w:b/>
          <w:color w:val="000000"/>
          <w:sz w:val="28"/>
          <w:szCs w:val="28"/>
        </w:rPr>
        <w:t>ПОСТАНОВЛЕНИЕ</w:t>
      </w:r>
    </w:p>
    <w:p w:rsidR="00F50CAC" w:rsidRDefault="005E4E7A" w:rsidP="00F50CAC">
      <w:pPr>
        <w:rPr>
          <w:b/>
          <w:color w:val="000000"/>
        </w:rPr>
      </w:pPr>
      <w:r w:rsidRPr="005E4E7A">
        <w:pict>
          <v:line id="_x0000_s1028" style="position:absolute;z-index:1" from="-9pt,3.15pt" to="513pt,3.15pt" o:allowincell="f" strokeweight="4.5pt">
            <v:stroke linestyle="thinThick"/>
          </v:line>
        </w:pict>
      </w:r>
      <w:r w:rsidR="00F50CAC">
        <w:rPr>
          <w:b/>
          <w:color w:val="000000"/>
        </w:rPr>
        <w:t xml:space="preserve"> </w:t>
      </w:r>
    </w:p>
    <w:p w:rsidR="00F50CAC" w:rsidRDefault="00F50CAC" w:rsidP="00F50CAC">
      <w:pPr>
        <w:ind w:right="1089"/>
        <w:jc w:val="both"/>
      </w:pPr>
    </w:p>
    <w:p w:rsidR="00F50CAC" w:rsidRDefault="00B91D62" w:rsidP="00F50CAC">
      <w:pPr>
        <w:ind w:right="1089"/>
        <w:jc w:val="both"/>
        <w:rPr>
          <w:sz w:val="28"/>
          <w:szCs w:val="28"/>
        </w:rPr>
      </w:pPr>
      <w:r>
        <w:rPr>
          <w:sz w:val="28"/>
          <w:szCs w:val="28"/>
        </w:rPr>
        <w:t>«07»  октября  2013</w:t>
      </w:r>
      <w:r w:rsidR="00F50CAC">
        <w:rPr>
          <w:sz w:val="28"/>
          <w:szCs w:val="28"/>
        </w:rPr>
        <w:t xml:space="preserve"> г.  № </w:t>
      </w:r>
      <w:r>
        <w:rPr>
          <w:sz w:val="28"/>
          <w:szCs w:val="28"/>
        </w:rPr>
        <w:t>122</w:t>
      </w:r>
    </w:p>
    <w:p w:rsidR="00F50CAC" w:rsidRPr="00B91D62" w:rsidRDefault="00CF49AE" w:rsidP="00F50CAC">
      <w:pPr>
        <w:ind w:right="1089"/>
        <w:jc w:val="both"/>
      </w:pPr>
      <w:r>
        <w:rPr>
          <w:sz w:val="28"/>
          <w:szCs w:val="28"/>
        </w:rPr>
        <w:t xml:space="preserve">           </w:t>
      </w:r>
      <w:r w:rsidRPr="00B91D62">
        <w:t>с. Еткуль</w:t>
      </w:r>
    </w:p>
    <w:p w:rsidR="00F50CAC" w:rsidRDefault="00F50CAC" w:rsidP="00BE2070">
      <w:pPr>
        <w:ind w:firstLine="720"/>
        <w:rPr>
          <w:sz w:val="28"/>
          <w:szCs w:val="28"/>
        </w:rPr>
      </w:pPr>
    </w:p>
    <w:p w:rsidR="00F50CAC" w:rsidRDefault="00BE2070" w:rsidP="00F50CAC">
      <w:pPr>
        <w:rPr>
          <w:sz w:val="28"/>
          <w:szCs w:val="28"/>
        </w:rPr>
      </w:pPr>
      <w:r w:rsidRPr="00F50CAC">
        <w:rPr>
          <w:sz w:val="28"/>
          <w:szCs w:val="28"/>
        </w:rPr>
        <w:t xml:space="preserve">Об утверждении </w:t>
      </w:r>
      <w:proofErr w:type="gramStart"/>
      <w:r w:rsidRPr="00F50CAC">
        <w:rPr>
          <w:sz w:val="28"/>
          <w:szCs w:val="28"/>
        </w:rPr>
        <w:t>административного</w:t>
      </w:r>
      <w:proofErr w:type="gramEnd"/>
      <w:r w:rsidRPr="00F50CAC">
        <w:rPr>
          <w:sz w:val="28"/>
          <w:szCs w:val="28"/>
        </w:rPr>
        <w:t xml:space="preserve"> </w:t>
      </w:r>
    </w:p>
    <w:p w:rsidR="00F50CAC" w:rsidRDefault="00BE2070" w:rsidP="00F50CAC">
      <w:pPr>
        <w:rPr>
          <w:sz w:val="28"/>
          <w:szCs w:val="28"/>
        </w:rPr>
      </w:pPr>
      <w:r w:rsidRPr="00F50CAC">
        <w:rPr>
          <w:sz w:val="28"/>
          <w:szCs w:val="28"/>
        </w:rPr>
        <w:t xml:space="preserve">регламента исполнения </w:t>
      </w:r>
      <w:proofErr w:type="gramStart"/>
      <w:r w:rsidRPr="00F50CAC">
        <w:rPr>
          <w:sz w:val="28"/>
          <w:szCs w:val="28"/>
        </w:rPr>
        <w:t>муниципальной</w:t>
      </w:r>
      <w:proofErr w:type="gramEnd"/>
    </w:p>
    <w:p w:rsidR="00F50CAC" w:rsidRDefault="00BE2070" w:rsidP="00F50CAC">
      <w:pPr>
        <w:rPr>
          <w:sz w:val="28"/>
          <w:szCs w:val="28"/>
        </w:rPr>
      </w:pPr>
      <w:r w:rsidRPr="00F50CAC">
        <w:rPr>
          <w:sz w:val="28"/>
          <w:szCs w:val="28"/>
        </w:rPr>
        <w:t xml:space="preserve">функции «Осуществление </w:t>
      </w:r>
      <w:proofErr w:type="gramStart"/>
      <w:r w:rsidRPr="00F50CAC">
        <w:rPr>
          <w:sz w:val="28"/>
          <w:szCs w:val="28"/>
        </w:rPr>
        <w:t>муниципального</w:t>
      </w:r>
      <w:proofErr w:type="gramEnd"/>
    </w:p>
    <w:p w:rsidR="00F50CAC" w:rsidRDefault="00BE2070" w:rsidP="00F50CAC">
      <w:pPr>
        <w:rPr>
          <w:sz w:val="28"/>
          <w:szCs w:val="28"/>
        </w:rPr>
      </w:pPr>
      <w:r w:rsidRPr="00F50CAC">
        <w:rPr>
          <w:sz w:val="28"/>
          <w:szCs w:val="28"/>
        </w:rPr>
        <w:t>жилищного контроля на территории</w:t>
      </w:r>
    </w:p>
    <w:p w:rsidR="00BE2070" w:rsidRPr="00F50CAC" w:rsidRDefault="00CF49AE" w:rsidP="00F50CAC">
      <w:pPr>
        <w:rPr>
          <w:sz w:val="28"/>
          <w:szCs w:val="28"/>
        </w:rPr>
      </w:pPr>
      <w:proofErr w:type="spellStart"/>
      <w:r>
        <w:rPr>
          <w:sz w:val="28"/>
          <w:szCs w:val="28"/>
        </w:rPr>
        <w:t>Еткульского</w:t>
      </w:r>
      <w:proofErr w:type="spellEnd"/>
      <w:r w:rsidR="00BE2070" w:rsidRPr="00F50CAC">
        <w:rPr>
          <w:sz w:val="28"/>
          <w:szCs w:val="28"/>
        </w:rPr>
        <w:t xml:space="preserve"> сельского поселения»</w:t>
      </w:r>
    </w:p>
    <w:p w:rsidR="00BE2070" w:rsidRDefault="00BE2070" w:rsidP="00BE2070">
      <w:pPr>
        <w:autoSpaceDE w:val="0"/>
        <w:autoSpaceDN w:val="0"/>
        <w:adjustRightInd w:val="0"/>
        <w:ind w:firstLine="851"/>
        <w:jc w:val="center"/>
        <w:outlineLvl w:val="1"/>
        <w:rPr>
          <w:bCs/>
          <w:sz w:val="28"/>
          <w:szCs w:val="28"/>
        </w:rPr>
      </w:pPr>
    </w:p>
    <w:p w:rsidR="00BE2070" w:rsidRDefault="00BE2070" w:rsidP="00BE2070">
      <w:pPr>
        <w:autoSpaceDE w:val="0"/>
        <w:autoSpaceDN w:val="0"/>
        <w:adjustRightInd w:val="0"/>
        <w:ind w:firstLine="851"/>
        <w:jc w:val="both"/>
        <w:outlineLvl w:val="1"/>
        <w:rPr>
          <w:bCs/>
          <w:sz w:val="28"/>
          <w:szCs w:val="28"/>
        </w:rPr>
      </w:pPr>
    </w:p>
    <w:p w:rsidR="00BE2070" w:rsidRDefault="00BE2070" w:rsidP="00BE2070">
      <w:pPr>
        <w:autoSpaceDE w:val="0"/>
        <w:autoSpaceDN w:val="0"/>
        <w:adjustRightInd w:val="0"/>
        <w:ind w:firstLine="851"/>
        <w:jc w:val="both"/>
        <w:outlineLvl w:val="1"/>
        <w:rPr>
          <w:sz w:val="28"/>
          <w:szCs w:val="28"/>
        </w:rPr>
      </w:pPr>
      <w:r>
        <w:rPr>
          <w:bCs/>
          <w:sz w:val="28"/>
          <w:szCs w:val="28"/>
        </w:rPr>
        <w:t xml:space="preserve">На основании статьи 20 Жилищного кодекса Российской Федерации и руководствуясь Федеральным законом от 06.10.2003 № 131-ФЗ «Об общих принципах организации местного самоуправления в Российской Федерации», Уставом </w:t>
      </w:r>
      <w:proofErr w:type="spellStart"/>
      <w:r w:rsidR="00CF49AE">
        <w:rPr>
          <w:bCs/>
          <w:sz w:val="28"/>
          <w:szCs w:val="28"/>
        </w:rPr>
        <w:t>Еткульского</w:t>
      </w:r>
      <w:proofErr w:type="spellEnd"/>
      <w:r>
        <w:rPr>
          <w:bCs/>
          <w:sz w:val="28"/>
          <w:szCs w:val="28"/>
        </w:rPr>
        <w:t xml:space="preserve"> сельского поселения</w:t>
      </w:r>
      <w:r>
        <w:rPr>
          <w:sz w:val="28"/>
          <w:szCs w:val="28"/>
        </w:rPr>
        <w:t xml:space="preserve">, Администрация </w:t>
      </w:r>
      <w:proofErr w:type="spellStart"/>
      <w:r w:rsidR="00CF49AE">
        <w:rPr>
          <w:sz w:val="28"/>
          <w:szCs w:val="28"/>
        </w:rPr>
        <w:t>Еткульского</w:t>
      </w:r>
      <w:proofErr w:type="spellEnd"/>
      <w:r w:rsidR="00F50CAC">
        <w:rPr>
          <w:sz w:val="28"/>
          <w:szCs w:val="28"/>
        </w:rPr>
        <w:t xml:space="preserve"> </w:t>
      </w:r>
      <w:r>
        <w:rPr>
          <w:sz w:val="28"/>
          <w:szCs w:val="28"/>
        </w:rPr>
        <w:t>сельского поселения</w:t>
      </w:r>
    </w:p>
    <w:p w:rsidR="00BE2070" w:rsidRDefault="00BE2070" w:rsidP="00BE2070">
      <w:pPr>
        <w:autoSpaceDE w:val="0"/>
        <w:autoSpaceDN w:val="0"/>
        <w:adjustRightInd w:val="0"/>
        <w:ind w:firstLine="851"/>
        <w:jc w:val="both"/>
        <w:outlineLvl w:val="1"/>
        <w:rPr>
          <w:sz w:val="28"/>
          <w:szCs w:val="28"/>
        </w:rPr>
      </w:pPr>
    </w:p>
    <w:p w:rsidR="00BE2070" w:rsidRDefault="00F50CAC" w:rsidP="00BE2070">
      <w:pPr>
        <w:autoSpaceDE w:val="0"/>
        <w:autoSpaceDN w:val="0"/>
        <w:adjustRightInd w:val="0"/>
        <w:ind w:firstLine="851"/>
        <w:jc w:val="both"/>
        <w:outlineLvl w:val="1"/>
        <w:rPr>
          <w:b/>
          <w:sz w:val="28"/>
          <w:szCs w:val="28"/>
        </w:rPr>
      </w:pPr>
      <w:r>
        <w:rPr>
          <w:b/>
          <w:sz w:val="28"/>
          <w:szCs w:val="28"/>
        </w:rPr>
        <w:t xml:space="preserve">                                            </w:t>
      </w:r>
      <w:r w:rsidR="00BE2070">
        <w:rPr>
          <w:b/>
          <w:sz w:val="28"/>
          <w:szCs w:val="28"/>
        </w:rPr>
        <w:t>ПОСТАНОВЛЯЕТ:</w:t>
      </w:r>
    </w:p>
    <w:p w:rsidR="00BE2070" w:rsidRDefault="00BE2070" w:rsidP="00BE2070">
      <w:pPr>
        <w:autoSpaceDE w:val="0"/>
        <w:autoSpaceDN w:val="0"/>
        <w:adjustRightInd w:val="0"/>
        <w:ind w:firstLine="851"/>
        <w:jc w:val="both"/>
        <w:outlineLvl w:val="1"/>
        <w:rPr>
          <w:sz w:val="28"/>
          <w:szCs w:val="28"/>
        </w:rPr>
      </w:pPr>
    </w:p>
    <w:p w:rsidR="00BE2070" w:rsidRDefault="00BE2070" w:rsidP="00CF49AE">
      <w:pPr>
        <w:pStyle w:val="ConsPlusTitle"/>
        <w:widowControl/>
        <w:ind w:firstLine="709"/>
        <w:jc w:val="both"/>
        <w:rPr>
          <w:b w:val="0"/>
          <w:sz w:val="28"/>
          <w:szCs w:val="28"/>
        </w:rPr>
      </w:pPr>
      <w:r>
        <w:rPr>
          <w:b w:val="0"/>
          <w:sz w:val="28"/>
          <w:szCs w:val="28"/>
        </w:rPr>
        <w:t xml:space="preserve">1. Утвердить прилагаемый административный регламент исполнения муниципальной функции «Осуществление муниципального жилищного контроля на территории </w:t>
      </w:r>
      <w:proofErr w:type="spellStart"/>
      <w:r w:rsidR="00CF49AE">
        <w:rPr>
          <w:b w:val="0"/>
          <w:sz w:val="28"/>
          <w:szCs w:val="28"/>
        </w:rPr>
        <w:t>Еткульского</w:t>
      </w:r>
      <w:proofErr w:type="spellEnd"/>
      <w:r>
        <w:rPr>
          <w:b w:val="0"/>
          <w:sz w:val="28"/>
          <w:szCs w:val="28"/>
        </w:rPr>
        <w:t xml:space="preserve"> сельского поселения» (Прилагается).</w:t>
      </w:r>
    </w:p>
    <w:p w:rsidR="00BE2070" w:rsidRDefault="00CF49AE" w:rsidP="00F50CAC">
      <w:pPr>
        <w:autoSpaceDE w:val="0"/>
        <w:autoSpaceDN w:val="0"/>
        <w:adjustRightInd w:val="0"/>
        <w:jc w:val="both"/>
        <w:outlineLvl w:val="1"/>
        <w:rPr>
          <w:bCs/>
          <w:sz w:val="28"/>
          <w:szCs w:val="28"/>
        </w:rPr>
      </w:pPr>
      <w:r>
        <w:rPr>
          <w:bCs/>
          <w:sz w:val="28"/>
          <w:szCs w:val="28"/>
        </w:rPr>
        <w:t xml:space="preserve">         </w:t>
      </w:r>
      <w:r w:rsidR="00BE2070">
        <w:rPr>
          <w:bCs/>
          <w:sz w:val="28"/>
          <w:szCs w:val="28"/>
        </w:rPr>
        <w:t xml:space="preserve">2. Опубликовать постановление в </w:t>
      </w:r>
      <w:r w:rsidR="00F50CAC">
        <w:rPr>
          <w:bCs/>
          <w:sz w:val="28"/>
          <w:szCs w:val="28"/>
        </w:rPr>
        <w:t xml:space="preserve">«Вестнике» </w:t>
      </w:r>
      <w:proofErr w:type="spellStart"/>
      <w:r>
        <w:rPr>
          <w:bCs/>
          <w:sz w:val="28"/>
          <w:szCs w:val="28"/>
        </w:rPr>
        <w:t>Еткульского</w:t>
      </w:r>
      <w:proofErr w:type="spellEnd"/>
      <w:r w:rsidR="00F50CAC">
        <w:rPr>
          <w:bCs/>
          <w:sz w:val="28"/>
          <w:szCs w:val="28"/>
        </w:rPr>
        <w:t xml:space="preserve"> сельского поселения</w:t>
      </w:r>
      <w:r w:rsidR="00BE2070">
        <w:rPr>
          <w:bCs/>
          <w:sz w:val="28"/>
          <w:szCs w:val="28"/>
        </w:rPr>
        <w:t xml:space="preserve"> и разместить на официальном сайте Администрации </w:t>
      </w:r>
      <w:proofErr w:type="spellStart"/>
      <w:r w:rsidR="00F50CAC">
        <w:rPr>
          <w:bCs/>
          <w:sz w:val="28"/>
          <w:szCs w:val="28"/>
        </w:rPr>
        <w:t>Еткульского</w:t>
      </w:r>
      <w:proofErr w:type="spellEnd"/>
      <w:r w:rsidR="00F50CAC">
        <w:rPr>
          <w:bCs/>
          <w:sz w:val="28"/>
          <w:szCs w:val="28"/>
        </w:rPr>
        <w:t xml:space="preserve"> муниципального района </w:t>
      </w:r>
      <w:r w:rsidR="00BE2070">
        <w:rPr>
          <w:bCs/>
          <w:sz w:val="28"/>
          <w:szCs w:val="28"/>
        </w:rPr>
        <w:t>в информационно-телекоммуникационной сети «Интернет»</w:t>
      </w:r>
      <w:r w:rsidR="00B91D62">
        <w:rPr>
          <w:bCs/>
          <w:sz w:val="28"/>
          <w:szCs w:val="28"/>
        </w:rPr>
        <w:t>.</w:t>
      </w:r>
      <w:r w:rsidR="00BE2070">
        <w:rPr>
          <w:bCs/>
          <w:sz w:val="28"/>
          <w:szCs w:val="28"/>
        </w:rPr>
        <w:t xml:space="preserve"> </w:t>
      </w:r>
    </w:p>
    <w:p w:rsidR="00F50CAC" w:rsidRDefault="00F50CAC" w:rsidP="00BE2070">
      <w:pPr>
        <w:autoSpaceDE w:val="0"/>
        <w:autoSpaceDN w:val="0"/>
        <w:adjustRightInd w:val="0"/>
        <w:ind w:firstLine="851"/>
        <w:rPr>
          <w:sz w:val="28"/>
          <w:szCs w:val="28"/>
        </w:rPr>
      </w:pPr>
    </w:p>
    <w:p w:rsidR="00F50CAC" w:rsidRDefault="00F50CAC" w:rsidP="00BE2070">
      <w:pPr>
        <w:autoSpaceDE w:val="0"/>
        <w:autoSpaceDN w:val="0"/>
        <w:adjustRightInd w:val="0"/>
        <w:ind w:firstLine="851"/>
        <w:rPr>
          <w:sz w:val="28"/>
          <w:szCs w:val="28"/>
        </w:rPr>
      </w:pPr>
    </w:p>
    <w:p w:rsidR="00F50CAC" w:rsidRDefault="00BE2070" w:rsidP="00F50CAC">
      <w:pPr>
        <w:autoSpaceDE w:val="0"/>
        <w:autoSpaceDN w:val="0"/>
        <w:adjustRightInd w:val="0"/>
        <w:rPr>
          <w:sz w:val="28"/>
          <w:szCs w:val="28"/>
        </w:rPr>
      </w:pPr>
      <w:r>
        <w:rPr>
          <w:sz w:val="28"/>
          <w:szCs w:val="28"/>
        </w:rPr>
        <w:t xml:space="preserve">Глава </w:t>
      </w:r>
      <w:proofErr w:type="spellStart"/>
      <w:r w:rsidR="00CF49AE">
        <w:rPr>
          <w:sz w:val="28"/>
          <w:szCs w:val="28"/>
        </w:rPr>
        <w:t>Еткульского</w:t>
      </w:r>
      <w:proofErr w:type="spellEnd"/>
      <w:r w:rsidR="00CF49AE">
        <w:rPr>
          <w:sz w:val="28"/>
          <w:szCs w:val="28"/>
        </w:rPr>
        <w:t xml:space="preserve"> </w:t>
      </w:r>
    </w:p>
    <w:p w:rsidR="00BE2070" w:rsidRDefault="00BE2070" w:rsidP="00F50CAC">
      <w:pPr>
        <w:autoSpaceDE w:val="0"/>
        <w:autoSpaceDN w:val="0"/>
        <w:adjustRightInd w:val="0"/>
        <w:rPr>
          <w:sz w:val="28"/>
          <w:szCs w:val="28"/>
        </w:rPr>
      </w:pPr>
      <w:r>
        <w:rPr>
          <w:sz w:val="28"/>
          <w:szCs w:val="28"/>
        </w:rPr>
        <w:t xml:space="preserve">сельского поселения                                                             </w:t>
      </w:r>
      <w:r w:rsidR="00CF49AE">
        <w:rPr>
          <w:sz w:val="28"/>
          <w:szCs w:val="28"/>
        </w:rPr>
        <w:t xml:space="preserve">М.Н. </w:t>
      </w:r>
      <w:proofErr w:type="spellStart"/>
      <w:r w:rsidR="00CF49AE">
        <w:rPr>
          <w:sz w:val="28"/>
          <w:szCs w:val="28"/>
        </w:rPr>
        <w:t>Грицай</w:t>
      </w:r>
      <w:proofErr w:type="spellEnd"/>
    </w:p>
    <w:p w:rsidR="00BE2070" w:rsidRDefault="00BE2070" w:rsidP="00BE2070">
      <w:pPr>
        <w:autoSpaceDE w:val="0"/>
        <w:autoSpaceDN w:val="0"/>
        <w:adjustRightInd w:val="0"/>
        <w:ind w:left="2832" w:firstLine="851"/>
        <w:jc w:val="center"/>
        <w:rPr>
          <w:sz w:val="28"/>
          <w:szCs w:val="28"/>
        </w:rPr>
      </w:pPr>
    </w:p>
    <w:p w:rsidR="00BE2070" w:rsidRDefault="00BE2070" w:rsidP="00BE2070">
      <w:pPr>
        <w:autoSpaceDE w:val="0"/>
        <w:autoSpaceDN w:val="0"/>
        <w:adjustRightInd w:val="0"/>
        <w:ind w:left="2832" w:firstLine="851"/>
        <w:jc w:val="center"/>
        <w:rPr>
          <w:sz w:val="28"/>
          <w:szCs w:val="28"/>
        </w:rPr>
      </w:pPr>
    </w:p>
    <w:p w:rsidR="00BE2070" w:rsidRDefault="00BE2070" w:rsidP="00BE2070">
      <w:pPr>
        <w:autoSpaceDE w:val="0"/>
        <w:autoSpaceDN w:val="0"/>
        <w:adjustRightInd w:val="0"/>
        <w:ind w:left="2832" w:firstLine="851"/>
        <w:jc w:val="right"/>
        <w:rPr>
          <w:sz w:val="28"/>
          <w:szCs w:val="28"/>
        </w:rPr>
      </w:pPr>
    </w:p>
    <w:p w:rsidR="00B91D62" w:rsidRDefault="00B91D62" w:rsidP="00BE2070">
      <w:pPr>
        <w:autoSpaceDE w:val="0"/>
        <w:autoSpaceDN w:val="0"/>
        <w:adjustRightInd w:val="0"/>
        <w:ind w:left="2832" w:firstLine="851"/>
        <w:jc w:val="right"/>
        <w:rPr>
          <w:sz w:val="28"/>
          <w:szCs w:val="28"/>
        </w:rPr>
      </w:pPr>
    </w:p>
    <w:p w:rsidR="00333DBA" w:rsidRDefault="00333DBA" w:rsidP="00BE2070">
      <w:pPr>
        <w:autoSpaceDE w:val="0"/>
        <w:autoSpaceDN w:val="0"/>
        <w:adjustRightInd w:val="0"/>
        <w:ind w:left="2832" w:firstLine="851"/>
        <w:jc w:val="right"/>
        <w:rPr>
          <w:sz w:val="28"/>
          <w:szCs w:val="28"/>
        </w:rPr>
      </w:pPr>
    </w:p>
    <w:p w:rsidR="00BE2070" w:rsidRDefault="00BE2070" w:rsidP="00BE2070">
      <w:pPr>
        <w:autoSpaceDE w:val="0"/>
        <w:autoSpaceDN w:val="0"/>
        <w:adjustRightInd w:val="0"/>
        <w:ind w:left="2832" w:firstLine="851"/>
        <w:jc w:val="right"/>
        <w:rPr>
          <w:sz w:val="28"/>
          <w:szCs w:val="28"/>
        </w:rPr>
      </w:pPr>
    </w:p>
    <w:p w:rsidR="00BE2070" w:rsidRDefault="00BE2070" w:rsidP="00BE2070">
      <w:pPr>
        <w:autoSpaceDE w:val="0"/>
        <w:autoSpaceDN w:val="0"/>
        <w:adjustRightInd w:val="0"/>
        <w:ind w:left="4813" w:firstLine="851"/>
        <w:jc w:val="center"/>
        <w:rPr>
          <w:sz w:val="28"/>
          <w:szCs w:val="28"/>
        </w:rPr>
      </w:pPr>
      <w:r>
        <w:rPr>
          <w:sz w:val="28"/>
          <w:szCs w:val="28"/>
        </w:rPr>
        <w:lastRenderedPageBreak/>
        <w:t xml:space="preserve">     </w:t>
      </w:r>
      <w:r w:rsidR="00CF49AE">
        <w:rPr>
          <w:sz w:val="28"/>
          <w:szCs w:val="28"/>
        </w:rPr>
        <w:t xml:space="preserve">             </w:t>
      </w:r>
      <w:r>
        <w:rPr>
          <w:sz w:val="28"/>
          <w:szCs w:val="28"/>
        </w:rPr>
        <w:t>УТВЕРЖДЕН</w:t>
      </w:r>
      <w:r w:rsidR="00CF49AE">
        <w:rPr>
          <w:sz w:val="28"/>
          <w:szCs w:val="28"/>
        </w:rPr>
        <w:t>:</w:t>
      </w:r>
    </w:p>
    <w:p w:rsidR="00BE2070" w:rsidRDefault="00BE2070" w:rsidP="00BE2070">
      <w:pPr>
        <w:autoSpaceDE w:val="0"/>
        <w:autoSpaceDN w:val="0"/>
        <w:adjustRightInd w:val="0"/>
        <w:ind w:firstLine="851"/>
        <w:jc w:val="right"/>
        <w:rPr>
          <w:sz w:val="28"/>
          <w:szCs w:val="28"/>
        </w:rPr>
      </w:pPr>
      <w:r>
        <w:rPr>
          <w:sz w:val="28"/>
          <w:szCs w:val="28"/>
        </w:rPr>
        <w:t xml:space="preserve">                                                                  постановлением </w:t>
      </w:r>
      <w:r w:rsidR="00CF49AE">
        <w:rPr>
          <w:sz w:val="28"/>
          <w:szCs w:val="28"/>
        </w:rPr>
        <w:t>а</w:t>
      </w:r>
      <w:r>
        <w:rPr>
          <w:sz w:val="28"/>
          <w:szCs w:val="28"/>
        </w:rPr>
        <w:t>дминистрации</w:t>
      </w:r>
    </w:p>
    <w:p w:rsidR="00BE2070" w:rsidRDefault="00CF49AE" w:rsidP="00BE2070">
      <w:pPr>
        <w:autoSpaceDE w:val="0"/>
        <w:autoSpaceDN w:val="0"/>
        <w:adjustRightInd w:val="0"/>
        <w:ind w:firstLine="851"/>
        <w:jc w:val="right"/>
        <w:rPr>
          <w:sz w:val="28"/>
          <w:szCs w:val="28"/>
        </w:rPr>
      </w:pPr>
      <w:proofErr w:type="spellStart"/>
      <w:r>
        <w:rPr>
          <w:sz w:val="28"/>
          <w:szCs w:val="28"/>
        </w:rPr>
        <w:t>Еткульского</w:t>
      </w:r>
      <w:proofErr w:type="spellEnd"/>
      <w:r w:rsidR="00BE2070">
        <w:rPr>
          <w:sz w:val="28"/>
          <w:szCs w:val="28"/>
        </w:rPr>
        <w:t xml:space="preserve"> сельского поселения</w:t>
      </w:r>
    </w:p>
    <w:p w:rsidR="00BE2070" w:rsidRDefault="00BE2070" w:rsidP="00BE2070">
      <w:pPr>
        <w:autoSpaceDE w:val="0"/>
        <w:autoSpaceDN w:val="0"/>
        <w:adjustRightInd w:val="0"/>
        <w:ind w:firstLine="851"/>
        <w:jc w:val="right"/>
        <w:rPr>
          <w:sz w:val="28"/>
          <w:szCs w:val="28"/>
        </w:rPr>
      </w:pPr>
      <w:r>
        <w:rPr>
          <w:sz w:val="28"/>
          <w:szCs w:val="28"/>
        </w:rPr>
        <w:t xml:space="preserve">                                                     от </w:t>
      </w:r>
      <w:r w:rsidR="00B91D62">
        <w:rPr>
          <w:sz w:val="28"/>
          <w:szCs w:val="28"/>
        </w:rPr>
        <w:t>«07»  октября  2013г.</w:t>
      </w:r>
      <w:r>
        <w:rPr>
          <w:sz w:val="28"/>
          <w:szCs w:val="28"/>
        </w:rPr>
        <w:t xml:space="preserve"> № </w:t>
      </w:r>
      <w:r w:rsidR="00333DBA">
        <w:rPr>
          <w:sz w:val="28"/>
          <w:szCs w:val="28"/>
        </w:rPr>
        <w:t>122</w:t>
      </w:r>
    </w:p>
    <w:p w:rsidR="00BE2070" w:rsidRDefault="00BE2070" w:rsidP="00BE2070">
      <w:pPr>
        <w:autoSpaceDE w:val="0"/>
        <w:autoSpaceDN w:val="0"/>
        <w:adjustRightInd w:val="0"/>
        <w:ind w:firstLine="851"/>
        <w:jc w:val="both"/>
      </w:pPr>
    </w:p>
    <w:p w:rsidR="00BE2070" w:rsidRDefault="00BE2070" w:rsidP="00BE2070">
      <w:pPr>
        <w:pStyle w:val="ConsPlusTitle"/>
        <w:widowControl/>
        <w:ind w:firstLine="851"/>
        <w:jc w:val="center"/>
        <w:rPr>
          <w:sz w:val="28"/>
          <w:szCs w:val="28"/>
        </w:rPr>
      </w:pPr>
      <w:r>
        <w:rPr>
          <w:sz w:val="28"/>
          <w:szCs w:val="28"/>
        </w:rPr>
        <w:t xml:space="preserve">Административный регламент </w:t>
      </w:r>
    </w:p>
    <w:p w:rsidR="00CF49AE" w:rsidRDefault="00BE2070" w:rsidP="00BE2070">
      <w:pPr>
        <w:pStyle w:val="ConsPlusTitle"/>
        <w:widowControl/>
        <w:ind w:firstLine="851"/>
        <w:jc w:val="center"/>
        <w:rPr>
          <w:sz w:val="28"/>
          <w:szCs w:val="28"/>
        </w:rPr>
      </w:pPr>
      <w:r>
        <w:rPr>
          <w:sz w:val="28"/>
          <w:szCs w:val="28"/>
        </w:rPr>
        <w:t xml:space="preserve">исполнения муниципальной функции «Осуществление муниципального жилищного контроля </w:t>
      </w:r>
    </w:p>
    <w:p w:rsidR="00BE2070" w:rsidRDefault="00BE2070" w:rsidP="00BE2070">
      <w:pPr>
        <w:pStyle w:val="ConsPlusTitle"/>
        <w:widowControl/>
        <w:ind w:firstLine="851"/>
        <w:jc w:val="center"/>
        <w:rPr>
          <w:sz w:val="28"/>
          <w:szCs w:val="28"/>
        </w:rPr>
      </w:pPr>
      <w:r>
        <w:rPr>
          <w:sz w:val="28"/>
          <w:szCs w:val="28"/>
        </w:rPr>
        <w:t xml:space="preserve">на территории </w:t>
      </w:r>
      <w:proofErr w:type="spellStart"/>
      <w:r w:rsidR="00CF49AE">
        <w:rPr>
          <w:sz w:val="28"/>
          <w:szCs w:val="28"/>
        </w:rPr>
        <w:t>Еткульского</w:t>
      </w:r>
      <w:proofErr w:type="spellEnd"/>
      <w:r>
        <w:rPr>
          <w:sz w:val="28"/>
          <w:szCs w:val="28"/>
        </w:rPr>
        <w:t xml:space="preserve"> сельского поселения»</w:t>
      </w:r>
    </w:p>
    <w:p w:rsidR="00BE2070" w:rsidRDefault="00BE2070" w:rsidP="00BE2070">
      <w:pPr>
        <w:autoSpaceDE w:val="0"/>
        <w:autoSpaceDN w:val="0"/>
        <w:adjustRightInd w:val="0"/>
        <w:ind w:firstLine="851"/>
        <w:jc w:val="both"/>
      </w:pPr>
    </w:p>
    <w:p w:rsidR="00BE2070" w:rsidRDefault="00BE2070" w:rsidP="00BE2070">
      <w:pPr>
        <w:autoSpaceDE w:val="0"/>
        <w:autoSpaceDN w:val="0"/>
        <w:adjustRightInd w:val="0"/>
        <w:ind w:firstLine="851"/>
        <w:jc w:val="center"/>
        <w:outlineLvl w:val="1"/>
        <w:rPr>
          <w:sz w:val="28"/>
          <w:szCs w:val="28"/>
        </w:rPr>
      </w:pPr>
      <w:r>
        <w:rPr>
          <w:sz w:val="28"/>
          <w:szCs w:val="28"/>
        </w:rPr>
        <w:t>Статья 1. Общие положения</w:t>
      </w:r>
    </w:p>
    <w:p w:rsidR="00BE2070" w:rsidRDefault="00BE2070" w:rsidP="00BE2070">
      <w:pPr>
        <w:autoSpaceDE w:val="0"/>
        <w:autoSpaceDN w:val="0"/>
        <w:adjustRightInd w:val="0"/>
        <w:ind w:firstLine="851"/>
        <w:jc w:val="both"/>
        <w:rPr>
          <w:sz w:val="28"/>
          <w:szCs w:val="28"/>
        </w:rPr>
      </w:pPr>
    </w:p>
    <w:p w:rsidR="00BE2070" w:rsidRDefault="00BE2070" w:rsidP="00BE2070">
      <w:pPr>
        <w:autoSpaceDE w:val="0"/>
        <w:autoSpaceDN w:val="0"/>
        <w:adjustRightInd w:val="0"/>
        <w:ind w:firstLine="851"/>
        <w:jc w:val="both"/>
        <w:outlineLvl w:val="2"/>
        <w:rPr>
          <w:sz w:val="28"/>
          <w:szCs w:val="28"/>
        </w:rPr>
      </w:pPr>
      <w:r>
        <w:rPr>
          <w:sz w:val="28"/>
          <w:szCs w:val="28"/>
        </w:rPr>
        <w:t xml:space="preserve">1.1. Наименование муниципальной функции: «Осуществление муниципального жилищного контроля на территории </w:t>
      </w:r>
      <w:proofErr w:type="spellStart"/>
      <w:r w:rsidR="00CF49AE">
        <w:rPr>
          <w:sz w:val="28"/>
          <w:szCs w:val="28"/>
        </w:rPr>
        <w:t>Еткульского</w:t>
      </w:r>
      <w:proofErr w:type="spellEnd"/>
      <w:r w:rsidR="00CF49AE">
        <w:rPr>
          <w:sz w:val="28"/>
          <w:szCs w:val="28"/>
        </w:rPr>
        <w:t xml:space="preserve"> сел</w:t>
      </w:r>
      <w:r>
        <w:rPr>
          <w:sz w:val="28"/>
          <w:szCs w:val="28"/>
        </w:rPr>
        <w:t>ьского поселения» (далее – муниципальная функция).</w:t>
      </w:r>
    </w:p>
    <w:p w:rsidR="00BE2070" w:rsidRDefault="00BE2070" w:rsidP="00BE2070">
      <w:pPr>
        <w:autoSpaceDE w:val="0"/>
        <w:autoSpaceDN w:val="0"/>
        <w:adjustRightInd w:val="0"/>
        <w:ind w:firstLine="851"/>
        <w:jc w:val="both"/>
        <w:outlineLvl w:val="2"/>
        <w:rPr>
          <w:bCs/>
          <w:sz w:val="28"/>
          <w:szCs w:val="28"/>
        </w:rPr>
      </w:pPr>
      <w:r>
        <w:rPr>
          <w:sz w:val="28"/>
          <w:szCs w:val="28"/>
        </w:rPr>
        <w:t xml:space="preserve">1.2. Муниципальную функцию исполняет Администрация </w:t>
      </w:r>
      <w:proofErr w:type="spellStart"/>
      <w:r w:rsidR="00CF49AE">
        <w:rPr>
          <w:sz w:val="28"/>
          <w:szCs w:val="28"/>
        </w:rPr>
        <w:t>Еткульского</w:t>
      </w:r>
      <w:proofErr w:type="spellEnd"/>
      <w:r>
        <w:rPr>
          <w:sz w:val="28"/>
          <w:szCs w:val="28"/>
        </w:rPr>
        <w:t xml:space="preserve"> сельского поселения. </w:t>
      </w:r>
      <w:r>
        <w:rPr>
          <w:bCs/>
          <w:sz w:val="28"/>
          <w:szCs w:val="28"/>
        </w:rPr>
        <w:t xml:space="preserve">При организации и осуществлении муниципального жилищного контроля Администрация </w:t>
      </w:r>
      <w:proofErr w:type="spellStart"/>
      <w:r w:rsidR="00CF49AE">
        <w:rPr>
          <w:bCs/>
          <w:sz w:val="28"/>
          <w:szCs w:val="28"/>
        </w:rPr>
        <w:t>Еткульского</w:t>
      </w:r>
      <w:proofErr w:type="spellEnd"/>
      <w:r w:rsidR="00BC0A29">
        <w:rPr>
          <w:bCs/>
          <w:sz w:val="28"/>
          <w:szCs w:val="28"/>
        </w:rPr>
        <w:t xml:space="preserve"> </w:t>
      </w:r>
      <w:r>
        <w:rPr>
          <w:bCs/>
          <w:sz w:val="28"/>
          <w:szCs w:val="28"/>
        </w:rPr>
        <w:t xml:space="preserve">сельского поселения взаимодействует с уполномоченными органами исполнительной власти </w:t>
      </w:r>
      <w:r w:rsidR="00BC0A29">
        <w:rPr>
          <w:bCs/>
          <w:sz w:val="28"/>
          <w:szCs w:val="28"/>
        </w:rPr>
        <w:t>Челябинской</w:t>
      </w:r>
      <w:r>
        <w:rPr>
          <w:bCs/>
          <w:sz w:val="28"/>
          <w:szCs w:val="28"/>
        </w:rPr>
        <w:t xml:space="preserve"> области, осуществляющими региональный государственный жилищный надзор, в порядке, установленном законодательством </w:t>
      </w:r>
      <w:r w:rsidR="00BC0A29">
        <w:rPr>
          <w:bCs/>
          <w:sz w:val="28"/>
          <w:szCs w:val="28"/>
        </w:rPr>
        <w:t>Челябинской</w:t>
      </w:r>
      <w:r>
        <w:rPr>
          <w:bCs/>
          <w:sz w:val="28"/>
          <w:szCs w:val="28"/>
        </w:rPr>
        <w:t xml:space="preserve"> области.</w:t>
      </w:r>
    </w:p>
    <w:p w:rsidR="00BE2070" w:rsidRDefault="00BE2070" w:rsidP="00BE2070">
      <w:pPr>
        <w:autoSpaceDE w:val="0"/>
        <w:autoSpaceDN w:val="0"/>
        <w:adjustRightInd w:val="0"/>
        <w:ind w:firstLine="851"/>
        <w:jc w:val="both"/>
        <w:outlineLvl w:val="2"/>
        <w:rPr>
          <w:sz w:val="28"/>
          <w:szCs w:val="28"/>
          <w:highlight w:val="yellow"/>
        </w:rPr>
      </w:pPr>
      <w:r>
        <w:rPr>
          <w:sz w:val="28"/>
          <w:szCs w:val="28"/>
          <w:lang w:eastAsia="ar-SA"/>
        </w:rPr>
        <w:t xml:space="preserve">Лицами, осуществляющими мероприятия по муниципальному контролю (далее – должностные лица), являются специалисты, должностные лица администрации поселения, </w:t>
      </w:r>
      <w:r>
        <w:rPr>
          <w:sz w:val="28"/>
          <w:szCs w:val="28"/>
        </w:rPr>
        <w:t>в должностные обязанности которых входит осуществление данного муниципального контроля.</w:t>
      </w:r>
    </w:p>
    <w:p w:rsidR="00BE2070" w:rsidRDefault="00BE2070" w:rsidP="00BE2070">
      <w:pPr>
        <w:autoSpaceDE w:val="0"/>
        <w:autoSpaceDN w:val="0"/>
        <w:adjustRightInd w:val="0"/>
        <w:ind w:firstLine="851"/>
        <w:jc w:val="both"/>
        <w:outlineLvl w:val="2"/>
        <w:rPr>
          <w:sz w:val="28"/>
          <w:szCs w:val="28"/>
        </w:rPr>
      </w:pPr>
      <w:r>
        <w:rPr>
          <w:sz w:val="28"/>
          <w:szCs w:val="28"/>
        </w:rPr>
        <w:t>1.3. Нормативные правовые акты, регулирующие исполнение муниципальной функции:</w:t>
      </w:r>
    </w:p>
    <w:p w:rsidR="00BE2070" w:rsidRDefault="00BE2070" w:rsidP="00BE2070">
      <w:pPr>
        <w:autoSpaceDE w:val="0"/>
        <w:autoSpaceDN w:val="0"/>
        <w:adjustRightInd w:val="0"/>
        <w:ind w:firstLine="851"/>
        <w:jc w:val="both"/>
        <w:rPr>
          <w:sz w:val="28"/>
          <w:szCs w:val="28"/>
        </w:rPr>
      </w:pPr>
      <w:r>
        <w:rPr>
          <w:sz w:val="28"/>
          <w:szCs w:val="28"/>
        </w:rPr>
        <w:t>Жилищный кодекс Российской Федерации;</w:t>
      </w:r>
    </w:p>
    <w:p w:rsidR="00BE2070" w:rsidRDefault="00BE2070" w:rsidP="00BE2070">
      <w:pPr>
        <w:autoSpaceDE w:val="0"/>
        <w:autoSpaceDN w:val="0"/>
        <w:adjustRightInd w:val="0"/>
        <w:ind w:firstLine="851"/>
        <w:jc w:val="both"/>
        <w:rPr>
          <w:sz w:val="28"/>
          <w:szCs w:val="28"/>
        </w:rPr>
      </w:pPr>
      <w:r>
        <w:rPr>
          <w:sz w:val="28"/>
          <w:szCs w:val="28"/>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N 294-ФЗ);</w:t>
      </w:r>
    </w:p>
    <w:p w:rsidR="00BE2070" w:rsidRDefault="00BE2070" w:rsidP="00BE2070">
      <w:pPr>
        <w:autoSpaceDE w:val="0"/>
        <w:autoSpaceDN w:val="0"/>
        <w:adjustRightInd w:val="0"/>
        <w:ind w:firstLine="851"/>
        <w:jc w:val="both"/>
        <w:rPr>
          <w:sz w:val="28"/>
          <w:szCs w:val="28"/>
        </w:rPr>
      </w:pPr>
      <w:r>
        <w:rPr>
          <w:sz w:val="28"/>
          <w:szCs w:val="28"/>
        </w:rPr>
        <w:t>Федеральный закон от 06.10.2003 № 131-ФЗ «Об общих принципах организации местного самоуправления в Российской Федерации»;</w:t>
      </w:r>
    </w:p>
    <w:p w:rsidR="00BE2070" w:rsidRDefault="00BE2070" w:rsidP="00BE2070">
      <w:pPr>
        <w:autoSpaceDE w:val="0"/>
        <w:autoSpaceDN w:val="0"/>
        <w:adjustRightInd w:val="0"/>
        <w:ind w:firstLine="851"/>
        <w:jc w:val="both"/>
        <w:rPr>
          <w:sz w:val="28"/>
          <w:szCs w:val="28"/>
        </w:rPr>
      </w:pPr>
      <w:r>
        <w:rPr>
          <w:sz w:val="28"/>
          <w:szCs w:val="28"/>
        </w:rPr>
        <w:t>Федеральный закон от 10.01.2002 № 7-ФЗ «Об охране окружающей среды»;</w:t>
      </w:r>
    </w:p>
    <w:p w:rsidR="00BE2070" w:rsidRDefault="00BE2070" w:rsidP="00BE2070">
      <w:pPr>
        <w:autoSpaceDE w:val="0"/>
        <w:autoSpaceDN w:val="0"/>
        <w:adjustRightInd w:val="0"/>
        <w:ind w:firstLine="851"/>
        <w:jc w:val="both"/>
        <w:rPr>
          <w:sz w:val="28"/>
          <w:szCs w:val="28"/>
        </w:rPr>
      </w:pPr>
      <w:r>
        <w:rPr>
          <w:sz w:val="28"/>
          <w:szCs w:val="28"/>
        </w:rPr>
        <w:t>Федеральный закон от 24.06.1998 № 89-ФЗ «Об отходах производства и потребления»;</w:t>
      </w:r>
    </w:p>
    <w:p w:rsidR="00BE2070" w:rsidRDefault="00BE2070" w:rsidP="00BE2070">
      <w:pPr>
        <w:autoSpaceDE w:val="0"/>
        <w:autoSpaceDN w:val="0"/>
        <w:adjustRightInd w:val="0"/>
        <w:ind w:firstLine="851"/>
        <w:jc w:val="both"/>
        <w:rPr>
          <w:sz w:val="28"/>
          <w:szCs w:val="28"/>
        </w:rPr>
      </w:pPr>
      <w:r>
        <w:rPr>
          <w:sz w:val="28"/>
          <w:szCs w:val="28"/>
        </w:rPr>
        <w:t>Федеральный закон от 30.03.1999 № 52-ФЗ «О санитарно-эпидемиологическом благополучии населения»;</w:t>
      </w:r>
    </w:p>
    <w:p w:rsidR="00BE2070" w:rsidRDefault="00BE2070" w:rsidP="00BE2070">
      <w:pPr>
        <w:autoSpaceDE w:val="0"/>
        <w:autoSpaceDN w:val="0"/>
        <w:adjustRightInd w:val="0"/>
        <w:ind w:firstLine="851"/>
        <w:jc w:val="both"/>
        <w:rPr>
          <w:sz w:val="28"/>
          <w:szCs w:val="28"/>
        </w:rPr>
      </w:pPr>
      <w:r>
        <w:rPr>
          <w:sz w:val="28"/>
          <w:szCs w:val="28"/>
        </w:rPr>
        <w:t>Федеральный закон от 21.07.2007 № 185-ФЗ «О Фонде содействия реформированию жилищно-коммунального хозяйства»;</w:t>
      </w:r>
    </w:p>
    <w:p w:rsidR="00BE2070" w:rsidRDefault="00BE2070" w:rsidP="00BE2070">
      <w:pPr>
        <w:autoSpaceDE w:val="0"/>
        <w:autoSpaceDN w:val="0"/>
        <w:adjustRightInd w:val="0"/>
        <w:ind w:firstLine="851"/>
        <w:jc w:val="both"/>
        <w:rPr>
          <w:sz w:val="28"/>
          <w:szCs w:val="28"/>
        </w:rPr>
      </w:pPr>
      <w:proofErr w:type="gramStart"/>
      <w:r>
        <w:rPr>
          <w:sz w:val="28"/>
          <w:szCs w:val="28"/>
        </w:rPr>
        <w:lastRenderedPageBreak/>
        <w:t>Постановление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roofErr w:type="gramEnd"/>
    </w:p>
    <w:p w:rsidR="00BE2070" w:rsidRDefault="00BE2070" w:rsidP="00BE2070">
      <w:pPr>
        <w:autoSpaceDE w:val="0"/>
        <w:autoSpaceDN w:val="0"/>
        <w:adjustRightInd w:val="0"/>
        <w:ind w:firstLine="851"/>
        <w:jc w:val="both"/>
        <w:rPr>
          <w:sz w:val="28"/>
          <w:szCs w:val="28"/>
        </w:rPr>
      </w:pPr>
      <w:r>
        <w:rPr>
          <w:sz w:val="28"/>
          <w:szCs w:val="28"/>
        </w:rPr>
        <w:t>Постановление Правительства Российской Федерации от 23.05.2006 № 307 «О порядке предоставления коммунальных услуг гражданам»;</w:t>
      </w:r>
    </w:p>
    <w:p w:rsidR="00BE2070" w:rsidRDefault="00BE2070" w:rsidP="00BE2070">
      <w:pPr>
        <w:autoSpaceDE w:val="0"/>
        <w:autoSpaceDN w:val="0"/>
        <w:adjustRightInd w:val="0"/>
        <w:ind w:firstLine="851"/>
        <w:jc w:val="both"/>
        <w:rPr>
          <w:sz w:val="28"/>
          <w:szCs w:val="28"/>
        </w:rPr>
      </w:pPr>
      <w:r>
        <w:rPr>
          <w:sz w:val="28"/>
          <w:szCs w:val="28"/>
        </w:rPr>
        <w:t>Постановление Правительства Российской Федерации от 23.05.2006 № 306 «Об утверждении Правил установления и определения нормативов потребления коммунальных услуг»;</w:t>
      </w:r>
    </w:p>
    <w:p w:rsidR="00BE2070" w:rsidRDefault="00BE2070" w:rsidP="00BE2070">
      <w:pPr>
        <w:autoSpaceDE w:val="0"/>
        <w:autoSpaceDN w:val="0"/>
        <w:adjustRightInd w:val="0"/>
        <w:ind w:firstLine="851"/>
        <w:jc w:val="both"/>
        <w:rPr>
          <w:sz w:val="28"/>
          <w:szCs w:val="28"/>
        </w:rPr>
      </w:pPr>
      <w:r>
        <w:rPr>
          <w:sz w:val="28"/>
          <w:szCs w:val="28"/>
        </w:rPr>
        <w:t>Постановление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BE2070" w:rsidRDefault="00BE2070" w:rsidP="00BE2070">
      <w:pPr>
        <w:autoSpaceDE w:val="0"/>
        <w:autoSpaceDN w:val="0"/>
        <w:adjustRightInd w:val="0"/>
        <w:ind w:firstLine="851"/>
        <w:jc w:val="both"/>
        <w:rPr>
          <w:sz w:val="28"/>
          <w:szCs w:val="28"/>
        </w:rPr>
      </w:pPr>
      <w:r>
        <w:rPr>
          <w:sz w:val="28"/>
          <w:szCs w:val="28"/>
        </w:rPr>
        <w:t>Постановление Государственного комитета Российской Федерации по строительству и жилищно-коммунальному комплексу от 27.09.2003 № 170 «Об утверждении Правил и норм технической эксплуатации жилищного фонда»;</w:t>
      </w:r>
    </w:p>
    <w:p w:rsidR="00BE2070" w:rsidRDefault="00BE2070" w:rsidP="00BE2070">
      <w:pPr>
        <w:autoSpaceDE w:val="0"/>
        <w:autoSpaceDN w:val="0"/>
        <w:adjustRightInd w:val="0"/>
        <w:ind w:firstLine="851"/>
        <w:jc w:val="both"/>
        <w:rPr>
          <w:sz w:val="28"/>
          <w:szCs w:val="28"/>
        </w:rPr>
      </w:pPr>
      <w:r>
        <w:rPr>
          <w:sz w:val="28"/>
          <w:szCs w:val="28"/>
        </w:rPr>
        <w:t>Постановление Правительства Российской Федерации от 12.02.1999 № 167 «Об утверждении Правил пользования системами коммунального водоснабжения и канализации в Российской Федерации»;</w:t>
      </w:r>
    </w:p>
    <w:p w:rsidR="00BE2070" w:rsidRDefault="00BE2070" w:rsidP="00BE2070">
      <w:pPr>
        <w:autoSpaceDE w:val="0"/>
        <w:autoSpaceDN w:val="0"/>
        <w:adjustRightInd w:val="0"/>
        <w:ind w:firstLine="851"/>
        <w:jc w:val="both"/>
        <w:rPr>
          <w:sz w:val="28"/>
          <w:szCs w:val="28"/>
        </w:rPr>
      </w:pPr>
      <w:r>
        <w:rPr>
          <w:sz w:val="28"/>
          <w:szCs w:val="28"/>
        </w:rPr>
        <w:t>Постановление Правительства Российской Федерации от 14.07.2008 № 520 «Об основах ценообразования и порядке регулирования тарифов, надбавок и предельных индексов в сфере деятельности организаций коммунального комплекса»;</w:t>
      </w:r>
    </w:p>
    <w:p w:rsidR="00BE2070" w:rsidRDefault="005E4E7A" w:rsidP="00BE2070">
      <w:pPr>
        <w:autoSpaceDE w:val="0"/>
        <w:autoSpaceDN w:val="0"/>
        <w:adjustRightInd w:val="0"/>
        <w:ind w:firstLine="851"/>
        <w:jc w:val="both"/>
        <w:rPr>
          <w:sz w:val="28"/>
          <w:szCs w:val="28"/>
        </w:rPr>
      </w:pPr>
      <w:hyperlink r:id="rId5" w:history="1">
        <w:r w:rsidR="00BE2070">
          <w:rPr>
            <w:rStyle w:val="a3"/>
            <w:color w:val="auto"/>
            <w:sz w:val="28"/>
            <w:szCs w:val="28"/>
            <w:u w:val="none"/>
          </w:rPr>
          <w:t>Устав</w:t>
        </w:r>
      </w:hyperlink>
      <w:r w:rsidR="00BE2070">
        <w:rPr>
          <w:sz w:val="28"/>
          <w:szCs w:val="28"/>
        </w:rPr>
        <w:t xml:space="preserve"> </w:t>
      </w:r>
      <w:proofErr w:type="spellStart"/>
      <w:r w:rsidR="00CF49AE">
        <w:rPr>
          <w:sz w:val="28"/>
          <w:szCs w:val="28"/>
        </w:rPr>
        <w:t>Еткульского</w:t>
      </w:r>
      <w:proofErr w:type="spellEnd"/>
      <w:r w:rsidR="00BE2070">
        <w:rPr>
          <w:sz w:val="28"/>
          <w:szCs w:val="28"/>
        </w:rPr>
        <w:t xml:space="preserve"> сельского поселения.</w:t>
      </w:r>
    </w:p>
    <w:p w:rsidR="00BE2070" w:rsidRDefault="00BE2070" w:rsidP="00BE2070">
      <w:pPr>
        <w:autoSpaceDE w:val="0"/>
        <w:autoSpaceDN w:val="0"/>
        <w:adjustRightInd w:val="0"/>
        <w:ind w:firstLine="851"/>
        <w:jc w:val="both"/>
        <w:rPr>
          <w:bCs/>
          <w:sz w:val="28"/>
          <w:szCs w:val="28"/>
        </w:rPr>
      </w:pPr>
      <w:r>
        <w:rPr>
          <w:sz w:val="28"/>
          <w:szCs w:val="28"/>
        </w:rPr>
        <w:t xml:space="preserve">1.4. </w:t>
      </w:r>
      <w:r>
        <w:rPr>
          <w:rFonts w:eastAsia="Calibri"/>
          <w:bCs/>
          <w:sz w:val="28"/>
          <w:szCs w:val="28"/>
          <w:lang w:eastAsia="en-US"/>
        </w:rPr>
        <w:t xml:space="preserve">Предметом проверки является соблюдение юридическими лицами, индивидуальными предпринимателями и гражданами обязательных требований, </w:t>
      </w:r>
      <w:r>
        <w:rPr>
          <w:bCs/>
          <w:sz w:val="28"/>
          <w:szCs w:val="28"/>
        </w:rPr>
        <w:t>установленных в отношении муниципального жилищного фонда</w:t>
      </w:r>
      <w:r w:rsidR="00B7566C">
        <w:rPr>
          <w:bCs/>
          <w:sz w:val="28"/>
          <w:szCs w:val="28"/>
        </w:rPr>
        <w:t xml:space="preserve"> расположенного на территории </w:t>
      </w:r>
      <w:proofErr w:type="spellStart"/>
      <w:r w:rsidR="00CF49AE">
        <w:rPr>
          <w:bCs/>
          <w:sz w:val="28"/>
          <w:szCs w:val="28"/>
        </w:rPr>
        <w:t>Еткульско</w:t>
      </w:r>
      <w:r w:rsidR="00B7566C">
        <w:rPr>
          <w:bCs/>
          <w:sz w:val="28"/>
          <w:szCs w:val="28"/>
        </w:rPr>
        <w:t>го</w:t>
      </w:r>
      <w:proofErr w:type="spellEnd"/>
      <w:r w:rsidR="00B7566C">
        <w:rPr>
          <w:bCs/>
          <w:sz w:val="28"/>
          <w:szCs w:val="28"/>
        </w:rPr>
        <w:t xml:space="preserve"> сельского поселения, </w:t>
      </w:r>
      <w:r>
        <w:rPr>
          <w:bCs/>
          <w:sz w:val="28"/>
          <w:szCs w:val="28"/>
        </w:rPr>
        <w:t xml:space="preserve">федеральными законами и законодательством </w:t>
      </w:r>
      <w:r w:rsidR="002F173C">
        <w:rPr>
          <w:bCs/>
          <w:sz w:val="28"/>
          <w:szCs w:val="28"/>
        </w:rPr>
        <w:t>Челябинской</w:t>
      </w:r>
      <w:r>
        <w:rPr>
          <w:bCs/>
          <w:sz w:val="28"/>
          <w:szCs w:val="28"/>
        </w:rPr>
        <w:t xml:space="preserve"> области в области жилищных отношений, а также муниципальными правовыми актами </w:t>
      </w:r>
      <w:proofErr w:type="spellStart"/>
      <w:r w:rsidR="00CF49AE">
        <w:rPr>
          <w:bCs/>
          <w:sz w:val="28"/>
          <w:szCs w:val="28"/>
        </w:rPr>
        <w:t>Еткульского</w:t>
      </w:r>
      <w:proofErr w:type="spellEnd"/>
      <w:r>
        <w:rPr>
          <w:bCs/>
          <w:sz w:val="28"/>
          <w:szCs w:val="28"/>
        </w:rPr>
        <w:t xml:space="preserve"> сельского поселения (далее – обязательные требования).</w:t>
      </w:r>
    </w:p>
    <w:p w:rsidR="00BE2070" w:rsidRDefault="00BE2070" w:rsidP="00BE2070">
      <w:pPr>
        <w:autoSpaceDE w:val="0"/>
        <w:autoSpaceDN w:val="0"/>
        <w:adjustRightInd w:val="0"/>
        <w:ind w:firstLine="851"/>
        <w:jc w:val="both"/>
        <w:rPr>
          <w:rFonts w:eastAsia="Calibri"/>
          <w:bCs/>
          <w:sz w:val="28"/>
          <w:szCs w:val="28"/>
          <w:lang w:eastAsia="en-US"/>
        </w:rPr>
      </w:pPr>
      <w:r>
        <w:rPr>
          <w:bCs/>
          <w:sz w:val="28"/>
          <w:szCs w:val="28"/>
        </w:rPr>
        <w:t xml:space="preserve">1.5. </w:t>
      </w:r>
      <w:r>
        <w:rPr>
          <w:rFonts w:eastAsia="Calibri"/>
          <w:bCs/>
          <w:sz w:val="28"/>
          <w:szCs w:val="28"/>
          <w:lang w:eastAsia="en-US"/>
        </w:rPr>
        <w:t xml:space="preserve">Должностные лица, специалисты Администрации </w:t>
      </w:r>
      <w:proofErr w:type="spellStart"/>
      <w:r w:rsidR="00CF49AE">
        <w:rPr>
          <w:rFonts w:eastAsia="Calibri"/>
          <w:bCs/>
          <w:sz w:val="28"/>
          <w:szCs w:val="28"/>
          <w:lang w:eastAsia="en-US"/>
        </w:rPr>
        <w:t>Еткульского</w:t>
      </w:r>
      <w:proofErr w:type="spellEnd"/>
      <w:r w:rsidR="002F173C">
        <w:rPr>
          <w:rFonts w:eastAsia="Calibri"/>
          <w:bCs/>
          <w:sz w:val="28"/>
          <w:szCs w:val="28"/>
          <w:lang w:eastAsia="en-US"/>
        </w:rPr>
        <w:t xml:space="preserve"> </w:t>
      </w:r>
      <w:r>
        <w:rPr>
          <w:rFonts w:eastAsia="Calibri"/>
          <w:bCs/>
          <w:sz w:val="28"/>
          <w:szCs w:val="28"/>
          <w:lang w:eastAsia="en-US"/>
        </w:rPr>
        <w:t>сельского поселения, являющиеся муниципальными жилищными инспекторами, в порядке, установленном законодательством Российской Федерации, имеют право:</w:t>
      </w:r>
    </w:p>
    <w:p w:rsidR="00BE2070" w:rsidRDefault="00BE2070" w:rsidP="00BE2070">
      <w:pPr>
        <w:autoSpaceDE w:val="0"/>
        <w:autoSpaceDN w:val="0"/>
        <w:adjustRightInd w:val="0"/>
        <w:ind w:firstLine="851"/>
        <w:jc w:val="both"/>
        <w:rPr>
          <w:rFonts w:eastAsia="Calibri"/>
          <w:bCs/>
          <w:sz w:val="28"/>
          <w:szCs w:val="28"/>
          <w:lang w:eastAsia="en-US"/>
        </w:rPr>
      </w:pPr>
      <w:r>
        <w:rPr>
          <w:rFonts w:eastAsia="Calibri"/>
          <w:bCs/>
          <w:sz w:val="28"/>
          <w:szCs w:val="28"/>
          <w:lang w:eastAsia="en-US"/>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BE2070" w:rsidRDefault="00BE2070" w:rsidP="00BE2070">
      <w:pPr>
        <w:autoSpaceDE w:val="0"/>
        <w:autoSpaceDN w:val="0"/>
        <w:adjustRightInd w:val="0"/>
        <w:ind w:firstLine="851"/>
        <w:jc w:val="both"/>
        <w:rPr>
          <w:rFonts w:eastAsia="Calibri"/>
          <w:bCs/>
          <w:sz w:val="28"/>
          <w:szCs w:val="28"/>
          <w:lang w:eastAsia="en-US"/>
        </w:rPr>
      </w:pPr>
      <w:proofErr w:type="gramStart"/>
      <w:r>
        <w:rPr>
          <w:rFonts w:eastAsia="Calibri"/>
          <w:bCs/>
          <w:sz w:val="28"/>
          <w:szCs w:val="28"/>
          <w:lang w:eastAsia="en-US"/>
        </w:rPr>
        <w:lastRenderedPageBreak/>
        <w:t xml:space="preserve">2) беспрепятственно по предъявлении служебного удостоверения и копии распоряжения Главы Администрации </w:t>
      </w:r>
      <w:proofErr w:type="spellStart"/>
      <w:r w:rsidR="00834503">
        <w:rPr>
          <w:rFonts w:eastAsia="Calibri"/>
          <w:bCs/>
          <w:sz w:val="28"/>
          <w:szCs w:val="28"/>
          <w:lang w:eastAsia="en-US"/>
        </w:rPr>
        <w:t>Еткульского</w:t>
      </w:r>
      <w:proofErr w:type="spellEnd"/>
      <w:r>
        <w:rPr>
          <w:rFonts w:eastAsia="Calibri"/>
          <w:bCs/>
          <w:sz w:val="28"/>
          <w:szCs w:val="28"/>
          <w:lang w:eastAsia="en-US"/>
        </w:rPr>
        <w:t xml:space="preserve"> сельского поселения о назначении проверки посещать территории и расположенные на них многоквартирные дома, помещения общего пользования многоквартирных домов, а с согласия собственников жилые помещения в многоквартирных домах и проводить их обследования, а также исследования, испытания, расследования, экспертизы и другие мероприятия по контролю, проверять соответствие устава товарищества собственников жилья</w:t>
      </w:r>
      <w:proofErr w:type="gramEnd"/>
      <w:r>
        <w:rPr>
          <w:rFonts w:eastAsia="Calibri"/>
          <w:bCs/>
          <w:sz w:val="28"/>
          <w:szCs w:val="28"/>
          <w:lang w:eastAsia="en-US"/>
        </w:rPr>
        <w:t xml:space="preserve">, </w:t>
      </w:r>
      <w:proofErr w:type="gramStart"/>
      <w:r>
        <w:rPr>
          <w:rFonts w:eastAsia="Calibri"/>
          <w:bCs/>
          <w:sz w:val="28"/>
          <w:szCs w:val="28"/>
          <w:lang w:eastAsia="en-US"/>
        </w:rPr>
        <w:t>внесенных в устав изменений требованиям законодательства Российской Федерации,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 и других членов правления</w:t>
      </w:r>
      <w:proofErr w:type="gramEnd"/>
      <w:r>
        <w:rPr>
          <w:rFonts w:eastAsia="Calibri"/>
          <w:bCs/>
          <w:sz w:val="28"/>
          <w:szCs w:val="28"/>
          <w:lang w:eastAsia="en-US"/>
        </w:rPr>
        <w:t xml:space="preserve"> </w:t>
      </w:r>
      <w:proofErr w:type="gramStart"/>
      <w:r>
        <w:rPr>
          <w:rFonts w:eastAsia="Calibri"/>
          <w:bCs/>
          <w:sz w:val="28"/>
          <w:szCs w:val="28"/>
          <w:lang w:eastAsia="en-US"/>
        </w:rPr>
        <w:t xml:space="preserve">товарищества,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в соответствии со </w:t>
      </w:r>
      <w:hyperlink r:id="rId6" w:history="1">
        <w:r>
          <w:rPr>
            <w:rStyle w:val="a3"/>
            <w:rFonts w:eastAsia="Calibri"/>
            <w:bCs/>
            <w:color w:val="auto"/>
            <w:sz w:val="28"/>
            <w:szCs w:val="28"/>
            <w:u w:val="none"/>
            <w:lang w:eastAsia="en-US"/>
          </w:rPr>
          <w:t>статьей 162</w:t>
        </w:r>
      </w:hyperlink>
      <w:r>
        <w:rPr>
          <w:rFonts w:eastAsia="Calibri"/>
          <w:bCs/>
          <w:sz w:val="28"/>
          <w:szCs w:val="28"/>
          <w:lang w:eastAsia="en-US"/>
        </w:rPr>
        <w:t xml:space="preserve"> Жилищного кодекса, правомерность утверждения условий этого договора и его заключения;</w:t>
      </w:r>
      <w:proofErr w:type="gramEnd"/>
    </w:p>
    <w:p w:rsidR="00BE2070" w:rsidRDefault="00BE2070" w:rsidP="00BE2070">
      <w:pPr>
        <w:autoSpaceDE w:val="0"/>
        <w:autoSpaceDN w:val="0"/>
        <w:adjustRightInd w:val="0"/>
        <w:ind w:firstLine="851"/>
        <w:jc w:val="both"/>
        <w:rPr>
          <w:rFonts w:eastAsia="Calibri"/>
          <w:bCs/>
          <w:sz w:val="28"/>
          <w:szCs w:val="28"/>
          <w:lang w:eastAsia="en-US"/>
        </w:rPr>
      </w:pPr>
      <w:r>
        <w:rPr>
          <w:rFonts w:eastAsia="Calibri"/>
          <w:bCs/>
          <w:sz w:val="28"/>
          <w:szCs w:val="28"/>
          <w:lang w:eastAsia="en-US"/>
        </w:rPr>
        <w:t xml:space="preserve">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w:t>
      </w:r>
      <w:proofErr w:type="gramStart"/>
      <w:r>
        <w:rPr>
          <w:rFonts w:eastAsia="Calibri"/>
          <w:bCs/>
          <w:sz w:val="28"/>
          <w:szCs w:val="28"/>
          <w:lang w:eastAsia="en-US"/>
        </w:rPr>
        <w:t>направления такого предписания несоответствия устава товарищества собственников</w:t>
      </w:r>
      <w:proofErr w:type="gramEnd"/>
      <w:r>
        <w:rPr>
          <w:rFonts w:eastAsia="Calibri"/>
          <w:bCs/>
          <w:sz w:val="28"/>
          <w:szCs w:val="28"/>
          <w:lang w:eastAsia="en-US"/>
        </w:rPr>
        <w:t xml:space="preserve"> жилья, внесенных в устав изменений обязательным требованиям;</w:t>
      </w:r>
    </w:p>
    <w:p w:rsidR="00BE2070" w:rsidRDefault="00BE2070" w:rsidP="00BE2070">
      <w:pPr>
        <w:autoSpaceDE w:val="0"/>
        <w:autoSpaceDN w:val="0"/>
        <w:adjustRightInd w:val="0"/>
        <w:ind w:firstLine="851"/>
        <w:jc w:val="both"/>
        <w:rPr>
          <w:rFonts w:eastAsia="Calibri"/>
          <w:bCs/>
          <w:sz w:val="28"/>
          <w:szCs w:val="28"/>
          <w:lang w:eastAsia="en-US"/>
        </w:rPr>
      </w:pPr>
      <w:r>
        <w:rPr>
          <w:rFonts w:eastAsia="Calibri"/>
          <w:bCs/>
          <w:sz w:val="28"/>
          <w:szCs w:val="28"/>
          <w:lang w:eastAsia="en-US"/>
        </w:rP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BE2070" w:rsidRDefault="00BE2070" w:rsidP="00BE2070">
      <w:pPr>
        <w:autoSpaceDE w:val="0"/>
        <w:autoSpaceDN w:val="0"/>
        <w:adjustRightInd w:val="0"/>
        <w:ind w:firstLine="851"/>
        <w:jc w:val="both"/>
        <w:rPr>
          <w:rFonts w:eastAsia="Calibri"/>
          <w:bCs/>
          <w:sz w:val="28"/>
          <w:szCs w:val="28"/>
          <w:lang w:eastAsia="en-US"/>
        </w:rPr>
      </w:pPr>
      <w:r>
        <w:rPr>
          <w:rFonts w:eastAsia="Calibri"/>
          <w:bCs/>
          <w:sz w:val="28"/>
          <w:szCs w:val="28"/>
          <w:lang w:eastAsia="en-US"/>
        </w:rP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BE2070" w:rsidRDefault="00BE2070" w:rsidP="00BE2070">
      <w:pPr>
        <w:autoSpaceDE w:val="0"/>
        <w:autoSpaceDN w:val="0"/>
        <w:adjustRightInd w:val="0"/>
        <w:ind w:firstLine="851"/>
        <w:jc w:val="both"/>
        <w:rPr>
          <w:sz w:val="28"/>
          <w:szCs w:val="28"/>
        </w:rPr>
      </w:pPr>
      <w:proofErr w:type="gramStart"/>
      <w:r>
        <w:rPr>
          <w:sz w:val="28"/>
          <w:szCs w:val="28"/>
        </w:rPr>
        <w:t xml:space="preserve">Органы муниципального жилищного контроля вправе обратиться в суд с заявлениями о ликвидации товарищества, о признании недействительным решения, принятого общим собранием собственников помещений в многоквартирном доме с нарушением требований настоящего Кодекса,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w:t>
      </w:r>
      <w:r>
        <w:rPr>
          <w:sz w:val="28"/>
          <w:szCs w:val="28"/>
        </w:rPr>
        <w:lastRenderedPageBreak/>
        <w:t>собственников жилья, внесенных в устав изменений обязательным требованиям или в</w:t>
      </w:r>
      <w:proofErr w:type="gramEnd"/>
      <w:r>
        <w:rPr>
          <w:sz w:val="28"/>
          <w:szCs w:val="28"/>
        </w:rPr>
        <w:t xml:space="preserve"> случаях </w:t>
      </w:r>
      <w:proofErr w:type="gramStart"/>
      <w:r>
        <w:rPr>
          <w:sz w:val="28"/>
          <w:szCs w:val="28"/>
        </w:rPr>
        <w:t>выявления нарушений порядка создания товарищества собственников</w:t>
      </w:r>
      <w:proofErr w:type="gramEnd"/>
      <w:r>
        <w:rPr>
          <w:sz w:val="28"/>
          <w:szCs w:val="28"/>
        </w:rPr>
        <w:t xml:space="preserve"> жилья, выбора управляющей организации, утверждения условий договора управления многоквартирным домом и его заключения.</w:t>
      </w:r>
    </w:p>
    <w:p w:rsidR="00BE2070" w:rsidRDefault="00BE2070" w:rsidP="00BE2070">
      <w:pPr>
        <w:autoSpaceDE w:val="0"/>
        <w:autoSpaceDN w:val="0"/>
        <w:adjustRightInd w:val="0"/>
        <w:ind w:firstLine="851"/>
        <w:jc w:val="both"/>
        <w:rPr>
          <w:rFonts w:eastAsia="Calibri"/>
          <w:bCs/>
          <w:sz w:val="28"/>
          <w:szCs w:val="28"/>
          <w:lang w:eastAsia="en-US"/>
        </w:rPr>
      </w:pPr>
      <w:r>
        <w:rPr>
          <w:rFonts w:eastAsia="Calibri"/>
          <w:bCs/>
          <w:sz w:val="28"/>
          <w:szCs w:val="28"/>
          <w:lang w:eastAsia="en-US"/>
        </w:rPr>
        <w:t xml:space="preserve">Должностные лица, специалисты Администрации </w:t>
      </w:r>
      <w:proofErr w:type="spellStart"/>
      <w:r w:rsidR="00834503">
        <w:rPr>
          <w:rFonts w:eastAsia="Calibri"/>
          <w:bCs/>
          <w:sz w:val="28"/>
          <w:szCs w:val="28"/>
          <w:lang w:eastAsia="en-US"/>
        </w:rPr>
        <w:t>Еткульского</w:t>
      </w:r>
      <w:proofErr w:type="spellEnd"/>
      <w:r w:rsidR="006E1300">
        <w:rPr>
          <w:rFonts w:eastAsia="Calibri"/>
          <w:bCs/>
          <w:sz w:val="28"/>
          <w:szCs w:val="28"/>
          <w:lang w:eastAsia="en-US"/>
        </w:rPr>
        <w:t xml:space="preserve"> </w:t>
      </w:r>
      <w:r>
        <w:rPr>
          <w:rFonts w:eastAsia="Calibri"/>
          <w:bCs/>
          <w:sz w:val="28"/>
          <w:szCs w:val="28"/>
          <w:lang w:eastAsia="en-US"/>
        </w:rPr>
        <w:t>сельского поселения, являющиеся муниципальными жилищными инспекторами, в порядке, установленном законодательством Российской Федерации, обязаны:</w:t>
      </w:r>
    </w:p>
    <w:p w:rsidR="00BE2070" w:rsidRDefault="00BE2070" w:rsidP="00BE2070">
      <w:pPr>
        <w:autoSpaceDE w:val="0"/>
        <w:autoSpaceDN w:val="0"/>
        <w:adjustRightInd w:val="0"/>
        <w:ind w:firstLine="851"/>
        <w:jc w:val="both"/>
        <w:rPr>
          <w:sz w:val="28"/>
          <w:szCs w:val="28"/>
        </w:rPr>
      </w:pPr>
      <w:r>
        <w:rPr>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BE2070" w:rsidRDefault="00BE2070" w:rsidP="00BE2070">
      <w:pPr>
        <w:autoSpaceDE w:val="0"/>
        <w:autoSpaceDN w:val="0"/>
        <w:adjustRightInd w:val="0"/>
        <w:ind w:firstLine="851"/>
        <w:jc w:val="both"/>
        <w:rPr>
          <w:sz w:val="28"/>
          <w:szCs w:val="28"/>
        </w:rPr>
      </w:pPr>
      <w:r>
        <w:rPr>
          <w:sz w:val="28"/>
          <w:szCs w:val="28"/>
        </w:rPr>
        <w:t>2) соблюдать законодательство Российской Федерации, права и законные интересы юридического лица, индивидуального предпринимателя, гражданина, проверка которых проводится;</w:t>
      </w:r>
    </w:p>
    <w:p w:rsidR="00BE2070" w:rsidRDefault="00BE2070" w:rsidP="00BE2070">
      <w:pPr>
        <w:autoSpaceDE w:val="0"/>
        <w:autoSpaceDN w:val="0"/>
        <w:adjustRightInd w:val="0"/>
        <w:ind w:firstLine="851"/>
        <w:jc w:val="both"/>
        <w:rPr>
          <w:sz w:val="28"/>
          <w:szCs w:val="28"/>
        </w:rPr>
      </w:pPr>
      <w:r>
        <w:rPr>
          <w:sz w:val="28"/>
          <w:szCs w:val="28"/>
        </w:rPr>
        <w:t xml:space="preserve">3) проводить проверку на основании распоряжения Главы администрации поселения </w:t>
      </w:r>
      <w:r w:rsidR="006E1300">
        <w:rPr>
          <w:sz w:val="28"/>
          <w:szCs w:val="28"/>
        </w:rPr>
        <w:t xml:space="preserve"> </w:t>
      </w:r>
      <w:r>
        <w:rPr>
          <w:sz w:val="28"/>
          <w:szCs w:val="28"/>
        </w:rPr>
        <w:t>о ее проведении в соответствии с ее назначением;</w:t>
      </w:r>
    </w:p>
    <w:p w:rsidR="00BE2070" w:rsidRDefault="00BE2070" w:rsidP="00BE2070">
      <w:pPr>
        <w:autoSpaceDE w:val="0"/>
        <w:autoSpaceDN w:val="0"/>
        <w:adjustRightInd w:val="0"/>
        <w:ind w:firstLine="851"/>
        <w:jc w:val="both"/>
        <w:rPr>
          <w:sz w:val="28"/>
          <w:szCs w:val="28"/>
        </w:rPr>
      </w:pPr>
      <w:proofErr w:type="gramStart"/>
      <w:r>
        <w:rPr>
          <w:sz w:val="28"/>
          <w:szCs w:val="28"/>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Главы администрации поселения и в случае, предусмотренном </w:t>
      </w:r>
      <w:hyperlink r:id="rId7" w:history="1">
        <w:r>
          <w:rPr>
            <w:rStyle w:val="a3"/>
            <w:color w:val="auto"/>
            <w:sz w:val="28"/>
            <w:szCs w:val="28"/>
            <w:u w:val="none"/>
          </w:rPr>
          <w:t>частью 5 статьи 10</w:t>
        </w:r>
      </w:hyperlink>
      <w:r>
        <w:rPr>
          <w:sz w:val="28"/>
          <w:szCs w:val="28"/>
        </w:rPr>
        <w:t xml:space="preserve"> Федерального закона от 26.12.2008г.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 исключением случая, предусмотренного п. 3.9. раздела 3 настоящего</w:t>
      </w:r>
      <w:proofErr w:type="gramEnd"/>
      <w:r>
        <w:rPr>
          <w:sz w:val="28"/>
          <w:szCs w:val="28"/>
        </w:rPr>
        <w:t xml:space="preserve"> регламента) копии документа о согласовании проведения проверки;</w:t>
      </w:r>
    </w:p>
    <w:p w:rsidR="00BE2070" w:rsidRDefault="00BE2070" w:rsidP="00BE2070">
      <w:pPr>
        <w:autoSpaceDE w:val="0"/>
        <w:autoSpaceDN w:val="0"/>
        <w:adjustRightInd w:val="0"/>
        <w:ind w:firstLine="851"/>
        <w:jc w:val="both"/>
        <w:rPr>
          <w:sz w:val="28"/>
          <w:szCs w:val="28"/>
        </w:rPr>
      </w:pPr>
      <w:r>
        <w:rPr>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BE2070" w:rsidRDefault="00BE2070" w:rsidP="00BE2070">
      <w:pPr>
        <w:autoSpaceDE w:val="0"/>
        <w:autoSpaceDN w:val="0"/>
        <w:adjustRightInd w:val="0"/>
        <w:ind w:firstLine="851"/>
        <w:jc w:val="both"/>
        <w:rPr>
          <w:sz w:val="28"/>
          <w:szCs w:val="28"/>
        </w:rPr>
      </w:pPr>
      <w:r>
        <w:rPr>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присутствующим при проведении проверки, информацию и документы, относящиеся к предмету проверки;</w:t>
      </w:r>
    </w:p>
    <w:p w:rsidR="00BE2070" w:rsidRDefault="00BE2070" w:rsidP="00BE2070">
      <w:pPr>
        <w:autoSpaceDE w:val="0"/>
        <w:autoSpaceDN w:val="0"/>
        <w:adjustRightInd w:val="0"/>
        <w:ind w:firstLine="851"/>
        <w:jc w:val="both"/>
        <w:rPr>
          <w:sz w:val="28"/>
          <w:szCs w:val="28"/>
        </w:rPr>
      </w:pPr>
      <w:r>
        <w:rPr>
          <w:sz w:val="28"/>
          <w:szCs w:val="28"/>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с результатами проверки;</w:t>
      </w:r>
    </w:p>
    <w:p w:rsidR="00BE2070" w:rsidRDefault="00BE2070" w:rsidP="00BE2070">
      <w:pPr>
        <w:autoSpaceDE w:val="0"/>
        <w:autoSpaceDN w:val="0"/>
        <w:adjustRightInd w:val="0"/>
        <w:ind w:firstLine="851"/>
        <w:jc w:val="both"/>
        <w:rPr>
          <w:sz w:val="28"/>
          <w:szCs w:val="28"/>
        </w:rPr>
      </w:pPr>
      <w:proofErr w:type="gramStart"/>
      <w:r>
        <w:rPr>
          <w:sz w:val="28"/>
          <w:szCs w:val="28"/>
        </w:rPr>
        <w:t xml:space="preserve">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w:t>
      </w:r>
      <w:r>
        <w:rPr>
          <w:sz w:val="28"/>
          <w:szCs w:val="28"/>
        </w:rPr>
        <w:lastRenderedPageBreak/>
        <w:t>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proofErr w:type="gramEnd"/>
      <w:r>
        <w:rPr>
          <w:sz w:val="28"/>
          <w:szCs w:val="28"/>
        </w:rPr>
        <w:t xml:space="preserve"> </w:t>
      </w:r>
      <w:proofErr w:type="gramStart"/>
      <w:r>
        <w:rPr>
          <w:sz w:val="28"/>
          <w:szCs w:val="28"/>
        </w:rPr>
        <w:t>числе</w:t>
      </w:r>
      <w:proofErr w:type="gramEnd"/>
      <w:r>
        <w:rPr>
          <w:sz w:val="28"/>
          <w:szCs w:val="28"/>
        </w:rPr>
        <w:t xml:space="preserve"> индивидуальных предпринимателей, юридических лиц;</w:t>
      </w:r>
    </w:p>
    <w:p w:rsidR="00BE2070" w:rsidRDefault="00BE2070" w:rsidP="00BE2070">
      <w:pPr>
        <w:autoSpaceDE w:val="0"/>
        <w:autoSpaceDN w:val="0"/>
        <w:adjustRightInd w:val="0"/>
        <w:ind w:firstLine="851"/>
        <w:jc w:val="both"/>
        <w:rPr>
          <w:sz w:val="28"/>
          <w:szCs w:val="28"/>
        </w:rPr>
      </w:pPr>
      <w:r>
        <w:rPr>
          <w:sz w:val="28"/>
          <w:szCs w:val="28"/>
        </w:rPr>
        <w:t>9) доказывать обоснованность своих действий при их обжаловании юридическими лицами, индивидуальными предпринимателями, гражданами в порядке, установленном законодательством Российской Федерации;</w:t>
      </w:r>
    </w:p>
    <w:p w:rsidR="00BE2070" w:rsidRDefault="00BE2070" w:rsidP="00BE2070">
      <w:pPr>
        <w:autoSpaceDE w:val="0"/>
        <w:autoSpaceDN w:val="0"/>
        <w:adjustRightInd w:val="0"/>
        <w:ind w:firstLine="851"/>
        <w:jc w:val="both"/>
        <w:rPr>
          <w:sz w:val="28"/>
          <w:szCs w:val="28"/>
        </w:rPr>
      </w:pPr>
      <w:r>
        <w:rPr>
          <w:sz w:val="28"/>
          <w:szCs w:val="28"/>
        </w:rPr>
        <w:t>10) соблюдать сроки проведения проверки, установленные настоящим административным регламентом;</w:t>
      </w:r>
    </w:p>
    <w:p w:rsidR="00BE2070" w:rsidRDefault="00BE2070" w:rsidP="00BE2070">
      <w:pPr>
        <w:autoSpaceDE w:val="0"/>
        <w:autoSpaceDN w:val="0"/>
        <w:adjustRightInd w:val="0"/>
        <w:ind w:firstLine="851"/>
        <w:jc w:val="both"/>
        <w:rPr>
          <w:sz w:val="28"/>
          <w:szCs w:val="28"/>
        </w:rPr>
      </w:pPr>
      <w:r>
        <w:rPr>
          <w:sz w:val="28"/>
          <w:szCs w:val="28"/>
        </w:rPr>
        <w:t>11) не требовать от юридического лица, индивидуального предпринимателя, гражданина документы и иные сведения, представление которых не предусмотрено законодательством Российской Федерации;</w:t>
      </w:r>
    </w:p>
    <w:p w:rsidR="00BE2070" w:rsidRDefault="00BE2070" w:rsidP="00BE2070">
      <w:pPr>
        <w:autoSpaceDE w:val="0"/>
        <w:autoSpaceDN w:val="0"/>
        <w:adjustRightInd w:val="0"/>
        <w:ind w:firstLine="851"/>
        <w:jc w:val="both"/>
        <w:rPr>
          <w:sz w:val="28"/>
          <w:szCs w:val="28"/>
        </w:rPr>
      </w:pPr>
      <w:r>
        <w:rPr>
          <w:sz w:val="28"/>
          <w:szCs w:val="28"/>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ознакомить их с положениями административного регламента, в соответствии с которым проводится проверка;</w:t>
      </w:r>
    </w:p>
    <w:p w:rsidR="00BE2070" w:rsidRDefault="00BE2070" w:rsidP="00BE2070">
      <w:pPr>
        <w:autoSpaceDE w:val="0"/>
        <w:autoSpaceDN w:val="0"/>
        <w:adjustRightInd w:val="0"/>
        <w:ind w:firstLine="851"/>
        <w:jc w:val="both"/>
        <w:rPr>
          <w:sz w:val="28"/>
          <w:szCs w:val="28"/>
        </w:rPr>
      </w:pPr>
      <w:r>
        <w:rPr>
          <w:sz w:val="28"/>
          <w:szCs w:val="28"/>
        </w:rPr>
        <w:t>13) осуществлять запись о проведенной проверке в журнале учета проверок.</w:t>
      </w:r>
    </w:p>
    <w:p w:rsidR="00BE2070" w:rsidRDefault="00BE2070" w:rsidP="00BE2070">
      <w:pPr>
        <w:autoSpaceDE w:val="0"/>
        <w:autoSpaceDN w:val="0"/>
        <w:adjustRightInd w:val="0"/>
        <w:ind w:firstLine="851"/>
        <w:jc w:val="both"/>
        <w:rPr>
          <w:sz w:val="28"/>
          <w:szCs w:val="28"/>
        </w:rPr>
      </w:pPr>
      <w:r>
        <w:rPr>
          <w:sz w:val="28"/>
          <w:szCs w:val="28"/>
        </w:rPr>
        <w:t>1.6. Права и обязанности лиц, в отношении которых осуществляются мероприятий по муниципальному контролю.</w:t>
      </w:r>
    </w:p>
    <w:p w:rsidR="00BE2070" w:rsidRDefault="00BE2070" w:rsidP="00BE2070">
      <w:pPr>
        <w:autoSpaceDE w:val="0"/>
        <w:autoSpaceDN w:val="0"/>
        <w:adjustRightInd w:val="0"/>
        <w:ind w:firstLine="851"/>
        <w:jc w:val="both"/>
        <w:rPr>
          <w:sz w:val="28"/>
          <w:szCs w:val="28"/>
        </w:rPr>
      </w:pPr>
      <w:r>
        <w:rPr>
          <w:sz w:val="28"/>
          <w:szCs w:val="28"/>
        </w:rPr>
        <w:t>1.6.1. Права лиц, в отношении которых осуществляются мероприятий по муниципальному контролю:</w:t>
      </w:r>
    </w:p>
    <w:p w:rsidR="00BE2070" w:rsidRDefault="00BE2070" w:rsidP="00BE207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непосредственно присутствовать при проведении проверки, давать объяснения по вопросам, относящимся к предмету проверки;</w:t>
      </w:r>
    </w:p>
    <w:p w:rsidR="00BE2070" w:rsidRDefault="00BE2070" w:rsidP="00BE207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Федеральным законодательством;</w:t>
      </w:r>
    </w:p>
    <w:p w:rsidR="00BE2070" w:rsidRDefault="00BE2070" w:rsidP="00BE207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BE2070" w:rsidRDefault="00BE2070" w:rsidP="00BE207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обжаловать действия (бездействие) должностных лиц органа муниципального контроля, повлекшие за собой нарушение прав гражданина,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BE2070" w:rsidRDefault="00BE2070" w:rsidP="00BE2070">
      <w:pPr>
        <w:autoSpaceDE w:val="0"/>
        <w:autoSpaceDN w:val="0"/>
        <w:adjustRightInd w:val="0"/>
        <w:ind w:firstLine="851"/>
        <w:jc w:val="both"/>
        <w:rPr>
          <w:sz w:val="28"/>
          <w:szCs w:val="28"/>
        </w:rPr>
      </w:pPr>
      <w:proofErr w:type="gramStart"/>
      <w:r>
        <w:rPr>
          <w:sz w:val="28"/>
          <w:szCs w:val="28"/>
        </w:rPr>
        <w:t>- право на возмещение вреда, включая упущенную выгоду (неполученный доход) причиненного юридическим лицам, индивидуальным предпринимателям вследствие действий (бездействия) должностных лиц органа муниципального контроля, признанных в установленном законодательством Российской Федерации порядке неправомерными.</w:t>
      </w:r>
      <w:proofErr w:type="gramEnd"/>
    </w:p>
    <w:p w:rsidR="00BE2070" w:rsidRDefault="00BE2070" w:rsidP="00BE207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lastRenderedPageBreak/>
        <w:t>1.6.2. Обязанности лиц, в отношении которых осуществляются мероприятий по муниципальному контролю:</w:t>
      </w:r>
    </w:p>
    <w:p w:rsidR="00BE2070" w:rsidRDefault="00BE2070" w:rsidP="00BE2070">
      <w:pPr>
        <w:autoSpaceDE w:val="0"/>
        <w:autoSpaceDN w:val="0"/>
        <w:adjustRightInd w:val="0"/>
        <w:ind w:firstLine="851"/>
        <w:jc w:val="both"/>
        <w:rPr>
          <w:sz w:val="28"/>
          <w:szCs w:val="28"/>
        </w:rPr>
      </w:pPr>
      <w:r>
        <w:rPr>
          <w:sz w:val="28"/>
          <w:szCs w:val="28"/>
        </w:rPr>
        <w:t>-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BE2070" w:rsidRDefault="00BE2070" w:rsidP="00BE2070">
      <w:pPr>
        <w:autoSpaceDE w:val="0"/>
        <w:autoSpaceDN w:val="0"/>
        <w:adjustRightInd w:val="0"/>
        <w:ind w:firstLine="851"/>
        <w:jc w:val="both"/>
        <w:rPr>
          <w:sz w:val="28"/>
          <w:szCs w:val="28"/>
        </w:rPr>
      </w:pPr>
      <w:r>
        <w:rPr>
          <w:sz w:val="28"/>
          <w:szCs w:val="28"/>
        </w:rPr>
        <w:t>- не препятствовать проведению проверок при осуществлении муниципального контроля;</w:t>
      </w:r>
    </w:p>
    <w:p w:rsidR="00BE2070" w:rsidRDefault="00BE2070" w:rsidP="00BE2070">
      <w:pPr>
        <w:autoSpaceDE w:val="0"/>
        <w:autoSpaceDN w:val="0"/>
        <w:adjustRightInd w:val="0"/>
        <w:ind w:firstLine="851"/>
        <w:jc w:val="both"/>
        <w:rPr>
          <w:sz w:val="28"/>
          <w:szCs w:val="28"/>
        </w:rPr>
      </w:pPr>
      <w:r>
        <w:rPr>
          <w:sz w:val="28"/>
          <w:szCs w:val="28"/>
        </w:rPr>
        <w:t>- не уклоняться от проведения проверок при осуществлении муниципального контроля;</w:t>
      </w:r>
    </w:p>
    <w:p w:rsidR="00BE2070" w:rsidRDefault="00BE2070" w:rsidP="00BE2070">
      <w:pPr>
        <w:autoSpaceDE w:val="0"/>
        <w:autoSpaceDN w:val="0"/>
        <w:adjustRightInd w:val="0"/>
        <w:ind w:firstLine="851"/>
        <w:jc w:val="both"/>
        <w:rPr>
          <w:sz w:val="28"/>
          <w:szCs w:val="28"/>
        </w:rPr>
      </w:pPr>
      <w:r>
        <w:rPr>
          <w:sz w:val="28"/>
          <w:szCs w:val="28"/>
        </w:rPr>
        <w:t xml:space="preserve">- исполнить в установленный срок предписание органа муниципального контроля об устранении выявленных нарушений обязательных требований или требований, установленных муниципальными правовыми актами </w:t>
      </w:r>
    </w:p>
    <w:p w:rsidR="00BE2070" w:rsidRDefault="00BE2070" w:rsidP="00BE207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1.7. Конечным результатом проведения проверки является составление в двух экземплярах акта проверки.</w:t>
      </w:r>
    </w:p>
    <w:p w:rsidR="00BE2070" w:rsidRDefault="00BE2070" w:rsidP="00BE2070">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На основании акта проверки и в случае выявления при проведении проверки нарушений юридическим лицом, индивидуальным предпринимателем, гражданином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BE2070" w:rsidRDefault="00BE2070" w:rsidP="00BE2070">
      <w:pPr>
        <w:autoSpaceDE w:val="0"/>
        <w:autoSpaceDN w:val="0"/>
        <w:adjustRightInd w:val="0"/>
        <w:ind w:firstLine="851"/>
        <w:jc w:val="both"/>
        <w:rPr>
          <w:sz w:val="28"/>
          <w:szCs w:val="28"/>
        </w:rPr>
      </w:pPr>
      <w:proofErr w:type="gramStart"/>
      <w:r>
        <w:rPr>
          <w:sz w:val="28"/>
          <w:szCs w:val="28"/>
        </w:rPr>
        <w:t>1) выдать предписание гражданину,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w:t>
      </w:r>
      <w:proofErr w:type="gramEnd"/>
      <w:r>
        <w:rPr>
          <w:sz w:val="28"/>
          <w:szCs w:val="28"/>
        </w:rPr>
        <w:t xml:space="preserve"> и техногенного характера, а также других мероприятий, предусмотренных федеральными законами;</w:t>
      </w:r>
    </w:p>
    <w:p w:rsidR="00BE2070" w:rsidRDefault="00BE2070" w:rsidP="00BE2070">
      <w:pPr>
        <w:autoSpaceDE w:val="0"/>
        <w:autoSpaceDN w:val="0"/>
        <w:adjustRightInd w:val="0"/>
        <w:ind w:firstLine="851"/>
        <w:jc w:val="both"/>
        <w:rPr>
          <w:sz w:val="28"/>
          <w:szCs w:val="28"/>
        </w:rPr>
      </w:pPr>
      <w:proofErr w:type="gramStart"/>
      <w:r>
        <w:rPr>
          <w:sz w:val="28"/>
          <w:szCs w:val="28"/>
        </w:rPr>
        <w:t xml:space="preserve">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w:t>
      </w:r>
      <w:hyperlink r:id="rId8" w:history="1">
        <w:r>
          <w:rPr>
            <w:rStyle w:val="a3"/>
            <w:color w:val="auto"/>
            <w:sz w:val="28"/>
            <w:szCs w:val="28"/>
            <w:u w:val="none"/>
          </w:rPr>
          <w:t>техногенного</w:t>
        </w:r>
      </w:hyperlink>
      <w:r>
        <w:rPr>
          <w:sz w:val="28"/>
          <w:szCs w:val="28"/>
        </w:rPr>
        <w:t xml:space="preserve"> характера, а также меры по привлечению лиц, допустивших выявленные нарушения, к ответственности.</w:t>
      </w:r>
      <w:proofErr w:type="gramEnd"/>
    </w:p>
    <w:p w:rsidR="00BE2070" w:rsidRDefault="00BE2070" w:rsidP="00BE2070">
      <w:pPr>
        <w:autoSpaceDE w:val="0"/>
        <w:autoSpaceDN w:val="0"/>
        <w:adjustRightInd w:val="0"/>
        <w:ind w:firstLine="851"/>
        <w:jc w:val="both"/>
        <w:rPr>
          <w:sz w:val="28"/>
          <w:szCs w:val="28"/>
        </w:rPr>
      </w:pPr>
      <w:r>
        <w:rPr>
          <w:sz w:val="28"/>
          <w:szCs w:val="28"/>
        </w:rPr>
        <w:lastRenderedPageBreak/>
        <w:t>В случае</w:t>
      </w:r>
      <w:proofErr w:type="gramStart"/>
      <w:r>
        <w:rPr>
          <w:sz w:val="28"/>
          <w:szCs w:val="28"/>
        </w:rPr>
        <w:t>,</w:t>
      </w:r>
      <w:proofErr w:type="gramEnd"/>
      <w:r>
        <w:rPr>
          <w:sz w:val="28"/>
          <w:szCs w:val="28"/>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proofErr w:type="gramStart"/>
      <w:r>
        <w:rPr>
          <w:sz w:val="28"/>
          <w:szCs w:val="28"/>
        </w:rPr>
        <w:t xml:space="preserve">Федерации,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9" w:history="1">
        <w:r>
          <w:rPr>
            <w:rStyle w:val="a3"/>
            <w:color w:val="auto"/>
            <w:sz w:val="28"/>
            <w:szCs w:val="28"/>
            <w:u w:val="none"/>
          </w:rPr>
          <w:t>Кодексом</w:t>
        </w:r>
      </w:hyperlink>
      <w:r>
        <w:rPr>
          <w:sz w:val="28"/>
          <w:szCs w:val="28"/>
        </w:rPr>
        <w:t xml:space="preserve"> Российской Федерации об административных правонарушениях, отзыва продукции, представляющей опасность</w:t>
      </w:r>
      <w:proofErr w:type="gramEnd"/>
      <w:r>
        <w:rPr>
          <w:sz w:val="28"/>
          <w:szCs w:val="28"/>
        </w:rPr>
        <w:t xml:space="preserve">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BE2070" w:rsidRDefault="00BE2070" w:rsidP="00BE2070">
      <w:pPr>
        <w:autoSpaceDE w:val="0"/>
        <w:autoSpaceDN w:val="0"/>
        <w:adjustRightInd w:val="0"/>
        <w:ind w:firstLine="851"/>
        <w:jc w:val="both"/>
        <w:rPr>
          <w:sz w:val="28"/>
          <w:szCs w:val="28"/>
        </w:rPr>
      </w:pPr>
    </w:p>
    <w:p w:rsidR="00BE2070" w:rsidRDefault="00BE2070" w:rsidP="00BE2070">
      <w:pPr>
        <w:autoSpaceDE w:val="0"/>
        <w:autoSpaceDN w:val="0"/>
        <w:adjustRightInd w:val="0"/>
        <w:ind w:firstLine="851"/>
        <w:jc w:val="center"/>
        <w:rPr>
          <w:b/>
          <w:sz w:val="28"/>
          <w:szCs w:val="28"/>
        </w:rPr>
      </w:pPr>
      <w:r>
        <w:rPr>
          <w:b/>
          <w:sz w:val="28"/>
          <w:szCs w:val="28"/>
        </w:rPr>
        <w:t>2. Требования к порядку исполнения муниципальной функции.</w:t>
      </w:r>
    </w:p>
    <w:p w:rsidR="00BE2070" w:rsidRDefault="00BE2070" w:rsidP="00BE2070">
      <w:pPr>
        <w:autoSpaceDE w:val="0"/>
        <w:autoSpaceDN w:val="0"/>
        <w:adjustRightInd w:val="0"/>
        <w:ind w:firstLine="851"/>
        <w:jc w:val="center"/>
        <w:rPr>
          <w:sz w:val="28"/>
          <w:szCs w:val="28"/>
        </w:rPr>
      </w:pPr>
    </w:p>
    <w:p w:rsidR="00BE2070" w:rsidRDefault="00BE2070" w:rsidP="00681571">
      <w:pPr>
        <w:tabs>
          <w:tab w:val="left" w:pos="8280"/>
        </w:tabs>
        <w:autoSpaceDE w:val="0"/>
        <w:autoSpaceDN w:val="0"/>
        <w:adjustRightInd w:val="0"/>
        <w:ind w:firstLine="851"/>
        <w:jc w:val="both"/>
        <w:rPr>
          <w:sz w:val="28"/>
          <w:szCs w:val="28"/>
        </w:rPr>
      </w:pPr>
      <w:r>
        <w:rPr>
          <w:sz w:val="28"/>
          <w:szCs w:val="28"/>
        </w:rPr>
        <w:t xml:space="preserve">2.1. Информация о месте нахождения и графике работы Администрации </w:t>
      </w:r>
      <w:proofErr w:type="spellStart"/>
      <w:r w:rsidR="00834503">
        <w:rPr>
          <w:sz w:val="28"/>
          <w:szCs w:val="28"/>
        </w:rPr>
        <w:t>Еткульского</w:t>
      </w:r>
      <w:proofErr w:type="spellEnd"/>
      <w:r>
        <w:rPr>
          <w:sz w:val="28"/>
          <w:szCs w:val="28"/>
        </w:rPr>
        <w:t xml:space="preserve"> сельского поселения, исполняющей муниципальную функцию, способы получения информации о месте нахождения государственных и муниципальных органов и организаций, участвующих в исполнении муниципальной функции.</w:t>
      </w:r>
    </w:p>
    <w:p w:rsidR="00BE2070" w:rsidRDefault="00BE2070" w:rsidP="00681571">
      <w:pPr>
        <w:jc w:val="both"/>
        <w:rPr>
          <w:sz w:val="28"/>
          <w:szCs w:val="28"/>
        </w:rPr>
      </w:pPr>
      <w:r>
        <w:rPr>
          <w:sz w:val="28"/>
          <w:szCs w:val="28"/>
        </w:rPr>
        <w:t xml:space="preserve">2.1.1. Администрация поселения находится по адресу: </w:t>
      </w:r>
      <w:r w:rsidR="00681571">
        <w:rPr>
          <w:sz w:val="28"/>
          <w:szCs w:val="28"/>
        </w:rPr>
        <w:t>4565</w:t>
      </w:r>
      <w:r w:rsidR="00834503">
        <w:rPr>
          <w:sz w:val="28"/>
          <w:szCs w:val="28"/>
        </w:rPr>
        <w:t>60</w:t>
      </w:r>
      <w:r>
        <w:rPr>
          <w:sz w:val="28"/>
          <w:szCs w:val="28"/>
        </w:rPr>
        <w:t xml:space="preserve">, </w:t>
      </w:r>
      <w:r w:rsidR="00681571">
        <w:rPr>
          <w:sz w:val="28"/>
          <w:szCs w:val="28"/>
        </w:rPr>
        <w:t>Челябинская</w:t>
      </w:r>
      <w:r>
        <w:rPr>
          <w:sz w:val="28"/>
          <w:szCs w:val="28"/>
        </w:rPr>
        <w:t xml:space="preserve"> область, </w:t>
      </w:r>
      <w:proofErr w:type="spellStart"/>
      <w:r w:rsidR="00681571">
        <w:rPr>
          <w:sz w:val="28"/>
          <w:szCs w:val="28"/>
        </w:rPr>
        <w:t>Еткульский</w:t>
      </w:r>
      <w:proofErr w:type="spellEnd"/>
      <w:r>
        <w:rPr>
          <w:sz w:val="28"/>
          <w:szCs w:val="28"/>
        </w:rPr>
        <w:t xml:space="preserve"> район, </w:t>
      </w:r>
      <w:r w:rsidR="00834503">
        <w:rPr>
          <w:sz w:val="28"/>
          <w:szCs w:val="28"/>
        </w:rPr>
        <w:t>с. Еткуль</w:t>
      </w:r>
      <w:r>
        <w:rPr>
          <w:sz w:val="28"/>
          <w:szCs w:val="28"/>
        </w:rPr>
        <w:t>, ул.</w:t>
      </w:r>
      <w:r w:rsidR="00834503">
        <w:rPr>
          <w:sz w:val="28"/>
          <w:szCs w:val="28"/>
        </w:rPr>
        <w:t xml:space="preserve"> Первомайская</w:t>
      </w:r>
      <w:r>
        <w:rPr>
          <w:sz w:val="28"/>
          <w:szCs w:val="28"/>
        </w:rPr>
        <w:t xml:space="preserve">, д. </w:t>
      </w:r>
      <w:r w:rsidR="00834503">
        <w:rPr>
          <w:sz w:val="28"/>
          <w:szCs w:val="28"/>
        </w:rPr>
        <w:t>3</w:t>
      </w:r>
      <w:r>
        <w:rPr>
          <w:sz w:val="28"/>
          <w:szCs w:val="28"/>
        </w:rPr>
        <w:t>1.</w:t>
      </w:r>
    </w:p>
    <w:p w:rsidR="00BE2070" w:rsidRDefault="00BE2070" w:rsidP="00BE2070">
      <w:pPr>
        <w:shd w:val="clear" w:color="auto" w:fill="FFFFFF"/>
        <w:tabs>
          <w:tab w:val="left" w:pos="1692"/>
        </w:tabs>
        <w:spacing w:before="7" w:line="360" w:lineRule="exact"/>
        <w:ind w:firstLine="851"/>
        <w:jc w:val="center"/>
        <w:rPr>
          <w:sz w:val="28"/>
          <w:szCs w:val="28"/>
        </w:rPr>
      </w:pPr>
      <w:r>
        <w:rPr>
          <w:sz w:val="28"/>
          <w:szCs w:val="28"/>
        </w:rPr>
        <w:t>График работы</w:t>
      </w:r>
    </w:p>
    <w:tbl>
      <w:tblPr>
        <w:tblW w:w="0" w:type="auto"/>
        <w:tblLayout w:type="fixed"/>
        <w:tblLook w:val="01E0"/>
      </w:tblPr>
      <w:tblGrid>
        <w:gridCol w:w="3652"/>
        <w:gridCol w:w="56"/>
        <w:gridCol w:w="4788"/>
        <w:gridCol w:w="72"/>
      </w:tblGrid>
      <w:tr w:rsidR="00BE2070" w:rsidTr="00681571">
        <w:tc>
          <w:tcPr>
            <w:tcW w:w="3708" w:type="dxa"/>
            <w:gridSpan w:val="2"/>
          </w:tcPr>
          <w:p w:rsidR="00BE2070" w:rsidRDefault="00BE2070">
            <w:pPr>
              <w:spacing w:before="7" w:line="360" w:lineRule="exact"/>
              <w:ind w:firstLine="851"/>
              <w:jc w:val="center"/>
              <w:rPr>
                <w:sz w:val="28"/>
                <w:szCs w:val="28"/>
              </w:rPr>
            </w:pPr>
            <w:r>
              <w:rPr>
                <w:sz w:val="28"/>
                <w:szCs w:val="28"/>
              </w:rPr>
              <w:t>Дни недели</w:t>
            </w:r>
          </w:p>
        </w:tc>
        <w:tc>
          <w:tcPr>
            <w:tcW w:w="4860" w:type="dxa"/>
            <w:gridSpan w:val="2"/>
          </w:tcPr>
          <w:p w:rsidR="00BE2070" w:rsidRDefault="00BE2070">
            <w:pPr>
              <w:spacing w:before="7" w:line="360" w:lineRule="exact"/>
              <w:ind w:firstLine="851"/>
              <w:jc w:val="center"/>
              <w:rPr>
                <w:sz w:val="28"/>
                <w:szCs w:val="28"/>
              </w:rPr>
            </w:pPr>
            <w:r>
              <w:rPr>
                <w:sz w:val="28"/>
                <w:szCs w:val="28"/>
              </w:rPr>
              <w:t>Периоды и часы работы</w:t>
            </w:r>
          </w:p>
        </w:tc>
      </w:tr>
      <w:tr w:rsidR="00BE2070" w:rsidTr="00681571">
        <w:trPr>
          <w:gridAfter w:val="1"/>
          <w:wAfter w:w="72" w:type="dxa"/>
        </w:trPr>
        <w:tc>
          <w:tcPr>
            <w:tcW w:w="3652" w:type="dxa"/>
          </w:tcPr>
          <w:p w:rsidR="00BE2070" w:rsidRDefault="00BE2070" w:rsidP="00834503">
            <w:pPr>
              <w:spacing w:before="7" w:line="360" w:lineRule="exact"/>
              <w:ind w:firstLine="851"/>
              <w:jc w:val="center"/>
              <w:rPr>
                <w:sz w:val="28"/>
                <w:szCs w:val="28"/>
              </w:rPr>
            </w:pPr>
            <w:r>
              <w:rPr>
                <w:sz w:val="28"/>
                <w:szCs w:val="28"/>
              </w:rPr>
              <w:t>Пн., Вт., Ср.</w:t>
            </w:r>
            <w:r w:rsidR="00834503">
              <w:rPr>
                <w:sz w:val="28"/>
                <w:szCs w:val="28"/>
              </w:rPr>
              <w:t>, Пт.</w:t>
            </w:r>
          </w:p>
        </w:tc>
        <w:tc>
          <w:tcPr>
            <w:tcW w:w="4844" w:type="dxa"/>
            <w:gridSpan w:val="2"/>
          </w:tcPr>
          <w:p w:rsidR="00834503" w:rsidRDefault="00BE2070" w:rsidP="00834503">
            <w:pPr>
              <w:spacing w:before="7" w:line="360" w:lineRule="exact"/>
              <w:ind w:left="-52" w:firstLine="903"/>
              <w:jc w:val="center"/>
              <w:rPr>
                <w:sz w:val="28"/>
                <w:szCs w:val="28"/>
              </w:rPr>
            </w:pPr>
            <w:r>
              <w:rPr>
                <w:sz w:val="28"/>
                <w:szCs w:val="28"/>
              </w:rPr>
              <w:t xml:space="preserve">8-00 до </w:t>
            </w:r>
            <w:r w:rsidR="00681571">
              <w:rPr>
                <w:sz w:val="28"/>
                <w:szCs w:val="28"/>
              </w:rPr>
              <w:t>16</w:t>
            </w:r>
            <w:r>
              <w:rPr>
                <w:sz w:val="28"/>
                <w:szCs w:val="28"/>
              </w:rPr>
              <w:t xml:space="preserve">-00, </w:t>
            </w:r>
          </w:p>
          <w:p w:rsidR="00BE2070" w:rsidRDefault="00BE2070" w:rsidP="00834503">
            <w:pPr>
              <w:spacing w:before="7" w:line="360" w:lineRule="exact"/>
              <w:ind w:left="-52" w:firstLine="903"/>
              <w:jc w:val="center"/>
              <w:rPr>
                <w:sz w:val="28"/>
                <w:szCs w:val="28"/>
              </w:rPr>
            </w:pPr>
            <w:r>
              <w:rPr>
                <w:sz w:val="28"/>
                <w:szCs w:val="28"/>
              </w:rPr>
              <w:t>обед 1</w:t>
            </w:r>
            <w:r w:rsidR="00834503">
              <w:rPr>
                <w:sz w:val="28"/>
                <w:szCs w:val="28"/>
              </w:rPr>
              <w:t>2</w:t>
            </w:r>
            <w:r>
              <w:rPr>
                <w:sz w:val="28"/>
                <w:szCs w:val="28"/>
              </w:rPr>
              <w:t>-00 до 1</w:t>
            </w:r>
            <w:r w:rsidR="00834503">
              <w:rPr>
                <w:sz w:val="28"/>
                <w:szCs w:val="28"/>
              </w:rPr>
              <w:t>3</w:t>
            </w:r>
            <w:r>
              <w:rPr>
                <w:sz w:val="28"/>
                <w:szCs w:val="28"/>
              </w:rPr>
              <w:t>-00</w:t>
            </w:r>
          </w:p>
          <w:p w:rsidR="00834503" w:rsidRDefault="00834503" w:rsidP="00834503">
            <w:pPr>
              <w:spacing w:before="7" w:line="360" w:lineRule="exact"/>
              <w:ind w:left="-52" w:firstLine="903"/>
              <w:jc w:val="center"/>
              <w:rPr>
                <w:sz w:val="28"/>
                <w:szCs w:val="28"/>
              </w:rPr>
            </w:pPr>
          </w:p>
        </w:tc>
      </w:tr>
      <w:tr w:rsidR="00BE2070" w:rsidTr="00681571">
        <w:trPr>
          <w:gridAfter w:val="1"/>
          <w:wAfter w:w="72" w:type="dxa"/>
        </w:trPr>
        <w:tc>
          <w:tcPr>
            <w:tcW w:w="3652" w:type="dxa"/>
          </w:tcPr>
          <w:p w:rsidR="00BE2070" w:rsidRDefault="00834503">
            <w:pPr>
              <w:spacing w:before="7" w:line="360" w:lineRule="exact"/>
              <w:ind w:firstLine="851"/>
              <w:jc w:val="center"/>
              <w:rPr>
                <w:sz w:val="28"/>
                <w:szCs w:val="28"/>
              </w:rPr>
            </w:pPr>
            <w:r>
              <w:rPr>
                <w:sz w:val="28"/>
                <w:szCs w:val="28"/>
              </w:rPr>
              <w:t>Чт.</w:t>
            </w:r>
          </w:p>
        </w:tc>
        <w:tc>
          <w:tcPr>
            <w:tcW w:w="4844" w:type="dxa"/>
            <w:gridSpan w:val="2"/>
          </w:tcPr>
          <w:p w:rsidR="00BE2070" w:rsidRDefault="00834503" w:rsidP="00834503">
            <w:pPr>
              <w:tabs>
                <w:tab w:val="left" w:pos="1814"/>
              </w:tabs>
              <w:spacing w:before="7" w:line="360" w:lineRule="exact"/>
              <w:ind w:firstLine="851"/>
              <w:rPr>
                <w:sz w:val="28"/>
                <w:szCs w:val="28"/>
              </w:rPr>
            </w:pPr>
            <w:r>
              <w:rPr>
                <w:sz w:val="28"/>
                <w:szCs w:val="28"/>
              </w:rPr>
              <w:tab/>
              <w:t>Не приемный день</w:t>
            </w:r>
          </w:p>
          <w:p w:rsidR="00834503" w:rsidRDefault="00834503" w:rsidP="00834503">
            <w:pPr>
              <w:tabs>
                <w:tab w:val="left" w:pos="1814"/>
              </w:tabs>
              <w:spacing w:before="7" w:line="360" w:lineRule="exact"/>
              <w:ind w:firstLine="851"/>
              <w:rPr>
                <w:sz w:val="28"/>
                <w:szCs w:val="28"/>
              </w:rPr>
            </w:pPr>
          </w:p>
        </w:tc>
      </w:tr>
      <w:tr w:rsidR="00BE2070" w:rsidTr="00681571">
        <w:trPr>
          <w:gridAfter w:val="1"/>
          <w:wAfter w:w="72" w:type="dxa"/>
        </w:trPr>
        <w:tc>
          <w:tcPr>
            <w:tcW w:w="3652" w:type="dxa"/>
          </w:tcPr>
          <w:p w:rsidR="00BE2070" w:rsidRDefault="00BE2070">
            <w:pPr>
              <w:spacing w:before="7" w:line="360" w:lineRule="exact"/>
              <w:ind w:firstLine="851"/>
              <w:jc w:val="center"/>
              <w:rPr>
                <w:sz w:val="28"/>
                <w:szCs w:val="28"/>
              </w:rPr>
            </w:pPr>
            <w:r>
              <w:rPr>
                <w:sz w:val="28"/>
                <w:szCs w:val="28"/>
              </w:rPr>
              <w:t>Сб., Вс.</w:t>
            </w:r>
          </w:p>
        </w:tc>
        <w:tc>
          <w:tcPr>
            <w:tcW w:w="4844" w:type="dxa"/>
            <w:gridSpan w:val="2"/>
          </w:tcPr>
          <w:p w:rsidR="00BE2070" w:rsidRDefault="00BE2070">
            <w:pPr>
              <w:spacing w:before="7" w:line="360" w:lineRule="exact"/>
              <w:ind w:firstLine="851"/>
              <w:jc w:val="center"/>
              <w:rPr>
                <w:sz w:val="28"/>
                <w:szCs w:val="28"/>
              </w:rPr>
            </w:pPr>
            <w:r>
              <w:rPr>
                <w:sz w:val="28"/>
                <w:szCs w:val="28"/>
              </w:rPr>
              <w:t>Выходные дни</w:t>
            </w:r>
          </w:p>
        </w:tc>
      </w:tr>
    </w:tbl>
    <w:p w:rsidR="00BE2070" w:rsidRDefault="00BE2070" w:rsidP="00BE2070">
      <w:pPr>
        <w:ind w:firstLine="851"/>
        <w:rPr>
          <w:spacing w:val="5"/>
          <w:sz w:val="28"/>
          <w:szCs w:val="28"/>
        </w:rPr>
      </w:pPr>
    </w:p>
    <w:p w:rsidR="00BE2070" w:rsidRDefault="00BE2070" w:rsidP="00BE2070">
      <w:pPr>
        <w:ind w:firstLine="851"/>
        <w:rPr>
          <w:sz w:val="28"/>
          <w:szCs w:val="28"/>
        </w:rPr>
      </w:pPr>
      <w:r>
        <w:rPr>
          <w:sz w:val="28"/>
          <w:szCs w:val="28"/>
        </w:rPr>
        <w:t>2.1.2. Телефоны органа, исполняющего муниципальный контроль:</w:t>
      </w:r>
    </w:p>
    <w:p w:rsidR="00BE2070" w:rsidRDefault="00BE2070" w:rsidP="00BE2070">
      <w:pPr>
        <w:ind w:firstLine="851"/>
        <w:rPr>
          <w:sz w:val="28"/>
          <w:szCs w:val="28"/>
        </w:rPr>
      </w:pPr>
      <w:r>
        <w:rPr>
          <w:sz w:val="28"/>
          <w:szCs w:val="28"/>
        </w:rPr>
        <w:t>8(</w:t>
      </w:r>
      <w:r w:rsidR="00681571">
        <w:rPr>
          <w:sz w:val="28"/>
          <w:szCs w:val="28"/>
        </w:rPr>
        <w:t>351 45</w:t>
      </w:r>
      <w:r>
        <w:rPr>
          <w:sz w:val="28"/>
          <w:szCs w:val="28"/>
        </w:rPr>
        <w:t xml:space="preserve">) </w:t>
      </w:r>
      <w:r w:rsidR="00834503">
        <w:rPr>
          <w:sz w:val="28"/>
          <w:szCs w:val="28"/>
        </w:rPr>
        <w:t>2-14-32</w:t>
      </w:r>
      <w:r>
        <w:rPr>
          <w:sz w:val="28"/>
          <w:szCs w:val="28"/>
        </w:rPr>
        <w:t>;</w:t>
      </w:r>
    </w:p>
    <w:p w:rsidR="00BE2070" w:rsidRDefault="00BE2070" w:rsidP="00BE2070">
      <w:pPr>
        <w:ind w:firstLine="851"/>
        <w:rPr>
          <w:sz w:val="28"/>
          <w:szCs w:val="28"/>
        </w:rPr>
      </w:pPr>
      <w:r>
        <w:rPr>
          <w:sz w:val="28"/>
          <w:szCs w:val="28"/>
        </w:rPr>
        <w:lastRenderedPageBreak/>
        <w:t>Факс: 8(</w:t>
      </w:r>
      <w:r w:rsidR="00681571">
        <w:rPr>
          <w:sz w:val="28"/>
          <w:szCs w:val="28"/>
        </w:rPr>
        <w:t>351 45</w:t>
      </w:r>
      <w:r>
        <w:rPr>
          <w:sz w:val="28"/>
          <w:szCs w:val="28"/>
        </w:rPr>
        <w:t xml:space="preserve">) </w:t>
      </w:r>
      <w:r w:rsidR="0001483E">
        <w:rPr>
          <w:sz w:val="28"/>
          <w:szCs w:val="28"/>
        </w:rPr>
        <w:t>2-14-32</w:t>
      </w:r>
      <w:r>
        <w:rPr>
          <w:sz w:val="28"/>
          <w:szCs w:val="28"/>
        </w:rPr>
        <w:t>.</w:t>
      </w:r>
    </w:p>
    <w:p w:rsidR="00BE2070" w:rsidRPr="00681571" w:rsidRDefault="00BE2070" w:rsidP="00BE2070">
      <w:pPr>
        <w:ind w:firstLine="851"/>
        <w:jc w:val="both"/>
        <w:rPr>
          <w:sz w:val="28"/>
          <w:szCs w:val="28"/>
        </w:rPr>
      </w:pPr>
      <w:r>
        <w:rPr>
          <w:sz w:val="28"/>
          <w:szCs w:val="28"/>
        </w:rPr>
        <w:t xml:space="preserve">2.1.3. Адрес </w:t>
      </w:r>
      <w:r w:rsidR="00681571">
        <w:rPr>
          <w:sz w:val="28"/>
          <w:szCs w:val="28"/>
        </w:rPr>
        <w:t xml:space="preserve">электронной почты </w:t>
      </w:r>
      <w:r>
        <w:rPr>
          <w:sz w:val="28"/>
          <w:szCs w:val="28"/>
        </w:rPr>
        <w:t xml:space="preserve"> </w:t>
      </w:r>
      <w:r w:rsidR="00681571">
        <w:rPr>
          <w:sz w:val="28"/>
          <w:szCs w:val="28"/>
        </w:rPr>
        <w:t>а</w:t>
      </w:r>
      <w:r>
        <w:rPr>
          <w:sz w:val="28"/>
          <w:szCs w:val="28"/>
        </w:rPr>
        <w:t xml:space="preserve">дминистрации </w:t>
      </w:r>
      <w:proofErr w:type="spellStart"/>
      <w:r w:rsidR="0001483E">
        <w:rPr>
          <w:sz w:val="28"/>
          <w:szCs w:val="28"/>
        </w:rPr>
        <w:t>Еткульского</w:t>
      </w:r>
      <w:proofErr w:type="spellEnd"/>
      <w:r w:rsidR="00681571">
        <w:rPr>
          <w:sz w:val="28"/>
          <w:szCs w:val="28"/>
        </w:rPr>
        <w:t xml:space="preserve"> </w:t>
      </w:r>
      <w:r>
        <w:rPr>
          <w:sz w:val="28"/>
          <w:szCs w:val="28"/>
        </w:rPr>
        <w:t xml:space="preserve">сельского поселения: </w:t>
      </w:r>
      <w:proofErr w:type="spellStart"/>
      <w:r w:rsidR="0001483E">
        <w:rPr>
          <w:sz w:val="28"/>
          <w:szCs w:val="28"/>
          <w:lang w:val="en-US"/>
        </w:rPr>
        <w:t>etkul</w:t>
      </w:r>
      <w:proofErr w:type="spellEnd"/>
      <w:r w:rsidR="0001483E" w:rsidRPr="0001483E">
        <w:rPr>
          <w:sz w:val="28"/>
          <w:szCs w:val="28"/>
        </w:rPr>
        <w:t>_12</w:t>
      </w:r>
      <w:r w:rsidR="00681571" w:rsidRPr="00681571">
        <w:rPr>
          <w:sz w:val="28"/>
          <w:szCs w:val="28"/>
        </w:rPr>
        <w:t>@</w:t>
      </w:r>
      <w:r w:rsidR="00681571">
        <w:rPr>
          <w:sz w:val="28"/>
          <w:szCs w:val="28"/>
          <w:lang w:val="en-US"/>
        </w:rPr>
        <w:t>mail</w:t>
      </w:r>
      <w:r w:rsidR="00681571" w:rsidRPr="00681571">
        <w:rPr>
          <w:sz w:val="28"/>
          <w:szCs w:val="28"/>
        </w:rPr>
        <w:t>.</w:t>
      </w:r>
      <w:proofErr w:type="spellStart"/>
      <w:r w:rsidR="00681571">
        <w:rPr>
          <w:sz w:val="28"/>
          <w:szCs w:val="28"/>
          <w:lang w:val="en-US"/>
        </w:rPr>
        <w:t>ru</w:t>
      </w:r>
      <w:proofErr w:type="spellEnd"/>
    </w:p>
    <w:p w:rsidR="00575A62" w:rsidRDefault="00BE2070" w:rsidP="00BE2070">
      <w:pPr>
        <w:ind w:firstLine="851"/>
        <w:jc w:val="both"/>
        <w:rPr>
          <w:spacing w:val="7"/>
          <w:sz w:val="28"/>
          <w:szCs w:val="28"/>
        </w:rPr>
      </w:pPr>
      <w:r>
        <w:rPr>
          <w:sz w:val="28"/>
          <w:szCs w:val="28"/>
        </w:rPr>
        <w:t xml:space="preserve">2.1.4. </w:t>
      </w:r>
      <w:r>
        <w:rPr>
          <w:spacing w:val="5"/>
          <w:sz w:val="28"/>
          <w:szCs w:val="28"/>
        </w:rPr>
        <w:t xml:space="preserve">Адрес месторасположения, телефон для справок и </w:t>
      </w:r>
      <w:r>
        <w:rPr>
          <w:sz w:val="28"/>
          <w:szCs w:val="28"/>
        </w:rPr>
        <w:t xml:space="preserve">консультаций, адрес электронной почты Администрации, сведения о </w:t>
      </w:r>
      <w:r>
        <w:rPr>
          <w:spacing w:val="7"/>
          <w:sz w:val="28"/>
          <w:szCs w:val="28"/>
        </w:rPr>
        <w:t xml:space="preserve">графике (режиме) работы Администрации размещаются на официальном сайте Администрации </w:t>
      </w:r>
      <w:proofErr w:type="spellStart"/>
      <w:r w:rsidR="00575A62">
        <w:rPr>
          <w:spacing w:val="7"/>
          <w:sz w:val="28"/>
          <w:szCs w:val="28"/>
        </w:rPr>
        <w:t>Еткульского</w:t>
      </w:r>
      <w:proofErr w:type="spellEnd"/>
      <w:r w:rsidR="00575A62">
        <w:rPr>
          <w:spacing w:val="7"/>
          <w:sz w:val="28"/>
          <w:szCs w:val="28"/>
        </w:rPr>
        <w:t xml:space="preserve"> муниципального района</w:t>
      </w:r>
      <w:r>
        <w:rPr>
          <w:spacing w:val="7"/>
          <w:sz w:val="28"/>
          <w:szCs w:val="28"/>
        </w:rPr>
        <w:t xml:space="preserve"> в информационно-телекоммуникационной сети «Интернет», </w:t>
      </w:r>
    </w:p>
    <w:p w:rsidR="00BE2070" w:rsidRDefault="00BE2070" w:rsidP="00BE2070">
      <w:pPr>
        <w:ind w:firstLine="851"/>
        <w:jc w:val="both"/>
        <w:rPr>
          <w:color w:val="000000"/>
          <w:sz w:val="28"/>
          <w:szCs w:val="28"/>
        </w:rPr>
      </w:pPr>
      <w:r>
        <w:rPr>
          <w:sz w:val="28"/>
          <w:szCs w:val="28"/>
        </w:rPr>
        <w:t>2.1.5. П</w:t>
      </w:r>
      <w:r w:rsidR="00575A62">
        <w:rPr>
          <w:sz w:val="28"/>
          <w:szCs w:val="28"/>
        </w:rPr>
        <w:t>о</w:t>
      </w:r>
      <w:r>
        <w:rPr>
          <w:color w:val="000000"/>
          <w:sz w:val="28"/>
          <w:szCs w:val="28"/>
        </w:rPr>
        <w:t>рядок, форма и место размещения информации, указанной в пунктах 2.1.1.-2.1.4.</w:t>
      </w:r>
    </w:p>
    <w:p w:rsidR="00BE2070" w:rsidRDefault="00BE2070" w:rsidP="00BE2070">
      <w:pPr>
        <w:ind w:firstLine="851"/>
        <w:jc w:val="both"/>
        <w:rPr>
          <w:color w:val="000000"/>
          <w:sz w:val="28"/>
          <w:szCs w:val="28"/>
        </w:rPr>
      </w:pPr>
      <w:r>
        <w:rPr>
          <w:sz w:val="28"/>
          <w:szCs w:val="28"/>
        </w:rPr>
        <w:t xml:space="preserve">Информация, </w:t>
      </w:r>
      <w:r>
        <w:rPr>
          <w:color w:val="000000"/>
          <w:sz w:val="28"/>
          <w:szCs w:val="28"/>
        </w:rPr>
        <w:t>указанная в пунктах 2.1.1.-2.1.4 размещается и предоставляется:</w:t>
      </w:r>
    </w:p>
    <w:p w:rsidR="00BE2070" w:rsidRDefault="00BE2070" w:rsidP="00BE2070">
      <w:pPr>
        <w:ind w:firstLine="851"/>
        <w:jc w:val="both"/>
        <w:rPr>
          <w:sz w:val="28"/>
          <w:szCs w:val="28"/>
        </w:rPr>
      </w:pPr>
      <w:r>
        <w:rPr>
          <w:sz w:val="28"/>
          <w:szCs w:val="28"/>
        </w:rPr>
        <w:t>-непосредственно в помещениях Администрации поселения;</w:t>
      </w:r>
    </w:p>
    <w:p w:rsidR="00BE2070" w:rsidRDefault="00BE2070" w:rsidP="00BE2070">
      <w:pPr>
        <w:ind w:firstLine="851"/>
        <w:jc w:val="both"/>
        <w:rPr>
          <w:sz w:val="28"/>
          <w:szCs w:val="28"/>
        </w:rPr>
      </w:pPr>
      <w:r>
        <w:rPr>
          <w:sz w:val="28"/>
          <w:szCs w:val="28"/>
        </w:rPr>
        <w:t>-с использованием средств телефонной связи;</w:t>
      </w:r>
    </w:p>
    <w:p w:rsidR="00BE2070" w:rsidRDefault="00BE2070" w:rsidP="00BE2070">
      <w:pPr>
        <w:ind w:firstLine="851"/>
        <w:jc w:val="both"/>
        <w:rPr>
          <w:sz w:val="28"/>
          <w:szCs w:val="28"/>
        </w:rPr>
      </w:pPr>
      <w:r>
        <w:rPr>
          <w:sz w:val="28"/>
          <w:szCs w:val="28"/>
        </w:rPr>
        <w:t>-путем электронного информирования;</w:t>
      </w:r>
    </w:p>
    <w:p w:rsidR="00BE2070" w:rsidRDefault="00BE2070" w:rsidP="00BE2070">
      <w:pPr>
        <w:ind w:firstLine="851"/>
        <w:jc w:val="both"/>
        <w:rPr>
          <w:sz w:val="28"/>
          <w:szCs w:val="28"/>
        </w:rPr>
      </w:pPr>
      <w:r>
        <w:rPr>
          <w:sz w:val="28"/>
          <w:szCs w:val="28"/>
        </w:rPr>
        <w:t>-на информационных стендах, установленных на территории поселения.</w:t>
      </w:r>
    </w:p>
    <w:p w:rsidR="00BE2070" w:rsidRDefault="00BE2070" w:rsidP="00BE2070">
      <w:pPr>
        <w:autoSpaceDE w:val="0"/>
        <w:autoSpaceDN w:val="0"/>
        <w:adjustRightInd w:val="0"/>
        <w:ind w:firstLine="851"/>
        <w:jc w:val="both"/>
        <w:rPr>
          <w:sz w:val="28"/>
          <w:szCs w:val="28"/>
        </w:rPr>
      </w:pPr>
      <w:r>
        <w:rPr>
          <w:sz w:val="28"/>
          <w:szCs w:val="28"/>
        </w:rPr>
        <w:t xml:space="preserve">Основными требованиями к информированию заинтересованных лиц о порядке исполнения муниципальной функции являются: </w:t>
      </w:r>
    </w:p>
    <w:p w:rsidR="00BE2070" w:rsidRDefault="00BE2070" w:rsidP="00BE2070">
      <w:pPr>
        <w:autoSpaceDE w:val="0"/>
        <w:autoSpaceDN w:val="0"/>
        <w:adjustRightInd w:val="0"/>
        <w:ind w:firstLine="851"/>
        <w:jc w:val="both"/>
        <w:rPr>
          <w:sz w:val="28"/>
          <w:szCs w:val="28"/>
        </w:rPr>
      </w:pPr>
      <w:r>
        <w:rPr>
          <w:sz w:val="28"/>
          <w:szCs w:val="28"/>
        </w:rPr>
        <w:t>- достоверность предоставляемой информации;</w:t>
      </w:r>
    </w:p>
    <w:p w:rsidR="00BE2070" w:rsidRDefault="00BE2070" w:rsidP="00BE2070">
      <w:pPr>
        <w:autoSpaceDE w:val="0"/>
        <w:autoSpaceDN w:val="0"/>
        <w:adjustRightInd w:val="0"/>
        <w:ind w:firstLine="851"/>
        <w:jc w:val="both"/>
        <w:rPr>
          <w:sz w:val="28"/>
          <w:szCs w:val="28"/>
        </w:rPr>
      </w:pPr>
      <w:r>
        <w:rPr>
          <w:sz w:val="28"/>
          <w:szCs w:val="28"/>
        </w:rPr>
        <w:t>- четкость в изложении информации;</w:t>
      </w:r>
    </w:p>
    <w:p w:rsidR="00BE2070" w:rsidRDefault="00BE2070" w:rsidP="00BE2070">
      <w:pPr>
        <w:autoSpaceDE w:val="0"/>
        <w:autoSpaceDN w:val="0"/>
        <w:adjustRightInd w:val="0"/>
        <w:ind w:firstLine="851"/>
        <w:jc w:val="both"/>
        <w:rPr>
          <w:sz w:val="28"/>
          <w:szCs w:val="28"/>
        </w:rPr>
      </w:pPr>
      <w:r>
        <w:rPr>
          <w:sz w:val="28"/>
          <w:szCs w:val="28"/>
        </w:rPr>
        <w:t>- полнота информирования;</w:t>
      </w:r>
    </w:p>
    <w:p w:rsidR="00BE2070" w:rsidRDefault="00BE2070" w:rsidP="00BE2070">
      <w:pPr>
        <w:autoSpaceDE w:val="0"/>
        <w:autoSpaceDN w:val="0"/>
        <w:adjustRightInd w:val="0"/>
        <w:ind w:firstLine="851"/>
        <w:jc w:val="both"/>
        <w:rPr>
          <w:sz w:val="28"/>
          <w:szCs w:val="28"/>
        </w:rPr>
      </w:pPr>
      <w:r>
        <w:rPr>
          <w:sz w:val="28"/>
          <w:szCs w:val="28"/>
        </w:rPr>
        <w:t>- наглядность форм предоставляемой информации (при письменном информировании);</w:t>
      </w:r>
    </w:p>
    <w:p w:rsidR="00BE2070" w:rsidRDefault="00BE2070" w:rsidP="00BE2070">
      <w:pPr>
        <w:autoSpaceDE w:val="0"/>
        <w:autoSpaceDN w:val="0"/>
        <w:adjustRightInd w:val="0"/>
        <w:ind w:firstLine="851"/>
        <w:jc w:val="both"/>
        <w:rPr>
          <w:sz w:val="28"/>
          <w:szCs w:val="28"/>
        </w:rPr>
      </w:pPr>
      <w:r>
        <w:rPr>
          <w:sz w:val="28"/>
          <w:szCs w:val="28"/>
        </w:rPr>
        <w:t>- удобство и доступность получения информирования;</w:t>
      </w:r>
    </w:p>
    <w:p w:rsidR="00BE2070" w:rsidRDefault="00BE2070" w:rsidP="00BE2070">
      <w:pPr>
        <w:autoSpaceDE w:val="0"/>
        <w:autoSpaceDN w:val="0"/>
        <w:adjustRightInd w:val="0"/>
        <w:ind w:firstLine="851"/>
        <w:jc w:val="both"/>
        <w:rPr>
          <w:sz w:val="28"/>
          <w:szCs w:val="28"/>
        </w:rPr>
      </w:pPr>
      <w:r>
        <w:rPr>
          <w:sz w:val="28"/>
          <w:szCs w:val="28"/>
        </w:rPr>
        <w:t>- оперативность предоставления информации;</w:t>
      </w:r>
    </w:p>
    <w:p w:rsidR="00BE2070" w:rsidRDefault="00BE2070" w:rsidP="00BE2070">
      <w:pPr>
        <w:autoSpaceDE w:val="0"/>
        <w:autoSpaceDN w:val="0"/>
        <w:adjustRightInd w:val="0"/>
        <w:ind w:firstLine="851"/>
        <w:jc w:val="both"/>
        <w:rPr>
          <w:sz w:val="28"/>
          <w:szCs w:val="28"/>
        </w:rPr>
      </w:pPr>
      <w:r>
        <w:rPr>
          <w:sz w:val="28"/>
          <w:szCs w:val="28"/>
        </w:rPr>
        <w:t>- вежливость специалиста, осуществляющего информирование заинтересованного лица.</w:t>
      </w:r>
    </w:p>
    <w:p w:rsidR="00BE2070" w:rsidRDefault="00BE2070" w:rsidP="00BE2070">
      <w:pPr>
        <w:autoSpaceDE w:val="0"/>
        <w:autoSpaceDN w:val="0"/>
        <w:adjustRightInd w:val="0"/>
        <w:ind w:firstLine="851"/>
        <w:jc w:val="both"/>
        <w:rPr>
          <w:sz w:val="28"/>
          <w:szCs w:val="28"/>
        </w:rPr>
      </w:pPr>
      <w:r>
        <w:rPr>
          <w:sz w:val="28"/>
          <w:szCs w:val="28"/>
        </w:rPr>
        <w:t>Информирование заинтересованных лиц организуется следующим образом:</w:t>
      </w:r>
    </w:p>
    <w:p w:rsidR="00BE2070" w:rsidRDefault="00BE2070" w:rsidP="00BE2070">
      <w:pPr>
        <w:autoSpaceDE w:val="0"/>
        <w:autoSpaceDN w:val="0"/>
        <w:adjustRightInd w:val="0"/>
        <w:ind w:firstLine="851"/>
        <w:jc w:val="both"/>
        <w:rPr>
          <w:sz w:val="28"/>
          <w:szCs w:val="28"/>
        </w:rPr>
      </w:pPr>
      <w:r>
        <w:rPr>
          <w:sz w:val="28"/>
          <w:szCs w:val="28"/>
        </w:rPr>
        <w:t>- индивидуальное информирование;</w:t>
      </w:r>
    </w:p>
    <w:p w:rsidR="00BE2070" w:rsidRDefault="00BE2070" w:rsidP="00BE2070">
      <w:pPr>
        <w:autoSpaceDE w:val="0"/>
        <w:autoSpaceDN w:val="0"/>
        <w:adjustRightInd w:val="0"/>
        <w:ind w:firstLine="851"/>
        <w:jc w:val="both"/>
        <w:rPr>
          <w:sz w:val="28"/>
          <w:szCs w:val="28"/>
        </w:rPr>
      </w:pPr>
      <w:r>
        <w:rPr>
          <w:sz w:val="28"/>
          <w:szCs w:val="28"/>
        </w:rPr>
        <w:t>- публичное информирование.</w:t>
      </w:r>
    </w:p>
    <w:p w:rsidR="00BE2070" w:rsidRDefault="00BE2070" w:rsidP="00BE2070">
      <w:pPr>
        <w:autoSpaceDE w:val="0"/>
        <w:autoSpaceDN w:val="0"/>
        <w:adjustRightInd w:val="0"/>
        <w:ind w:firstLine="851"/>
        <w:jc w:val="both"/>
        <w:rPr>
          <w:sz w:val="28"/>
          <w:szCs w:val="28"/>
        </w:rPr>
      </w:pPr>
      <w:r>
        <w:rPr>
          <w:sz w:val="28"/>
          <w:szCs w:val="28"/>
        </w:rPr>
        <w:t>Информирование проводится в форме:</w:t>
      </w:r>
    </w:p>
    <w:p w:rsidR="00BE2070" w:rsidRDefault="00BE2070" w:rsidP="00BE2070">
      <w:pPr>
        <w:autoSpaceDE w:val="0"/>
        <w:autoSpaceDN w:val="0"/>
        <w:adjustRightInd w:val="0"/>
        <w:ind w:firstLine="851"/>
        <w:jc w:val="both"/>
        <w:rPr>
          <w:sz w:val="28"/>
          <w:szCs w:val="28"/>
        </w:rPr>
      </w:pPr>
      <w:r>
        <w:rPr>
          <w:sz w:val="28"/>
          <w:szCs w:val="28"/>
        </w:rPr>
        <w:t>- устное информирование;</w:t>
      </w:r>
    </w:p>
    <w:p w:rsidR="00BE2070" w:rsidRDefault="00BE2070" w:rsidP="00BE2070">
      <w:pPr>
        <w:autoSpaceDE w:val="0"/>
        <w:autoSpaceDN w:val="0"/>
        <w:adjustRightInd w:val="0"/>
        <w:ind w:firstLine="851"/>
        <w:jc w:val="both"/>
        <w:rPr>
          <w:sz w:val="28"/>
          <w:szCs w:val="28"/>
        </w:rPr>
      </w:pPr>
      <w:r>
        <w:rPr>
          <w:sz w:val="28"/>
          <w:szCs w:val="28"/>
        </w:rPr>
        <w:t>- письменное информирование;</w:t>
      </w:r>
    </w:p>
    <w:p w:rsidR="00575A62" w:rsidRDefault="00575A62" w:rsidP="00BE2070">
      <w:pPr>
        <w:autoSpaceDE w:val="0"/>
        <w:autoSpaceDN w:val="0"/>
        <w:adjustRightInd w:val="0"/>
        <w:ind w:right="-144" w:firstLine="851"/>
        <w:outlineLvl w:val="2"/>
        <w:rPr>
          <w:sz w:val="28"/>
          <w:szCs w:val="28"/>
        </w:rPr>
      </w:pPr>
    </w:p>
    <w:p w:rsidR="00BE2070" w:rsidRDefault="00BE2070" w:rsidP="00BE2070">
      <w:pPr>
        <w:autoSpaceDE w:val="0"/>
        <w:autoSpaceDN w:val="0"/>
        <w:adjustRightInd w:val="0"/>
        <w:ind w:right="-144" w:firstLine="851"/>
        <w:outlineLvl w:val="2"/>
        <w:rPr>
          <w:sz w:val="28"/>
          <w:szCs w:val="28"/>
        </w:rPr>
      </w:pPr>
      <w:r>
        <w:rPr>
          <w:sz w:val="28"/>
          <w:szCs w:val="28"/>
        </w:rPr>
        <w:t>2.2 Срок исполнения функции муниципального контроля.</w:t>
      </w:r>
    </w:p>
    <w:p w:rsidR="00BE2070" w:rsidRDefault="00BE2070" w:rsidP="00BE2070">
      <w:pPr>
        <w:pStyle w:val="msonormalcxspmiddle"/>
        <w:autoSpaceDE w:val="0"/>
        <w:autoSpaceDN w:val="0"/>
        <w:adjustRightInd w:val="0"/>
        <w:ind w:right="-144" w:firstLine="851"/>
        <w:contextualSpacing/>
        <w:jc w:val="both"/>
        <w:outlineLvl w:val="2"/>
        <w:rPr>
          <w:sz w:val="28"/>
          <w:szCs w:val="28"/>
        </w:rPr>
      </w:pPr>
      <w:r>
        <w:rPr>
          <w:sz w:val="28"/>
          <w:szCs w:val="28"/>
        </w:rPr>
        <w:t>Срок проведения проверки</w:t>
      </w:r>
      <w:r>
        <w:rPr>
          <w:bCs/>
          <w:sz w:val="28"/>
          <w:szCs w:val="28"/>
        </w:rPr>
        <w:t xml:space="preserve"> (как документарной, так и выездной) </w:t>
      </w:r>
      <w:r>
        <w:rPr>
          <w:sz w:val="28"/>
          <w:szCs w:val="28"/>
        </w:rPr>
        <w:t xml:space="preserve">не может превышать двадцать рабочих дней. </w:t>
      </w:r>
    </w:p>
    <w:p w:rsidR="00BE2070" w:rsidRDefault="00BE2070" w:rsidP="00BE2070">
      <w:pPr>
        <w:autoSpaceDE w:val="0"/>
        <w:autoSpaceDN w:val="0"/>
        <w:adjustRightInd w:val="0"/>
        <w:ind w:firstLine="851"/>
        <w:jc w:val="both"/>
        <w:rPr>
          <w:color w:val="000000"/>
          <w:sz w:val="28"/>
          <w:szCs w:val="28"/>
          <w:shd w:val="clear" w:color="auto" w:fill="FFFFFF"/>
        </w:rPr>
      </w:pPr>
      <w:proofErr w:type="gramStart"/>
      <w:r>
        <w:rPr>
          <w:color w:val="000000"/>
          <w:sz w:val="28"/>
          <w:szCs w:val="28"/>
          <w:shd w:val="clear" w:color="auto" w:fill="FFFFFF"/>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w:t>
      </w:r>
      <w:r>
        <w:rPr>
          <w:color w:val="000000"/>
          <w:sz w:val="28"/>
          <w:szCs w:val="28"/>
          <w:shd w:val="clear" w:color="auto" w:fill="FFFFFF"/>
        </w:rPr>
        <w:lastRenderedPageBreak/>
        <w:t xml:space="preserve">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w:t>
      </w:r>
      <w:proofErr w:type="spellStart"/>
      <w:r>
        <w:rPr>
          <w:color w:val="000000"/>
          <w:sz w:val="28"/>
          <w:szCs w:val="28"/>
          <w:shd w:val="clear" w:color="auto" w:fill="FFFFFF"/>
        </w:rPr>
        <w:t>микропредприятий</w:t>
      </w:r>
      <w:proofErr w:type="spellEnd"/>
      <w:r>
        <w:rPr>
          <w:color w:val="000000"/>
          <w:sz w:val="28"/>
          <w:szCs w:val="28"/>
          <w:shd w:val="clear" w:color="auto" w:fill="FFFFFF"/>
        </w:rPr>
        <w:t xml:space="preserve"> не более чем на пятнадцать часов.</w:t>
      </w:r>
      <w:proofErr w:type="gramEnd"/>
    </w:p>
    <w:p w:rsidR="00BE2070" w:rsidRDefault="00BE2070" w:rsidP="00BE2070">
      <w:pPr>
        <w:autoSpaceDE w:val="0"/>
        <w:autoSpaceDN w:val="0"/>
        <w:adjustRightInd w:val="0"/>
        <w:ind w:firstLine="851"/>
        <w:jc w:val="both"/>
        <w:outlineLvl w:val="2"/>
        <w:rPr>
          <w:sz w:val="28"/>
          <w:szCs w:val="28"/>
        </w:rPr>
      </w:pPr>
    </w:p>
    <w:p w:rsidR="00BE2070" w:rsidRDefault="00BE2070" w:rsidP="00BE2070">
      <w:pPr>
        <w:autoSpaceDE w:val="0"/>
        <w:autoSpaceDN w:val="0"/>
        <w:adjustRightInd w:val="0"/>
        <w:ind w:firstLine="851"/>
        <w:jc w:val="both"/>
        <w:rPr>
          <w:sz w:val="28"/>
          <w:szCs w:val="28"/>
        </w:rPr>
      </w:pPr>
    </w:p>
    <w:p w:rsidR="00BE2070" w:rsidRDefault="00BE2070" w:rsidP="00BE2070">
      <w:pPr>
        <w:autoSpaceDE w:val="0"/>
        <w:autoSpaceDN w:val="0"/>
        <w:adjustRightInd w:val="0"/>
        <w:ind w:firstLine="851"/>
        <w:jc w:val="center"/>
        <w:rPr>
          <w:b/>
          <w:color w:val="000000"/>
          <w:sz w:val="28"/>
          <w:szCs w:val="28"/>
        </w:rPr>
      </w:pPr>
      <w:r>
        <w:rPr>
          <w:b/>
          <w:color w:val="000000"/>
          <w:sz w:val="28"/>
          <w:szCs w:val="28"/>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BE2070" w:rsidRDefault="00BE2070" w:rsidP="00BE2070">
      <w:pPr>
        <w:autoSpaceDE w:val="0"/>
        <w:autoSpaceDN w:val="0"/>
        <w:adjustRightInd w:val="0"/>
        <w:ind w:firstLine="851"/>
        <w:jc w:val="center"/>
        <w:rPr>
          <w:b/>
          <w:sz w:val="28"/>
          <w:szCs w:val="28"/>
        </w:rPr>
      </w:pPr>
    </w:p>
    <w:p w:rsidR="00BE2070" w:rsidRDefault="00BE2070" w:rsidP="00BE2070">
      <w:pPr>
        <w:autoSpaceDE w:val="0"/>
        <w:autoSpaceDN w:val="0"/>
        <w:adjustRightInd w:val="0"/>
        <w:ind w:firstLine="851"/>
        <w:jc w:val="both"/>
        <w:outlineLvl w:val="1"/>
        <w:rPr>
          <w:sz w:val="28"/>
          <w:szCs w:val="28"/>
        </w:rPr>
      </w:pPr>
      <w:r>
        <w:rPr>
          <w:sz w:val="28"/>
          <w:szCs w:val="28"/>
        </w:rPr>
        <w:t xml:space="preserve">3.1. Должностными лицами, специалистами администрации </w:t>
      </w:r>
      <w:proofErr w:type="spellStart"/>
      <w:r w:rsidR="0001483E">
        <w:rPr>
          <w:sz w:val="28"/>
          <w:szCs w:val="28"/>
        </w:rPr>
        <w:t>Еткульского</w:t>
      </w:r>
      <w:proofErr w:type="spellEnd"/>
      <w:r w:rsidR="00575A62">
        <w:rPr>
          <w:sz w:val="28"/>
          <w:szCs w:val="28"/>
        </w:rPr>
        <w:t xml:space="preserve"> </w:t>
      </w:r>
      <w:r>
        <w:rPr>
          <w:sz w:val="28"/>
          <w:szCs w:val="28"/>
        </w:rPr>
        <w:t>сельского поселения проводятся плановые и внеплановые, документарные и выездные проверки.</w:t>
      </w:r>
    </w:p>
    <w:p w:rsidR="00BE2070" w:rsidRDefault="00BE2070" w:rsidP="00BE2070">
      <w:pPr>
        <w:autoSpaceDE w:val="0"/>
        <w:autoSpaceDN w:val="0"/>
        <w:adjustRightInd w:val="0"/>
        <w:ind w:firstLine="851"/>
        <w:jc w:val="both"/>
        <w:rPr>
          <w:sz w:val="28"/>
          <w:szCs w:val="28"/>
        </w:rPr>
      </w:pPr>
      <w:r>
        <w:rPr>
          <w:sz w:val="28"/>
          <w:szCs w:val="28"/>
        </w:rPr>
        <w:t xml:space="preserve">3.2. В полномочиях муниципальных инспекторов предусмотрены прием и информирование граждан, юридических лиц и индивидуальных предпринимателей, в том числе участвующих в проверке соблюдения жилищного </w:t>
      </w:r>
      <w:hyperlink r:id="rId10" w:history="1">
        <w:r>
          <w:rPr>
            <w:rStyle w:val="a3"/>
            <w:color w:val="auto"/>
            <w:sz w:val="28"/>
            <w:szCs w:val="28"/>
            <w:u w:val="none"/>
          </w:rPr>
          <w:t>законодательства</w:t>
        </w:r>
      </w:hyperlink>
      <w:r>
        <w:rPr>
          <w:sz w:val="28"/>
          <w:szCs w:val="28"/>
        </w:rPr>
        <w:t xml:space="preserve"> (далее - заявители).</w:t>
      </w:r>
    </w:p>
    <w:p w:rsidR="00BE2070" w:rsidRDefault="00BE2070" w:rsidP="00BE2070">
      <w:pPr>
        <w:autoSpaceDE w:val="0"/>
        <w:autoSpaceDN w:val="0"/>
        <w:adjustRightInd w:val="0"/>
        <w:ind w:firstLine="851"/>
        <w:jc w:val="both"/>
        <w:rPr>
          <w:sz w:val="28"/>
          <w:szCs w:val="28"/>
        </w:rPr>
      </w:pPr>
      <w:r>
        <w:rPr>
          <w:sz w:val="28"/>
          <w:szCs w:val="28"/>
        </w:rPr>
        <w:t>3.3. Объектом муниципального жилищного контроля является муниципальный жилищный фонд.</w:t>
      </w:r>
    </w:p>
    <w:p w:rsidR="00BE2070" w:rsidRDefault="00BE2070" w:rsidP="00BE2070">
      <w:pPr>
        <w:autoSpaceDE w:val="0"/>
        <w:autoSpaceDN w:val="0"/>
        <w:adjustRightInd w:val="0"/>
        <w:ind w:firstLine="851"/>
        <w:jc w:val="both"/>
        <w:rPr>
          <w:sz w:val="28"/>
          <w:szCs w:val="28"/>
        </w:rPr>
      </w:pPr>
      <w:r>
        <w:rPr>
          <w:sz w:val="28"/>
          <w:szCs w:val="28"/>
        </w:rPr>
        <w:t xml:space="preserve">Муниципальный жилищный контроль осуществляется в форме проверок выполнения гражданами, юридическими лицами и индивидуальными предпринимателями обязательных требований, установленных федеральными законами, законами </w:t>
      </w:r>
      <w:r w:rsidR="00967368">
        <w:rPr>
          <w:sz w:val="28"/>
          <w:szCs w:val="28"/>
        </w:rPr>
        <w:t>Челябинской</w:t>
      </w:r>
      <w:r>
        <w:rPr>
          <w:sz w:val="28"/>
          <w:szCs w:val="28"/>
        </w:rPr>
        <w:t xml:space="preserve"> области и принимаемыми в соответствии с ними муниципальными нормативными правовыми актами (далее - обязательные требования), в установленной сфере деятельности.</w:t>
      </w:r>
    </w:p>
    <w:p w:rsidR="00BE2070" w:rsidRDefault="00BE2070" w:rsidP="00BE2070">
      <w:pPr>
        <w:autoSpaceDE w:val="0"/>
        <w:autoSpaceDN w:val="0"/>
        <w:adjustRightInd w:val="0"/>
        <w:ind w:firstLine="851"/>
        <w:jc w:val="both"/>
        <w:rPr>
          <w:sz w:val="28"/>
          <w:szCs w:val="28"/>
        </w:rPr>
      </w:pPr>
      <w:r>
        <w:rPr>
          <w:sz w:val="28"/>
          <w:szCs w:val="28"/>
        </w:rPr>
        <w:t xml:space="preserve">3.4. Задачей муниципального жилищного контроля является обеспечение соблюдения организациями независимо от их организационно-правовых форм и форм собственности, их руководителями, должностными лицами, а также индивидуальными предпринимателями и гражданами жилищного </w:t>
      </w:r>
      <w:hyperlink r:id="rId11" w:history="1">
        <w:r>
          <w:rPr>
            <w:rStyle w:val="a3"/>
            <w:color w:val="auto"/>
            <w:sz w:val="28"/>
            <w:szCs w:val="28"/>
            <w:u w:val="none"/>
          </w:rPr>
          <w:t>законодательства</w:t>
        </w:r>
      </w:hyperlink>
      <w:r>
        <w:rPr>
          <w:sz w:val="28"/>
          <w:szCs w:val="28"/>
        </w:rPr>
        <w:t>.</w:t>
      </w:r>
    </w:p>
    <w:p w:rsidR="00BE2070" w:rsidRDefault="00BE2070" w:rsidP="00BE2070">
      <w:pPr>
        <w:autoSpaceDE w:val="0"/>
        <w:autoSpaceDN w:val="0"/>
        <w:adjustRightInd w:val="0"/>
        <w:ind w:firstLine="851"/>
        <w:jc w:val="both"/>
        <w:rPr>
          <w:sz w:val="28"/>
          <w:szCs w:val="28"/>
        </w:rPr>
      </w:pPr>
      <w:r>
        <w:rPr>
          <w:sz w:val="28"/>
          <w:szCs w:val="28"/>
        </w:rPr>
        <w:t>3.5. Основанием для проведения плановой проверки в отношении юридических лиц и индивидуальных предпринимателей является план проведения проверок юридических лиц и индивидуальных предпринимателей, утвержденный администраци</w:t>
      </w:r>
      <w:r w:rsidR="0001483E">
        <w:rPr>
          <w:sz w:val="28"/>
          <w:szCs w:val="28"/>
        </w:rPr>
        <w:t xml:space="preserve">ей </w:t>
      </w:r>
      <w:proofErr w:type="spellStart"/>
      <w:r w:rsidR="0001483E">
        <w:rPr>
          <w:sz w:val="28"/>
          <w:szCs w:val="28"/>
        </w:rPr>
        <w:t>Еткульского</w:t>
      </w:r>
      <w:proofErr w:type="spellEnd"/>
      <w:r w:rsidR="0001483E">
        <w:rPr>
          <w:sz w:val="28"/>
          <w:szCs w:val="28"/>
        </w:rPr>
        <w:t xml:space="preserve"> </w:t>
      </w:r>
      <w:r>
        <w:rPr>
          <w:sz w:val="28"/>
          <w:szCs w:val="28"/>
        </w:rPr>
        <w:t xml:space="preserve">сельского поселения и размещенный </w:t>
      </w:r>
      <w:r w:rsidR="00967368">
        <w:rPr>
          <w:sz w:val="28"/>
          <w:szCs w:val="28"/>
        </w:rPr>
        <w:t xml:space="preserve">в « Вестнике» </w:t>
      </w:r>
      <w:proofErr w:type="spellStart"/>
      <w:r w:rsidR="0001483E">
        <w:rPr>
          <w:sz w:val="28"/>
          <w:szCs w:val="28"/>
        </w:rPr>
        <w:t>Еткульского</w:t>
      </w:r>
      <w:proofErr w:type="spellEnd"/>
      <w:r w:rsidR="00967368">
        <w:rPr>
          <w:sz w:val="28"/>
          <w:szCs w:val="28"/>
        </w:rPr>
        <w:t xml:space="preserve"> сельского поселения</w:t>
      </w:r>
      <w:proofErr w:type="gramStart"/>
      <w:r w:rsidR="00967368">
        <w:rPr>
          <w:sz w:val="28"/>
          <w:szCs w:val="28"/>
        </w:rPr>
        <w:t xml:space="preserve"> </w:t>
      </w:r>
      <w:r>
        <w:rPr>
          <w:sz w:val="28"/>
          <w:szCs w:val="28"/>
        </w:rPr>
        <w:t>.</w:t>
      </w:r>
      <w:proofErr w:type="gramEnd"/>
      <w:r>
        <w:rPr>
          <w:sz w:val="28"/>
          <w:szCs w:val="28"/>
        </w:rPr>
        <w:t xml:space="preserve"> Проведение проверок граждан также осуществляется путем утверждения ежегодного плана проведения проверок.</w:t>
      </w:r>
    </w:p>
    <w:p w:rsidR="00BE2070" w:rsidRDefault="00BE2070" w:rsidP="00BE2070">
      <w:pPr>
        <w:autoSpaceDE w:val="0"/>
        <w:autoSpaceDN w:val="0"/>
        <w:adjustRightInd w:val="0"/>
        <w:ind w:firstLine="851"/>
        <w:jc w:val="both"/>
        <w:rPr>
          <w:bCs/>
          <w:sz w:val="28"/>
          <w:szCs w:val="28"/>
        </w:rPr>
      </w:pPr>
      <w:r>
        <w:rPr>
          <w:bCs/>
          <w:sz w:val="28"/>
          <w:szCs w:val="28"/>
        </w:rPr>
        <w:t xml:space="preserve">3.6. </w:t>
      </w:r>
      <w:proofErr w:type="gramStart"/>
      <w:r>
        <w:rPr>
          <w:bCs/>
          <w:sz w:val="28"/>
          <w:szCs w:val="28"/>
        </w:rPr>
        <w:t xml:space="preserve">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12" w:history="1">
        <w:r>
          <w:rPr>
            <w:rStyle w:val="a3"/>
            <w:bCs/>
            <w:color w:val="auto"/>
            <w:sz w:val="28"/>
            <w:szCs w:val="28"/>
            <w:u w:val="none"/>
          </w:rPr>
          <w:t>закона</w:t>
        </w:r>
      </w:hyperlink>
      <w:r>
        <w:rPr>
          <w:bCs/>
          <w:sz w:val="28"/>
          <w:szCs w:val="28"/>
        </w:rPr>
        <w:t xml:space="preserve">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w:t>
      </w:r>
      <w:r>
        <w:rPr>
          <w:bCs/>
          <w:sz w:val="28"/>
          <w:szCs w:val="28"/>
        </w:rPr>
        <w:lastRenderedPageBreak/>
        <w:t>организации и проведения внеплановых проверок, установленных пунктами 3.7., 3.9. настоящего раздела.</w:t>
      </w:r>
      <w:proofErr w:type="gramEnd"/>
    </w:p>
    <w:p w:rsidR="00BE2070" w:rsidRDefault="00BE2070" w:rsidP="00BE2070">
      <w:pPr>
        <w:autoSpaceDE w:val="0"/>
        <w:autoSpaceDN w:val="0"/>
        <w:adjustRightInd w:val="0"/>
        <w:ind w:firstLine="851"/>
        <w:jc w:val="both"/>
        <w:rPr>
          <w:bCs/>
          <w:sz w:val="28"/>
          <w:szCs w:val="28"/>
        </w:rPr>
      </w:pPr>
      <w:r>
        <w:rPr>
          <w:bCs/>
          <w:sz w:val="28"/>
          <w:szCs w:val="28"/>
        </w:rPr>
        <w:t>3.7. Основанием для включения плановой проверки в ежегодный план проведения плановых проверок является истечение одного года со дня:</w:t>
      </w:r>
    </w:p>
    <w:p w:rsidR="00BE2070" w:rsidRDefault="00BE2070" w:rsidP="00BE2070">
      <w:pPr>
        <w:autoSpaceDE w:val="0"/>
        <w:autoSpaceDN w:val="0"/>
        <w:adjustRightInd w:val="0"/>
        <w:ind w:firstLine="851"/>
        <w:jc w:val="both"/>
        <w:rPr>
          <w:bCs/>
          <w:sz w:val="28"/>
          <w:szCs w:val="28"/>
        </w:rPr>
      </w:pPr>
      <w:proofErr w:type="gramStart"/>
      <w:r>
        <w:rPr>
          <w:bCs/>
          <w:sz w:val="28"/>
          <w:szCs w:val="28"/>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roofErr w:type="gramEnd"/>
    </w:p>
    <w:p w:rsidR="00BE2070" w:rsidRDefault="00BE2070" w:rsidP="00BE2070">
      <w:pPr>
        <w:autoSpaceDE w:val="0"/>
        <w:autoSpaceDN w:val="0"/>
        <w:adjustRightInd w:val="0"/>
        <w:ind w:firstLine="851"/>
        <w:jc w:val="both"/>
        <w:rPr>
          <w:bCs/>
          <w:sz w:val="28"/>
          <w:szCs w:val="28"/>
        </w:rPr>
      </w:pPr>
      <w:r>
        <w:rPr>
          <w:bCs/>
          <w:sz w:val="28"/>
          <w:szCs w:val="28"/>
        </w:rPr>
        <w:t>2) окончания проведения последней плановой проверки юридического лица, индивидуального предпринимателя.</w:t>
      </w:r>
    </w:p>
    <w:p w:rsidR="00BE2070" w:rsidRDefault="00BE2070" w:rsidP="00BE2070">
      <w:pPr>
        <w:autoSpaceDE w:val="0"/>
        <w:autoSpaceDN w:val="0"/>
        <w:adjustRightInd w:val="0"/>
        <w:ind w:firstLine="851"/>
        <w:jc w:val="both"/>
        <w:rPr>
          <w:sz w:val="28"/>
          <w:szCs w:val="28"/>
        </w:rPr>
      </w:pPr>
      <w:r>
        <w:rPr>
          <w:sz w:val="28"/>
          <w:szCs w:val="28"/>
        </w:rPr>
        <w:t xml:space="preserve">3.8. Основания для проведения внеплановой проверки в отношении юридических лиц или индивидуальных предпринимателей установлены </w:t>
      </w:r>
      <w:hyperlink r:id="rId13" w:history="1">
        <w:r>
          <w:rPr>
            <w:rStyle w:val="a3"/>
            <w:color w:val="auto"/>
            <w:sz w:val="28"/>
            <w:szCs w:val="28"/>
            <w:u w:val="none"/>
          </w:rPr>
          <w:t>статьей 10</w:t>
        </w:r>
      </w:hyperlink>
      <w:r>
        <w:rPr>
          <w:sz w:val="28"/>
          <w:szCs w:val="28"/>
        </w:rPr>
        <w:t xml:space="preserve">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E2070" w:rsidRDefault="00BE2070" w:rsidP="00BE2070">
      <w:pPr>
        <w:autoSpaceDE w:val="0"/>
        <w:autoSpaceDN w:val="0"/>
        <w:adjustRightInd w:val="0"/>
        <w:ind w:firstLine="851"/>
        <w:jc w:val="both"/>
        <w:rPr>
          <w:sz w:val="28"/>
          <w:szCs w:val="28"/>
        </w:rPr>
      </w:pPr>
      <w:r>
        <w:rPr>
          <w:sz w:val="28"/>
          <w:szCs w:val="28"/>
        </w:rPr>
        <w:t xml:space="preserve">3.9. </w:t>
      </w:r>
      <w:proofErr w:type="gramStart"/>
      <w:r>
        <w:rPr>
          <w:bCs/>
          <w:sz w:val="28"/>
          <w:szCs w:val="28"/>
        </w:rPr>
        <w:t xml:space="preserve">Основанием для проведения внеплановой проверки наряду с основаниями, указанными в </w:t>
      </w:r>
      <w:hyperlink r:id="rId14" w:history="1">
        <w:r>
          <w:rPr>
            <w:rStyle w:val="a3"/>
            <w:bCs/>
            <w:color w:val="auto"/>
            <w:sz w:val="28"/>
            <w:szCs w:val="28"/>
            <w:u w:val="none"/>
          </w:rPr>
          <w:t>части 2 статьи 10</w:t>
        </w:r>
      </w:hyperlink>
      <w:r>
        <w:rPr>
          <w:bCs/>
          <w:sz w:val="28"/>
          <w:szCs w:val="28"/>
        </w:rPr>
        <w:t xml:space="preserve">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поступление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w:t>
      </w:r>
      <w:proofErr w:type="gramEnd"/>
      <w:r>
        <w:rPr>
          <w:bCs/>
          <w:sz w:val="28"/>
          <w:szCs w:val="28"/>
        </w:rPr>
        <w:t xml:space="preserve"> </w:t>
      </w:r>
      <w:proofErr w:type="gramStart"/>
      <w:r>
        <w:rPr>
          <w:bCs/>
          <w:sz w:val="28"/>
          <w:szCs w:val="28"/>
        </w:rPr>
        <w:t>власти, органов местного самоуправления о фактах нарушения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 уставу товарищества собственников жилья и внесенным в него изменениям, порядку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 порядку утверждения условий такого</w:t>
      </w:r>
      <w:proofErr w:type="gramEnd"/>
      <w:r>
        <w:rPr>
          <w:bCs/>
          <w:sz w:val="28"/>
          <w:szCs w:val="28"/>
        </w:rPr>
        <w:t xml:space="preserve"> договора и его заключения, а также нарушения управляющей организацией обязательств, предусмотренных частью 2 статьи 162 Жилищного кодекса.</w:t>
      </w:r>
    </w:p>
    <w:p w:rsidR="00BE2070" w:rsidRDefault="00BE2070" w:rsidP="00BE2070">
      <w:pPr>
        <w:autoSpaceDE w:val="0"/>
        <w:autoSpaceDN w:val="0"/>
        <w:adjustRightInd w:val="0"/>
        <w:ind w:firstLine="851"/>
        <w:jc w:val="both"/>
        <w:rPr>
          <w:bCs/>
          <w:sz w:val="28"/>
          <w:szCs w:val="28"/>
        </w:rPr>
      </w:pPr>
      <w:r>
        <w:rPr>
          <w:bCs/>
          <w:sz w:val="28"/>
          <w:szCs w:val="28"/>
        </w:rPr>
        <w:t>Внеплановая проверка по основаниям, указанным в п. 3.9.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BE2070" w:rsidRDefault="00BE2070" w:rsidP="00BE2070">
      <w:pPr>
        <w:autoSpaceDE w:val="0"/>
        <w:autoSpaceDN w:val="0"/>
        <w:adjustRightInd w:val="0"/>
        <w:ind w:firstLine="851"/>
        <w:jc w:val="both"/>
        <w:rPr>
          <w:sz w:val="28"/>
          <w:szCs w:val="28"/>
        </w:rPr>
      </w:pPr>
      <w:r>
        <w:rPr>
          <w:sz w:val="28"/>
          <w:szCs w:val="28"/>
        </w:rPr>
        <w:t>3.10. Основанием для проведения внеплановых проверок в отношении граждан являются:</w:t>
      </w:r>
    </w:p>
    <w:p w:rsidR="00BE2070" w:rsidRDefault="00BE2070" w:rsidP="00BE2070">
      <w:pPr>
        <w:autoSpaceDE w:val="0"/>
        <w:autoSpaceDN w:val="0"/>
        <w:adjustRightInd w:val="0"/>
        <w:ind w:firstLine="851"/>
        <w:jc w:val="both"/>
        <w:rPr>
          <w:sz w:val="28"/>
          <w:szCs w:val="28"/>
        </w:rPr>
      </w:pPr>
      <w:r>
        <w:rPr>
          <w:sz w:val="28"/>
          <w:szCs w:val="28"/>
        </w:rPr>
        <w:t xml:space="preserve">1)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w:t>
      </w:r>
      <w:r>
        <w:rPr>
          <w:sz w:val="28"/>
          <w:szCs w:val="28"/>
        </w:rPr>
        <w:lastRenderedPageBreak/>
        <w:t>характера, обнаружение нарушений обязательных требований и требований, установленных муниципальными правовыми актами;</w:t>
      </w:r>
    </w:p>
    <w:p w:rsidR="00BE2070" w:rsidRDefault="00BE2070" w:rsidP="00BE2070">
      <w:pPr>
        <w:autoSpaceDE w:val="0"/>
        <w:autoSpaceDN w:val="0"/>
        <w:adjustRightInd w:val="0"/>
        <w:ind w:firstLine="851"/>
        <w:jc w:val="both"/>
        <w:rPr>
          <w:sz w:val="28"/>
          <w:szCs w:val="28"/>
        </w:rPr>
      </w:pPr>
      <w:r>
        <w:rPr>
          <w:sz w:val="28"/>
          <w:szCs w:val="28"/>
        </w:rPr>
        <w:t xml:space="preserve">2) поступление в администрацию </w:t>
      </w:r>
      <w:proofErr w:type="spellStart"/>
      <w:r w:rsidR="0001483E">
        <w:rPr>
          <w:sz w:val="28"/>
          <w:szCs w:val="28"/>
        </w:rPr>
        <w:t>Еткульского</w:t>
      </w:r>
      <w:proofErr w:type="spellEnd"/>
      <w:r>
        <w:rPr>
          <w:sz w:val="28"/>
          <w:szCs w:val="28"/>
        </w:rPr>
        <w:t xml:space="preserve"> сельского поселения обращений и заявлений от граждан и организаций о нарушениях жилищного законодательства;</w:t>
      </w:r>
    </w:p>
    <w:p w:rsidR="00BE2070" w:rsidRDefault="00BE2070" w:rsidP="00BE2070">
      <w:pPr>
        <w:autoSpaceDE w:val="0"/>
        <w:autoSpaceDN w:val="0"/>
        <w:adjustRightInd w:val="0"/>
        <w:ind w:firstLine="851"/>
        <w:jc w:val="both"/>
        <w:rPr>
          <w:sz w:val="28"/>
          <w:szCs w:val="28"/>
        </w:rPr>
      </w:pPr>
      <w:r>
        <w:rPr>
          <w:sz w:val="28"/>
          <w:szCs w:val="28"/>
        </w:rPr>
        <w:t xml:space="preserve">3) выявление фактов нарушений жилищного </w:t>
      </w:r>
      <w:hyperlink r:id="rId15" w:history="1">
        <w:r>
          <w:rPr>
            <w:rStyle w:val="a3"/>
            <w:color w:val="auto"/>
            <w:sz w:val="28"/>
            <w:szCs w:val="28"/>
            <w:u w:val="none"/>
          </w:rPr>
          <w:t>законодательства</w:t>
        </w:r>
      </w:hyperlink>
      <w:r>
        <w:rPr>
          <w:sz w:val="28"/>
          <w:szCs w:val="28"/>
        </w:rPr>
        <w:t xml:space="preserve"> специалистами администрации </w:t>
      </w:r>
      <w:proofErr w:type="spellStart"/>
      <w:r w:rsidR="0001483E">
        <w:rPr>
          <w:sz w:val="28"/>
          <w:szCs w:val="28"/>
        </w:rPr>
        <w:t>Еткульского</w:t>
      </w:r>
      <w:proofErr w:type="spellEnd"/>
      <w:r>
        <w:rPr>
          <w:sz w:val="28"/>
          <w:szCs w:val="28"/>
        </w:rPr>
        <w:t xml:space="preserve"> сельского поселения.</w:t>
      </w:r>
    </w:p>
    <w:p w:rsidR="00BE2070" w:rsidRDefault="00BE2070" w:rsidP="00BE2070">
      <w:pPr>
        <w:autoSpaceDE w:val="0"/>
        <w:autoSpaceDN w:val="0"/>
        <w:adjustRightInd w:val="0"/>
        <w:ind w:firstLine="851"/>
        <w:jc w:val="both"/>
        <w:rPr>
          <w:sz w:val="28"/>
          <w:szCs w:val="28"/>
        </w:rPr>
      </w:pPr>
      <w:r>
        <w:rPr>
          <w:sz w:val="28"/>
          <w:szCs w:val="28"/>
        </w:rPr>
        <w:t xml:space="preserve">3.11. Ограничения для включения в ежегодный план проверок юридических лиц и индивидуальных предпринимателей предусмотрены действующим законодательством Российской Федерации. </w:t>
      </w:r>
    </w:p>
    <w:p w:rsidR="00BE2070" w:rsidRDefault="00BE2070" w:rsidP="00BE2070">
      <w:pPr>
        <w:autoSpaceDE w:val="0"/>
        <w:autoSpaceDN w:val="0"/>
        <w:adjustRightInd w:val="0"/>
        <w:ind w:firstLine="851"/>
        <w:jc w:val="both"/>
        <w:rPr>
          <w:sz w:val="28"/>
          <w:szCs w:val="28"/>
        </w:rPr>
      </w:pPr>
      <w:r>
        <w:rPr>
          <w:sz w:val="28"/>
          <w:szCs w:val="28"/>
        </w:rPr>
        <w:t xml:space="preserve">3.12. Составление ежегодного плана проведения проверок и внесение в него изменений осуществляется в порядке, предусмотренном Правилами подготовки органами государственного контроля (надзора) и органами муниципального </w:t>
      </w:r>
      <w:proofErr w:type="gramStart"/>
      <w:r>
        <w:rPr>
          <w:sz w:val="28"/>
          <w:szCs w:val="28"/>
        </w:rPr>
        <w:t>контроля ежегодных планов проведения плановых проверок юридических лиц</w:t>
      </w:r>
      <w:proofErr w:type="gramEnd"/>
      <w:r>
        <w:rPr>
          <w:sz w:val="28"/>
          <w:szCs w:val="28"/>
        </w:rPr>
        <w:t xml:space="preserve"> и индивидуальных предпринимателей, утвержденными Постановлением Правительства Российской Федерации от 30.06.2010 № 489.</w:t>
      </w:r>
    </w:p>
    <w:p w:rsidR="00BE2070" w:rsidRDefault="00BE2070" w:rsidP="00BE2070">
      <w:pPr>
        <w:autoSpaceDE w:val="0"/>
        <w:autoSpaceDN w:val="0"/>
        <w:adjustRightInd w:val="0"/>
        <w:ind w:firstLine="851"/>
        <w:jc w:val="both"/>
        <w:rPr>
          <w:sz w:val="28"/>
          <w:szCs w:val="28"/>
        </w:rPr>
      </w:pPr>
      <w:r>
        <w:rPr>
          <w:sz w:val="28"/>
          <w:szCs w:val="28"/>
        </w:rPr>
        <w:t xml:space="preserve">3.13. </w:t>
      </w:r>
      <w:proofErr w:type="gramStart"/>
      <w:r>
        <w:rPr>
          <w:sz w:val="28"/>
          <w:szCs w:val="28"/>
        </w:rPr>
        <w:t>Для проведения внеплановых выездных проверок юридических лиц,  индивидуальных предпринимателей на основании поступивших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причинении или возникновении угрозы причинения вреда здоровью граждан, вреда животным, растениям, окружающей среде, возникновении или угрозе возникновения чрезвычайных ситуаций природного и техногенного характера требуется согласование с органом</w:t>
      </w:r>
      <w:proofErr w:type="gramEnd"/>
      <w:r>
        <w:rPr>
          <w:sz w:val="28"/>
          <w:szCs w:val="28"/>
        </w:rPr>
        <w:t xml:space="preserve"> прокуратуры по месту осуществления деятельности юридических лиц, индивидуальных предпринимателей.</w:t>
      </w:r>
    </w:p>
    <w:p w:rsidR="00BE2070" w:rsidRDefault="00BE2070" w:rsidP="00BE2070">
      <w:pPr>
        <w:autoSpaceDE w:val="0"/>
        <w:autoSpaceDN w:val="0"/>
        <w:adjustRightInd w:val="0"/>
        <w:ind w:firstLine="851"/>
        <w:jc w:val="both"/>
        <w:rPr>
          <w:sz w:val="28"/>
          <w:szCs w:val="28"/>
        </w:rPr>
      </w:pPr>
      <w:proofErr w:type="gramStart"/>
      <w:r>
        <w:rPr>
          <w:sz w:val="28"/>
          <w:szCs w:val="28"/>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w:t>
      </w:r>
      <w:proofErr w:type="spellStart"/>
      <w:r w:rsidR="0001483E">
        <w:rPr>
          <w:sz w:val="28"/>
          <w:szCs w:val="28"/>
        </w:rPr>
        <w:t>Еткульского</w:t>
      </w:r>
      <w:proofErr w:type="spellEnd"/>
      <w:r>
        <w:rPr>
          <w:sz w:val="28"/>
          <w:szCs w:val="28"/>
        </w:rPr>
        <w:t xml:space="preserve"> сельского поселения, в момент совершения таких нарушений в связи с необходимостью принятия неотложных мер органы муниципального </w:t>
      </w:r>
      <w:r w:rsidR="00D96F87">
        <w:rPr>
          <w:sz w:val="28"/>
          <w:szCs w:val="28"/>
        </w:rPr>
        <w:t>жилищного</w:t>
      </w:r>
      <w:r>
        <w:rPr>
          <w:sz w:val="28"/>
          <w:szCs w:val="28"/>
        </w:rPr>
        <w:t xml:space="preserve"> контроля</w:t>
      </w:r>
      <w:r w:rsidR="00D96F87">
        <w:rPr>
          <w:sz w:val="28"/>
          <w:szCs w:val="28"/>
        </w:rPr>
        <w:t>,</w:t>
      </w:r>
      <w:r>
        <w:rPr>
          <w:sz w:val="28"/>
          <w:szCs w:val="28"/>
        </w:rPr>
        <w:t xml:space="preserve"> вправе приступить</w:t>
      </w:r>
      <w:proofErr w:type="gramEnd"/>
      <w:r>
        <w:rPr>
          <w:sz w:val="28"/>
          <w:szCs w:val="28"/>
        </w:rPr>
        <w:t xml:space="preserve"> </w:t>
      </w:r>
      <w:proofErr w:type="gramStart"/>
      <w:r>
        <w:rPr>
          <w:sz w:val="28"/>
          <w:szCs w:val="28"/>
        </w:rPr>
        <w:t>к проведению внеплановой выездной проверки незамедлительно с извещением органов прокуратуры об осуществлении мероприятий по контролю посредством направления соответствующих документов в течение</w:t>
      </w:r>
      <w:proofErr w:type="gramEnd"/>
      <w:r>
        <w:rPr>
          <w:sz w:val="28"/>
          <w:szCs w:val="28"/>
        </w:rPr>
        <w:t xml:space="preserve"> двадцати четырех часов.</w:t>
      </w:r>
    </w:p>
    <w:p w:rsidR="00BE2070" w:rsidRDefault="00BE2070" w:rsidP="00BE2070">
      <w:pPr>
        <w:autoSpaceDE w:val="0"/>
        <w:autoSpaceDN w:val="0"/>
        <w:adjustRightInd w:val="0"/>
        <w:ind w:firstLine="851"/>
        <w:jc w:val="both"/>
        <w:rPr>
          <w:sz w:val="28"/>
          <w:szCs w:val="28"/>
        </w:rPr>
      </w:pPr>
    </w:p>
    <w:p w:rsidR="00BE2070" w:rsidRDefault="00BE2070" w:rsidP="00BE2070">
      <w:pPr>
        <w:autoSpaceDE w:val="0"/>
        <w:autoSpaceDN w:val="0"/>
        <w:adjustRightInd w:val="0"/>
        <w:ind w:firstLine="851"/>
        <w:jc w:val="center"/>
        <w:outlineLvl w:val="1"/>
        <w:rPr>
          <w:b/>
          <w:sz w:val="28"/>
          <w:szCs w:val="28"/>
        </w:rPr>
      </w:pPr>
      <w:r>
        <w:rPr>
          <w:b/>
          <w:sz w:val="28"/>
          <w:szCs w:val="28"/>
        </w:rPr>
        <w:t>Административные процедуры</w:t>
      </w:r>
    </w:p>
    <w:p w:rsidR="00BE2070" w:rsidRDefault="00BE2070" w:rsidP="00BE2070">
      <w:pPr>
        <w:autoSpaceDE w:val="0"/>
        <w:autoSpaceDN w:val="0"/>
        <w:adjustRightInd w:val="0"/>
        <w:ind w:firstLine="851"/>
        <w:jc w:val="center"/>
        <w:outlineLvl w:val="1"/>
        <w:rPr>
          <w:sz w:val="28"/>
          <w:szCs w:val="28"/>
        </w:rPr>
      </w:pPr>
    </w:p>
    <w:p w:rsidR="00BE2070" w:rsidRDefault="00BE2070" w:rsidP="00BE2070">
      <w:pPr>
        <w:autoSpaceDE w:val="0"/>
        <w:autoSpaceDN w:val="0"/>
        <w:adjustRightInd w:val="0"/>
        <w:ind w:firstLine="851"/>
        <w:jc w:val="both"/>
        <w:rPr>
          <w:sz w:val="28"/>
          <w:szCs w:val="28"/>
        </w:rPr>
      </w:pPr>
      <w:r>
        <w:rPr>
          <w:sz w:val="28"/>
          <w:szCs w:val="28"/>
        </w:rPr>
        <w:t>1. Функция по осуществлению контроля включает в себя следующие административные процедуры:</w:t>
      </w:r>
    </w:p>
    <w:p w:rsidR="00BE2070" w:rsidRDefault="00BE2070" w:rsidP="00BE2070">
      <w:pPr>
        <w:autoSpaceDE w:val="0"/>
        <w:autoSpaceDN w:val="0"/>
        <w:adjustRightInd w:val="0"/>
        <w:ind w:firstLine="851"/>
        <w:jc w:val="both"/>
        <w:rPr>
          <w:sz w:val="28"/>
          <w:szCs w:val="28"/>
        </w:rPr>
      </w:pPr>
      <w:r>
        <w:rPr>
          <w:sz w:val="28"/>
          <w:szCs w:val="28"/>
        </w:rPr>
        <w:lastRenderedPageBreak/>
        <w:t>принятие решения о проведении проверки, при необходимости его согласование с органом прокуратуры по месту осуществления деятельности юридических лиц и индивидуальных предпринимателей;</w:t>
      </w:r>
    </w:p>
    <w:p w:rsidR="00BE2070" w:rsidRDefault="00BE2070" w:rsidP="00BE2070">
      <w:pPr>
        <w:autoSpaceDE w:val="0"/>
        <w:autoSpaceDN w:val="0"/>
        <w:adjustRightInd w:val="0"/>
        <w:ind w:firstLine="851"/>
        <w:jc w:val="both"/>
        <w:rPr>
          <w:sz w:val="28"/>
          <w:szCs w:val="28"/>
        </w:rPr>
      </w:pPr>
      <w:r>
        <w:rPr>
          <w:sz w:val="28"/>
          <w:szCs w:val="28"/>
        </w:rPr>
        <w:t>подготовка проведения проверки и уведомление проверяемого гражданина, юридического лица или индивидуального предпринимателя;</w:t>
      </w:r>
    </w:p>
    <w:p w:rsidR="00BE2070" w:rsidRDefault="00BE2070" w:rsidP="00BE2070">
      <w:pPr>
        <w:autoSpaceDE w:val="0"/>
        <w:autoSpaceDN w:val="0"/>
        <w:adjustRightInd w:val="0"/>
        <w:ind w:firstLine="851"/>
        <w:jc w:val="both"/>
        <w:rPr>
          <w:sz w:val="28"/>
          <w:szCs w:val="28"/>
        </w:rPr>
      </w:pPr>
      <w:r>
        <w:rPr>
          <w:sz w:val="28"/>
          <w:szCs w:val="28"/>
        </w:rPr>
        <w:t>проведение проверки в отношении гражданина, юридического лица или индивидуального предпринимателя;</w:t>
      </w:r>
    </w:p>
    <w:p w:rsidR="00BE2070" w:rsidRDefault="00BE2070" w:rsidP="00BE2070">
      <w:pPr>
        <w:autoSpaceDE w:val="0"/>
        <w:autoSpaceDN w:val="0"/>
        <w:adjustRightInd w:val="0"/>
        <w:ind w:firstLine="851"/>
        <w:jc w:val="both"/>
        <w:rPr>
          <w:sz w:val="28"/>
          <w:szCs w:val="28"/>
        </w:rPr>
      </w:pPr>
      <w:r>
        <w:rPr>
          <w:sz w:val="28"/>
          <w:szCs w:val="28"/>
        </w:rPr>
        <w:t>оформление результатов проверки.</w:t>
      </w:r>
    </w:p>
    <w:p w:rsidR="00BE2070" w:rsidRDefault="00BE2070" w:rsidP="00BE2070">
      <w:pPr>
        <w:autoSpaceDE w:val="0"/>
        <w:autoSpaceDN w:val="0"/>
        <w:adjustRightInd w:val="0"/>
        <w:ind w:firstLine="851"/>
        <w:jc w:val="both"/>
        <w:rPr>
          <w:sz w:val="28"/>
          <w:szCs w:val="28"/>
        </w:rPr>
      </w:pPr>
      <w:r>
        <w:rPr>
          <w:sz w:val="28"/>
          <w:szCs w:val="28"/>
        </w:rPr>
        <w:t xml:space="preserve">2. Проверка граждан, юридических лиц и индивидуальных предпринимателей проводится на основании распоряжения Главы администрации </w:t>
      </w:r>
      <w:proofErr w:type="spellStart"/>
      <w:r w:rsidR="0001483E">
        <w:rPr>
          <w:sz w:val="28"/>
          <w:szCs w:val="28"/>
        </w:rPr>
        <w:t>Еткульского</w:t>
      </w:r>
      <w:proofErr w:type="spellEnd"/>
      <w:r>
        <w:rPr>
          <w:sz w:val="28"/>
          <w:szCs w:val="28"/>
        </w:rPr>
        <w:t xml:space="preserve"> сельского поселения.</w:t>
      </w:r>
    </w:p>
    <w:p w:rsidR="00BE2070" w:rsidRDefault="00BE2070" w:rsidP="00BE2070">
      <w:pPr>
        <w:autoSpaceDE w:val="0"/>
        <w:autoSpaceDN w:val="0"/>
        <w:adjustRightInd w:val="0"/>
        <w:ind w:firstLine="851"/>
        <w:jc w:val="both"/>
        <w:rPr>
          <w:sz w:val="28"/>
          <w:szCs w:val="28"/>
        </w:rPr>
      </w:pPr>
      <w:r>
        <w:rPr>
          <w:sz w:val="28"/>
          <w:szCs w:val="28"/>
        </w:rPr>
        <w:t>В распоряжении указываются:</w:t>
      </w:r>
    </w:p>
    <w:p w:rsidR="00BE2070" w:rsidRDefault="00BE2070" w:rsidP="00BE2070">
      <w:pPr>
        <w:autoSpaceDE w:val="0"/>
        <w:autoSpaceDN w:val="0"/>
        <w:adjustRightInd w:val="0"/>
        <w:ind w:firstLine="851"/>
        <w:jc w:val="both"/>
        <w:rPr>
          <w:sz w:val="28"/>
          <w:szCs w:val="28"/>
        </w:rPr>
      </w:pPr>
      <w:r>
        <w:rPr>
          <w:sz w:val="28"/>
          <w:szCs w:val="28"/>
        </w:rPr>
        <w:t>номер и дата распоряжения о проведении проверки;</w:t>
      </w:r>
    </w:p>
    <w:p w:rsidR="00BE2070" w:rsidRDefault="00BE2070" w:rsidP="00BE2070">
      <w:pPr>
        <w:autoSpaceDE w:val="0"/>
        <w:autoSpaceDN w:val="0"/>
        <w:adjustRightInd w:val="0"/>
        <w:ind w:firstLine="851"/>
        <w:jc w:val="both"/>
        <w:rPr>
          <w:sz w:val="28"/>
          <w:szCs w:val="28"/>
        </w:rPr>
      </w:pPr>
      <w:r>
        <w:rPr>
          <w:sz w:val="28"/>
          <w:szCs w:val="28"/>
        </w:rPr>
        <w:t>наименование органа (органов), осуществляющего</w:t>
      </w:r>
      <w:r w:rsidR="00B50455">
        <w:rPr>
          <w:sz w:val="28"/>
          <w:szCs w:val="28"/>
        </w:rPr>
        <w:t xml:space="preserve"> </w:t>
      </w:r>
      <w:r>
        <w:rPr>
          <w:sz w:val="28"/>
          <w:szCs w:val="28"/>
        </w:rPr>
        <w:t>(</w:t>
      </w:r>
      <w:proofErr w:type="spellStart"/>
      <w:r>
        <w:rPr>
          <w:sz w:val="28"/>
          <w:szCs w:val="28"/>
        </w:rPr>
        <w:t>щих</w:t>
      </w:r>
      <w:proofErr w:type="spellEnd"/>
      <w:r>
        <w:rPr>
          <w:sz w:val="28"/>
          <w:szCs w:val="28"/>
        </w:rPr>
        <w:t>) проверку;</w:t>
      </w:r>
    </w:p>
    <w:p w:rsidR="00BE2070" w:rsidRDefault="00BE2070" w:rsidP="00BE2070">
      <w:pPr>
        <w:shd w:val="clear" w:color="auto" w:fill="FFFFFF"/>
        <w:ind w:firstLine="851"/>
        <w:jc w:val="both"/>
        <w:rPr>
          <w:sz w:val="28"/>
          <w:szCs w:val="28"/>
        </w:rPr>
      </w:pPr>
      <w:r>
        <w:rPr>
          <w:sz w:val="28"/>
          <w:szCs w:val="28"/>
        </w:rPr>
        <w:t>фамилия, имя, отчество и должность лица (лиц), уполномоченного</w:t>
      </w:r>
      <w:r w:rsidR="00B50455">
        <w:rPr>
          <w:sz w:val="28"/>
          <w:szCs w:val="28"/>
        </w:rPr>
        <w:t xml:space="preserve"> </w:t>
      </w:r>
      <w:r>
        <w:rPr>
          <w:sz w:val="28"/>
          <w:szCs w:val="28"/>
        </w:rPr>
        <w:t>(</w:t>
      </w:r>
      <w:proofErr w:type="spellStart"/>
      <w:r>
        <w:rPr>
          <w:sz w:val="28"/>
          <w:szCs w:val="28"/>
        </w:rPr>
        <w:t>ых</w:t>
      </w:r>
      <w:proofErr w:type="spellEnd"/>
      <w:r>
        <w:rPr>
          <w:sz w:val="28"/>
          <w:szCs w:val="28"/>
        </w:rPr>
        <w:t xml:space="preserve">) на проведение проверки, а также привлекаемых </w:t>
      </w:r>
      <w:r>
        <w:rPr>
          <w:color w:val="000000"/>
          <w:sz w:val="28"/>
          <w:szCs w:val="28"/>
        </w:rPr>
        <w:t>к проведению проверки экспертов, представителей экспертных организаций;</w:t>
      </w:r>
    </w:p>
    <w:p w:rsidR="00BE2070" w:rsidRDefault="00BE2070" w:rsidP="00BE2070">
      <w:pPr>
        <w:shd w:val="clear" w:color="auto" w:fill="FFFFFF"/>
        <w:ind w:firstLine="851"/>
        <w:jc w:val="both"/>
        <w:rPr>
          <w:color w:val="000000"/>
          <w:sz w:val="28"/>
          <w:szCs w:val="28"/>
        </w:rPr>
      </w:pPr>
      <w:r>
        <w:rPr>
          <w:sz w:val="28"/>
          <w:szCs w:val="28"/>
        </w:rPr>
        <w:t xml:space="preserve">наименование юридического лица или фамилия, имя, отчество гражданина или индивидуального предпринимателя, в отношении которых проводится проверка, </w:t>
      </w:r>
      <w:r>
        <w:rPr>
          <w:color w:val="000000"/>
          <w:sz w:val="28"/>
          <w:szCs w:val="28"/>
        </w:rPr>
        <w:t>местонахождения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 место жительства гражданина.</w:t>
      </w:r>
    </w:p>
    <w:p w:rsidR="00BE2070" w:rsidRDefault="00BE2070" w:rsidP="00BE2070">
      <w:pPr>
        <w:autoSpaceDE w:val="0"/>
        <w:autoSpaceDN w:val="0"/>
        <w:adjustRightInd w:val="0"/>
        <w:ind w:firstLine="851"/>
        <w:jc w:val="both"/>
        <w:rPr>
          <w:sz w:val="28"/>
          <w:szCs w:val="28"/>
        </w:rPr>
      </w:pPr>
      <w:r>
        <w:rPr>
          <w:sz w:val="28"/>
          <w:szCs w:val="28"/>
        </w:rPr>
        <w:t>цели, задачи, предмет проводимой проверки и срок ее проведения;</w:t>
      </w:r>
    </w:p>
    <w:p w:rsidR="00BE2070" w:rsidRDefault="00BE2070" w:rsidP="00BE2070">
      <w:pPr>
        <w:autoSpaceDE w:val="0"/>
        <w:autoSpaceDN w:val="0"/>
        <w:adjustRightInd w:val="0"/>
        <w:ind w:firstLine="851"/>
        <w:jc w:val="both"/>
        <w:rPr>
          <w:sz w:val="28"/>
          <w:szCs w:val="28"/>
        </w:rPr>
      </w:pPr>
      <w:r>
        <w:rPr>
          <w:sz w:val="28"/>
          <w:szCs w:val="28"/>
        </w:rPr>
        <w:t>правовые основания проведения проверки, в том числе нормативные правовые акты, исполнение требований которых подлежит проверке;</w:t>
      </w:r>
    </w:p>
    <w:p w:rsidR="00BE2070" w:rsidRDefault="00BE2070" w:rsidP="00BE2070">
      <w:pPr>
        <w:autoSpaceDE w:val="0"/>
        <w:autoSpaceDN w:val="0"/>
        <w:adjustRightInd w:val="0"/>
        <w:ind w:firstLine="851"/>
        <w:jc w:val="both"/>
        <w:rPr>
          <w:sz w:val="28"/>
          <w:szCs w:val="28"/>
        </w:rPr>
      </w:pPr>
      <w:r>
        <w:rPr>
          <w:color w:val="000000"/>
          <w:sz w:val="28"/>
          <w:szCs w:val="28"/>
        </w:rPr>
        <w:t>сроки проведения и перечень мероприятий по контролю, необходимых для достижения целей и задач проведения проверки;</w:t>
      </w:r>
    </w:p>
    <w:p w:rsidR="00BE2070" w:rsidRDefault="00BE2070" w:rsidP="00BE2070">
      <w:pPr>
        <w:autoSpaceDE w:val="0"/>
        <w:autoSpaceDN w:val="0"/>
        <w:adjustRightInd w:val="0"/>
        <w:ind w:firstLine="851"/>
        <w:jc w:val="both"/>
        <w:rPr>
          <w:sz w:val="28"/>
          <w:szCs w:val="28"/>
        </w:rPr>
      </w:pPr>
      <w:r>
        <w:rPr>
          <w:sz w:val="28"/>
          <w:szCs w:val="28"/>
        </w:rPr>
        <w:t>перечень документов, представление которых гражданином, юридическим лицом или индивидуальным предпринимателем необходимо для достижения целей и задач проверки;</w:t>
      </w:r>
    </w:p>
    <w:p w:rsidR="00BE2070" w:rsidRDefault="00BE2070" w:rsidP="00BE2070">
      <w:pPr>
        <w:autoSpaceDE w:val="0"/>
        <w:autoSpaceDN w:val="0"/>
        <w:adjustRightInd w:val="0"/>
        <w:ind w:firstLine="851"/>
        <w:jc w:val="both"/>
        <w:rPr>
          <w:sz w:val="28"/>
          <w:szCs w:val="28"/>
        </w:rPr>
      </w:pPr>
      <w:r>
        <w:rPr>
          <w:sz w:val="28"/>
          <w:szCs w:val="28"/>
        </w:rPr>
        <w:t>даты начала и окончания проверки;</w:t>
      </w:r>
    </w:p>
    <w:p w:rsidR="00BE2070" w:rsidRDefault="00BE2070" w:rsidP="00BE2070">
      <w:pPr>
        <w:autoSpaceDE w:val="0"/>
        <w:autoSpaceDN w:val="0"/>
        <w:adjustRightInd w:val="0"/>
        <w:ind w:firstLine="851"/>
        <w:jc w:val="both"/>
        <w:rPr>
          <w:sz w:val="28"/>
          <w:szCs w:val="28"/>
        </w:rPr>
      </w:pPr>
      <w:r>
        <w:rPr>
          <w:sz w:val="28"/>
          <w:szCs w:val="28"/>
        </w:rPr>
        <w:t xml:space="preserve">перечень административных регламентов по осуществлению муниципального контроля. </w:t>
      </w:r>
    </w:p>
    <w:p w:rsidR="00BE2070" w:rsidRDefault="00BE2070" w:rsidP="00BE2070">
      <w:pPr>
        <w:autoSpaceDE w:val="0"/>
        <w:autoSpaceDN w:val="0"/>
        <w:adjustRightInd w:val="0"/>
        <w:ind w:firstLine="851"/>
        <w:jc w:val="both"/>
        <w:rPr>
          <w:sz w:val="28"/>
          <w:szCs w:val="28"/>
        </w:rPr>
      </w:pPr>
      <w:r>
        <w:rPr>
          <w:sz w:val="28"/>
          <w:szCs w:val="28"/>
        </w:rPr>
        <w:t>3. В рамках проведения проверок граждан, юридических лиц и индивидуальных предпринимателей осуществляются:</w:t>
      </w:r>
    </w:p>
    <w:p w:rsidR="00BE2070" w:rsidRDefault="00BE2070" w:rsidP="00BE2070">
      <w:pPr>
        <w:autoSpaceDE w:val="0"/>
        <w:autoSpaceDN w:val="0"/>
        <w:adjustRightInd w:val="0"/>
        <w:ind w:firstLine="851"/>
        <w:jc w:val="both"/>
        <w:rPr>
          <w:sz w:val="28"/>
          <w:szCs w:val="28"/>
        </w:rPr>
      </w:pPr>
      <w:r>
        <w:rPr>
          <w:sz w:val="28"/>
          <w:szCs w:val="28"/>
        </w:rPr>
        <w:t>визуальный осмотр объекта (объектов);</w:t>
      </w:r>
    </w:p>
    <w:p w:rsidR="00BE2070" w:rsidRDefault="00BE2070" w:rsidP="00BE2070">
      <w:pPr>
        <w:autoSpaceDE w:val="0"/>
        <w:autoSpaceDN w:val="0"/>
        <w:adjustRightInd w:val="0"/>
        <w:ind w:firstLine="851"/>
        <w:jc w:val="both"/>
        <w:rPr>
          <w:sz w:val="28"/>
          <w:szCs w:val="28"/>
        </w:rPr>
      </w:pPr>
      <w:r>
        <w:rPr>
          <w:sz w:val="28"/>
          <w:szCs w:val="28"/>
        </w:rPr>
        <w:t>фотосъемка;</w:t>
      </w:r>
    </w:p>
    <w:p w:rsidR="00BE2070" w:rsidRDefault="00BE2070" w:rsidP="00BE2070">
      <w:pPr>
        <w:autoSpaceDE w:val="0"/>
        <w:autoSpaceDN w:val="0"/>
        <w:adjustRightInd w:val="0"/>
        <w:ind w:firstLine="851"/>
        <w:jc w:val="both"/>
        <w:rPr>
          <w:sz w:val="28"/>
          <w:szCs w:val="28"/>
        </w:rPr>
      </w:pPr>
      <w:r>
        <w:rPr>
          <w:sz w:val="28"/>
          <w:szCs w:val="28"/>
        </w:rPr>
        <w:t>запрос документов;</w:t>
      </w:r>
    </w:p>
    <w:p w:rsidR="00BE2070" w:rsidRDefault="00BE2070" w:rsidP="00BE2070">
      <w:pPr>
        <w:autoSpaceDE w:val="0"/>
        <w:autoSpaceDN w:val="0"/>
        <w:adjustRightInd w:val="0"/>
        <w:ind w:firstLine="851"/>
        <w:jc w:val="both"/>
        <w:rPr>
          <w:sz w:val="28"/>
          <w:szCs w:val="28"/>
        </w:rPr>
      </w:pPr>
      <w:r>
        <w:rPr>
          <w:sz w:val="28"/>
          <w:szCs w:val="28"/>
        </w:rPr>
        <w:t>работа с представленной документацией (изучение, анализ, формирование выводов и позиций).</w:t>
      </w:r>
    </w:p>
    <w:p w:rsidR="00BE2070" w:rsidRDefault="00BE2070" w:rsidP="00BE2070">
      <w:pPr>
        <w:autoSpaceDE w:val="0"/>
        <w:autoSpaceDN w:val="0"/>
        <w:adjustRightInd w:val="0"/>
        <w:ind w:firstLine="851"/>
        <w:jc w:val="both"/>
        <w:rPr>
          <w:sz w:val="28"/>
          <w:szCs w:val="28"/>
        </w:rPr>
      </w:pPr>
      <w:r>
        <w:rPr>
          <w:sz w:val="28"/>
          <w:szCs w:val="28"/>
        </w:rPr>
        <w:t xml:space="preserve">4. О проведении плановой проверки юридическое лицо, индивидуальный предприниматель, гражданин уведомляются администрацией </w:t>
      </w:r>
      <w:proofErr w:type="spellStart"/>
      <w:r w:rsidR="0001483E">
        <w:rPr>
          <w:sz w:val="28"/>
          <w:szCs w:val="28"/>
        </w:rPr>
        <w:t>Еткульского</w:t>
      </w:r>
      <w:proofErr w:type="spellEnd"/>
      <w:r>
        <w:rPr>
          <w:sz w:val="28"/>
          <w:szCs w:val="28"/>
        </w:rPr>
        <w:t xml:space="preserve"> сельского  поселения не позднее чем в течение трех рабочих дней до начала ее проведения посредством направления копии </w:t>
      </w:r>
      <w:r>
        <w:rPr>
          <w:sz w:val="28"/>
          <w:szCs w:val="28"/>
        </w:rPr>
        <w:lastRenderedPageBreak/>
        <w:t>распоряжения о начале проведения плановой проверки заказным почтовым отправлением с уведомлением о вручении или иным доступным способом.</w:t>
      </w:r>
    </w:p>
    <w:p w:rsidR="00BE2070" w:rsidRDefault="00BE2070" w:rsidP="00BE2070">
      <w:pPr>
        <w:autoSpaceDE w:val="0"/>
        <w:autoSpaceDN w:val="0"/>
        <w:adjustRightInd w:val="0"/>
        <w:ind w:firstLine="851"/>
        <w:jc w:val="both"/>
        <w:rPr>
          <w:sz w:val="28"/>
          <w:szCs w:val="28"/>
        </w:rPr>
      </w:pPr>
      <w:r>
        <w:rPr>
          <w:sz w:val="28"/>
          <w:szCs w:val="28"/>
        </w:rPr>
        <w:t xml:space="preserve">5. </w:t>
      </w:r>
      <w:proofErr w:type="gramStart"/>
      <w:r>
        <w:rPr>
          <w:sz w:val="28"/>
          <w:szCs w:val="28"/>
        </w:rPr>
        <w:t xml:space="preserve">При выездной проверке, инспектор обязан предъявить служебное удостоверение, обязательно ознакомить руководителя или иное должностное лицо юридического лица, индивидуального предпринимателя, его уполномоченного представителя, гражданина или его уполномоченного представителя с распоряжением главы администрации </w:t>
      </w:r>
      <w:proofErr w:type="spellStart"/>
      <w:r w:rsidR="00B50455">
        <w:rPr>
          <w:sz w:val="28"/>
          <w:szCs w:val="28"/>
        </w:rPr>
        <w:t>Еткульского</w:t>
      </w:r>
      <w:proofErr w:type="spellEnd"/>
      <w:r>
        <w:rPr>
          <w:sz w:val="28"/>
          <w:szCs w:val="28"/>
        </w:rPr>
        <w:t xml:space="preserve"> сельского поселения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w:t>
      </w:r>
      <w:proofErr w:type="gramEnd"/>
      <w:r>
        <w:rPr>
          <w:sz w:val="28"/>
          <w:szCs w:val="28"/>
        </w:rPr>
        <w:t>, составом экспертов, представителями экспертных организаций, привлекаемых к выездной проверке, со сроками и с условиями ее проведения.</w:t>
      </w:r>
    </w:p>
    <w:p w:rsidR="00BE2070" w:rsidRDefault="00BE2070" w:rsidP="00BE2070">
      <w:pPr>
        <w:autoSpaceDE w:val="0"/>
        <w:autoSpaceDN w:val="0"/>
        <w:adjustRightInd w:val="0"/>
        <w:ind w:firstLine="851"/>
        <w:jc w:val="both"/>
        <w:rPr>
          <w:sz w:val="28"/>
          <w:szCs w:val="28"/>
        </w:rPr>
      </w:pPr>
      <w:r>
        <w:rPr>
          <w:sz w:val="28"/>
          <w:szCs w:val="28"/>
        </w:rPr>
        <w:t xml:space="preserve">6. Должностные лица администрации </w:t>
      </w:r>
      <w:proofErr w:type="spellStart"/>
      <w:r w:rsidR="00B50455">
        <w:rPr>
          <w:sz w:val="28"/>
          <w:szCs w:val="28"/>
        </w:rPr>
        <w:t>Еткульского</w:t>
      </w:r>
      <w:proofErr w:type="spellEnd"/>
      <w:r>
        <w:rPr>
          <w:sz w:val="28"/>
          <w:szCs w:val="28"/>
        </w:rPr>
        <w:t xml:space="preserve"> сельского поселения при проведении проверки граждан, юридических лиц и индивидуальных предпринимателей обязаны:</w:t>
      </w:r>
    </w:p>
    <w:p w:rsidR="00BE2070" w:rsidRDefault="00BE2070" w:rsidP="00BE2070">
      <w:pPr>
        <w:autoSpaceDE w:val="0"/>
        <w:autoSpaceDN w:val="0"/>
        <w:adjustRightInd w:val="0"/>
        <w:ind w:firstLine="851"/>
        <w:jc w:val="both"/>
        <w:rPr>
          <w:sz w:val="28"/>
          <w:szCs w:val="28"/>
        </w:rPr>
      </w:pPr>
      <w:r>
        <w:rPr>
          <w:sz w:val="28"/>
          <w:szCs w:val="28"/>
        </w:rPr>
        <w:t>своевременно и в полной мере исполнять предоставленные полномочия по предупреждению, выявлению и пресечению нарушений требований нормативных актов;</w:t>
      </w:r>
    </w:p>
    <w:p w:rsidR="00BE2070" w:rsidRDefault="00BE2070" w:rsidP="00BE2070">
      <w:pPr>
        <w:autoSpaceDE w:val="0"/>
        <w:autoSpaceDN w:val="0"/>
        <w:adjustRightInd w:val="0"/>
        <w:ind w:firstLine="851"/>
        <w:jc w:val="both"/>
        <w:rPr>
          <w:sz w:val="28"/>
          <w:szCs w:val="28"/>
        </w:rPr>
      </w:pPr>
      <w:r>
        <w:rPr>
          <w:sz w:val="28"/>
          <w:szCs w:val="28"/>
        </w:rPr>
        <w:t>соблюдать законодательство Российской Федерации, права и законные интересы граждан, юридических лиц и индивидуальных предпринимателей;</w:t>
      </w:r>
    </w:p>
    <w:p w:rsidR="00BE2070" w:rsidRDefault="00BE2070" w:rsidP="00BE2070">
      <w:pPr>
        <w:autoSpaceDE w:val="0"/>
        <w:autoSpaceDN w:val="0"/>
        <w:adjustRightInd w:val="0"/>
        <w:ind w:firstLine="851"/>
        <w:jc w:val="both"/>
        <w:rPr>
          <w:sz w:val="28"/>
          <w:szCs w:val="28"/>
        </w:rPr>
      </w:pPr>
      <w:r>
        <w:rPr>
          <w:sz w:val="28"/>
          <w:szCs w:val="28"/>
        </w:rPr>
        <w:t xml:space="preserve">проводить проверку на основании и в строгом соответствии с распоряжением Главы администрации </w:t>
      </w:r>
      <w:proofErr w:type="spellStart"/>
      <w:r w:rsidR="00B50455">
        <w:rPr>
          <w:sz w:val="28"/>
          <w:szCs w:val="28"/>
        </w:rPr>
        <w:t>Еткульского</w:t>
      </w:r>
      <w:proofErr w:type="spellEnd"/>
      <w:r>
        <w:rPr>
          <w:sz w:val="28"/>
          <w:szCs w:val="28"/>
        </w:rPr>
        <w:t xml:space="preserve"> сельского поселения;</w:t>
      </w:r>
    </w:p>
    <w:p w:rsidR="00BE2070" w:rsidRDefault="00BE2070" w:rsidP="00BE2070">
      <w:pPr>
        <w:autoSpaceDE w:val="0"/>
        <w:autoSpaceDN w:val="0"/>
        <w:adjustRightInd w:val="0"/>
        <w:ind w:firstLine="851"/>
        <w:jc w:val="both"/>
        <w:outlineLvl w:val="1"/>
        <w:rPr>
          <w:sz w:val="28"/>
          <w:szCs w:val="28"/>
        </w:rPr>
      </w:pPr>
      <w:proofErr w:type="gramStart"/>
      <w:r>
        <w:rPr>
          <w:sz w:val="28"/>
          <w:szCs w:val="28"/>
        </w:rPr>
        <w:t>осуществлять проверку объектов (те</w:t>
      </w:r>
      <w:r w:rsidR="00B50455">
        <w:rPr>
          <w:sz w:val="28"/>
          <w:szCs w:val="28"/>
        </w:rPr>
        <w:t>р</w:t>
      </w:r>
      <w:r>
        <w:rPr>
          <w:sz w:val="28"/>
          <w:szCs w:val="28"/>
        </w:rPr>
        <w:t xml:space="preserve">ритории и помещения) граждан, юридических лиц и индивидуальных предпринимателей только во время исполнения служебных обязанностей при предъявлении служебного удостоверения и соответствующего распоряжения о проведении проверки, а в случае,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w:t>
      </w:r>
      <w:hyperlink r:id="rId16" w:history="1">
        <w:r>
          <w:rPr>
            <w:rStyle w:val="a3"/>
            <w:color w:val="auto"/>
            <w:sz w:val="28"/>
            <w:szCs w:val="28"/>
            <w:u w:val="none"/>
          </w:rPr>
          <w:t>чрезвычайных</w:t>
        </w:r>
      </w:hyperlink>
      <w:r>
        <w:rPr>
          <w:sz w:val="28"/>
          <w:szCs w:val="28"/>
        </w:rPr>
        <w:t xml:space="preserve"> ситуаций</w:t>
      </w:r>
      <w:proofErr w:type="gramEnd"/>
      <w:r>
        <w:rPr>
          <w:sz w:val="28"/>
          <w:szCs w:val="28"/>
        </w:rPr>
        <w:t xml:space="preserve"> природного и </w:t>
      </w:r>
      <w:hyperlink r:id="rId17" w:history="1">
        <w:r>
          <w:rPr>
            <w:rStyle w:val="a3"/>
            <w:color w:val="auto"/>
            <w:sz w:val="28"/>
            <w:szCs w:val="28"/>
            <w:u w:val="none"/>
          </w:rPr>
          <w:t>техногенного</w:t>
        </w:r>
      </w:hyperlink>
      <w:r>
        <w:rPr>
          <w:sz w:val="28"/>
          <w:szCs w:val="28"/>
        </w:rPr>
        <w:t xml:space="preserve"> характера или причинение вреда жизни, здоровью граждан, вреда животным, растениям, </w:t>
      </w:r>
      <w:hyperlink r:id="rId18" w:history="1">
        <w:r>
          <w:rPr>
            <w:rStyle w:val="a3"/>
            <w:color w:val="auto"/>
            <w:sz w:val="28"/>
            <w:szCs w:val="28"/>
            <w:u w:val="none"/>
          </w:rPr>
          <w:t>окружающей среде</w:t>
        </w:r>
      </w:hyperlink>
      <w:r>
        <w:rPr>
          <w:sz w:val="28"/>
          <w:szCs w:val="28"/>
        </w:rPr>
        <w:t xml:space="preserve">, </w:t>
      </w:r>
      <w:hyperlink r:id="rId19" w:history="1">
        <w:r>
          <w:rPr>
            <w:rStyle w:val="a3"/>
            <w:color w:val="auto"/>
            <w:sz w:val="28"/>
            <w:szCs w:val="28"/>
            <w:u w:val="none"/>
          </w:rPr>
          <w:t>объектам культурного наследия</w:t>
        </w:r>
      </w:hyperlink>
      <w:r>
        <w:rPr>
          <w:sz w:val="28"/>
          <w:szCs w:val="28"/>
        </w:rPr>
        <w:t xml:space="preserve"> </w:t>
      </w:r>
      <w:hyperlink r:id="rId20" w:history="1">
        <w:r>
          <w:rPr>
            <w:rStyle w:val="a3"/>
            <w:color w:val="auto"/>
            <w:sz w:val="28"/>
            <w:szCs w:val="28"/>
            <w:u w:val="none"/>
          </w:rPr>
          <w:t>(памятникам истории и культуры)</w:t>
        </w:r>
      </w:hyperlink>
      <w:r>
        <w:rPr>
          <w:sz w:val="28"/>
          <w:szCs w:val="28"/>
        </w:rPr>
        <w:t xml:space="preserve"> народов Российской Федерации, безопасности государства, а также возникновение </w:t>
      </w:r>
      <w:hyperlink r:id="rId21" w:history="1">
        <w:r>
          <w:rPr>
            <w:rStyle w:val="a3"/>
            <w:color w:val="auto"/>
            <w:sz w:val="28"/>
            <w:szCs w:val="28"/>
            <w:u w:val="none"/>
          </w:rPr>
          <w:t>чрезвычайных</w:t>
        </w:r>
      </w:hyperlink>
      <w:r>
        <w:rPr>
          <w:sz w:val="28"/>
          <w:szCs w:val="28"/>
        </w:rPr>
        <w:t xml:space="preserve"> ситуаций природного и </w:t>
      </w:r>
      <w:hyperlink r:id="rId22" w:history="1">
        <w:r>
          <w:rPr>
            <w:rStyle w:val="a3"/>
            <w:color w:val="auto"/>
            <w:sz w:val="28"/>
            <w:szCs w:val="28"/>
            <w:u w:val="none"/>
          </w:rPr>
          <w:t>техногенного</w:t>
        </w:r>
      </w:hyperlink>
      <w:r>
        <w:rPr>
          <w:sz w:val="28"/>
          <w:szCs w:val="28"/>
        </w:rPr>
        <w:t xml:space="preserve"> характера, копии документа о согласовании проведения проверки;</w:t>
      </w:r>
    </w:p>
    <w:p w:rsidR="00BE2070" w:rsidRDefault="00BE2070" w:rsidP="00BE2070">
      <w:pPr>
        <w:autoSpaceDE w:val="0"/>
        <w:autoSpaceDN w:val="0"/>
        <w:adjustRightInd w:val="0"/>
        <w:ind w:firstLine="851"/>
        <w:jc w:val="both"/>
        <w:rPr>
          <w:sz w:val="28"/>
          <w:szCs w:val="28"/>
        </w:rPr>
      </w:pPr>
      <w:r>
        <w:rPr>
          <w:sz w:val="28"/>
          <w:szCs w:val="28"/>
        </w:rPr>
        <w:t>не препятствовать представителям гражданина, юридического лица или индивидуального предпринимателя присутствовать при проведении проверки, давать разъяснения по вопросам, относящимся к предмету проверки;</w:t>
      </w:r>
    </w:p>
    <w:p w:rsidR="00BE2070" w:rsidRDefault="00BE2070" w:rsidP="00BE2070">
      <w:pPr>
        <w:autoSpaceDE w:val="0"/>
        <w:autoSpaceDN w:val="0"/>
        <w:adjustRightInd w:val="0"/>
        <w:ind w:firstLine="851"/>
        <w:jc w:val="both"/>
        <w:rPr>
          <w:sz w:val="28"/>
          <w:szCs w:val="28"/>
        </w:rPr>
      </w:pPr>
      <w:r>
        <w:rPr>
          <w:sz w:val="28"/>
          <w:szCs w:val="28"/>
        </w:rPr>
        <w:t xml:space="preserve">предоставлять должностным лицам юридического лица, гражданам, индивидуальным предпринимателям либо их представителям, </w:t>
      </w:r>
      <w:r>
        <w:rPr>
          <w:sz w:val="28"/>
          <w:szCs w:val="28"/>
        </w:rPr>
        <w:lastRenderedPageBreak/>
        <w:t>присутствующим при проведении проверки, относящуюся к предмету проверки необходимую информацию;</w:t>
      </w:r>
    </w:p>
    <w:p w:rsidR="00BE2070" w:rsidRDefault="00BE2070" w:rsidP="00BE2070">
      <w:pPr>
        <w:autoSpaceDE w:val="0"/>
        <w:autoSpaceDN w:val="0"/>
        <w:adjustRightInd w:val="0"/>
        <w:ind w:firstLine="851"/>
        <w:jc w:val="both"/>
        <w:rPr>
          <w:sz w:val="28"/>
          <w:szCs w:val="28"/>
        </w:rPr>
      </w:pPr>
      <w:r>
        <w:rPr>
          <w:sz w:val="28"/>
          <w:szCs w:val="28"/>
        </w:rPr>
        <w:t>знакомить должностных лиц юридического лица, гражданина и индивидуального предпринимателя либо их представителей с результатами проверки;</w:t>
      </w:r>
    </w:p>
    <w:p w:rsidR="00BE2070" w:rsidRDefault="00BE2070" w:rsidP="00BE2070">
      <w:pPr>
        <w:autoSpaceDE w:val="0"/>
        <w:autoSpaceDN w:val="0"/>
        <w:adjustRightInd w:val="0"/>
        <w:ind w:firstLine="851"/>
        <w:jc w:val="both"/>
        <w:rPr>
          <w:sz w:val="28"/>
          <w:szCs w:val="28"/>
        </w:rPr>
      </w:pPr>
      <w:r>
        <w:rPr>
          <w:sz w:val="28"/>
          <w:szCs w:val="28"/>
        </w:rPr>
        <w:t>доказывать законность своих действий при их обжаловании гражданами, юридическими лицами и индивидуальными предпринимателями в порядке, установленном законодательством Российской Федерации;</w:t>
      </w:r>
    </w:p>
    <w:p w:rsidR="00BE2070" w:rsidRDefault="00BE2070" w:rsidP="00BE2070">
      <w:pPr>
        <w:autoSpaceDE w:val="0"/>
        <w:autoSpaceDN w:val="0"/>
        <w:adjustRightInd w:val="0"/>
        <w:ind w:firstLine="851"/>
        <w:jc w:val="both"/>
        <w:rPr>
          <w:sz w:val="28"/>
          <w:szCs w:val="28"/>
        </w:rPr>
      </w:pPr>
      <w:r>
        <w:rPr>
          <w:sz w:val="28"/>
          <w:szCs w:val="28"/>
        </w:rPr>
        <w:t>осуществлять запись в журнале проверок;</w:t>
      </w:r>
    </w:p>
    <w:p w:rsidR="00BE2070" w:rsidRDefault="00BE2070" w:rsidP="00BE2070">
      <w:pPr>
        <w:autoSpaceDE w:val="0"/>
        <w:autoSpaceDN w:val="0"/>
        <w:adjustRightInd w:val="0"/>
        <w:ind w:firstLine="851"/>
        <w:jc w:val="both"/>
        <w:rPr>
          <w:sz w:val="28"/>
          <w:szCs w:val="28"/>
        </w:rPr>
      </w:pPr>
      <w:r>
        <w:rPr>
          <w:sz w:val="28"/>
          <w:szCs w:val="28"/>
        </w:rPr>
        <w:t>не допускать необоснованное ограничение прав и законных интересов граждан, юридических лиц, индивидуальных предпринимателей;</w:t>
      </w:r>
    </w:p>
    <w:p w:rsidR="00BE2070" w:rsidRDefault="00BE2070" w:rsidP="00BE2070">
      <w:pPr>
        <w:autoSpaceDE w:val="0"/>
        <w:autoSpaceDN w:val="0"/>
        <w:adjustRightInd w:val="0"/>
        <w:ind w:firstLine="851"/>
        <w:jc w:val="both"/>
        <w:rPr>
          <w:sz w:val="28"/>
          <w:szCs w:val="28"/>
        </w:rPr>
      </w:pPr>
      <w:r>
        <w:rPr>
          <w:sz w:val="28"/>
          <w:szCs w:val="28"/>
        </w:rPr>
        <w:t>соблюдать сроки проведения проверки, установленные действующим законодательством Российской Федерации;</w:t>
      </w:r>
    </w:p>
    <w:p w:rsidR="00BE2070" w:rsidRDefault="00BE2070" w:rsidP="00BE2070">
      <w:pPr>
        <w:autoSpaceDE w:val="0"/>
        <w:autoSpaceDN w:val="0"/>
        <w:adjustRightInd w:val="0"/>
        <w:ind w:firstLine="851"/>
        <w:jc w:val="both"/>
        <w:rPr>
          <w:sz w:val="28"/>
          <w:szCs w:val="28"/>
        </w:rPr>
      </w:pPr>
      <w:r>
        <w:rPr>
          <w:sz w:val="28"/>
          <w:szCs w:val="28"/>
        </w:rPr>
        <w:t>не требовать от юридического лица, индивидуального лица или гражданина документы и иные сведения, представление которых не предусмотрено действующим законодательством Российской Федерации;</w:t>
      </w:r>
    </w:p>
    <w:p w:rsidR="00BE2070" w:rsidRDefault="00BE2070" w:rsidP="00BE2070">
      <w:pPr>
        <w:autoSpaceDE w:val="0"/>
        <w:autoSpaceDN w:val="0"/>
        <w:adjustRightInd w:val="0"/>
        <w:ind w:firstLine="851"/>
        <w:jc w:val="both"/>
        <w:rPr>
          <w:sz w:val="28"/>
          <w:szCs w:val="28"/>
        </w:rPr>
      </w:pPr>
      <w:r>
        <w:rPr>
          <w:sz w:val="28"/>
          <w:szCs w:val="28"/>
        </w:rPr>
        <w:t>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гражданина или уполномоченного представителя ознакомить их с положениями административного регламента, в соответствии с которым проводится проверка.</w:t>
      </w:r>
    </w:p>
    <w:p w:rsidR="00BE2070" w:rsidRDefault="00BE2070" w:rsidP="00BE2070">
      <w:pPr>
        <w:autoSpaceDE w:val="0"/>
        <w:autoSpaceDN w:val="0"/>
        <w:adjustRightInd w:val="0"/>
        <w:ind w:firstLine="851"/>
        <w:jc w:val="both"/>
        <w:rPr>
          <w:sz w:val="28"/>
          <w:szCs w:val="28"/>
        </w:rPr>
      </w:pPr>
      <w:r>
        <w:rPr>
          <w:sz w:val="28"/>
          <w:szCs w:val="28"/>
        </w:rPr>
        <w:t>7. При проведении проверок юридические лица обязаны обеспечить присутствие руководителей или уполномоченных представителей юридических лиц; граждане и индивидуальные предприниматели обязаны присутствовать или обеспечить присутствие уполномоченных представителей.</w:t>
      </w:r>
    </w:p>
    <w:p w:rsidR="00BE2070" w:rsidRDefault="00BE2070" w:rsidP="00BE2070">
      <w:pPr>
        <w:autoSpaceDE w:val="0"/>
        <w:autoSpaceDN w:val="0"/>
        <w:adjustRightInd w:val="0"/>
        <w:ind w:firstLine="851"/>
        <w:jc w:val="both"/>
        <w:rPr>
          <w:sz w:val="28"/>
          <w:szCs w:val="28"/>
        </w:rPr>
      </w:pPr>
      <w:r>
        <w:rPr>
          <w:sz w:val="28"/>
          <w:szCs w:val="28"/>
        </w:rPr>
        <w:t>8. По результатам проверки граждан, юридических лиц и индивидуальных предпринимателей при осуществлении муниципального жилищного контроля составляется а</w:t>
      </w:r>
      <w:proofErr w:type="gramStart"/>
      <w:r>
        <w:rPr>
          <w:sz w:val="28"/>
          <w:szCs w:val="28"/>
        </w:rPr>
        <w:t>кт в дв</w:t>
      </w:r>
      <w:proofErr w:type="gramEnd"/>
      <w:r>
        <w:rPr>
          <w:sz w:val="28"/>
          <w:szCs w:val="28"/>
        </w:rPr>
        <w:t xml:space="preserve">ух экземплярах. Типовая </w:t>
      </w:r>
      <w:hyperlink r:id="rId23" w:history="1">
        <w:r>
          <w:rPr>
            <w:rStyle w:val="a3"/>
            <w:color w:val="auto"/>
            <w:sz w:val="28"/>
            <w:szCs w:val="28"/>
            <w:u w:val="none"/>
          </w:rPr>
          <w:t>форма</w:t>
        </w:r>
      </w:hyperlink>
      <w:r>
        <w:rPr>
          <w:sz w:val="28"/>
          <w:szCs w:val="28"/>
        </w:rPr>
        <w:t xml:space="preserve"> акта проверки утверждена Приказом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E2070" w:rsidRDefault="00BE2070" w:rsidP="00BE2070">
      <w:pPr>
        <w:autoSpaceDE w:val="0"/>
        <w:autoSpaceDN w:val="0"/>
        <w:adjustRightInd w:val="0"/>
        <w:ind w:firstLine="851"/>
        <w:jc w:val="both"/>
        <w:rPr>
          <w:sz w:val="28"/>
          <w:szCs w:val="28"/>
        </w:rPr>
      </w:pPr>
      <w:r>
        <w:rPr>
          <w:sz w:val="28"/>
          <w:szCs w:val="28"/>
        </w:rPr>
        <w:t xml:space="preserve">9. </w:t>
      </w:r>
      <w:proofErr w:type="gramStart"/>
      <w:r>
        <w:rPr>
          <w:sz w:val="28"/>
          <w:szCs w:val="28"/>
        </w:rPr>
        <w:t xml:space="preserve">Муниципальный инспектор в случае обнаружения нарушения жилищного </w:t>
      </w:r>
      <w:hyperlink r:id="rId24" w:history="1">
        <w:r>
          <w:rPr>
            <w:rStyle w:val="a3"/>
            <w:color w:val="auto"/>
            <w:sz w:val="28"/>
            <w:szCs w:val="28"/>
            <w:u w:val="none"/>
          </w:rPr>
          <w:t>законодательства</w:t>
        </w:r>
      </w:hyperlink>
      <w:r>
        <w:rPr>
          <w:sz w:val="28"/>
          <w:szCs w:val="28"/>
        </w:rPr>
        <w:t xml:space="preserve">, ответственность за которое предусмотрена </w:t>
      </w:r>
      <w:hyperlink r:id="rId25" w:history="1">
        <w:r>
          <w:rPr>
            <w:rStyle w:val="a3"/>
            <w:color w:val="auto"/>
            <w:sz w:val="28"/>
            <w:szCs w:val="28"/>
            <w:u w:val="none"/>
          </w:rPr>
          <w:t>Кодексом Российской Федерации об административных правонарушениях</w:t>
        </w:r>
      </w:hyperlink>
      <w:r>
        <w:rPr>
          <w:sz w:val="28"/>
          <w:szCs w:val="28"/>
        </w:rPr>
        <w:t>, при наличии полномочий - составляет самостоятельно протокол и рассматривает дело об административном правонарушении, либо направляет в двухдневный срок материалы проверки, подтверждающие наличие нарушения жилищного законодательства в уполномоченные государственные органы, для рассмотрения и принятия решения.</w:t>
      </w:r>
      <w:proofErr w:type="gramEnd"/>
    </w:p>
    <w:p w:rsidR="00BE2070" w:rsidRDefault="00BE2070" w:rsidP="00BE2070">
      <w:pPr>
        <w:autoSpaceDE w:val="0"/>
        <w:autoSpaceDN w:val="0"/>
        <w:adjustRightInd w:val="0"/>
        <w:ind w:firstLine="851"/>
        <w:jc w:val="both"/>
        <w:rPr>
          <w:sz w:val="28"/>
          <w:szCs w:val="28"/>
        </w:rPr>
      </w:pPr>
      <w:r>
        <w:rPr>
          <w:sz w:val="28"/>
          <w:szCs w:val="28"/>
        </w:rPr>
        <w:lastRenderedPageBreak/>
        <w:t xml:space="preserve">10. Муниципальный инспектор осуществляет внеплановые проверки исполнения предписаний, вынесенных на основании материалов проверок, проведенных муниципальными инспекторами, в течение 7 дней с момента истечения срока устранения нарушения жилищного </w:t>
      </w:r>
      <w:hyperlink r:id="rId26" w:history="1">
        <w:r>
          <w:rPr>
            <w:rStyle w:val="a3"/>
            <w:color w:val="auto"/>
            <w:sz w:val="28"/>
            <w:szCs w:val="28"/>
            <w:u w:val="none"/>
          </w:rPr>
          <w:t>законодательства</w:t>
        </w:r>
      </w:hyperlink>
      <w:r>
        <w:rPr>
          <w:sz w:val="28"/>
          <w:szCs w:val="28"/>
        </w:rPr>
        <w:t xml:space="preserve">, установленного предписанием. По результатам проверки составляется </w:t>
      </w:r>
      <w:hyperlink r:id="rId27" w:history="1">
        <w:r>
          <w:rPr>
            <w:rStyle w:val="a3"/>
            <w:color w:val="auto"/>
            <w:sz w:val="28"/>
            <w:szCs w:val="28"/>
            <w:u w:val="none"/>
          </w:rPr>
          <w:t>а</w:t>
        </w:r>
        <w:proofErr w:type="gramStart"/>
        <w:r>
          <w:rPr>
            <w:rStyle w:val="a3"/>
            <w:color w:val="auto"/>
            <w:sz w:val="28"/>
            <w:szCs w:val="28"/>
            <w:u w:val="none"/>
          </w:rPr>
          <w:t>кт</w:t>
        </w:r>
      </w:hyperlink>
      <w:r>
        <w:rPr>
          <w:sz w:val="28"/>
          <w:szCs w:val="28"/>
        </w:rPr>
        <w:t xml:space="preserve"> в дв</w:t>
      </w:r>
      <w:proofErr w:type="gramEnd"/>
      <w:r>
        <w:rPr>
          <w:sz w:val="28"/>
          <w:szCs w:val="28"/>
        </w:rPr>
        <w:t>ух экземплярах. В целях подтверждения устранения нарушения жилищного законодательства к акту проверки прилагается информация, подтверждающая устранение нарушения жилищного законодательства. Данные об устранении нарушения жилищного законодательства направляются в двухдневный срок в уполномоченный государственный орган.</w:t>
      </w:r>
    </w:p>
    <w:p w:rsidR="00BE2070" w:rsidRDefault="00BE2070" w:rsidP="00BE2070">
      <w:pPr>
        <w:autoSpaceDE w:val="0"/>
        <w:autoSpaceDN w:val="0"/>
        <w:adjustRightInd w:val="0"/>
        <w:ind w:firstLine="851"/>
        <w:jc w:val="both"/>
        <w:rPr>
          <w:sz w:val="28"/>
          <w:szCs w:val="28"/>
        </w:rPr>
      </w:pPr>
      <w:r>
        <w:rPr>
          <w:sz w:val="28"/>
          <w:szCs w:val="28"/>
        </w:rPr>
        <w:t>В случае не</w:t>
      </w:r>
      <w:r w:rsidR="002633EA">
        <w:rPr>
          <w:sz w:val="28"/>
          <w:szCs w:val="28"/>
        </w:rPr>
        <w:t xml:space="preserve"> </w:t>
      </w:r>
      <w:r>
        <w:rPr>
          <w:sz w:val="28"/>
          <w:szCs w:val="28"/>
        </w:rPr>
        <w:t>устранения нарушений принимаются меры к привлечению виновного лица к установленной законодательством Российской Федерации ответственности.</w:t>
      </w:r>
    </w:p>
    <w:p w:rsidR="00BE2070" w:rsidRDefault="00BE2070" w:rsidP="00BE2070">
      <w:pPr>
        <w:autoSpaceDE w:val="0"/>
        <w:autoSpaceDN w:val="0"/>
        <w:adjustRightInd w:val="0"/>
        <w:ind w:firstLine="851"/>
        <w:jc w:val="both"/>
        <w:rPr>
          <w:sz w:val="28"/>
          <w:szCs w:val="28"/>
        </w:rPr>
      </w:pPr>
      <w:r>
        <w:rPr>
          <w:sz w:val="28"/>
          <w:szCs w:val="28"/>
        </w:rPr>
        <w:t xml:space="preserve">11. </w:t>
      </w:r>
      <w:proofErr w:type="gramStart"/>
      <w:r>
        <w:rPr>
          <w:sz w:val="28"/>
          <w:szCs w:val="28"/>
        </w:rPr>
        <w:t xml:space="preserve">В случае если в ходе проверки граждан, юридических лиц и индивидуальных предпринимателей стало известно, что хозяйственная или иная деятельность, являющаяся объектом проверки, связана с нарушениями требований законодательства, вопросы выявления, предотвращения и пресечения которых не относятся к компетенции администрации </w:t>
      </w:r>
      <w:proofErr w:type="spellStart"/>
      <w:r w:rsidR="00B50455">
        <w:rPr>
          <w:sz w:val="28"/>
          <w:szCs w:val="28"/>
        </w:rPr>
        <w:t>Еткульского</w:t>
      </w:r>
      <w:proofErr w:type="spellEnd"/>
      <w:r>
        <w:rPr>
          <w:sz w:val="28"/>
          <w:szCs w:val="28"/>
        </w:rPr>
        <w:t xml:space="preserve"> сельского поселения, должностные лица администрации </w:t>
      </w:r>
      <w:proofErr w:type="spellStart"/>
      <w:r w:rsidR="00B50455">
        <w:rPr>
          <w:sz w:val="28"/>
          <w:szCs w:val="28"/>
        </w:rPr>
        <w:t>Еткульского</w:t>
      </w:r>
      <w:proofErr w:type="spellEnd"/>
      <w:r>
        <w:rPr>
          <w:sz w:val="28"/>
          <w:szCs w:val="28"/>
        </w:rPr>
        <w:t xml:space="preserve"> сельского поселения обязаны направить в соответствующие уполномоченные органы информацию (сведения) о таких нарушениях.</w:t>
      </w:r>
      <w:proofErr w:type="gramEnd"/>
    </w:p>
    <w:p w:rsidR="00BE2070" w:rsidRDefault="00BE2070" w:rsidP="00BE2070">
      <w:pPr>
        <w:autoSpaceDE w:val="0"/>
        <w:autoSpaceDN w:val="0"/>
        <w:adjustRightInd w:val="0"/>
        <w:ind w:firstLine="851"/>
        <w:jc w:val="both"/>
        <w:rPr>
          <w:sz w:val="28"/>
          <w:szCs w:val="28"/>
        </w:rPr>
      </w:pPr>
      <w:r>
        <w:rPr>
          <w:sz w:val="28"/>
          <w:szCs w:val="28"/>
        </w:rPr>
        <w:t xml:space="preserve">12. Муниципальный инспектор по жилищному контролю ведет учет проверок соблюдения жилищного законодательства. Все составляемые в ходе проверок документы и иная необходимая информация записываются в типовую Книгу проверок соблюдения жилищного </w:t>
      </w:r>
      <w:hyperlink r:id="rId28" w:history="1">
        <w:r>
          <w:rPr>
            <w:rStyle w:val="a3"/>
            <w:color w:val="auto"/>
            <w:sz w:val="28"/>
            <w:szCs w:val="28"/>
            <w:u w:val="none"/>
          </w:rPr>
          <w:t>законодательства</w:t>
        </w:r>
      </w:hyperlink>
      <w:r>
        <w:rPr>
          <w:sz w:val="28"/>
          <w:szCs w:val="28"/>
        </w:rPr>
        <w:t>.</w:t>
      </w:r>
    </w:p>
    <w:p w:rsidR="00BE2070" w:rsidRDefault="00BE2070" w:rsidP="00BE2070">
      <w:pPr>
        <w:autoSpaceDE w:val="0"/>
        <w:autoSpaceDN w:val="0"/>
        <w:adjustRightInd w:val="0"/>
        <w:ind w:firstLine="851"/>
        <w:jc w:val="both"/>
        <w:rPr>
          <w:sz w:val="28"/>
          <w:szCs w:val="28"/>
        </w:rPr>
      </w:pPr>
      <w:r>
        <w:rPr>
          <w:sz w:val="28"/>
          <w:szCs w:val="28"/>
        </w:rPr>
        <w:t>13. После проведения всех процедур по осуществлению муниципального жилищного контроля и в случае не устранения правонарушения в установленный срок муниципальный инспектор направляет материалы в суд для принятия дальнейших мер к правонарушителю в судебном порядке.</w:t>
      </w:r>
    </w:p>
    <w:p w:rsidR="00BE2070" w:rsidRDefault="00BE2070" w:rsidP="00BE2070">
      <w:pPr>
        <w:autoSpaceDE w:val="0"/>
        <w:autoSpaceDN w:val="0"/>
        <w:adjustRightInd w:val="0"/>
        <w:ind w:firstLine="851"/>
        <w:jc w:val="both"/>
        <w:rPr>
          <w:sz w:val="28"/>
          <w:szCs w:val="28"/>
        </w:rPr>
      </w:pPr>
    </w:p>
    <w:p w:rsidR="00BE2070" w:rsidRDefault="00BE2070" w:rsidP="00BE2070">
      <w:pPr>
        <w:autoSpaceDE w:val="0"/>
        <w:autoSpaceDN w:val="0"/>
        <w:adjustRightInd w:val="0"/>
        <w:ind w:firstLine="851"/>
        <w:jc w:val="center"/>
        <w:outlineLvl w:val="1"/>
        <w:rPr>
          <w:b/>
          <w:sz w:val="28"/>
          <w:szCs w:val="28"/>
        </w:rPr>
      </w:pPr>
      <w:r>
        <w:rPr>
          <w:b/>
          <w:sz w:val="28"/>
          <w:szCs w:val="28"/>
        </w:rPr>
        <w:t>4. П</w:t>
      </w:r>
      <w:r>
        <w:rPr>
          <w:b/>
          <w:color w:val="000000"/>
          <w:sz w:val="28"/>
          <w:szCs w:val="28"/>
        </w:rPr>
        <w:t xml:space="preserve">орядок и формы </w:t>
      </w:r>
      <w:proofErr w:type="gramStart"/>
      <w:r>
        <w:rPr>
          <w:b/>
          <w:color w:val="000000"/>
          <w:sz w:val="28"/>
          <w:szCs w:val="28"/>
        </w:rPr>
        <w:t>контроля за</w:t>
      </w:r>
      <w:proofErr w:type="gramEnd"/>
      <w:r>
        <w:rPr>
          <w:b/>
          <w:color w:val="000000"/>
          <w:sz w:val="28"/>
          <w:szCs w:val="28"/>
        </w:rPr>
        <w:t xml:space="preserve"> исполнением муниципальной функции</w:t>
      </w:r>
    </w:p>
    <w:p w:rsidR="00BE2070" w:rsidRDefault="00BE2070" w:rsidP="00BE2070">
      <w:pPr>
        <w:autoSpaceDE w:val="0"/>
        <w:autoSpaceDN w:val="0"/>
        <w:adjustRightInd w:val="0"/>
        <w:ind w:firstLine="851"/>
        <w:jc w:val="both"/>
        <w:outlineLvl w:val="1"/>
        <w:rPr>
          <w:sz w:val="28"/>
          <w:szCs w:val="28"/>
        </w:rPr>
      </w:pPr>
    </w:p>
    <w:p w:rsidR="00BE2070" w:rsidRDefault="00BE2070" w:rsidP="00BE2070">
      <w:pPr>
        <w:ind w:firstLine="851"/>
        <w:jc w:val="both"/>
        <w:rPr>
          <w:sz w:val="28"/>
          <w:szCs w:val="28"/>
        </w:rPr>
      </w:pPr>
      <w:r>
        <w:rPr>
          <w:sz w:val="28"/>
          <w:szCs w:val="28"/>
        </w:rPr>
        <w:t xml:space="preserve">Текущий </w:t>
      </w:r>
      <w:proofErr w:type="gramStart"/>
      <w:r>
        <w:rPr>
          <w:sz w:val="28"/>
          <w:szCs w:val="28"/>
        </w:rPr>
        <w:t>контроль за</w:t>
      </w:r>
      <w:proofErr w:type="gramEnd"/>
      <w:r>
        <w:rPr>
          <w:sz w:val="28"/>
          <w:szCs w:val="28"/>
        </w:rPr>
        <w:t xml:space="preserve"> исполнением муниципальной функции осуществляют – Глава администрации ежедневно.</w:t>
      </w:r>
    </w:p>
    <w:p w:rsidR="00BE2070" w:rsidRDefault="00BE2070" w:rsidP="00BE2070">
      <w:pPr>
        <w:ind w:firstLine="851"/>
        <w:jc w:val="both"/>
        <w:rPr>
          <w:sz w:val="28"/>
          <w:szCs w:val="28"/>
        </w:rPr>
      </w:pPr>
      <w:r>
        <w:rPr>
          <w:sz w:val="28"/>
          <w:szCs w:val="28"/>
        </w:rPr>
        <w:t>4.1.2. Текущий контроль осуществляется путем проведения проверок соблюдения и совершения муниципальными инспекторами всех действий, принятия всех решений, необходимых для исполнения муниципальной функции.</w:t>
      </w:r>
    </w:p>
    <w:p w:rsidR="00BE2070" w:rsidRDefault="00BE2070" w:rsidP="00BE2070">
      <w:pPr>
        <w:ind w:firstLine="851"/>
        <w:jc w:val="both"/>
        <w:rPr>
          <w:sz w:val="28"/>
          <w:szCs w:val="28"/>
        </w:rPr>
      </w:pPr>
      <w:r>
        <w:rPr>
          <w:rStyle w:val="apple-style-span"/>
          <w:sz w:val="28"/>
          <w:szCs w:val="28"/>
        </w:rPr>
        <w:t xml:space="preserve">4.2.1. </w:t>
      </w:r>
      <w:proofErr w:type="gramStart"/>
      <w:r>
        <w:rPr>
          <w:sz w:val="28"/>
          <w:szCs w:val="28"/>
        </w:rPr>
        <w:t>Контроль за</w:t>
      </w:r>
      <w:proofErr w:type="gramEnd"/>
      <w:r>
        <w:rPr>
          <w:sz w:val="28"/>
          <w:szCs w:val="28"/>
        </w:rPr>
        <w:t xml:space="preserve"> исполнением и качеством исполнения муниципальной функции осуществляется в формах проведения проверок и рассмотрения жалоб на действия (бездействия) муниципальных инспекторов.</w:t>
      </w:r>
    </w:p>
    <w:p w:rsidR="00BE2070" w:rsidRDefault="00BE2070" w:rsidP="00BE2070">
      <w:pPr>
        <w:pStyle w:val="a4"/>
        <w:spacing w:before="0" w:beforeAutospacing="0" w:after="0" w:afterAutospacing="0" w:line="240" w:lineRule="atLeast"/>
        <w:ind w:firstLine="851"/>
        <w:jc w:val="both"/>
        <w:rPr>
          <w:sz w:val="28"/>
          <w:szCs w:val="28"/>
        </w:rPr>
      </w:pPr>
      <w:r>
        <w:rPr>
          <w:sz w:val="28"/>
          <w:szCs w:val="28"/>
        </w:rPr>
        <w:lastRenderedPageBreak/>
        <w:t>4.2.2. Проверки могут быть плановыми и внеплановыми. Порядок и периодичность осуществления плановых проверок устанавливается Главой администрации. При проверке могут рассматриваться все вопросы, связанные с исполнением муниципальной функции. Проверки также могут проводиться по конкретной жалобе.</w:t>
      </w:r>
    </w:p>
    <w:p w:rsidR="00BE2070" w:rsidRDefault="00BE2070" w:rsidP="00BE2070">
      <w:pPr>
        <w:pStyle w:val="a4"/>
        <w:spacing w:before="0" w:beforeAutospacing="0" w:after="0" w:afterAutospacing="0" w:line="240" w:lineRule="atLeast"/>
        <w:ind w:firstLine="851"/>
        <w:jc w:val="both"/>
        <w:rPr>
          <w:sz w:val="28"/>
          <w:szCs w:val="28"/>
        </w:rPr>
      </w:pPr>
      <w:r>
        <w:rPr>
          <w:sz w:val="28"/>
          <w:szCs w:val="28"/>
        </w:rPr>
        <w:t>4.2.3. Внеплановые проверки проводятся в связи с проверкой устранения ранее выявленных нарушений, а также в случаях получения жалоб на действия (бездействия) муниципальных инспекторов.</w:t>
      </w:r>
    </w:p>
    <w:p w:rsidR="00BE2070" w:rsidRDefault="00BE2070" w:rsidP="00BE2070">
      <w:pPr>
        <w:pStyle w:val="bt"/>
        <w:spacing w:before="0" w:beforeAutospacing="0" w:after="0" w:afterAutospacing="0" w:line="240" w:lineRule="atLeast"/>
        <w:ind w:firstLine="851"/>
        <w:jc w:val="both"/>
        <w:rPr>
          <w:sz w:val="28"/>
          <w:szCs w:val="28"/>
        </w:rPr>
      </w:pPr>
      <w:r>
        <w:rPr>
          <w:sz w:val="28"/>
          <w:szCs w:val="28"/>
        </w:rPr>
        <w:t>4.3 Ответственность должностных лиц Администрации за решения и действия (бездействие), принимаемые или осуществляемые ими в ходе предоставления муниципальной услуги.</w:t>
      </w:r>
    </w:p>
    <w:p w:rsidR="00BE2070" w:rsidRDefault="00BE2070" w:rsidP="00BE2070">
      <w:pPr>
        <w:autoSpaceDE w:val="0"/>
        <w:autoSpaceDN w:val="0"/>
        <w:adjustRightInd w:val="0"/>
        <w:ind w:firstLine="851"/>
        <w:jc w:val="both"/>
        <w:rPr>
          <w:sz w:val="28"/>
          <w:szCs w:val="28"/>
        </w:rPr>
      </w:pPr>
      <w:r>
        <w:rPr>
          <w:sz w:val="28"/>
          <w:szCs w:val="28"/>
        </w:rPr>
        <w:t xml:space="preserve">4.4. Должностные лица администрации </w:t>
      </w:r>
      <w:proofErr w:type="spellStart"/>
      <w:r w:rsidR="00B50455">
        <w:rPr>
          <w:sz w:val="28"/>
          <w:szCs w:val="28"/>
        </w:rPr>
        <w:t>Еткульского</w:t>
      </w:r>
      <w:proofErr w:type="spellEnd"/>
      <w:r>
        <w:rPr>
          <w:sz w:val="28"/>
          <w:szCs w:val="28"/>
        </w:rPr>
        <w:t xml:space="preserve"> сельского поселения в случае ненадлежащего исполнения (неисполнения) своих функций и служебных обязанностей при проведении проверок граждан, юридических лиц и индивидуальных предпринимателей несут ответственность в соответствии с законодательством Российской Федерации.</w:t>
      </w:r>
    </w:p>
    <w:p w:rsidR="00BE2070" w:rsidRDefault="00BE2070" w:rsidP="00BE2070">
      <w:pPr>
        <w:ind w:firstLine="851"/>
        <w:rPr>
          <w:rStyle w:val="apple-style-span"/>
        </w:rPr>
      </w:pPr>
    </w:p>
    <w:p w:rsidR="00BE2070" w:rsidRDefault="00BE2070" w:rsidP="00BE2070">
      <w:pPr>
        <w:autoSpaceDE w:val="0"/>
        <w:autoSpaceDN w:val="0"/>
        <w:adjustRightInd w:val="0"/>
        <w:ind w:firstLine="851"/>
        <w:jc w:val="center"/>
        <w:outlineLvl w:val="1"/>
        <w:rPr>
          <w:b/>
          <w:sz w:val="28"/>
          <w:szCs w:val="28"/>
        </w:rPr>
      </w:pPr>
      <w:r>
        <w:rPr>
          <w:b/>
          <w:sz w:val="28"/>
          <w:szCs w:val="28"/>
        </w:rPr>
        <w:t>5. Д</w:t>
      </w:r>
      <w:r>
        <w:rPr>
          <w:b/>
          <w:color w:val="000000"/>
          <w:sz w:val="28"/>
          <w:szCs w:val="28"/>
          <w:shd w:val="clear" w:color="auto" w:fill="FFFFFF"/>
        </w:rPr>
        <w:t>осудебный (внесудебный) порядок обжалования решений и действий (бездействия) органа, исполняющего государственную функцию, а также их должностных лиц</w:t>
      </w:r>
    </w:p>
    <w:p w:rsidR="00BE2070" w:rsidRDefault="00BE2070" w:rsidP="00BE2070">
      <w:pPr>
        <w:autoSpaceDE w:val="0"/>
        <w:autoSpaceDN w:val="0"/>
        <w:adjustRightInd w:val="0"/>
        <w:ind w:firstLine="851"/>
        <w:jc w:val="center"/>
        <w:outlineLvl w:val="1"/>
        <w:rPr>
          <w:sz w:val="28"/>
          <w:szCs w:val="28"/>
        </w:rPr>
      </w:pPr>
    </w:p>
    <w:p w:rsidR="00BE2070" w:rsidRDefault="00BE2070" w:rsidP="00BE2070">
      <w:pPr>
        <w:autoSpaceDE w:val="0"/>
        <w:autoSpaceDN w:val="0"/>
        <w:adjustRightInd w:val="0"/>
        <w:ind w:right="-144" w:firstLine="851"/>
        <w:jc w:val="both"/>
        <w:rPr>
          <w:sz w:val="28"/>
          <w:szCs w:val="28"/>
        </w:rPr>
      </w:pPr>
      <w:r>
        <w:rPr>
          <w:sz w:val="28"/>
          <w:szCs w:val="28"/>
        </w:rPr>
        <w:t xml:space="preserve">5.1. </w:t>
      </w:r>
      <w:proofErr w:type="gramStart"/>
      <w:r>
        <w:rPr>
          <w:sz w:val="28"/>
          <w:szCs w:val="28"/>
        </w:rPr>
        <w:t>Заинтересованные лица</w:t>
      </w:r>
      <w:r>
        <w:t xml:space="preserve"> </w:t>
      </w:r>
      <w:r>
        <w:rPr>
          <w:sz w:val="28"/>
          <w:szCs w:val="28"/>
        </w:rPr>
        <w:t xml:space="preserve">(юридические лица, индивидуальные предприниматели, граждане, в отношении которых проводится (проводилась) проверка, либо их уполномоченные представители, а также органы государственной власти Российской Федерации, органы исполнительной власти </w:t>
      </w:r>
      <w:r w:rsidR="007B768B">
        <w:rPr>
          <w:sz w:val="28"/>
          <w:szCs w:val="28"/>
        </w:rPr>
        <w:t>Челябинской</w:t>
      </w:r>
      <w:r>
        <w:rPr>
          <w:sz w:val="28"/>
          <w:szCs w:val="28"/>
        </w:rPr>
        <w:t xml:space="preserve"> области, юридические лица и граждане, направившие информацию о наличии признаков нарушений исполнения  функции контроля), имеют право на обжалование решений и действий (бездействия) органа муниципального контроля, а также его должностных лиц в досудебном</w:t>
      </w:r>
      <w:proofErr w:type="gramEnd"/>
      <w:r>
        <w:rPr>
          <w:sz w:val="28"/>
          <w:szCs w:val="28"/>
        </w:rPr>
        <w:t xml:space="preserve"> </w:t>
      </w:r>
      <w:proofErr w:type="gramStart"/>
      <w:r>
        <w:rPr>
          <w:sz w:val="28"/>
          <w:szCs w:val="28"/>
        </w:rPr>
        <w:t>порядке</w:t>
      </w:r>
      <w:proofErr w:type="gramEnd"/>
      <w:r>
        <w:rPr>
          <w:sz w:val="28"/>
          <w:szCs w:val="28"/>
        </w:rPr>
        <w:t>.</w:t>
      </w:r>
    </w:p>
    <w:p w:rsidR="00BE2070" w:rsidRDefault="00BE2070" w:rsidP="00BE2070">
      <w:pPr>
        <w:pStyle w:val="a4"/>
        <w:spacing w:before="0" w:beforeAutospacing="0" w:after="0" w:afterAutospacing="0"/>
        <w:ind w:firstLine="851"/>
        <w:jc w:val="both"/>
        <w:rPr>
          <w:color w:val="000000"/>
          <w:sz w:val="28"/>
          <w:szCs w:val="28"/>
          <w:highlight w:val="lightGray"/>
        </w:rPr>
      </w:pPr>
      <w:r>
        <w:rPr>
          <w:color w:val="000000"/>
          <w:sz w:val="28"/>
          <w:szCs w:val="28"/>
        </w:rPr>
        <w:t xml:space="preserve">5.2. В части досудебного обжалования заинтересованные лица имеют право обратиться с жалобой лично (устно), направить письменное предложение, заявление или жалобу (далее - письменное обращение) по почте в адрес администрации </w:t>
      </w:r>
      <w:proofErr w:type="spellStart"/>
      <w:r w:rsidR="00B50455">
        <w:rPr>
          <w:color w:val="000000"/>
          <w:sz w:val="28"/>
          <w:szCs w:val="28"/>
        </w:rPr>
        <w:t>Еткульского</w:t>
      </w:r>
      <w:proofErr w:type="spellEnd"/>
      <w:r w:rsidR="00B50455">
        <w:rPr>
          <w:color w:val="000000"/>
          <w:sz w:val="28"/>
          <w:szCs w:val="28"/>
        </w:rPr>
        <w:t xml:space="preserve"> </w:t>
      </w:r>
      <w:r>
        <w:rPr>
          <w:color w:val="000000"/>
          <w:sz w:val="28"/>
          <w:szCs w:val="28"/>
        </w:rPr>
        <w:t xml:space="preserve">сельского поселения или в электронной форме на адрес </w:t>
      </w:r>
      <w:proofErr w:type="spellStart"/>
      <w:r w:rsidR="00B50455">
        <w:rPr>
          <w:sz w:val="28"/>
          <w:szCs w:val="28"/>
          <w:lang w:val="en-US"/>
        </w:rPr>
        <w:t>etkul</w:t>
      </w:r>
      <w:proofErr w:type="spellEnd"/>
      <w:r w:rsidR="00B50455" w:rsidRPr="0001483E">
        <w:rPr>
          <w:sz w:val="28"/>
          <w:szCs w:val="28"/>
        </w:rPr>
        <w:t>_12</w:t>
      </w:r>
      <w:r w:rsidR="00B50455" w:rsidRPr="00681571">
        <w:rPr>
          <w:sz w:val="28"/>
          <w:szCs w:val="28"/>
        </w:rPr>
        <w:t>@</w:t>
      </w:r>
      <w:r w:rsidR="00B50455">
        <w:rPr>
          <w:sz w:val="28"/>
          <w:szCs w:val="28"/>
          <w:lang w:val="en-US"/>
        </w:rPr>
        <w:t>mail</w:t>
      </w:r>
      <w:r w:rsidR="00B50455" w:rsidRPr="00681571">
        <w:rPr>
          <w:sz w:val="28"/>
          <w:szCs w:val="28"/>
        </w:rPr>
        <w:t>.</w:t>
      </w:r>
      <w:proofErr w:type="spellStart"/>
      <w:r w:rsidR="00B50455">
        <w:rPr>
          <w:sz w:val="28"/>
          <w:szCs w:val="28"/>
          <w:lang w:val="en-US"/>
        </w:rPr>
        <w:t>ru</w:t>
      </w:r>
      <w:proofErr w:type="spellEnd"/>
      <w:r>
        <w:rPr>
          <w:color w:val="000000"/>
          <w:sz w:val="28"/>
          <w:szCs w:val="28"/>
        </w:rPr>
        <w:t xml:space="preserve"> .</w:t>
      </w:r>
    </w:p>
    <w:p w:rsidR="00BE2070" w:rsidRDefault="00BE2070" w:rsidP="00BE2070">
      <w:pPr>
        <w:ind w:firstLine="851"/>
        <w:jc w:val="both"/>
        <w:rPr>
          <w:spacing w:val="4"/>
          <w:sz w:val="28"/>
          <w:szCs w:val="28"/>
        </w:rPr>
      </w:pPr>
      <w:r>
        <w:rPr>
          <w:spacing w:val="14"/>
          <w:sz w:val="28"/>
          <w:szCs w:val="28"/>
        </w:rPr>
        <w:t xml:space="preserve">5.3. </w:t>
      </w:r>
      <w:r>
        <w:rPr>
          <w:sz w:val="28"/>
          <w:szCs w:val="28"/>
        </w:rPr>
        <w:t>В устной  форме обращения рассматриваются по общему п</w:t>
      </w:r>
      <w:r>
        <w:rPr>
          <w:spacing w:val="10"/>
          <w:sz w:val="28"/>
          <w:szCs w:val="28"/>
        </w:rPr>
        <w:t>равилу в ходе личного приема Главы Администрации</w:t>
      </w:r>
      <w:proofErr w:type="gramStart"/>
      <w:r>
        <w:rPr>
          <w:spacing w:val="10"/>
          <w:sz w:val="28"/>
          <w:szCs w:val="28"/>
        </w:rPr>
        <w:t xml:space="preserve"> </w:t>
      </w:r>
      <w:r>
        <w:rPr>
          <w:spacing w:val="4"/>
          <w:sz w:val="28"/>
          <w:szCs w:val="28"/>
        </w:rPr>
        <w:t>.</w:t>
      </w:r>
      <w:proofErr w:type="gramEnd"/>
      <w:r>
        <w:rPr>
          <w:spacing w:val="4"/>
          <w:sz w:val="28"/>
          <w:szCs w:val="28"/>
        </w:rPr>
        <w:t xml:space="preserve"> 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обращения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BE2070" w:rsidRDefault="00BE2070" w:rsidP="00BE2070">
      <w:pPr>
        <w:ind w:firstLine="851"/>
        <w:jc w:val="both"/>
        <w:rPr>
          <w:sz w:val="28"/>
          <w:szCs w:val="28"/>
        </w:rPr>
      </w:pPr>
      <w:r>
        <w:rPr>
          <w:sz w:val="28"/>
          <w:szCs w:val="28"/>
        </w:rPr>
        <w:lastRenderedPageBreak/>
        <w:t>5.4.</w:t>
      </w:r>
      <w:r>
        <w:rPr>
          <w:sz w:val="28"/>
          <w:szCs w:val="28"/>
        </w:rPr>
        <w:tab/>
        <w:t>Письменное обращение может быть подано в ходе личного приема, направлено по почте или факсимильной связи, представлено лично.</w:t>
      </w:r>
    </w:p>
    <w:p w:rsidR="00BE2070" w:rsidRDefault="00BE2070" w:rsidP="00BE2070">
      <w:pPr>
        <w:ind w:firstLine="851"/>
        <w:jc w:val="both"/>
        <w:rPr>
          <w:sz w:val="28"/>
          <w:szCs w:val="28"/>
        </w:rPr>
      </w:pPr>
      <w:r>
        <w:rPr>
          <w:sz w:val="28"/>
          <w:szCs w:val="28"/>
        </w:rPr>
        <w:t>5.5. Обращения, поданные в письменном виде Главе Администрации, подлежат обязательной регистрации  в течение 3 дней с момента поступления в Администрацию.</w:t>
      </w:r>
    </w:p>
    <w:p w:rsidR="00BE2070" w:rsidRDefault="00BE2070" w:rsidP="00BE2070">
      <w:pPr>
        <w:ind w:firstLine="851"/>
        <w:jc w:val="both"/>
        <w:rPr>
          <w:sz w:val="28"/>
          <w:szCs w:val="28"/>
        </w:rPr>
      </w:pPr>
      <w:r>
        <w:rPr>
          <w:sz w:val="28"/>
          <w:szCs w:val="28"/>
        </w:rPr>
        <w:t>5.6. Основанием для начала рассмотрения обращения является поступление его на имя Главы Администрации.</w:t>
      </w:r>
    </w:p>
    <w:p w:rsidR="00BE2070" w:rsidRDefault="00BE2070" w:rsidP="00BE2070">
      <w:pPr>
        <w:ind w:firstLine="851"/>
        <w:jc w:val="both"/>
        <w:rPr>
          <w:sz w:val="28"/>
          <w:szCs w:val="28"/>
        </w:rPr>
      </w:pPr>
      <w:r>
        <w:rPr>
          <w:sz w:val="28"/>
          <w:szCs w:val="28"/>
        </w:rPr>
        <w:t xml:space="preserve">Обращение рассматривается в срок не позднее </w:t>
      </w:r>
      <w:r w:rsidR="00AA748B">
        <w:rPr>
          <w:sz w:val="28"/>
          <w:szCs w:val="28"/>
        </w:rPr>
        <w:t xml:space="preserve">15 </w:t>
      </w:r>
      <w:r w:rsidR="00181977">
        <w:rPr>
          <w:sz w:val="28"/>
          <w:szCs w:val="28"/>
        </w:rPr>
        <w:t>дней со дня его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BE2070" w:rsidRDefault="00BE2070" w:rsidP="00BE2070">
      <w:pPr>
        <w:ind w:firstLine="851"/>
        <w:jc w:val="both"/>
        <w:rPr>
          <w:spacing w:val="-6"/>
          <w:sz w:val="28"/>
          <w:szCs w:val="28"/>
        </w:rPr>
      </w:pPr>
      <w:r>
        <w:rPr>
          <w:sz w:val="28"/>
          <w:szCs w:val="28"/>
        </w:rPr>
        <w:t>Обращение, поступившее в форме электронного документа, подлежит рассмотрению в порядке, установленном законодательством на общих основаниях. В обращении гражданин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Гражданин вправе приложить необходимые документы и материалы в электронной форме либо направить указанные документы и материалы или их копии в письменной форме.</w:t>
      </w:r>
    </w:p>
    <w:p w:rsidR="00BE2070" w:rsidRDefault="00BE2070" w:rsidP="00BE2070">
      <w:pPr>
        <w:ind w:firstLine="851"/>
        <w:jc w:val="both"/>
        <w:rPr>
          <w:sz w:val="28"/>
          <w:szCs w:val="28"/>
        </w:rPr>
      </w:pPr>
      <w:r>
        <w:rPr>
          <w:sz w:val="28"/>
          <w:szCs w:val="28"/>
        </w:rPr>
        <w:t>5.7. Обращение должно содержать следующую информацию:</w:t>
      </w:r>
    </w:p>
    <w:p w:rsidR="00BE2070" w:rsidRDefault="00BE2070" w:rsidP="00BE2070">
      <w:pPr>
        <w:ind w:firstLine="851"/>
        <w:jc w:val="both"/>
        <w:rPr>
          <w:sz w:val="28"/>
          <w:szCs w:val="28"/>
        </w:rPr>
      </w:pPr>
      <w:r>
        <w:rPr>
          <w:sz w:val="28"/>
          <w:szCs w:val="28"/>
        </w:rPr>
        <w:t>фамилию, имя, отечество (последнее – при наличии) гражданина, которым подается сообщение, почтовый адрес, по которому должен быть направлен ответ;</w:t>
      </w:r>
    </w:p>
    <w:p w:rsidR="00BE2070" w:rsidRDefault="00BE2070" w:rsidP="00BE2070">
      <w:pPr>
        <w:ind w:firstLine="851"/>
        <w:jc w:val="both"/>
        <w:rPr>
          <w:sz w:val="28"/>
          <w:szCs w:val="28"/>
        </w:rPr>
      </w:pPr>
      <w:r>
        <w:rPr>
          <w:sz w:val="28"/>
          <w:szCs w:val="28"/>
        </w:rPr>
        <w:t>наименование органа, должность, фамилию, имя и отчество лица (при наличии информации), решение, действие (бездействие) которого нарушает права и законные интересы заявителя;</w:t>
      </w:r>
    </w:p>
    <w:p w:rsidR="00BE2070" w:rsidRDefault="00BE2070" w:rsidP="00BE2070">
      <w:pPr>
        <w:ind w:firstLine="851"/>
        <w:jc w:val="both"/>
        <w:rPr>
          <w:sz w:val="28"/>
          <w:szCs w:val="28"/>
        </w:rPr>
      </w:pPr>
      <w:r>
        <w:rPr>
          <w:sz w:val="28"/>
          <w:szCs w:val="28"/>
        </w:rPr>
        <w:t>суть нарушения прав и законных интересов, противоправного решения, действия (бездействия);</w:t>
      </w:r>
    </w:p>
    <w:p w:rsidR="00BE2070" w:rsidRDefault="00BE2070" w:rsidP="00BE2070">
      <w:pPr>
        <w:ind w:firstLine="851"/>
        <w:jc w:val="both"/>
        <w:rPr>
          <w:sz w:val="28"/>
          <w:szCs w:val="28"/>
        </w:rPr>
      </w:pPr>
      <w:r>
        <w:rPr>
          <w:sz w:val="28"/>
          <w:szCs w:val="28"/>
        </w:rPr>
        <w:t>сведения о способе информирования заинтересованного лица и принятых мерах по результатам рассмотрения его обращения;</w:t>
      </w:r>
    </w:p>
    <w:p w:rsidR="00BE2070" w:rsidRDefault="00BE2070" w:rsidP="00BE2070">
      <w:pPr>
        <w:ind w:firstLine="851"/>
        <w:jc w:val="both"/>
        <w:rPr>
          <w:sz w:val="28"/>
          <w:szCs w:val="28"/>
        </w:rPr>
      </w:pPr>
      <w:r>
        <w:rPr>
          <w:sz w:val="28"/>
          <w:szCs w:val="28"/>
        </w:rPr>
        <w:t>иные сведения, которые заинтересованное лицо считает необходимым сообщить.</w:t>
      </w:r>
    </w:p>
    <w:p w:rsidR="00BE2070" w:rsidRDefault="00BE2070" w:rsidP="00BE2070">
      <w:pPr>
        <w:ind w:firstLine="851"/>
        <w:jc w:val="both"/>
        <w:rPr>
          <w:sz w:val="28"/>
          <w:szCs w:val="28"/>
        </w:rPr>
      </w:pPr>
      <w:r>
        <w:rPr>
          <w:sz w:val="28"/>
          <w:szCs w:val="28"/>
        </w:rPr>
        <w:t>При подаче обращения в письменной форме - подпись заявителя, расшифровку подписи, дату.</w:t>
      </w:r>
    </w:p>
    <w:p w:rsidR="00BE2070" w:rsidRDefault="00BE2070" w:rsidP="00BE2070">
      <w:pPr>
        <w:autoSpaceDE w:val="0"/>
        <w:autoSpaceDN w:val="0"/>
        <w:adjustRightInd w:val="0"/>
        <w:ind w:right="-144" w:firstLine="851"/>
        <w:jc w:val="both"/>
        <w:rPr>
          <w:sz w:val="28"/>
          <w:szCs w:val="28"/>
        </w:rPr>
      </w:pPr>
      <w:r>
        <w:rPr>
          <w:sz w:val="28"/>
          <w:szCs w:val="28"/>
        </w:rPr>
        <w:t>5.8. Перечень случаев, в которых ответ по существу жалобы не дается:</w:t>
      </w:r>
    </w:p>
    <w:p w:rsidR="00BE2070" w:rsidRDefault="00BE2070" w:rsidP="00BE2070">
      <w:pPr>
        <w:autoSpaceDE w:val="0"/>
        <w:autoSpaceDN w:val="0"/>
        <w:adjustRightInd w:val="0"/>
        <w:ind w:right="-144" w:firstLine="851"/>
        <w:jc w:val="both"/>
        <w:outlineLvl w:val="0"/>
        <w:rPr>
          <w:sz w:val="28"/>
          <w:szCs w:val="28"/>
        </w:rPr>
      </w:pPr>
      <w:r>
        <w:rPr>
          <w:sz w:val="28"/>
          <w:szCs w:val="28"/>
        </w:rPr>
        <w:t xml:space="preserve">1) в письменном обращении не указаны фамилия лица, направившего обращение, и почтовый адрес (наименование юридического лица и адрес его местонахождения, в случае, если жалоба подается юридическим лицом)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w:t>
      </w:r>
      <w:r>
        <w:rPr>
          <w:sz w:val="28"/>
          <w:szCs w:val="28"/>
        </w:rPr>
        <w:lastRenderedPageBreak/>
        <w:t>совершающем или совершившем, обращение подлежит направлению в  государственный орган  в соответствии с его компетенцией;</w:t>
      </w:r>
    </w:p>
    <w:p w:rsidR="00BE2070" w:rsidRDefault="00BE2070" w:rsidP="00BE2070">
      <w:pPr>
        <w:autoSpaceDE w:val="0"/>
        <w:autoSpaceDN w:val="0"/>
        <w:adjustRightInd w:val="0"/>
        <w:ind w:right="-144" w:firstLine="851"/>
        <w:jc w:val="both"/>
        <w:outlineLvl w:val="0"/>
        <w:rPr>
          <w:sz w:val="28"/>
          <w:szCs w:val="28"/>
        </w:rPr>
      </w:pPr>
      <w:r>
        <w:rPr>
          <w:sz w:val="28"/>
          <w:szCs w:val="28"/>
        </w:rPr>
        <w:t xml:space="preserve">2) в обращении обжалуется судебное решение. Указанное обращение в течение семи дней со дня регистрации возвращается лицу, направившему обращение, с разъяснением </w:t>
      </w:r>
      <w:hyperlink r:id="rId29" w:history="1">
        <w:r>
          <w:rPr>
            <w:rStyle w:val="a3"/>
            <w:color w:val="auto"/>
            <w:sz w:val="28"/>
            <w:szCs w:val="28"/>
            <w:u w:val="none"/>
          </w:rPr>
          <w:t>порядка</w:t>
        </w:r>
      </w:hyperlink>
      <w:r>
        <w:rPr>
          <w:sz w:val="28"/>
          <w:szCs w:val="28"/>
        </w:rPr>
        <w:t xml:space="preserve"> обжалования данного судебного решения;</w:t>
      </w:r>
    </w:p>
    <w:p w:rsidR="00BE2070" w:rsidRDefault="00BE2070" w:rsidP="00BE2070">
      <w:pPr>
        <w:autoSpaceDE w:val="0"/>
        <w:autoSpaceDN w:val="0"/>
        <w:adjustRightInd w:val="0"/>
        <w:ind w:right="-144" w:firstLine="851"/>
        <w:jc w:val="both"/>
        <w:outlineLvl w:val="0"/>
        <w:rPr>
          <w:sz w:val="28"/>
          <w:szCs w:val="28"/>
        </w:rPr>
      </w:pPr>
      <w:r>
        <w:rPr>
          <w:sz w:val="28"/>
          <w:szCs w:val="28"/>
        </w:rPr>
        <w:t>3) в обращении содержатся нецензурные либо оскорбительные выражения, угрозы жизни, здоровью и имуществу должностного лица, а также членов его семьи. Орган  контроля   вправе оставить указанное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BE2070" w:rsidRDefault="00BE2070" w:rsidP="00BE2070">
      <w:pPr>
        <w:autoSpaceDE w:val="0"/>
        <w:autoSpaceDN w:val="0"/>
        <w:adjustRightInd w:val="0"/>
        <w:ind w:right="-144" w:firstLine="851"/>
        <w:jc w:val="both"/>
        <w:outlineLvl w:val="0"/>
        <w:rPr>
          <w:sz w:val="28"/>
          <w:szCs w:val="28"/>
        </w:rPr>
      </w:pPr>
      <w:r>
        <w:rPr>
          <w:sz w:val="28"/>
          <w:szCs w:val="28"/>
        </w:rPr>
        <w:t>4) текст письменного обращения не поддается прочтению. Орган местного самоуправления</w:t>
      </w:r>
      <w:r>
        <w:rPr>
          <w:color w:val="FF0000"/>
          <w:sz w:val="28"/>
          <w:szCs w:val="28"/>
        </w:rPr>
        <w:t xml:space="preserve"> </w:t>
      </w:r>
      <w:r>
        <w:rPr>
          <w:sz w:val="28"/>
          <w:szCs w:val="28"/>
        </w:rPr>
        <w:t>в течение семи дней со дня регистрации обращения сообщает об этом лицу, направившему обращение, если его фамилия и почтовый адрес поддаются прочтению;</w:t>
      </w:r>
    </w:p>
    <w:p w:rsidR="00BE2070" w:rsidRDefault="00BE2070" w:rsidP="00BE2070">
      <w:pPr>
        <w:autoSpaceDE w:val="0"/>
        <w:autoSpaceDN w:val="0"/>
        <w:adjustRightInd w:val="0"/>
        <w:ind w:right="-144" w:firstLine="851"/>
        <w:jc w:val="both"/>
        <w:outlineLvl w:val="0"/>
        <w:rPr>
          <w:sz w:val="28"/>
          <w:szCs w:val="28"/>
        </w:rPr>
      </w:pPr>
      <w:r>
        <w:rPr>
          <w:sz w:val="28"/>
          <w:szCs w:val="28"/>
        </w:rPr>
        <w:t>5) в письменном обращении содержится вопрос, на который лицу, направившему обращение,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контроля, должностное лицо либо уполномоченное на то лицо вправе принять решение о безосновательности очередного обращения и прекращении переписки с заинтересованным лицом по данному вопросу при условии, что указанное обращение и ранее направляемые обращения направлялись в один и тот же  муниципальный орган, орган местного самоуправления или одному и тому же должностному лицу. О данном решении уведомляется лицо, направившее обращение;</w:t>
      </w:r>
    </w:p>
    <w:p w:rsidR="00BE2070" w:rsidRDefault="00BE2070" w:rsidP="00BE2070">
      <w:pPr>
        <w:autoSpaceDE w:val="0"/>
        <w:autoSpaceDN w:val="0"/>
        <w:adjustRightInd w:val="0"/>
        <w:ind w:right="-144" w:firstLine="851"/>
        <w:jc w:val="both"/>
        <w:outlineLvl w:val="0"/>
        <w:rPr>
          <w:sz w:val="28"/>
          <w:szCs w:val="28"/>
        </w:rPr>
      </w:pPr>
      <w:r>
        <w:rPr>
          <w:sz w:val="28"/>
          <w:szCs w:val="28"/>
        </w:rPr>
        <w:t xml:space="preserve">6)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30" w:history="1">
        <w:r>
          <w:rPr>
            <w:rStyle w:val="a3"/>
            <w:color w:val="auto"/>
            <w:sz w:val="28"/>
            <w:szCs w:val="28"/>
            <w:u w:val="none"/>
          </w:rPr>
          <w:t>тайну</w:t>
        </w:r>
      </w:hyperlink>
      <w:r>
        <w:rPr>
          <w:sz w:val="28"/>
          <w:szCs w:val="28"/>
        </w:rPr>
        <w:t>. Заинтересованному лицу,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BE2070" w:rsidRDefault="00BE2070" w:rsidP="00BE2070">
      <w:pPr>
        <w:autoSpaceDE w:val="0"/>
        <w:autoSpaceDN w:val="0"/>
        <w:adjustRightInd w:val="0"/>
        <w:ind w:right="-144" w:firstLine="851"/>
        <w:jc w:val="both"/>
        <w:outlineLvl w:val="1"/>
        <w:rPr>
          <w:sz w:val="28"/>
          <w:szCs w:val="28"/>
        </w:rPr>
      </w:pPr>
      <w:r>
        <w:rPr>
          <w:sz w:val="28"/>
          <w:szCs w:val="28"/>
        </w:rPr>
        <w:t>5.11. Результатом досудебного (внесудебного) обжалования решений, действий (бездействия) должностного лица органа  контроля является ответ по существу указанных в жалобе вопросов, направленный заинтересованному лицу, направившему обращение, по адресу, указанному в обращении (при личном обращении - устный ответ, полученный заявителем с его согласия в ходе личного приема).</w:t>
      </w:r>
    </w:p>
    <w:p w:rsidR="00BE2070" w:rsidRDefault="00BE2070" w:rsidP="00BE2070">
      <w:pPr>
        <w:autoSpaceDE w:val="0"/>
        <w:autoSpaceDN w:val="0"/>
        <w:adjustRightInd w:val="0"/>
        <w:ind w:firstLine="851"/>
        <w:jc w:val="both"/>
        <w:outlineLvl w:val="1"/>
        <w:rPr>
          <w:color w:val="000000"/>
          <w:sz w:val="28"/>
          <w:szCs w:val="28"/>
        </w:rPr>
      </w:pPr>
      <w:r>
        <w:rPr>
          <w:sz w:val="28"/>
          <w:szCs w:val="28"/>
        </w:rPr>
        <w:t xml:space="preserve">5.12. Заинтересованные лица </w:t>
      </w:r>
      <w:r>
        <w:rPr>
          <w:color w:val="000000"/>
          <w:sz w:val="28"/>
          <w:szCs w:val="28"/>
        </w:rPr>
        <w:t>вправе обжаловать решения, принятые в ходе исполнения муниципальной услуги, действия или бездействие администрации поселения и должностных лиц  в судебном порядке в соответствии с нормами гражданского судопроизводства.</w:t>
      </w:r>
    </w:p>
    <w:sectPr w:rsidR="00BE2070" w:rsidSect="00681571">
      <w:pgSz w:w="11906" w:h="16838"/>
      <w:pgMar w:top="1134" w:right="92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E2070"/>
    <w:rsid w:val="0001483E"/>
    <w:rsid w:val="00070326"/>
    <w:rsid w:val="00181977"/>
    <w:rsid w:val="001F0421"/>
    <w:rsid w:val="002633EA"/>
    <w:rsid w:val="002F173C"/>
    <w:rsid w:val="00333DBA"/>
    <w:rsid w:val="003E6F64"/>
    <w:rsid w:val="005300B4"/>
    <w:rsid w:val="0053056C"/>
    <w:rsid w:val="00575A62"/>
    <w:rsid w:val="005E4E7A"/>
    <w:rsid w:val="00681571"/>
    <w:rsid w:val="006E1300"/>
    <w:rsid w:val="007B768B"/>
    <w:rsid w:val="00834503"/>
    <w:rsid w:val="00967368"/>
    <w:rsid w:val="00A90476"/>
    <w:rsid w:val="00AA748B"/>
    <w:rsid w:val="00B37E42"/>
    <w:rsid w:val="00B50455"/>
    <w:rsid w:val="00B50BEA"/>
    <w:rsid w:val="00B7566C"/>
    <w:rsid w:val="00B91D62"/>
    <w:rsid w:val="00BC0A29"/>
    <w:rsid w:val="00BE2070"/>
    <w:rsid w:val="00C30970"/>
    <w:rsid w:val="00CF49AE"/>
    <w:rsid w:val="00D96F87"/>
    <w:rsid w:val="00EC2F88"/>
    <w:rsid w:val="00F50CA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207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E2070"/>
    <w:rPr>
      <w:color w:val="0000FF"/>
      <w:u w:val="single"/>
    </w:rPr>
  </w:style>
  <w:style w:type="paragraph" w:styleId="a4">
    <w:name w:val="Normal (Web)"/>
    <w:basedOn w:val="a"/>
    <w:rsid w:val="00BE2070"/>
    <w:pPr>
      <w:spacing w:before="100" w:beforeAutospacing="1" w:after="100" w:afterAutospacing="1"/>
    </w:pPr>
  </w:style>
  <w:style w:type="paragraph" w:customStyle="1" w:styleId="ConsPlusTitle">
    <w:name w:val="ConsPlusTitle"/>
    <w:rsid w:val="00BE2070"/>
    <w:pPr>
      <w:widowControl w:val="0"/>
      <w:autoSpaceDE w:val="0"/>
      <w:autoSpaceDN w:val="0"/>
      <w:adjustRightInd w:val="0"/>
    </w:pPr>
    <w:rPr>
      <w:b/>
      <w:bCs/>
      <w:sz w:val="24"/>
      <w:szCs w:val="24"/>
    </w:rPr>
  </w:style>
  <w:style w:type="paragraph" w:customStyle="1" w:styleId="ConsPlusNormal">
    <w:name w:val="ConsPlusNormal"/>
    <w:rsid w:val="00BE2070"/>
    <w:pPr>
      <w:autoSpaceDE w:val="0"/>
      <w:autoSpaceDN w:val="0"/>
      <w:adjustRightInd w:val="0"/>
    </w:pPr>
    <w:rPr>
      <w:rFonts w:ascii="Arial" w:hAnsi="Arial" w:cs="Arial"/>
    </w:rPr>
  </w:style>
  <w:style w:type="paragraph" w:customStyle="1" w:styleId="bt">
    <w:name w:val="bt"/>
    <w:basedOn w:val="a"/>
    <w:rsid w:val="00BE2070"/>
    <w:pPr>
      <w:spacing w:before="100" w:beforeAutospacing="1" w:after="100" w:afterAutospacing="1"/>
    </w:pPr>
  </w:style>
  <w:style w:type="character" w:customStyle="1" w:styleId="apple-style-span">
    <w:name w:val="apple-style-span"/>
    <w:rsid w:val="00BE2070"/>
    <w:rPr>
      <w:rFonts w:ascii="Times New Roman" w:hAnsi="Times New Roman" w:cs="Times New Roman" w:hint="default"/>
    </w:rPr>
  </w:style>
  <w:style w:type="paragraph" w:customStyle="1" w:styleId="msonormalcxspmiddle">
    <w:name w:val="msonormalcxspmiddle"/>
    <w:basedOn w:val="a"/>
    <w:rsid w:val="00BE2070"/>
    <w:pPr>
      <w:spacing w:before="100" w:beforeAutospacing="1" w:after="100" w:afterAutospacing="1"/>
    </w:pPr>
  </w:style>
  <w:style w:type="paragraph" w:styleId="a5">
    <w:name w:val="caption"/>
    <w:basedOn w:val="a"/>
    <w:next w:val="a"/>
    <w:qFormat/>
    <w:rsid w:val="00F50CAC"/>
    <w:pPr>
      <w:jc w:val="center"/>
    </w:pPr>
    <w:rPr>
      <w:b/>
      <w:color w:val="000000"/>
      <w:sz w:val="28"/>
    </w:rPr>
  </w:style>
</w:styles>
</file>

<file path=word/webSettings.xml><?xml version="1.0" encoding="utf-8"?>
<w:webSettings xmlns:r="http://schemas.openxmlformats.org/officeDocument/2006/relationships" xmlns:w="http://schemas.openxmlformats.org/wordprocessingml/2006/main">
  <w:divs>
    <w:div w:id="479809174">
      <w:bodyDiv w:val="1"/>
      <w:marLeft w:val="0"/>
      <w:marRight w:val="0"/>
      <w:marTop w:val="0"/>
      <w:marBottom w:val="0"/>
      <w:divBdr>
        <w:top w:val="none" w:sz="0" w:space="0" w:color="auto"/>
        <w:left w:val="none" w:sz="0" w:space="0" w:color="auto"/>
        <w:bottom w:val="none" w:sz="0" w:space="0" w:color="auto"/>
        <w:right w:val="none" w:sz="0" w:space="0" w:color="auto"/>
      </w:divBdr>
    </w:div>
    <w:div w:id="1602453177">
      <w:bodyDiv w:val="1"/>
      <w:marLeft w:val="0"/>
      <w:marRight w:val="0"/>
      <w:marTop w:val="0"/>
      <w:marBottom w:val="0"/>
      <w:divBdr>
        <w:top w:val="none" w:sz="0" w:space="0" w:color="auto"/>
        <w:left w:val="none" w:sz="0" w:space="0" w:color="auto"/>
        <w:bottom w:val="none" w:sz="0" w:space="0" w:color="auto"/>
        <w:right w:val="none" w:sz="0" w:space="0" w:color="auto"/>
      </w:divBdr>
    </w:div>
    <w:div w:id="171503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87EAA3ECD98642A0C4EF5221A13695EC3213802D2D9762E35639A915A4A0DDCA07FB931B5D5EVDR1L" TargetMode="External"/><Relationship Id="rId13" Type="http://schemas.openxmlformats.org/officeDocument/2006/relationships/hyperlink" Target="consultantplus://offline/main?base=LAW;n=103069;fld=134;dst=100127" TargetMode="External"/><Relationship Id="rId18" Type="http://schemas.openxmlformats.org/officeDocument/2006/relationships/hyperlink" Target="consultantplus://offline/ref=B9AB32AA94B10FB055A6485AAF44EC561E8F68F87C56172AB12CF005760941118A31B6DE6162BCC2gBP2G" TargetMode="External"/><Relationship Id="rId26" Type="http://schemas.openxmlformats.org/officeDocument/2006/relationships/hyperlink" Target="consultantplus://offline/main?base=LAW;n=112800;fld=134;dst=100023" TargetMode="External"/><Relationship Id="rId3" Type="http://schemas.openxmlformats.org/officeDocument/2006/relationships/webSettings" Target="webSettings.xml"/><Relationship Id="rId21" Type="http://schemas.openxmlformats.org/officeDocument/2006/relationships/hyperlink" Target="consultantplus://offline/ref=B9AB32AA94B10FB055A6485AAF44EC561E8E6EF77A53172AB12CF005760941118A31B6DE6162BEC0gBP7G" TargetMode="External"/><Relationship Id="rId7" Type="http://schemas.openxmlformats.org/officeDocument/2006/relationships/hyperlink" Target="consultantplus://offline/ref=6E15C12880FA7B3DECB39A66F051CDB015D20401E5CD113B864C3B82D674D2DCF9E3C37B2F897B01u4E9F" TargetMode="External"/><Relationship Id="rId12" Type="http://schemas.openxmlformats.org/officeDocument/2006/relationships/hyperlink" Target="consultantplus://offline/ref=2E1882AEF6B246E32922AF1C4D04F6EB2842F933C8F45CBC2C90B876B8l0V9J" TargetMode="External"/><Relationship Id="rId17" Type="http://schemas.openxmlformats.org/officeDocument/2006/relationships/hyperlink" Target="consultantplus://offline/ref=86C752D4BD4671676CB213EC9169085EF80C2F7AA94BD61B43480ABB98D3893CFA9EB90839361EkFOBG" TargetMode="External"/><Relationship Id="rId25" Type="http://schemas.openxmlformats.org/officeDocument/2006/relationships/hyperlink" Target="consultantplus://offline/main?base=LAW;n=110141;fld=134;dst=100173" TargetMode="External"/><Relationship Id="rId2" Type="http://schemas.openxmlformats.org/officeDocument/2006/relationships/settings" Target="settings.xml"/><Relationship Id="rId16" Type="http://schemas.openxmlformats.org/officeDocument/2006/relationships/hyperlink" Target="consultantplus://offline/ref=86C752D4BD4671676CB213EC9169085EF80D2C7AA8418B114B1106B99FDCD62BFDD7B50939361FFBk5O7G" TargetMode="External"/><Relationship Id="rId20" Type="http://schemas.openxmlformats.org/officeDocument/2006/relationships/hyperlink" Target="consultantplus://offline/ref=B9AB32AA94B10FB055A6485AAF44EC5616846DF778594A20B975FC0771061E068D78BADF6166B8gCP7G" TargetMode="External"/><Relationship Id="rId29" Type="http://schemas.openxmlformats.org/officeDocument/2006/relationships/hyperlink" Target="consultantplus://offline/main?base=LAW;n=113706;fld=134;dst=101514" TargetMode="External"/><Relationship Id="rId1" Type="http://schemas.openxmlformats.org/officeDocument/2006/relationships/styles" Target="styles.xml"/><Relationship Id="rId6" Type="http://schemas.openxmlformats.org/officeDocument/2006/relationships/hyperlink" Target="consultantplus://offline/ref=2E1882AEF6B246E32922AF1C4D04F6EB2842F93CC7F85CBC2C90B876B809D7E89F5CCF043F2A7A2Al3VFJ" TargetMode="External"/><Relationship Id="rId11" Type="http://schemas.openxmlformats.org/officeDocument/2006/relationships/hyperlink" Target="consultantplus://offline/main?base=LAW;n=112800;fld=134;dst=100023" TargetMode="External"/><Relationship Id="rId24" Type="http://schemas.openxmlformats.org/officeDocument/2006/relationships/hyperlink" Target="consultantplus://offline/main?base=LAW;n=112800;fld=134;dst=100023" TargetMode="External"/><Relationship Id="rId32" Type="http://schemas.openxmlformats.org/officeDocument/2006/relationships/theme" Target="theme/theme1.xml"/><Relationship Id="rId5" Type="http://schemas.openxmlformats.org/officeDocument/2006/relationships/hyperlink" Target="consultantplus://offline/main?base=RLAW154;n=14632;fld=134;dst=100045" TargetMode="External"/><Relationship Id="rId15" Type="http://schemas.openxmlformats.org/officeDocument/2006/relationships/hyperlink" Target="consultantplus://offline/main?base=LAW;n=112800;fld=134;dst=100023" TargetMode="External"/><Relationship Id="rId23" Type="http://schemas.openxmlformats.org/officeDocument/2006/relationships/hyperlink" Target="consultantplus://offline/main?base=LAW;n=102417;fld=134;dst=30" TargetMode="External"/><Relationship Id="rId28" Type="http://schemas.openxmlformats.org/officeDocument/2006/relationships/hyperlink" Target="consultantplus://offline/main?base=LAW;n=112800;fld=134;dst=100023" TargetMode="External"/><Relationship Id="rId10" Type="http://schemas.openxmlformats.org/officeDocument/2006/relationships/hyperlink" Target="consultantplus://offline/main?base=LAW;n=112800;fld=134;dst=100023" TargetMode="External"/><Relationship Id="rId19" Type="http://schemas.openxmlformats.org/officeDocument/2006/relationships/hyperlink" Target="consultantplus://offline/ref=B9AB32AA94B10FB055A6485AAF44EC561E8E6BFC7F51172AB12CF005760941118A31B6DE6162BCC1gBP0G" TargetMode="External"/><Relationship Id="rId31"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consultantplus://offline/ref=1E87EAA3ECD98642A0C4F15C25A13695EC32158C2D24CA68EB0F35AB12ABFFCACD4EF7961DV5REL" TargetMode="External"/><Relationship Id="rId14" Type="http://schemas.openxmlformats.org/officeDocument/2006/relationships/hyperlink" Target="consultantplus://offline/ref=2E1882AEF6B246E32922AF1C4D04F6EB2842F933C8F45CBC2C90B876B809D7E89F5CCF043F2A7220l3VBJ" TargetMode="External"/><Relationship Id="rId22" Type="http://schemas.openxmlformats.org/officeDocument/2006/relationships/hyperlink" Target="consultantplus://offline/ref=B9AB32AA94B10FB055A6485AAF44EC561E8F6DF77B594A20B975FC0771061E068D78BADF6162BFgCP0G" TargetMode="External"/><Relationship Id="rId27" Type="http://schemas.openxmlformats.org/officeDocument/2006/relationships/hyperlink" Target="consultantplus://offline/main?base=RLAW154;n=26404;fld=134;dst=100164" TargetMode="External"/><Relationship Id="rId30" Type="http://schemas.openxmlformats.org/officeDocument/2006/relationships/hyperlink" Target="consultantplus://offline/main?base=LAW;n=93980;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7252</Words>
  <Characters>41341</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48497</CharactersWithSpaces>
  <SharedDoc>false</SharedDoc>
  <HLinks>
    <vt:vector size="162" baseType="variant">
      <vt:variant>
        <vt:i4>2949167</vt:i4>
      </vt:variant>
      <vt:variant>
        <vt:i4>78</vt:i4>
      </vt:variant>
      <vt:variant>
        <vt:i4>0</vt:i4>
      </vt:variant>
      <vt:variant>
        <vt:i4>5</vt:i4>
      </vt:variant>
      <vt:variant>
        <vt:lpwstr>consultantplus://offline/main?base=LAW;n=93980;fld=134</vt:lpwstr>
      </vt:variant>
      <vt:variant>
        <vt:lpwstr/>
      </vt:variant>
      <vt:variant>
        <vt:i4>3473515</vt:i4>
      </vt:variant>
      <vt:variant>
        <vt:i4>75</vt:i4>
      </vt:variant>
      <vt:variant>
        <vt:i4>0</vt:i4>
      </vt:variant>
      <vt:variant>
        <vt:i4>5</vt:i4>
      </vt:variant>
      <vt:variant>
        <vt:lpwstr>consultantplus://offline/main?base=LAW;n=113706;fld=134;dst=101514</vt:lpwstr>
      </vt:variant>
      <vt:variant>
        <vt:lpwstr/>
      </vt:variant>
      <vt:variant>
        <vt:i4>5177470</vt:i4>
      </vt:variant>
      <vt:variant>
        <vt:i4>72</vt:i4>
      </vt:variant>
      <vt:variant>
        <vt:i4>0</vt:i4>
      </vt:variant>
      <vt:variant>
        <vt:i4>5</vt:i4>
      </vt:variant>
      <vt:variant>
        <vt:lpwstr>mailto:novobatyrino@mail.ru</vt:lpwstr>
      </vt:variant>
      <vt:variant>
        <vt:lpwstr/>
      </vt:variant>
      <vt:variant>
        <vt:i4>3539040</vt:i4>
      </vt:variant>
      <vt:variant>
        <vt:i4>69</vt:i4>
      </vt:variant>
      <vt:variant>
        <vt:i4>0</vt:i4>
      </vt:variant>
      <vt:variant>
        <vt:i4>5</vt:i4>
      </vt:variant>
      <vt:variant>
        <vt:lpwstr>consultantplus://offline/main?base=LAW;n=112800;fld=134;dst=100023</vt:lpwstr>
      </vt:variant>
      <vt:variant>
        <vt:lpwstr/>
      </vt:variant>
      <vt:variant>
        <vt:i4>327705</vt:i4>
      </vt:variant>
      <vt:variant>
        <vt:i4>66</vt:i4>
      </vt:variant>
      <vt:variant>
        <vt:i4>0</vt:i4>
      </vt:variant>
      <vt:variant>
        <vt:i4>5</vt:i4>
      </vt:variant>
      <vt:variant>
        <vt:lpwstr>consultantplus://offline/main?base=RLAW154;n=26404;fld=134;dst=100164</vt:lpwstr>
      </vt:variant>
      <vt:variant>
        <vt:lpwstr/>
      </vt:variant>
      <vt:variant>
        <vt:i4>3539040</vt:i4>
      </vt:variant>
      <vt:variant>
        <vt:i4>63</vt:i4>
      </vt:variant>
      <vt:variant>
        <vt:i4>0</vt:i4>
      </vt:variant>
      <vt:variant>
        <vt:i4>5</vt:i4>
      </vt:variant>
      <vt:variant>
        <vt:lpwstr>consultantplus://offline/main?base=LAW;n=112800;fld=134;dst=100023</vt:lpwstr>
      </vt:variant>
      <vt:variant>
        <vt:lpwstr/>
      </vt:variant>
      <vt:variant>
        <vt:i4>3211373</vt:i4>
      </vt:variant>
      <vt:variant>
        <vt:i4>60</vt:i4>
      </vt:variant>
      <vt:variant>
        <vt:i4>0</vt:i4>
      </vt:variant>
      <vt:variant>
        <vt:i4>5</vt:i4>
      </vt:variant>
      <vt:variant>
        <vt:lpwstr>consultantplus://offline/main?base=LAW;n=110141;fld=134;dst=100173</vt:lpwstr>
      </vt:variant>
      <vt:variant>
        <vt:lpwstr/>
      </vt:variant>
      <vt:variant>
        <vt:i4>3539040</vt:i4>
      </vt:variant>
      <vt:variant>
        <vt:i4>57</vt:i4>
      </vt:variant>
      <vt:variant>
        <vt:i4>0</vt:i4>
      </vt:variant>
      <vt:variant>
        <vt:i4>5</vt:i4>
      </vt:variant>
      <vt:variant>
        <vt:lpwstr>consultantplus://offline/main?base=LAW;n=112800;fld=134;dst=100023</vt:lpwstr>
      </vt:variant>
      <vt:variant>
        <vt:lpwstr/>
      </vt:variant>
      <vt:variant>
        <vt:i4>3407978</vt:i4>
      </vt:variant>
      <vt:variant>
        <vt:i4>54</vt:i4>
      </vt:variant>
      <vt:variant>
        <vt:i4>0</vt:i4>
      </vt:variant>
      <vt:variant>
        <vt:i4>5</vt:i4>
      </vt:variant>
      <vt:variant>
        <vt:lpwstr>consultantplus://offline/main?base=LAW;n=102417;fld=134;dst=30</vt:lpwstr>
      </vt:variant>
      <vt:variant>
        <vt:lpwstr/>
      </vt:variant>
      <vt:variant>
        <vt:i4>983132</vt:i4>
      </vt:variant>
      <vt:variant>
        <vt:i4>51</vt:i4>
      </vt:variant>
      <vt:variant>
        <vt:i4>0</vt:i4>
      </vt:variant>
      <vt:variant>
        <vt:i4>5</vt:i4>
      </vt:variant>
      <vt:variant>
        <vt:lpwstr>consultantplus://offline/ref=B9AB32AA94B10FB055A6485AAF44EC561E8F6DF77B594A20B975FC0771061E068D78BADF6162BFgCP0G</vt:lpwstr>
      </vt:variant>
      <vt:variant>
        <vt:lpwstr/>
      </vt:variant>
      <vt:variant>
        <vt:i4>7077993</vt:i4>
      </vt:variant>
      <vt:variant>
        <vt:i4>48</vt:i4>
      </vt:variant>
      <vt:variant>
        <vt:i4>0</vt:i4>
      </vt:variant>
      <vt:variant>
        <vt:i4>5</vt:i4>
      </vt:variant>
      <vt:variant>
        <vt:lpwstr>consultantplus://offline/ref=B9AB32AA94B10FB055A6485AAF44EC561E8E6EF77A53172AB12CF005760941118A31B6DE6162BEC0gBP7G</vt:lpwstr>
      </vt:variant>
      <vt:variant>
        <vt:lpwstr/>
      </vt:variant>
      <vt:variant>
        <vt:i4>983130</vt:i4>
      </vt:variant>
      <vt:variant>
        <vt:i4>45</vt:i4>
      </vt:variant>
      <vt:variant>
        <vt:i4>0</vt:i4>
      </vt:variant>
      <vt:variant>
        <vt:i4>5</vt:i4>
      </vt:variant>
      <vt:variant>
        <vt:lpwstr>consultantplus://offline/ref=B9AB32AA94B10FB055A6485AAF44EC5616846DF778594A20B975FC0771061E068D78BADF6166B8gCP7G</vt:lpwstr>
      </vt:variant>
      <vt:variant>
        <vt:lpwstr/>
      </vt:variant>
      <vt:variant>
        <vt:i4>7077951</vt:i4>
      </vt:variant>
      <vt:variant>
        <vt:i4>42</vt:i4>
      </vt:variant>
      <vt:variant>
        <vt:i4>0</vt:i4>
      </vt:variant>
      <vt:variant>
        <vt:i4>5</vt:i4>
      </vt:variant>
      <vt:variant>
        <vt:lpwstr>consultantplus://offline/ref=B9AB32AA94B10FB055A6485AAF44EC561E8E6BFC7F51172AB12CF005760941118A31B6DE6162BCC1gBP0G</vt:lpwstr>
      </vt:variant>
      <vt:variant>
        <vt:lpwstr/>
      </vt:variant>
      <vt:variant>
        <vt:i4>7077950</vt:i4>
      </vt:variant>
      <vt:variant>
        <vt:i4>39</vt:i4>
      </vt:variant>
      <vt:variant>
        <vt:i4>0</vt:i4>
      </vt:variant>
      <vt:variant>
        <vt:i4>5</vt:i4>
      </vt:variant>
      <vt:variant>
        <vt:lpwstr>consultantplus://offline/ref=B9AB32AA94B10FB055A6485AAF44EC561E8F68F87C56172AB12CF005760941118A31B6DE6162BCC2gBP2G</vt:lpwstr>
      </vt:variant>
      <vt:variant>
        <vt:lpwstr/>
      </vt:variant>
      <vt:variant>
        <vt:i4>1769479</vt:i4>
      </vt:variant>
      <vt:variant>
        <vt:i4>36</vt:i4>
      </vt:variant>
      <vt:variant>
        <vt:i4>0</vt:i4>
      </vt:variant>
      <vt:variant>
        <vt:i4>5</vt:i4>
      </vt:variant>
      <vt:variant>
        <vt:lpwstr>consultantplus://offline/ref=86C752D4BD4671676CB213EC9169085EF80C2F7AA94BD61B43480ABB98D3893CFA9EB90839361EkFOBG</vt:lpwstr>
      </vt:variant>
      <vt:variant>
        <vt:lpwstr/>
      </vt:variant>
      <vt:variant>
        <vt:i4>2359353</vt:i4>
      </vt:variant>
      <vt:variant>
        <vt:i4>33</vt:i4>
      </vt:variant>
      <vt:variant>
        <vt:i4>0</vt:i4>
      </vt:variant>
      <vt:variant>
        <vt:i4>5</vt:i4>
      </vt:variant>
      <vt:variant>
        <vt:lpwstr>consultantplus://offline/ref=86C752D4BD4671676CB213EC9169085EF80D2C7AA8418B114B1106B99FDCD62BFDD7B50939361FFBk5O7G</vt:lpwstr>
      </vt:variant>
      <vt:variant>
        <vt:lpwstr/>
      </vt:variant>
      <vt:variant>
        <vt:i4>3539040</vt:i4>
      </vt:variant>
      <vt:variant>
        <vt:i4>30</vt:i4>
      </vt:variant>
      <vt:variant>
        <vt:i4>0</vt:i4>
      </vt:variant>
      <vt:variant>
        <vt:i4>5</vt:i4>
      </vt:variant>
      <vt:variant>
        <vt:lpwstr>consultantplus://offline/main?base=LAW;n=112800;fld=134;dst=100023</vt:lpwstr>
      </vt:variant>
      <vt:variant>
        <vt:lpwstr/>
      </vt:variant>
      <vt:variant>
        <vt:i4>3866684</vt:i4>
      </vt:variant>
      <vt:variant>
        <vt:i4>27</vt:i4>
      </vt:variant>
      <vt:variant>
        <vt:i4>0</vt:i4>
      </vt:variant>
      <vt:variant>
        <vt:i4>5</vt:i4>
      </vt:variant>
      <vt:variant>
        <vt:lpwstr>consultantplus://offline/ref=2E1882AEF6B246E32922AF1C4D04F6EB2842F933C8F45CBC2C90B876B809D7E89F5CCF043F2A7220l3VBJ</vt:lpwstr>
      </vt:variant>
      <vt:variant>
        <vt:lpwstr/>
      </vt:variant>
      <vt:variant>
        <vt:i4>3407968</vt:i4>
      </vt:variant>
      <vt:variant>
        <vt:i4>24</vt:i4>
      </vt:variant>
      <vt:variant>
        <vt:i4>0</vt:i4>
      </vt:variant>
      <vt:variant>
        <vt:i4>5</vt:i4>
      </vt:variant>
      <vt:variant>
        <vt:lpwstr>consultantplus://offline/main?base=LAW;n=103069;fld=134;dst=100127</vt:lpwstr>
      </vt:variant>
      <vt:variant>
        <vt:lpwstr/>
      </vt:variant>
      <vt:variant>
        <vt:i4>5308416</vt:i4>
      </vt:variant>
      <vt:variant>
        <vt:i4>21</vt:i4>
      </vt:variant>
      <vt:variant>
        <vt:i4>0</vt:i4>
      </vt:variant>
      <vt:variant>
        <vt:i4>5</vt:i4>
      </vt:variant>
      <vt:variant>
        <vt:lpwstr>consultantplus://offline/ref=2E1882AEF6B246E32922AF1C4D04F6EB2842F933C8F45CBC2C90B876B8l0V9J</vt:lpwstr>
      </vt:variant>
      <vt:variant>
        <vt:lpwstr/>
      </vt:variant>
      <vt:variant>
        <vt:i4>3539040</vt:i4>
      </vt:variant>
      <vt:variant>
        <vt:i4>18</vt:i4>
      </vt:variant>
      <vt:variant>
        <vt:i4>0</vt:i4>
      </vt:variant>
      <vt:variant>
        <vt:i4>5</vt:i4>
      </vt:variant>
      <vt:variant>
        <vt:lpwstr>consultantplus://offline/main?base=LAW;n=112800;fld=134;dst=100023</vt:lpwstr>
      </vt:variant>
      <vt:variant>
        <vt:lpwstr/>
      </vt:variant>
      <vt:variant>
        <vt:i4>3539040</vt:i4>
      </vt:variant>
      <vt:variant>
        <vt:i4>15</vt:i4>
      </vt:variant>
      <vt:variant>
        <vt:i4>0</vt:i4>
      </vt:variant>
      <vt:variant>
        <vt:i4>5</vt:i4>
      </vt:variant>
      <vt:variant>
        <vt:lpwstr>consultantplus://offline/main?base=LAW;n=112800;fld=134;dst=100023</vt:lpwstr>
      </vt:variant>
      <vt:variant>
        <vt:lpwstr/>
      </vt:variant>
      <vt:variant>
        <vt:i4>4522064</vt:i4>
      </vt:variant>
      <vt:variant>
        <vt:i4>12</vt:i4>
      </vt:variant>
      <vt:variant>
        <vt:i4>0</vt:i4>
      </vt:variant>
      <vt:variant>
        <vt:i4>5</vt:i4>
      </vt:variant>
      <vt:variant>
        <vt:lpwstr>consultantplus://offline/ref=1E87EAA3ECD98642A0C4F15C25A13695EC32158C2D24CA68EB0F35AB12ABFFCACD4EF7961DV5REL</vt:lpwstr>
      </vt:variant>
      <vt:variant>
        <vt:lpwstr/>
      </vt:variant>
      <vt:variant>
        <vt:i4>1900634</vt:i4>
      </vt:variant>
      <vt:variant>
        <vt:i4>9</vt:i4>
      </vt:variant>
      <vt:variant>
        <vt:i4>0</vt:i4>
      </vt:variant>
      <vt:variant>
        <vt:i4>5</vt:i4>
      </vt:variant>
      <vt:variant>
        <vt:lpwstr>consultantplus://offline/ref=1E87EAA3ECD98642A0C4EF5221A13695EC3213802D2D9762E35639A915A4A0DDCA07FB931B5D5EVDR1L</vt:lpwstr>
      </vt:variant>
      <vt:variant>
        <vt:lpwstr/>
      </vt:variant>
      <vt:variant>
        <vt:i4>3866673</vt:i4>
      </vt:variant>
      <vt:variant>
        <vt:i4>6</vt:i4>
      </vt:variant>
      <vt:variant>
        <vt:i4>0</vt:i4>
      </vt:variant>
      <vt:variant>
        <vt:i4>5</vt:i4>
      </vt:variant>
      <vt:variant>
        <vt:lpwstr>consultantplus://offline/ref=6E15C12880FA7B3DECB39A66F051CDB015D20401E5CD113B864C3B82D674D2DCF9E3C37B2F897B01u4E9F</vt:lpwstr>
      </vt:variant>
      <vt:variant>
        <vt:lpwstr/>
      </vt:variant>
      <vt:variant>
        <vt:i4>3866729</vt:i4>
      </vt:variant>
      <vt:variant>
        <vt:i4>3</vt:i4>
      </vt:variant>
      <vt:variant>
        <vt:i4>0</vt:i4>
      </vt:variant>
      <vt:variant>
        <vt:i4>5</vt:i4>
      </vt:variant>
      <vt:variant>
        <vt:lpwstr>consultantplus://offline/ref=2E1882AEF6B246E32922AF1C4D04F6EB2842F93CC7F85CBC2C90B876B809D7E89F5CCF043F2A7A2Al3VFJ</vt:lpwstr>
      </vt:variant>
      <vt:variant>
        <vt:lpwstr/>
      </vt:variant>
      <vt:variant>
        <vt:i4>25</vt:i4>
      </vt:variant>
      <vt:variant>
        <vt:i4>0</vt:i4>
      </vt:variant>
      <vt:variant>
        <vt:i4>0</vt:i4>
      </vt:variant>
      <vt:variant>
        <vt:i4>5</vt:i4>
      </vt:variant>
      <vt:variant>
        <vt:lpwstr>consultantplus://offline/main?base=RLAW154;n=14632;fld=134;dst=100045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9</cp:revision>
  <cp:lastPrinted>2013-12-27T03:54:00Z</cp:lastPrinted>
  <dcterms:created xsi:type="dcterms:W3CDTF">2013-06-25T04:01:00Z</dcterms:created>
  <dcterms:modified xsi:type="dcterms:W3CDTF">2013-12-27T03:55:00Z</dcterms:modified>
</cp:coreProperties>
</file>