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F4" w:rsidRPr="00DB17F4" w:rsidRDefault="00DB17F4" w:rsidP="00DB17F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17F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1489B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71500" cy="660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7F4" w:rsidRPr="00DB17F4" w:rsidRDefault="00DB17F4" w:rsidP="00DB17F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B17F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B17F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B17F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B17F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B17F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B17F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B17F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B17F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B17F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B17F4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B17F4" w:rsidRPr="00DB17F4" w:rsidRDefault="00DB17F4" w:rsidP="00DB17F4">
      <w:pPr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17F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АДМИНИСТРАЦИЯ </w:t>
      </w:r>
    </w:p>
    <w:p w:rsidR="00DB17F4" w:rsidRPr="00DB17F4" w:rsidRDefault="00DB17F4" w:rsidP="00DB17F4">
      <w:pPr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17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КОЕЛГИНСКОГО СЕЛЬСКОГО ПОСЕЛЕНИЯ</w:t>
      </w:r>
    </w:p>
    <w:p w:rsidR="00DB17F4" w:rsidRPr="00DB17F4" w:rsidRDefault="00DB17F4" w:rsidP="00DB17F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17F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ПОСТАНОВЛЕНИЕ</w:t>
      </w:r>
    </w:p>
    <w:p w:rsidR="00DB17F4" w:rsidRPr="00DB17F4" w:rsidRDefault="0011489B" w:rsidP="00DB17F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line id="_x0000_s1026" style="position:absolute;left:0;text-align:left;z-index:251658240" from=".3pt,7.75pt" to="507.3pt,7.75pt" strokeweight="4.5pt">
            <v:stroke linestyle="thinThick"/>
          </v:line>
        </w:pict>
      </w:r>
    </w:p>
    <w:p w:rsidR="00DB17F4" w:rsidRPr="00C94B49" w:rsidRDefault="001A6AFA" w:rsidP="002A38AA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1A6AFA">
        <w:rPr>
          <w:rFonts w:ascii="Times New Roman" w:hAnsi="Times New Roman" w:cs="Times New Roman"/>
          <w:color w:val="000000"/>
          <w:sz w:val="28"/>
          <w:szCs w:val="28"/>
          <w:u w:val="single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.04.2014 г.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26</w:t>
      </w:r>
      <w:r w:rsidR="00DB17F4" w:rsidRPr="00DB17F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</w:p>
    <w:p w:rsidR="00DB17F4" w:rsidRPr="00DB17F4" w:rsidRDefault="00DB17F4" w:rsidP="00DB17F4">
      <w:pPr>
        <w:rPr>
          <w:rFonts w:ascii="Times New Roman" w:hAnsi="Times New Roman" w:cs="Times New Roman"/>
          <w:sz w:val="28"/>
          <w:szCs w:val="28"/>
        </w:rPr>
      </w:pPr>
      <w:r w:rsidRPr="00DB17F4">
        <w:rPr>
          <w:rFonts w:ascii="Times New Roman" w:hAnsi="Times New Roman" w:cs="Times New Roman"/>
          <w:sz w:val="28"/>
          <w:szCs w:val="28"/>
        </w:rPr>
        <w:t>с. Коелга</w:t>
      </w:r>
    </w:p>
    <w:p w:rsidR="00DB17F4" w:rsidRPr="009C78B8" w:rsidRDefault="00DB17F4" w:rsidP="002C4129">
      <w:pPr>
        <w:ind w:firstLine="0"/>
        <w:rPr>
          <w:color w:val="000000"/>
          <w:sz w:val="28"/>
          <w:szCs w:val="28"/>
        </w:rPr>
      </w:pPr>
    </w:p>
    <w:p w:rsidR="002C4129" w:rsidRPr="00C94B49" w:rsidRDefault="00C94B49" w:rsidP="002C4129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94B49">
        <w:rPr>
          <w:rFonts w:ascii="Times New Roman" w:hAnsi="Times New Roman" w:cs="Times New Roman"/>
          <w:color w:val="000000"/>
          <w:sz w:val="28"/>
          <w:szCs w:val="28"/>
        </w:rPr>
        <w:t>Об утверждении Административного</w:t>
      </w:r>
    </w:p>
    <w:p w:rsidR="00C94B49" w:rsidRPr="00C94B49" w:rsidRDefault="00C94B49" w:rsidP="002C4129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94B49">
        <w:rPr>
          <w:rFonts w:ascii="Times New Roman" w:hAnsi="Times New Roman" w:cs="Times New Roman"/>
          <w:color w:val="000000"/>
          <w:sz w:val="28"/>
          <w:szCs w:val="28"/>
        </w:rPr>
        <w:t xml:space="preserve">Регламента исполнения муниципальной функции </w:t>
      </w:r>
    </w:p>
    <w:p w:rsidR="00C94B49" w:rsidRPr="00C94B49" w:rsidRDefault="00C94B49" w:rsidP="002C4129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94B49">
        <w:rPr>
          <w:rFonts w:ascii="Times New Roman" w:hAnsi="Times New Roman" w:cs="Times New Roman"/>
          <w:color w:val="000000"/>
          <w:sz w:val="28"/>
          <w:szCs w:val="28"/>
        </w:rPr>
        <w:t xml:space="preserve">«Рассмотрение обращений граждан </w:t>
      </w:r>
    </w:p>
    <w:p w:rsidR="00C94B49" w:rsidRPr="00C94B49" w:rsidRDefault="008D5057" w:rsidP="002C4129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администрации</w:t>
      </w:r>
      <w:r w:rsidR="00C94B49" w:rsidRPr="00C94B49">
        <w:rPr>
          <w:rFonts w:ascii="Times New Roman" w:hAnsi="Times New Roman" w:cs="Times New Roman"/>
          <w:color w:val="000000"/>
          <w:sz w:val="28"/>
          <w:szCs w:val="28"/>
        </w:rPr>
        <w:t xml:space="preserve"> Коелгинского сельского</w:t>
      </w:r>
    </w:p>
    <w:p w:rsidR="00C94B49" w:rsidRPr="00C94B49" w:rsidRDefault="009C78B8" w:rsidP="002C4129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94B49" w:rsidRPr="00C94B49">
        <w:rPr>
          <w:rFonts w:ascii="Times New Roman" w:hAnsi="Times New Roman" w:cs="Times New Roman"/>
          <w:color w:val="000000"/>
          <w:sz w:val="28"/>
          <w:szCs w:val="28"/>
        </w:rPr>
        <w:t>оселения»</w:t>
      </w:r>
    </w:p>
    <w:p w:rsidR="00DC75B2" w:rsidRPr="00C94B49" w:rsidRDefault="00DC75B2" w:rsidP="00DB17F4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DC75B2" w:rsidRPr="00C94B49" w:rsidRDefault="00DC75B2">
      <w:pPr>
        <w:rPr>
          <w:rFonts w:ascii="Times New Roman" w:hAnsi="Times New Roman" w:cs="Times New Roman"/>
          <w:sz w:val="28"/>
          <w:szCs w:val="28"/>
        </w:rPr>
      </w:pPr>
    </w:p>
    <w:p w:rsidR="009C78B8" w:rsidRDefault="00DC75B2">
      <w:pPr>
        <w:rPr>
          <w:rFonts w:ascii="Times New Roman" w:hAnsi="Times New Roman" w:cs="Times New Roman"/>
          <w:sz w:val="28"/>
          <w:szCs w:val="28"/>
        </w:rPr>
      </w:pPr>
      <w:r w:rsidRPr="00C94B4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</w:t>
      </w:r>
      <w:hyperlink r:id="rId5" w:history="1">
        <w:r w:rsidRPr="00C94B49">
          <w:rPr>
            <w:rStyle w:val="a4"/>
            <w:rFonts w:ascii="Times New Roman" w:hAnsi="Times New Roman" w:cs="Times New Roman"/>
            <w:sz w:val="28"/>
            <w:szCs w:val="28"/>
          </w:rPr>
          <w:t>от 06.10.2003 г. N 131-ФЗ</w:t>
        </w:r>
      </w:hyperlink>
      <w:r w:rsidRPr="00C94B49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hyperlink r:id="rId6" w:history="1">
        <w:r w:rsidRPr="00C94B49">
          <w:rPr>
            <w:rStyle w:val="a4"/>
            <w:rFonts w:ascii="Times New Roman" w:hAnsi="Times New Roman" w:cs="Times New Roman"/>
            <w:sz w:val="28"/>
            <w:szCs w:val="28"/>
          </w:rPr>
          <w:t>от 27.07.2010 г. N 210-ФЗ</w:t>
        </w:r>
      </w:hyperlink>
      <w:r w:rsidRPr="00C94B49">
        <w:rPr>
          <w:rFonts w:ascii="Times New Roman" w:hAnsi="Times New Roman" w:cs="Times New Roman"/>
          <w:sz w:val="28"/>
          <w:szCs w:val="28"/>
        </w:rPr>
        <w:t xml:space="preserve"> "Об организации предоставления государственных и муниципальных услуг", </w:t>
      </w:r>
      <w:hyperlink r:id="rId7" w:history="1">
        <w:r w:rsidRPr="00C94B49">
          <w:rPr>
            <w:rStyle w:val="a4"/>
            <w:rFonts w:ascii="Times New Roman" w:hAnsi="Times New Roman" w:cs="Times New Roman"/>
            <w:sz w:val="28"/>
            <w:szCs w:val="28"/>
          </w:rPr>
          <w:t>от 02.05.2006 г. N 59-ФЗ</w:t>
        </w:r>
      </w:hyperlink>
      <w:r w:rsidRPr="00C94B49">
        <w:rPr>
          <w:rFonts w:ascii="Times New Roman" w:hAnsi="Times New Roman" w:cs="Times New Roman"/>
          <w:sz w:val="28"/>
          <w:szCs w:val="28"/>
        </w:rPr>
        <w:t xml:space="preserve"> "О порядке рассмотрения обращений граждан Российской Федерации", </w:t>
      </w:r>
      <w:hyperlink r:id="rId8" w:history="1">
        <w:r w:rsidRPr="00C94B49">
          <w:rPr>
            <w:rStyle w:val="a4"/>
            <w:rFonts w:ascii="Times New Roman" w:hAnsi="Times New Roman" w:cs="Times New Roman"/>
            <w:sz w:val="28"/>
            <w:szCs w:val="28"/>
          </w:rPr>
          <w:t>Закона</w:t>
        </w:r>
      </w:hyperlink>
      <w:r w:rsidRPr="00C94B49">
        <w:rPr>
          <w:rFonts w:ascii="Times New Roman" w:hAnsi="Times New Roman" w:cs="Times New Roman"/>
          <w:sz w:val="28"/>
          <w:szCs w:val="28"/>
        </w:rPr>
        <w:t xml:space="preserve"> Челябинской области от 27.08.2009 г. N 465-ЗО "О рассмотрении обращений граждан", </w:t>
      </w:r>
      <w:hyperlink r:id="rId9" w:history="1">
        <w:r w:rsidRPr="00C94B49">
          <w:rPr>
            <w:rStyle w:val="a4"/>
            <w:rFonts w:ascii="Times New Roman" w:hAnsi="Times New Roman" w:cs="Times New Roman"/>
            <w:sz w:val="28"/>
            <w:szCs w:val="28"/>
          </w:rPr>
          <w:t>Устава</w:t>
        </w:r>
      </w:hyperlink>
      <w:r w:rsidR="00714F95">
        <w:rPr>
          <w:rFonts w:ascii="Times New Roman" w:hAnsi="Times New Roman" w:cs="Times New Roman"/>
          <w:sz w:val="28"/>
          <w:szCs w:val="28"/>
        </w:rPr>
        <w:t xml:space="preserve"> Коелгинского сельского поселения</w:t>
      </w:r>
    </w:p>
    <w:p w:rsidR="009C78B8" w:rsidRDefault="009C78B8">
      <w:pPr>
        <w:rPr>
          <w:rFonts w:ascii="Times New Roman" w:hAnsi="Times New Roman" w:cs="Times New Roman"/>
          <w:sz w:val="28"/>
          <w:szCs w:val="28"/>
        </w:rPr>
      </w:pPr>
    </w:p>
    <w:p w:rsidR="00DC75B2" w:rsidRPr="00C94B49" w:rsidRDefault="00DC75B2">
      <w:pPr>
        <w:rPr>
          <w:rFonts w:ascii="Times New Roman" w:hAnsi="Times New Roman" w:cs="Times New Roman"/>
          <w:sz w:val="28"/>
          <w:szCs w:val="28"/>
        </w:rPr>
      </w:pPr>
      <w:r w:rsidRPr="00C94B49">
        <w:rPr>
          <w:rFonts w:ascii="Times New Roman" w:hAnsi="Times New Roman" w:cs="Times New Roman"/>
          <w:sz w:val="28"/>
          <w:szCs w:val="28"/>
        </w:rPr>
        <w:t xml:space="preserve"> </w:t>
      </w:r>
      <w:r w:rsidR="00714F95">
        <w:rPr>
          <w:rFonts w:ascii="Times New Roman" w:hAnsi="Times New Roman" w:cs="Times New Roman"/>
          <w:sz w:val="28"/>
          <w:szCs w:val="28"/>
        </w:rPr>
        <w:t>Администрация Коелгинского сельского поселения ПОСТАНОВЛЯЕТ</w:t>
      </w:r>
      <w:r w:rsidRPr="00C94B49">
        <w:rPr>
          <w:rFonts w:ascii="Times New Roman" w:hAnsi="Times New Roman" w:cs="Times New Roman"/>
          <w:sz w:val="28"/>
          <w:szCs w:val="28"/>
        </w:rPr>
        <w:t>:</w:t>
      </w:r>
    </w:p>
    <w:p w:rsidR="00DC75B2" w:rsidRPr="00C94B49" w:rsidRDefault="00DC75B2">
      <w:pPr>
        <w:rPr>
          <w:rFonts w:ascii="Times New Roman" w:hAnsi="Times New Roman" w:cs="Times New Roman"/>
          <w:sz w:val="28"/>
          <w:szCs w:val="28"/>
        </w:rPr>
      </w:pPr>
      <w:bookmarkStart w:id="0" w:name="sub_1001"/>
      <w:r w:rsidRPr="00C94B49"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ис</w:t>
      </w:r>
      <w:r w:rsidR="00714F95">
        <w:rPr>
          <w:rFonts w:ascii="Times New Roman" w:hAnsi="Times New Roman" w:cs="Times New Roman"/>
          <w:sz w:val="28"/>
          <w:szCs w:val="28"/>
        </w:rPr>
        <w:t>полнения муниципальной функции «</w:t>
      </w:r>
      <w:r w:rsidRPr="00C94B49">
        <w:rPr>
          <w:rFonts w:ascii="Times New Roman" w:hAnsi="Times New Roman" w:cs="Times New Roman"/>
          <w:sz w:val="28"/>
          <w:szCs w:val="28"/>
        </w:rPr>
        <w:t>Рассмотрение об</w:t>
      </w:r>
      <w:r w:rsidR="00714F95">
        <w:rPr>
          <w:rFonts w:ascii="Times New Roman" w:hAnsi="Times New Roman" w:cs="Times New Roman"/>
          <w:sz w:val="28"/>
          <w:szCs w:val="28"/>
        </w:rPr>
        <w:t xml:space="preserve">ращений граждан в администрации Коелгинского сельского поселения» </w:t>
      </w:r>
      <w:r w:rsidRPr="00C94B49">
        <w:rPr>
          <w:rFonts w:ascii="Times New Roman" w:hAnsi="Times New Roman" w:cs="Times New Roman"/>
          <w:sz w:val="28"/>
          <w:szCs w:val="28"/>
        </w:rPr>
        <w:t>(</w:t>
      </w:r>
      <w:hyperlink w:anchor="sub_1000" w:history="1">
        <w:r w:rsidRPr="00C94B49">
          <w:rPr>
            <w:rStyle w:val="a4"/>
            <w:rFonts w:ascii="Times New Roman" w:hAnsi="Times New Roman" w:cs="Times New Roman"/>
            <w:sz w:val="28"/>
            <w:szCs w:val="28"/>
          </w:rPr>
          <w:t>приложение 1</w:t>
        </w:r>
      </w:hyperlink>
      <w:r w:rsidRPr="00C94B49">
        <w:rPr>
          <w:rFonts w:ascii="Times New Roman" w:hAnsi="Times New Roman" w:cs="Times New Roman"/>
          <w:sz w:val="28"/>
          <w:szCs w:val="28"/>
        </w:rPr>
        <w:t>).</w:t>
      </w:r>
    </w:p>
    <w:p w:rsidR="00A504C3" w:rsidRPr="00603421" w:rsidRDefault="00A504C3" w:rsidP="00A504C3">
      <w:pPr>
        <w:rPr>
          <w:rFonts w:ascii="Times New Roman" w:hAnsi="Times New Roman" w:cs="Times New Roman"/>
          <w:sz w:val="28"/>
          <w:szCs w:val="28"/>
        </w:rPr>
      </w:pPr>
      <w:bookmarkStart w:id="1" w:name="sub_1002"/>
      <w:bookmarkEnd w:id="0"/>
      <w:r>
        <w:rPr>
          <w:rFonts w:ascii="Times New Roman" w:hAnsi="Times New Roman" w:cs="Times New Roman"/>
          <w:sz w:val="28"/>
          <w:szCs w:val="28"/>
        </w:rPr>
        <w:t>2. Р</w:t>
      </w:r>
      <w:r w:rsidR="00DC75B2" w:rsidRPr="00C94B49">
        <w:rPr>
          <w:rFonts w:ascii="Times New Roman" w:hAnsi="Times New Roman" w:cs="Times New Roman"/>
          <w:sz w:val="28"/>
          <w:szCs w:val="28"/>
        </w:rPr>
        <w:t xml:space="preserve">азместить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603421">
        <w:rPr>
          <w:rFonts w:ascii="Times New Roman" w:hAnsi="Times New Roman" w:cs="Times New Roman"/>
          <w:sz w:val="28"/>
          <w:szCs w:val="28"/>
        </w:rPr>
        <w:t>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603421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03421">
        <w:rPr>
          <w:rFonts w:ascii="Times New Roman" w:hAnsi="Times New Roman" w:cs="Times New Roman"/>
          <w:sz w:val="28"/>
          <w:szCs w:val="28"/>
        </w:rPr>
        <w:t>и обнародовать на информационных стендах.</w:t>
      </w:r>
    </w:p>
    <w:p w:rsidR="00DC75B2" w:rsidRPr="00C94B49" w:rsidRDefault="00DC75B2">
      <w:pPr>
        <w:rPr>
          <w:rFonts w:ascii="Times New Roman" w:hAnsi="Times New Roman" w:cs="Times New Roman"/>
          <w:sz w:val="28"/>
          <w:szCs w:val="28"/>
        </w:rPr>
      </w:pPr>
      <w:bookmarkStart w:id="2" w:name="sub_1003"/>
      <w:bookmarkEnd w:id="1"/>
      <w:r w:rsidRPr="00C94B49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момента его подписания</w:t>
      </w:r>
    </w:p>
    <w:p w:rsidR="00DC75B2" w:rsidRPr="00C94B49" w:rsidRDefault="00DC75B2">
      <w:pPr>
        <w:rPr>
          <w:rFonts w:ascii="Times New Roman" w:hAnsi="Times New Roman" w:cs="Times New Roman"/>
          <w:sz w:val="28"/>
          <w:szCs w:val="28"/>
        </w:rPr>
      </w:pPr>
      <w:bookmarkStart w:id="3" w:name="sub_1004"/>
      <w:bookmarkEnd w:id="2"/>
      <w:r w:rsidRPr="00C94B49">
        <w:rPr>
          <w:rFonts w:ascii="Times New Roman" w:hAnsi="Times New Roman" w:cs="Times New Roman"/>
          <w:sz w:val="28"/>
          <w:szCs w:val="28"/>
        </w:rPr>
        <w:t>4. Контроль за исполнением данного постановления оставляю за собой.</w:t>
      </w:r>
    </w:p>
    <w:bookmarkEnd w:id="3"/>
    <w:p w:rsidR="00DC75B2" w:rsidRDefault="00DC75B2">
      <w:pPr>
        <w:rPr>
          <w:rFonts w:ascii="Times New Roman" w:hAnsi="Times New Roman" w:cs="Times New Roman"/>
          <w:sz w:val="28"/>
          <w:szCs w:val="28"/>
        </w:rPr>
      </w:pPr>
    </w:p>
    <w:p w:rsidR="0052107D" w:rsidRDefault="0052107D">
      <w:pPr>
        <w:rPr>
          <w:rFonts w:ascii="Times New Roman" w:hAnsi="Times New Roman" w:cs="Times New Roman"/>
          <w:sz w:val="28"/>
          <w:szCs w:val="28"/>
        </w:rPr>
      </w:pPr>
    </w:p>
    <w:p w:rsidR="0052107D" w:rsidRPr="00C94B49" w:rsidRDefault="0052107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DC75B2" w:rsidRPr="008A6396">
        <w:tblPrEx>
          <w:tblCellMar>
            <w:top w:w="0" w:type="dxa"/>
            <w:bottom w:w="0" w:type="dxa"/>
          </w:tblCellMar>
        </w:tblPrEx>
        <w:tc>
          <w:tcPr>
            <w:tcW w:w="6666" w:type="dxa"/>
          </w:tcPr>
          <w:p w:rsidR="00DC75B2" w:rsidRPr="008A6396" w:rsidRDefault="00DC75B2" w:rsidP="008A63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6396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8A6396" w:rsidRPr="008A6396">
              <w:rPr>
                <w:rFonts w:ascii="Times New Roman" w:hAnsi="Times New Roman" w:cs="Times New Roman"/>
                <w:sz w:val="28"/>
                <w:szCs w:val="28"/>
              </w:rPr>
              <w:t>а Коелгинского</w:t>
            </w:r>
          </w:p>
          <w:p w:rsidR="008A6396" w:rsidRPr="008A6396" w:rsidRDefault="0052107D" w:rsidP="008A63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A6396">
              <w:rPr>
                <w:rFonts w:ascii="Times New Roman" w:hAnsi="Times New Roman" w:cs="Times New Roman"/>
                <w:sz w:val="28"/>
                <w:szCs w:val="28"/>
              </w:rPr>
              <w:t xml:space="preserve">ельского </w:t>
            </w:r>
            <w:r w:rsidR="008A6396" w:rsidRPr="008A6396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поселения:     </w:t>
            </w:r>
            <w:r w:rsidR="00F457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57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A6396" w:rsidRPr="008A6396">
              <w:rPr>
                <w:rFonts w:ascii="Times New Roman" w:hAnsi="Times New Roman" w:cs="Times New Roman"/>
                <w:sz w:val="28"/>
                <w:szCs w:val="28"/>
              </w:rPr>
              <w:t xml:space="preserve">В.А. Томм </w:t>
            </w:r>
          </w:p>
        </w:tc>
        <w:tc>
          <w:tcPr>
            <w:tcW w:w="3333" w:type="dxa"/>
          </w:tcPr>
          <w:p w:rsidR="00DC75B2" w:rsidRPr="008A6396" w:rsidRDefault="00DC75B2" w:rsidP="008A6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5B2" w:rsidRPr="008A6396" w:rsidRDefault="00DC75B2" w:rsidP="008A6396">
      <w:pPr>
        <w:rPr>
          <w:rFonts w:ascii="Times New Roman" w:hAnsi="Times New Roman" w:cs="Times New Roman"/>
          <w:sz w:val="28"/>
          <w:szCs w:val="28"/>
        </w:rPr>
      </w:pPr>
    </w:p>
    <w:p w:rsidR="00C94B49" w:rsidRPr="0058531D" w:rsidRDefault="00C94B49">
      <w:pPr>
        <w:jc w:val="right"/>
        <w:rPr>
          <w:rStyle w:val="a3"/>
        </w:rPr>
      </w:pPr>
      <w:bookmarkStart w:id="4" w:name="sub_1000"/>
    </w:p>
    <w:p w:rsidR="0058531D" w:rsidRPr="0058531D" w:rsidRDefault="0058531D">
      <w:pPr>
        <w:jc w:val="right"/>
        <w:rPr>
          <w:rStyle w:val="a3"/>
        </w:rPr>
      </w:pPr>
    </w:p>
    <w:p w:rsidR="0058531D" w:rsidRPr="0058531D" w:rsidRDefault="0058531D">
      <w:pPr>
        <w:jc w:val="right"/>
        <w:rPr>
          <w:rStyle w:val="a3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C0EF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Утвержден</w:t>
      </w:r>
    </w:p>
    <w:p w:rsidR="0058531D" w:rsidRPr="005C0EF3" w:rsidRDefault="0058531D" w:rsidP="0058531D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hyperlink w:anchor="sub_0" w:history="1">
        <w:r w:rsidRPr="0058531D">
          <w:rPr>
            <w:rStyle w:val="a4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E4538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C0EF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Администрации</w:t>
      </w:r>
    </w:p>
    <w:p w:rsidR="0058531D" w:rsidRPr="005C0EF3" w:rsidRDefault="0058531D" w:rsidP="0058531D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C0EF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оелгинского сельского поселения</w:t>
      </w:r>
    </w:p>
    <w:p w:rsidR="0058531D" w:rsidRPr="001A6AFA" w:rsidRDefault="001A6AFA" w:rsidP="0058531D">
      <w:pPr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 xml:space="preserve">23.04.2014 г. </w:t>
      </w:r>
      <w:r w:rsidR="0058531D" w:rsidRPr="005C0EF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N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1A6AF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>26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jc w:val="center"/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Pr="005C0EF3">
        <w:rPr>
          <w:rFonts w:ascii="Times New Roman" w:hAnsi="Times New Roman" w:cs="Times New Roman"/>
          <w:sz w:val="28"/>
          <w:szCs w:val="28"/>
        </w:rPr>
        <w:br/>
        <w:t>рассмотрения обращений</w:t>
      </w:r>
      <w:r>
        <w:rPr>
          <w:rFonts w:ascii="Times New Roman" w:hAnsi="Times New Roman" w:cs="Times New Roman"/>
          <w:sz w:val="28"/>
          <w:szCs w:val="28"/>
        </w:rPr>
        <w:t xml:space="preserve"> граждан в администрации Коелгинского сельского поселения</w:t>
      </w:r>
    </w:p>
    <w:p w:rsidR="0058531D" w:rsidRPr="005C0EF3" w:rsidRDefault="0058531D" w:rsidP="005853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5" w:name="sub_1008"/>
      <w:r w:rsidRPr="005C0EF3">
        <w:rPr>
          <w:rFonts w:ascii="Times New Roman" w:hAnsi="Times New Roman" w:cs="Times New Roman"/>
          <w:sz w:val="28"/>
          <w:szCs w:val="28"/>
        </w:rPr>
        <w:t>I. Общие положения</w:t>
      </w:r>
    </w:p>
    <w:bookmarkEnd w:id="5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1. Административный регламент рассмотрения обращений</w:t>
      </w:r>
      <w:r>
        <w:rPr>
          <w:rFonts w:ascii="Times New Roman" w:hAnsi="Times New Roman" w:cs="Times New Roman"/>
          <w:sz w:val="28"/>
          <w:szCs w:val="28"/>
        </w:rPr>
        <w:t xml:space="preserve"> граждан в Администрации 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 разработан в целях повышения качества рассмотрения обращений</w:t>
      </w:r>
      <w:r>
        <w:rPr>
          <w:rFonts w:ascii="Times New Roman" w:hAnsi="Times New Roman" w:cs="Times New Roman"/>
          <w:sz w:val="28"/>
          <w:szCs w:val="28"/>
        </w:rPr>
        <w:t xml:space="preserve"> граждан в Администрации 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и определяет сроки и последовательность действий (административные процедуры) при рассмотрении обращений граждан, правила ведения делопроизводства по обращениям</w:t>
      </w:r>
      <w:r>
        <w:rPr>
          <w:rFonts w:ascii="Times New Roman" w:hAnsi="Times New Roman" w:cs="Times New Roman"/>
          <w:sz w:val="28"/>
          <w:szCs w:val="28"/>
        </w:rPr>
        <w:t xml:space="preserve"> граждан в Администрации 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2. Рассмотрение обращений</w:t>
      </w:r>
      <w:r>
        <w:rPr>
          <w:rFonts w:ascii="Times New Roman" w:hAnsi="Times New Roman" w:cs="Times New Roman"/>
          <w:sz w:val="28"/>
          <w:szCs w:val="28"/>
        </w:rPr>
        <w:t xml:space="preserve"> граждан в Администрации 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с:</w:t>
      </w:r>
    </w:p>
    <w:p w:rsidR="0058531D" w:rsidRPr="0058531D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8531D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58531D">
          <w:rPr>
            <w:rStyle w:val="a4"/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58531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58531D" w:rsidRPr="0058531D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8531D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58531D">
          <w:rPr>
            <w:rStyle w:val="a4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58531D">
        <w:rPr>
          <w:rFonts w:ascii="Times New Roman" w:hAnsi="Times New Roman" w:cs="Times New Roman"/>
          <w:sz w:val="28"/>
          <w:szCs w:val="28"/>
        </w:rPr>
        <w:t xml:space="preserve"> от 02.05.2006 г. N 59-ФЗ "О порядке рассмотрения обращений граждан Российской Федерации";</w:t>
      </w:r>
    </w:p>
    <w:p w:rsidR="0058531D" w:rsidRPr="0058531D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8531D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58531D">
          <w:rPr>
            <w:rStyle w:val="a4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58531D">
        <w:rPr>
          <w:rFonts w:ascii="Times New Roman" w:hAnsi="Times New Roman" w:cs="Times New Roman"/>
          <w:sz w:val="28"/>
          <w:szCs w:val="28"/>
        </w:rPr>
        <w:t xml:space="preserve"> от 06.10.2003 г. N 131-ФЗ "Об общих принципах организации местного самоуправления в Российской Федерации";</w:t>
      </w:r>
    </w:p>
    <w:p w:rsidR="0058531D" w:rsidRPr="0058531D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8531D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Pr="0058531D">
          <w:rPr>
            <w:rStyle w:val="a4"/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58531D">
        <w:rPr>
          <w:rFonts w:ascii="Times New Roman" w:hAnsi="Times New Roman" w:cs="Times New Roman"/>
          <w:sz w:val="28"/>
          <w:szCs w:val="28"/>
        </w:rPr>
        <w:t xml:space="preserve"> Коелгинского сельского поселения.</w:t>
      </w:r>
    </w:p>
    <w:p w:rsidR="0058531D" w:rsidRPr="0058531D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6" w:name="sub_1005"/>
      <w:r w:rsidRPr="0058531D">
        <w:rPr>
          <w:rFonts w:ascii="Times New Roman" w:hAnsi="Times New Roman" w:cs="Times New Roman"/>
          <w:sz w:val="28"/>
          <w:szCs w:val="28"/>
        </w:rPr>
        <w:t>3. Рассмотрение обращений граждан осуществляется Главой Коелгинского сельского поселения</w:t>
      </w:r>
      <w:bookmarkStart w:id="7" w:name="sub_1006"/>
      <w:bookmarkEnd w:id="6"/>
      <w:r w:rsidRPr="0058531D">
        <w:rPr>
          <w:rFonts w:ascii="Times New Roman" w:hAnsi="Times New Roman" w:cs="Times New Roman"/>
          <w:sz w:val="28"/>
          <w:szCs w:val="28"/>
        </w:rPr>
        <w:t>.</w:t>
      </w:r>
    </w:p>
    <w:p w:rsidR="0058531D" w:rsidRPr="0058531D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8" w:name="sub_1007"/>
      <w:bookmarkEnd w:id="7"/>
      <w:r w:rsidRPr="0058531D">
        <w:rPr>
          <w:rFonts w:ascii="Times New Roman" w:hAnsi="Times New Roman" w:cs="Times New Roman"/>
          <w:sz w:val="28"/>
          <w:szCs w:val="28"/>
        </w:rPr>
        <w:t xml:space="preserve">4. Рассмотрение обращений граждан включает рассмотрение </w:t>
      </w:r>
      <w:hyperlink r:id="rId14" w:history="1">
        <w:r w:rsidRPr="0058531D">
          <w:rPr>
            <w:rStyle w:val="a4"/>
            <w:rFonts w:ascii="Times New Roman" w:hAnsi="Times New Roman" w:cs="Times New Roman"/>
            <w:sz w:val="28"/>
            <w:szCs w:val="28"/>
          </w:rPr>
          <w:t>письменных обращений</w:t>
        </w:r>
      </w:hyperlink>
      <w:r w:rsidRPr="0058531D">
        <w:rPr>
          <w:rFonts w:ascii="Times New Roman" w:hAnsi="Times New Roman" w:cs="Times New Roman"/>
          <w:sz w:val="28"/>
          <w:szCs w:val="28"/>
        </w:rPr>
        <w:t xml:space="preserve"> граждан и </w:t>
      </w:r>
      <w:hyperlink r:id="rId15" w:history="1">
        <w:r w:rsidRPr="0058531D">
          <w:rPr>
            <w:rStyle w:val="a4"/>
            <w:rFonts w:ascii="Times New Roman" w:hAnsi="Times New Roman" w:cs="Times New Roman"/>
            <w:sz w:val="28"/>
            <w:szCs w:val="28"/>
          </w:rPr>
          <w:t>устных обращений</w:t>
        </w:r>
      </w:hyperlink>
      <w:r w:rsidRPr="0058531D">
        <w:rPr>
          <w:rFonts w:ascii="Times New Roman" w:hAnsi="Times New Roman" w:cs="Times New Roman"/>
          <w:sz w:val="28"/>
          <w:szCs w:val="28"/>
        </w:rPr>
        <w:t xml:space="preserve"> граждан, личный прием граждан.</w:t>
      </w:r>
    </w:p>
    <w:bookmarkEnd w:id="8"/>
    <w:p w:rsidR="0058531D" w:rsidRPr="0058531D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8531D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9" w:name="sub_1047"/>
      <w:r w:rsidRPr="0058531D">
        <w:rPr>
          <w:rFonts w:ascii="Times New Roman" w:hAnsi="Times New Roman" w:cs="Times New Roman"/>
          <w:sz w:val="28"/>
          <w:szCs w:val="28"/>
        </w:rPr>
        <w:t xml:space="preserve">II. Требования к порядку исполнения функции по рассмотрению обращений граждан </w:t>
      </w:r>
    </w:p>
    <w:bookmarkEnd w:id="9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0" w:name="sub_1013"/>
      <w:r w:rsidRPr="005C0EF3">
        <w:rPr>
          <w:rFonts w:ascii="Times New Roman" w:hAnsi="Times New Roman" w:cs="Times New Roman"/>
          <w:sz w:val="28"/>
          <w:szCs w:val="28"/>
        </w:rPr>
        <w:t>Порядок информирования об исполнении функции по рассмотрению обращений граждан</w:t>
      </w:r>
    </w:p>
    <w:bookmarkEnd w:id="10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1" w:name="sub_1009"/>
      <w:r>
        <w:rPr>
          <w:rFonts w:ascii="Times New Roman" w:hAnsi="Times New Roman" w:cs="Times New Roman"/>
          <w:sz w:val="28"/>
          <w:szCs w:val="28"/>
        </w:rPr>
        <w:t>5</w:t>
      </w:r>
      <w:r w:rsidRPr="005C0EF3">
        <w:rPr>
          <w:rFonts w:ascii="Times New Roman" w:hAnsi="Times New Roman" w:cs="Times New Roman"/>
          <w:sz w:val="28"/>
          <w:szCs w:val="28"/>
        </w:rPr>
        <w:t>. Информация о порядке исполнения функции по рассмотрению обращений граждан представляется непосредственно в органах Админ</w:t>
      </w:r>
      <w:r>
        <w:rPr>
          <w:rFonts w:ascii="Times New Roman" w:hAnsi="Times New Roman" w:cs="Times New Roman"/>
          <w:sz w:val="28"/>
          <w:szCs w:val="28"/>
        </w:rPr>
        <w:t>истрации 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:</w:t>
      </w:r>
    </w:p>
    <w:bookmarkEnd w:id="11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с использованием средств телефонной связи и электронного информирования, электронной техники;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 xml:space="preserve">- посредством размещения в информационно-телекоммуникационных сетях общего пользования (в том числе в сети Интернет), публикации в средствах </w:t>
      </w:r>
      <w:r w:rsidRPr="005C0EF3">
        <w:rPr>
          <w:rFonts w:ascii="Times New Roman" w:hAnsi="Times New Roman" w:cs="Times New Roman"/>
          <w:sz w:val="28"/>
          <w:szCs w:val="28"/>
        </w:rPr>
        <w:lastRenderedPageBreak/>
        <w:t>массовой информации, издания информационных материалов.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2" w:name="sub_1010"/>
      <w:r>
        <w:rPr>
          <w:rFonts w:ascii="Times New Roman" w:hAnsi="Times New Roman" w:cs="Times New Roman"/>
          <w:sz w:val="28"/>
          <w:szCs w:val="28"/>
        </w:rPr>
        <w:t>6</w:t>
      </w:r>
      <w:r w:rsidRPr="005C0EF3">
        <w:rPr>
          <w:rFonts w:ascii="Times New Roman" w:hAnsi="Times New Roman" w:cs="Times New Roman"/>
          <w:sz w:val="28"/>
          <w:szCs w:val="28"/>
        </w:rPr>
        <w:t>. Сведения о место</w:t>
      </w:r>
      <w:r>
        <w:rPr>
          <w:rFonts w:ascii="Times New Roman" w:hAnsi="Times New Roman" w:cs="Times New Roman"/>
          <w:sz w:val="28"/>
          <w:szCs w:val="28"/>
        </w:rPr>
        <w:t>нахождении Администрации 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, полный почтовый адрес, контактные телефоны, телефоны для справок, требования к письменному обращению граждан и обращению, направляемому по электронной почте, размещаются:</w:t>
      </w:r>
    </w:p>
    <w:bookmarkEnd w:id="12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 xml:space="preserve">- на </w:t>
      </w:r>
      <w:hyperlink r:id="rId16" w:history="1">
        <w:r w:rsidRPr="0058531D">
          <w:rPr>
            <w:rStyle w:val="a4"/>
            <w:rFonts w:ascii="Times New Roman" w:hAnsi="Times New Roman" w:cs="Times New Roman"/>
            <w:sz w:val="28"/>
            <w:szCs w:val="28"/>
          </w:rPr>
          <w:t>Интернет-сайте</w:t>
        </w:r>
      </w:hyperlink>
      <w:r w:rsidRPr="00585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p w:rsidR="0058531D" w:rsidRPr="0034180A" w:rsidRDefault="0058531D" w:rsidP="0058531D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sub_1011"/>
      <w:r>
        <w:rPr>
          <w:rFonts w:ascii="Times New Roman" w:hAnsi="Times New Roman" w:cs="Times New Roman"/>
          <w:sz w:val="28"/>
          <w:szCs w:val="28"/>
        </w:rPr>
        <w:t>7</w:t>
      </w:r>
      <w:r w:rsidRPr="005C0EF3">
        <w:rPr>
          <w:rFonts w:ascii="Times New Roman" w:hAnsi="Times New Roman" w:cs="Times New Roman"/>
          <w:sz w:val="28"/>
          <w:szCs w:val="28"/>
        </w:rPr>
        <w:t>. Информация о местонахождени</w:t>
      </w:r>
      <w:r>
        <w:rPr>
          <w:rFonts w:ascii="Times New Roman" w:hAnsi="Times New Roman" w:cs="Times New Roman"/>
          <w:sz w:val="28"/>
          <w:szCs w:val="28"/>
        </w:rPr>
        <w:t>и Приемной Администрации 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- Приемная Администрации поселения</w:t>
      </w:r>
      <w:r w:rsidRPr="005C0EF3">
        <w:rPr>
          <w:rFonts w:ascii="Times New Roman" w:hAnsi="Times New Roman" w:cs="Times New Roman"/>
          <w:sz w:val="28"/>
          <w:szCs w:val="28"/>
        </w:rPr>
        <w:t>), об установленных для личного приема граждан днях и часах, контактных телефоны, телефонах для справок сообщается по телефонам для справок и размещается:</w:t>
      </w:r>
    </w:p>
    <w:bookmarkEnd w:id="13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34180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C296C">
        <w:rPr>
          <w:rFonts w:ascii="Times New Roman" w:hAnsi="Times New Roman" w:cs="Times New Roman"/>
          <w:sz w:val="28"/>
          <w:szCs w:val="28"/>
        </w:rPr>
        <w:t>на</w:t>
      </w:r>
      <w:r w:rsidRPr="003418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7" w:history="1">
        <w:r w:rsidRPr="0058531D">
          <w:rPr>
            <w:rStyle w:val="a4"/>
            <w:rFonts w:ascii="Times New Roman" w:hAnsi="Times New Roman" w:cs="Times New Roman"/>
            <w:sz w:val="28"/>
            <w:szCs w:val="28"/>
          </w:rPr>
          <w:t>Интернет-сайте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4" w:name="sub_1012"/>
      <w:r>
        <w:rPr>
          <w:rFonts w:ascii="Times New Roman" w:hAnsi="Times New Roman" w:cs="Times New Roman"/>
          <w:sz w:val="28"/>
          <w:szCs w:val="28"/>
        </w:rPr>
        <w:t>8</w:t>
      </w:r>
      <w:r w:rsidRPr="005C0EF3">
        <w:rPr>
          <w:rFonts w:ascii="Times New Roman" w:hAnsi="Times New Roman" w:cs="Times New Roman"/>
          <w:sz w:val="28"/>
          <w:szCs w:val="28"/>
        </w:rPr>
        <w:t>. При ответах на телефонные звонки работники подробно и в вежливой (корректной) форме информируют обратившихся по интересующим их вопросам. Ответ должен начинаться с информации о наименовании органа, в который позвонил гражданин, фамилии, имени, отчества и должности работника, принявшего телефонный звонок.</w:t>
      </w:r>
    </w:p>
    <w:bookmarkEnd w:id="14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Если работник, принявший звонок, не имеет возможности ответить на поставленный вопрос, он должен сообщить гражданину телефонный номер, по которому можно получить необходимую информацию.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5" w:name="sub_1018"/>
      <w:r w:rsidRPr="005C0EF3">
        <w:rPr>
          <w:rFonts w:ascii="Times New Roman" w:hAnsi="Times New Roman" w:cs="Times New Roman"/>
          <w:sz w:val="28"/>
          <w:szCs w:val="28"/>
        </w:rPr>
        <w:t>Срок исполнения функции по рассмотрению письменных обращений граждан</w:t>
      </w:r>
    </w:p>
    <w:bookmarkEnd w:id="15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6" w:name="sub_1014"/>
      <w:r>
        <w:rPr>
          <w:rFonts w:ascii="Times New Roman" w:hAnsi="Times New Roman" w:cs="Times New Roman"/>
          <w:sz w:val="28"/>
          <w:szCs w:val="28"/>
        </w:rPr>
        <w:t>9</w:t>
      </w:r>
      <w:r w:rsidRPr="005C0EF3">
        <w:rPr>
          <w:rFonts w:ascii="Times New Roman" w:hAnsi="Times New Roman" w:cs="Times New Roman"/>
          <w:sz w:val="28"/>
          <w:szCs w:val="28"/>
        </w:rPr>
        <w:t>. Исполнение функции по рассмотрению обращений граждан осуществляется в течение 30 дней со дня регистрации письменного обращения, если не установлен более короткий контрольный срок функции.</w:t>
      </w:r>
    </w:p>
    <w:bookmarkEnd w:id="16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В исключительных случаях срок исполнения функции по рассмотрению обращений граждан м</w:t>
      </w:r>
      <w:r>
        <w:rPr>
          <w:rFonts w:ascii="Times New Roman" w:hAnsi="Times New Roman" w:cs="Times New Roman"/>
          <w:sz w:val="28"/>
          <w:szCs w:val="28"/>
        </w:rPr>
        <w:t>ожет быть продлен Главой 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, но не более чем на 30 дней, с обязательным уведомлением о продлении срока рассмотрения обращения гражданина.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7" w:name="sub_1015"/>
      <w:r>
        <w:rPr>
          <w:rFonts w:ascii="Times New Roman" w:hAnsi="Times New Roman" w:cs="Times New Roman"/>
          <w:sz w:val="28"/>
          <w:szCs w:val="28"/>
        </w:rPr>
        <w:t>10</w:t>
      </w:r>
      <w:r w:rsidRPr="005C0EF3">
        <w:rPr>
          <w:rFonts w:ascii="Times New Roman" w:hAnsi="Times New Roman" w:cs="Times New Roman"/>
          <w:sz w:val="28"/>
          <w:szCs w:val="28"/>
        </w:rPr>
        <w:t>. Рассмотрение обращений граждан, содержащих вопросы защиты прав ребенка, предложения по предотвращению возможных аварий и иных чрезвычайных ситуаций, производится безотлагательно.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8" w:name="sub_1016"/>
      <w:bookmarkEnd w:id="17"/>
      <w:r>
        <w:rPr>
          <w:rFonts w:ascii="Times New Roman" w:hAnsi="Times New Roman" w:cs="Times New Roman"/>
          <w:sz w:val="28"/>
          <w:szCs w:val="28"/>
        </w:rPr>
        <w:t>11</w:t>
      </w:r>
      <w:r w:rsidRPr="005C0EF3">
        <w:rPr>
          <w:rFonts w:ascii="Times New Roman" w:hAnsi="Times New Roman" w:cs="Times New Roman"/>
          <w:sz w:val="28"/>
          <w:szCs w:val="28"/>
        </w:rPr>
        <w:t xml:space="preserve">. В случае, если обращение написано на иностранном языке или точечно-рельефным шрифтом слепых, срок рассмотрения такого обращения осуществляется в соответствии с </w:t>
      </w:r>
      <w:hyperlink w:anchor="sub_1014" w:history="1">
        <w:r w:rsidRPr="0058531D">
          <w:rPr>
            <w:rStyle w:val="a4"/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5C0EF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58531D" w:rsidRDefault="0058531D" w:rsidP="0058531D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9" w:name="sub_1021"/>
      <w:bookmarkEnd w:id="18"/>
    </w:p>
    <w:p w:rsidR="0058531D" w:rsidRPr="005C0EF3" w:rsidRDefault="0058531D" w:rsidP="0058531D">
      <w:pPr>
        <w:jc w:val="center"/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Требования к письменному обращению граждан</w:t>
      </w:r>
    </w:p>
    <w:bookmarkEnd w:id="19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20" w:name="sub_1019"/>
      <w:r>
        <w:rPr>
          <w:rFonts w:ascii="Times New Roman" w:hAnsi="Times New Roman" w:cs="Times New Roman"/>
          <w:sz w:val="28"/>
          <w:szCs w:val="28"/>
        </w:rPr>
        <w:t>12</w:t>
      </w:r>
      <w:r w:rsidRPr="005C0EF3">
        <w:rPr>
          <w:rFonts w:ascii="Times New Roman" w:hAnsi="Times New Roman" w:cs="Times New Roman"/>
          <w:sz w:val="28"/>
          <w:szCs w:val="28"/>
        </w:rPr>
        <w:t>. Письменное обращение гражданина в обязательном порядке должно содержать н</w:t>
      </w:r>
      <w:r>
        <w:rPr>
          <w:rFonts w:ascii="Times New Roman" w:hAnsi="Times New Roman" w:cs="Times New Roman"/>
          <w:sz w:val="28"/>
          <w:szCs w:val="28"/>
        </w:rPr>
        <w:t>аименование Администрации поселения</w:t>
      </w:r>
      <w:r w:rsidRPr="005C0EF3">
        <w:rPr>
          <w:rFonts w:ascii="Times New Roman" w:hAnsi="Times New Roman" w:cs="Times New Roman"/>
          <w:sz w:val="28"/>
          <w:szCs w:val="28"/>
        </w:rPr>
        <w:t>, в которую направляется письменное обращение, либо фами</w:t>
      </w:r>
      <w:r>
        <w:rPr>
          <w:rFonts w:ascii="Times New Roman" w:hAnsi="Times New Roman" w:cs="Times New Roman"/>
          <w:sz w:val="28"/>
          <w:szCs w:val="28"/>
        </w:rPr>
        <w:t>лию, имя, отчество Главы 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или соответствующего должностного лица, а также свои </w:t>
      </w:r>
      <w:r w:rsidRPr="005C0EF3">
        <w:rPr>
          <w:rFonts w:ascii="Times New Roman" w:hAnsi="Times New Roman" w:cs="Times New Roman"/>
          <w:sz w:val="28"/>
          <w:szCs w:val="28"/>
        </w:rPr>
        <w:lastRenderedPageBreak/>
        <w:t>фамилию, имя, отчество (последнее - при наличии), почтовый адрес, по которому должны быть направлены ответ или уведомление о переадресации обращения, изложение сути предложения, заявления или жалобы, личную подпись заявителя и дату.</w:t>
      </w:r>
    </w:p>
    <w:bookmarkEnd w:id="20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В случае необходимости к письменному обращению прилагаются документы (в подлинниках или копиях).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21" w:name="sub_1020"/>
      <w:r>
        <w:rPr>
          <w:rFonts w:ascii="Times New Roman" w:hAnsi="Times New Roman" w:cs="Times New Roman"/>
          <w:sz w:val="28"/>
          <w:szCs w:val="28"/>
        </w:rPr>
        <w:t>13</w:t>
      </w:r>
      <w:r w:rsidRPr="005C0EF3">
        <w:rPr>
          <w:rFonts w:ascii="Times New Roman" w:hAnsi="Times New Roman" w:cs="Times New Roman"/>
          <w:sz w:val="28"/>
          <w:szCs w:val="28"/>
        </w:rPr>
        <w:t>. Обращение, направленное по электронной почте, должно содержать н</w:t>
      </w:r>
      <w:r>
        <w:rPr>
          <w:rFonts w:ascii="Times New Roman" w:hAnsi="Times New Roman" w:cs="Times New Roman"/>
          <w:sz w:val="28"/>
          <w:szCs w:val="28"/>
        </w:rPr>
        <w:t>аименование Администрации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или фамилию, имя, отчество должностного лица, которому оно адресовано, изложение существа обращения, фамилию, имя, отчество обращающегося, почтовый адрес заявителя (место жительства), контактный телефон, электронный адрес.</w:t>
      </w:r>
    </w:p>
    <w:bookmarkEnd w:id="21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22" w:name="sub_1029"/>
      <w:r w:rsidRPr="005C0EF3">
        <w:rPr>
          <w:rFonts w:ascii="Times New Roman" w:hAnsi="Times New Roman" w:cs="Times New Roman"/>
          <w:sz w:val="28"/>
          <w:szCs w:val="28"/>
        </w:rPr>
        <w:t>Условия, сроки и время личного приема граждан</w:t>
      </w:r>
      <w:r>
        <w:rPr>
          <w:rFonts w:ascii="Times New Roman" w:hAnsi="Times New Roman" w:cs="Times New Roman"/>
          <w:sz w:val="28"/>
          <w:szCs w:val="28"/>
        </w:rPr>
        <w:t xml:space="preserve"> в Приемной Администрации поселения</w:t>
      </w:r>
    </w:p>
    <w:bookmarkEnd w:id="22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23" w:name="sub_1022"/>
      <w:r>
        <w:rPr>
          <w:rFonts w:ascii="Times New Roman" w:hAnsi="Times New Roman" w:cs="Times New Roman"/>
          <w:sz w:val="28"/>
          <w:szCs w:val="28"/>
        </w:rPr>
        <w:t>14</w:t>
      </w:r>
      <w:r w:rsidRPr="005C0EF3">
        <w:rPr>
          <w:rFonts w:ascii="Times New Roman" w:hAnsi="Times New Roman" w:cs="Times New Roman"/>
          <w:sz w:val="28"/>
          <w:szCs w:val="28"/>
        </w:rPr>
        <w:t>. Прием граждан</w:t>
      </w:r>
      <w:r>
        <w:rPr>
          <w:rFonts w:ascii="Times New Roman" w:hAnsi="Times New Roman" w:cs="Times New Roman"/>
          <w:sz w:val="28"/>
          <w:szCs w:val="28"/>
        </w:rPr>
        <w:t xml:space="preserve"> в Администрации поселения ведет Глава Коелгинского сельского поселения.</w:t>
      </w:r>
      <w:r w:rsidRPr="005C0EF3">
        <w:rPr>
          <w:rFonts w:ascii="Times New Roman" w:hAnsi="Times New Roman" w:cs="Times New Roman"/>
          <w:sz w:val="28"/>
          <w:szCs w:val="28"/>
        </w:rPr>
        <w:t xml:space="preserve"> </w:t>
      </w:r>
      <w:bookmarkEnd w:id="23"/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24" w:name="sub_1023"/>
      <w:r>
        <w:rPr>
          <w:rFonts w:ascii="Times New Roman" w:hAnsi="Times New Roman" w:cs="Times New Roman"/>
          <w:sz w:val="28"/>
          <w:szCs w:val="28"/>
        </w:rPr>
        <w:t>15</w:t>
      </w:r>
      <w:r w:rsidRPr="005C0EF3">
        <w:rPr>
          <w:rFonts w:ascii="Times New Roman" w:hAnsi="Times New Roman" w:cs="Times New Roman"/>
          <w:sz w:val="28"/>
          <w:szCs w:val="28"/>
        </w:rPr>
        <w:t xml:space="preserve">. График приема граждан </w:t>
      </w:r>
      <w:r>
        <w:rPr>
          <w:rFonts w:ascii="Times New Roman" w:hAnsi="Times New Roman" w:cs="Times New Roman"/>
          <w:sz w:val="28"/>
          <w:szCs w:val="28"/>
        </w:rPr>
        <w:t>утверждается Главой 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25" w:name="sub_1025"/>
      <w:bookmarkEnd w:id="24"/>
      <w:r>
        <w:rPr>
          <w:rFonts w:ascii="Times New Roman" w:hAnsi="Times New Roman" w:cs="Times New Roman"/>
          <w:sz w:val="28"/>
          <w:szCs w:val="28"/>
        </w:rPr>
        <w:t>16</w:t>
      </w:r>
      <w:r w:rsidRPr="005C0EF3">
        <w:rPr>
          <w:rFonts w:ascii="Times New Roman" w:hAnsi="Times New Roman" w:cs="Times New Roman"/>
          <w:sz w:val="28"/>
          <w:szCs w:val="28"/>
        </w:rPr>
        <w:t>. Прием граждан проводится по предварит</w:t>
      </w:r>
      <w:r>
        <w:rPr>
          <w:rFonts w:ascii="Times New Roman" w:hAnsi="Times New Roman" w:cs="Times New Roman"/>
          <w:sz w:val="28"/>
          <w:szCs w:val="28"/>
        </w:rPr>
        <w:t>ельной записи специалистом</w:t>
      </w:r>
      <w:r w:rsidRPr="005C0EF3">
        <w:rPr>
          <w:rFonts w:ascii="Times New Roman" w:hAnsi="Times New Roman" w:cs="Times New Roman"/>
          <w:sz w:val="28"/>
          <w:szCs w:val="28"/>
        </w:rPr>
        <w:t xml:space="preserve"> по работе с обращениями граждан. Запись на прием осущес</w:t>
      </w:r>
      <w:r>
        <w:rPr>
          <w:rFonts w:ascii="Times New Roman" w:hAnsi="Times New Roman" w:cs="Times New Roman"/>
          <w:sz w:val="28"/>
          <w:szCs w:val="28"/>
        </w:rPr>
        <w:t>твляется ежедневно (с 8.00 до 16</w:t>
      </w:r>
      <w:r w:rsidRPr="005C0EF3">
        <w:rPr>
          <w:rFonts w:ascii="Times New Roman" w:hAnsi="Times New Roman" w:cs="Times New Roman"/>
          <w:sz w:val="28"/>
          <w:szCs w:val="28"/>
        </w:rPr>
        <w:t>.00).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26" w:name="sub_1026"/>
      <w:bookmarkEnd w:id="25"/>
      <w:r>
        <w:rPr>
          <w:rFonts w:ascii="Times New Roman" w:hAnsi="Times New Roman" w:cs="Times New Roman"/>
          <w:sz w:val="28"/>
          <w:szCs w:val="28"/>
        </w:rPr>
        <w:t>17</w:t>
      </w:r>
      <w:r w:rsidRPr="005C0EF3">
        <w:rPr>
          <w:rFonts w:ascii="Times New Roman" w:hAnsi="Times New Roman" w:cs="Times New Roman"/>
          <w:sz w:val="28"/>
          <w:szCs w:val="28"/>
        </w:rPr>
        <w:t>. Личный прием граждан руководителями производится с учетом числа записавшихся на прием, с расчетом, чтобы время ожидания в очереди на прием, как правило, не превышало 30 минут.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27" w:name="sub_1028"/>
      <w:bookmarkEnd w:id="26"/>
      <w:r>
        <w:rPr>
          <w:rFonts w:ascii="Times New Roman" w:hAnsi="Times New Roman" w:cs="Times New Roman"/>
          <w:sz w:val="28"/>
          <w:szCs w:val="28"/>
        </w:rPr>
        <w:t>18</w:t>
      </w:r>
      <w:r w:rsidRPr="005C0EF3">
        <w:rPr>
          <w:rFonts w:ascii="Times New Roman" w:hAnsi="Times New Roman" w:cs="Times New Roman"/>
          <w:sz w:val="28"/>
          <w:szCs w:val="28"/>
        </w:rPr>
        <w:t>. При личном приеме гражданин предъявляет документ, удостоверяющий его личность, либо документ, подтверждающий полномочия на представление интересов другого лица.</w:t>
      </w:r>
    </w:p>
    <w:bookmarkEnd w:id="27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28" w:name="sub_1034"/>
      <w:r w:rsidRPr="005C0EF3">
        <w:rPr>
          <w:rFonts w:ascii="Times New Roman" w:hAnsi="Times New Roman" w:cs="Times New Roman"/>
          <w:sz w:val="28"/>
          <w:szCs w:val="28"/>
        </w:rPr>
        <w:t>Требования к помещениям и местам, предназначенным для осуществления функции по рассмотрению обращений граждан</w:t>
      </w:r>
    </w:p>
    <w:bookmarkEnd w:id="28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A60E54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29" w:name="sub_1030"/>
      <w:r>
        <w:rPr>
          <w:rFonts w:ascii="Times New Roman" w:hAnsi="Times New Roman" w:cs="Times New Roman"/>
          <w:sz w:val="28"/>
          <w:szCs w:val="28"/>
        </w:rPr>
        <w:t>19</w:t>
      </w:r>
      <w:r w:rsidRPr="005C0EF3">
        <w:rPr>
          <w:rFonts w:ascii="Times New Roman" w:hAnsi="Times New Roman" w:cs="Times New Roman"/>
          <w:sz w:val="28"/>
          <w:szCs w:val="28"/>
        </w:rPr>
        <w:t>. Помещения, выделенные для осуществления функции по рассмотрению обращений граждан, должны соответствовать Санитарно-эпидемиоло</w:t>
      </w:r>
      <w:r>
        <w:rPr>
          <w:rFonts w:ascii="Times New Roman" w:hAnsi="Times New Roman" w:cs="Times New Roman"/>
          <w:sz w:val="28"/>
          <w:szCs w:val="28"/>
        </w:rPr>
        <w:t>гическим правилам и нормативам «</w:t>
      </w:r>
      <w:r w:rsidRPr="005C0EF3">
        <w:rPr>
          <w:rFonts w:ascii="Times New Roman" w:hAnsi="Times New Roman" w:cs="Times New Roman"/>
          <w:sz w:val="28"/>
          <w:szCs w:val="28"/>
        </w:rPr>
        <w:t xml:space="preserve">Гигиенические требования к персональным электронно-вычислительным машинам и организации работы. </w:t>
      </w:r>
      <w:hyperlink r:id="rId18" w:history="1">
        <w:r w:rsidRPr="0058531D">
          <w:rPr>
            <w:rStyle w:val="a4"/>
            <w:rFonts w:ascii="Times New Roman" w:hAnsi="Times New Roman" w:cs="Times New Roman"/>
            <w:sz w:val="28"/>
            <w:szCs w:val="28"/>
          </w:rPr>
          <w:t>СанПиН 2.2.2/2.4.1340-03</w:t>
        </w:r>
      </w:hyperlink>
      <w:r w:rsidRPr="0058531D">
        <w:rPr>
          <w:rFonts w:ascii="Times New Roman" w:hAnsi="Times New Roman" w:cs="Times New Roman"/>
          <w:sz w:val="28"/>
          <w:szCs w:val="28"/>
        </w:rPr>
        <w:t>».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30" w:name="sub_1031"/>
      <w:bookmarkEnd w:id="29"/>
      <w:r>
        <w:rPr>
          <w:rFonts w:ascii="Times New Roman" w:hAnsi="Times New Roman" w:cs="Times New Roman"/>
          <w:sz w:val="28"/>
          <w:szCs w:val="28"/>
        </w:rPr>
        <w:t>20</w:t>
      </w:r>
      <w:r w:rsidRPr="005C0EF3">
        <w:rPr>
          <w:rFonts w:ascii="Times New Roman" w:hAnsi="Times New Roman" w:cs="Times New Roman"/>
          <w:sz w:val="28"/>
          <w:szCs w:val="28"/>
        </w:rPr>
        <w:t>. Рабочие места работников, осуществляющих рассмотрение обращений граждан, оборудуются компьютером с установленными справочно-информационными системами на каждого специалиста, и оргтехникой, позволяющими организовать исполнение функции.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31" w:name="sub_1033"/>
      <w:bookmarkEnd w:id="30"/>
      <w:r>
        <w:rPr>
          <w:rFonts w:ascii="Times New Roman" w:hAnsi="Times New Roman" w:cs="Times New Roman"/>
          <w:sz w:val="28"/>
          <w:szCs w:val="28"/>
        </w:rPr>
        <w:t>21</w:t>
      </w:r>
      <w:r w:rsidRPr="005C0EF3">
        <w:rPr>
          <w:rFonts w:ascii="Times New Roman" w:hAnsi="Times New Roman" w:cs="Times New Roman"/>
          <w:sz w:val="28"/>
          <w:szCs w:val="28"/>
        </w:rPr>
        <w:t>. Места ожидания личного приема должны соответствовать комфортным условиям для заявителей, оборудуются стульями, столами, обеспечиваются канцелярскими принадлежностями для написания письменных обращений.</w:t>
      </w:r>
    </w:p>
    <w:bookmarkEnd w:id="31"/>
    <w:p w:rsidR="0058531D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32" w:name="sub_1037"/>
      <w:r w:rsidRPr="005C0EF3">
        <w:rPr>
          <w:rFonts w:ascii="Times New Roman" w:hAnsi="Times New Roman" w:cs="Times New Roman"/>
          <w:sz w:val="28"/>
          <w:szCs w:val="28"/>
        </w:rPr>
        <w:lastRenderedPageBreak/>
        <w:t>Результат исполнения функции по рассмотрению обращений граждан</w:t>
      </w:r>
    </w:p>
    <w:bookmarkEnd w:id="32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33" w:name="sub_1035"/>
      <w:r>
        <w:rPr>
          <w:rFonts w:ascii="Times New Roman" w:hAnsi="Times New Roman" w:cs="Times New Roman"/>
          <w:sz w:val="28"/>
          <w:szCs w:val="28"/>
        </w:rPr>
        <w:t>22</w:t>
      </w:r>
      <w:r w:rsidRPr="005C0EF3">
        <w:rPr>
          <w:rFonts w:ascii="Times New Roman" w:hAnsi="Times New Roman" w:cs="Times New Roman"/>
          <w:sz w:val="28"/>
          <w:szCs w:val="28"/>
        </w:rPr>
        <w:t xml:space="preserve">. Результатом исполнения функции по рассмотрению письменных обращений граждан является: объективное, всестороннее и своевременное рассмотрение поставленных в обращении вопросов, принятие мер, направленных на восстановление или защиту нарушенных прав, свобод и законных интересов граждан, направление заявителю письменного ответа по существу поставленных в обращении вопросов, за исключением случаев, указанных в </w:t>
      </w:r>
      <w:hyperlink r:id="rId19" w:history="1">
        <w:r w:rsidRPr="0058531D">
          <w:rPr>
            <w:rStyle w:val="a4"/>
            <w:rFonts w:ascii="Times New Roman" w:hAnsi="Times New Roman" w:cs="Times New Roman"/>
            <w:sz w:val="28"/>
            <w:szCs w:val="28"/>
          </w:rPr>
          <w:t>Федеральном законе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02.05.2006 г. N 59-ФЗ «</w:t>
      </w:r>
      <w:r w:rsidRPr="005C0EF3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>
        <w:rPr>
          <w:rFonts w:ascii="Times New Roman" w:hAnsi="Times New Roman" w:cs="Times New Roman"/>
          <w:sz w:val="28"/>
          <w:szCs w:val="28"/>
        </w:rPr>
        <w:t>ий граждан Российской Федерации»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34" w:name="sub_1036"/>
      <w:bookmarkEnd w:id="33"/>
      <w:r>
        <w:rPr>
          <w:rFonts w:ascii="Times New Roman" w:hAnsi="Times New Roman" w:cs="Times New Roman"/>
          <w:sz w:val="28"/>
          <w:szCs w:val="28"/>
        </w:rPr>
        <w:t>23</w:t>
      </w:r>
      <w:r w:rsidRPr="005C0EF3">
        <w:rPr>
          <w:rFonts w:ascii="Times New Roman" w:hAnsi="Times New Roman" w:cs="Times New Roman"/>
          <w:sz w:val="28"/>
          <w:szCs w:val="28"/>
        </w:rPr>
        <w:t>. Результатом исполнения функции по рассмотрению устного обращения гражданина в ходе личного приема является разрешение по существу поставленных в обращении вопросов или получение гражданином необходимых разъяснений.</w:t>
      </w:r>
    </w:p>
    <w:bookmarkEnd w:id="34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35" w:name="sub_1041"/>
      <w:r w:rsidRPr="005C0EF3">
        <w:rPr>
          <w:rFonts w:ascii="Times New Roman" w:hAnsi="Times New Roman" w:cs="Times New Roman"/>
          <w:sz w:val="28"/>
          <w:szCs w:val="28"/>
        </w:rPr>
        <w:t>Перечень оснований для отказа в исполнении функции по рассмотрению обращений граждан</w:t>
      </w:r>
    </w:p>
    <w:bookmarkEnd w:id="35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36" w:name="sub_1038"/>
      <w:r>
        <w:rPr>
          <w:rFonts w:ascii="Times New Roman" w:hAnsi="Times New Roman" w:cs="Times New Roman"/>
          <w:sz w:val="28"/>
          <w:szCs w:val="28"/>
        </w:rPr>
        <w:t>24</w:t>
      </w:r>
      <w:r w:rsidRPr="005C0EF3">
        <w:rPr>
          <w:rFonts w:ascii="Times New Roman" w:hAnsi="Times New Roman" w:cs="Times New Roman"/>
          <w:sz w:val="28"/>
          <w:szCs w:val="28"/>
        </w:rPr>
        <w:t>. Обращение не рассматривается по существу, если:</w:t>
      </w:r>
    </w:p>
    <w:bookmarkEnd w:id="36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в письменном обращении гражданина содержится вопрос, по которому ему много 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по вопросам, содержащимся в обращении, имеется вступившее в законную силу судебное решение;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в обращении содержатся нецензурные либо оскорбительные выражения, содержащие угрозы жизни, здоровью и имуществу должностного лица, а также членов его семьи;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в обращении не указаны фамилия обратившегося и почтовый адрес для ответа;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от гражданина поступило заявление о прекращении рассмотрения обращения;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текст письменного обращения не поддается прочтению;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 xml:space="preserve">- ответ по существу поставленного в обращении вопроса не может быть дан без разглашения сведений, составляющих государственную или иную охраняемую </w:t>
      </w:r>
      <w:hyperlink r:id="rId20" w:history="1">
        <w:r w:rsidRPr="0058531D">
          <w:rPr>
            <w:rStyle w:val="a4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58531D">
        <w:rPr>
          <w:rFonts w:ascii="Times New Roman" w:hAnsi="Times New Roman" w:cs="Times New Roman"/>
          <w:sz w:val="28"/>
          <w:szCs w:val="28"/>
        </w:rPr>
        <w:t xml:space="preserve"> </w:t>
      </w:r>
      <w:r w:rsidRPr="005C0EF3">
        <w:rPr>
          <w:rFonts w:ascii="Times New Roman" w:hAnsi="Times New Roman" w:cs="Times New Roman"/>
          <w:sz w:val="28"/>
          <w:szCs w:val="28"/>
        </w:rPr>
        <w:t>тайну.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37" w:name="sub_1039"/>
      <w:r>
        <w:rPr>
          <w:rFonts w:ascii="Times New Roman" w:hAnsi="Times New Roman" w:cs="Times New Roman"/>
          <w:sz w:val="28"/>
          <w:szCs w:val="28"/>
        </w:rPr>
        <w:t>25</w:t>
      </w:r>
      <w:r w:rsidRPr="005C0EF3">
        <w:rPr>
          <w:rFonts w:ascii="Times New Roman" w:hAnsi="Times New Roman" w:cs="Times New Roman"/>
          <w:sz w:val="28"/>
          <w:szCs w:val="28"/>
        </w:rPr>
        <w:t>. Об отказе в рассмотрении обращения письменно сообщается обратившемуся гражданину.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38" w:name="sub_1040"/>
      <w:bookmarkEnd w:id="37"/>
      <w:r>
        <w:rPr>
          <w:rFonts w:ascii="Times New Roman" w:hAnsi="Times New Roman" w:cs="Times New Roman"/>
          <w:sz w:val="28"/>
          <w:szCs w:val="28"/>
        </w:rPr>
        <w:t>26</w:t>
      </w:r>
      <w:r w:rsidRPr="005C0EF3">
        <w:rPr>
          <w:rFonts w:ascii="Times New Roman" w:hAnsi="Times New Roman" w:cs="Times New Roman"/>
          <w:sz w:val="28"/>
          <w:szCs w:val="28"/>
        </w:rPr>
        <w:t xml:space="preserve">. Обращение, в котором обжалуется судебное решение, возвращается гражданину, направившему обращение, с разъяснением порядка обжалования </w:t>
      </w:r>
      <w:r w:rsidRPr="005C0EF3">
        <w:rPr>
          <w:rFonts w:ascii="Times New Roman" w:hAnsi="Times New Roman" w:cs="Times New Roman"/>
          <w:sz w:val="28"/>
          <w:szCs w:val="28"/>
        </w:rPr>
        <w:lastRenderedPageBreak/>
        <w:t>данного судебного решения.</w:t>
      </w:r>
    </w:p>
    <w:bookmarkEnd w:id="38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39" w:name="sub_1046"/>
      <w:r w:rsidRPr="005C0EF3">
        <w:rPr>
          <w:rFonts w:ascii="Times New Roman" w:hAnsi="Times New Roman" w:cs="Times New Roman"/>
          <w:sz w:val="28"/>
          <w:szCs w:val="28"/>
        </w:rPr>
        <w:t>Ответственность работников при исполнении функции по рассмотрению обращений граждан</w:t>
      </w:r>
    </w:p>
    <w:bookmarkEnd w:id="39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40" w:name="sub_1042"/>
      <w:r>
        <w:rPr>
          <w:rFonts w:ascii="Times New Roman" w:hAnsi="Times New Roman" w:cs="Times New Roman"/>
          <w:sz w:val="28"/>
          <w:szCs w:val="28"/>
        </w:rPr>
        <w:t>27. Уполномоченное лицо Администрации поселения, работающее с обращениями, несе</w:t>
      </w:r>
      <w:r w:rsidRPr="005C0EF3">
        <w:rPr>
          <w:rFonts w:ascii="Times New Roman" w:hAnsi="Times New Roman" w:cs="Times New Roman"/>
          <w:sz w:val="28"/>
          <w:szCs w:val="28"/>
        </w:rPr>
        <w:t>т ответственность в соответствии с законодательством Российской Федерации за сохранность находящихся у них на рассмотрении обращений и документов, связанных с их рассмотрением</w:t>
      </w:r>
      <w:bookmarkEnd w:id="40"/>
      <w:r>
        <w:rPr>
          <w:rFonts w:ascii="Times New Roman" w:hAnsi="Times New Roman" w:cs="Times New Roman"/>
          <w:sz w:val="28"/>
          <w:szCs w:val="28"/>
        </w:rPr>
        <w:t>, п</w:t>
      </w:r>
      <w:r w:rsidRPr="005C0EF3">
        <w:rPr>
          <w:rFonts w:ascii="Times New Roman" w:hAnsi="Times New Roman" w:cs="Times New Roman"/>
          <w:sz w:val="28"/>
          <w:szCs w:val="28"/>
        </w:rPr>
        <w:t>ерсона</w:t>
      </w:r>
      <w:r>
        <w:rPr>
          <w:rFonts w:ascii="Times New Roman" w:hAnsi="Times New Roman" w:cs="Times New Roman"/>
          <w:sz w:val="28"/>
          <w:szCs w:val="28"/>
        </w:rPr>
        <w:t>льная ответственность</w:t>
      </w:r>
      <w:r w:rsidRPr="005C0EF3">
        <w:rPr>
          <w:rFonts w:ascii="Times New Roman" w:hAnsi="Times New Roman" w:cs="Times New Roman"/>
          <w:sz w:val="28"/>
          <w:szCs w:val="28"/>
        </w:rPr>
        <w:t xml:space="preserve"> закрепляется в их должностных инструкциях.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41" w:name="sub_1043"/>
      <w:r>
        <w:rPr>
          <w:rFonts w:ascii="Times New Roman" w:hAnsi="Times New Roman" w:cs="Times New Roman"/>
          <w:sz w:val="28"/>
          <w:szCs w:val="28"/>
        </w:rPr>
        <w:t>28</w:t>
      </w:r>
      <w:r w:rsidRPr="005C0EF3">
        <w:rPr>
          <w:rFonts w:ascii="Times New Roman" w:hAnsi="Times New Roman" w:cs="Times New Roman"/>
          <w:sz w:val="28"/>
          <w:szCs w:val="28"/>
        </w:rPr>
        <w:t>. Сведения, содержащиеся в обращениях, а также персональные данные заявителя могут использоваться только в служебных целях и в соответствии с полномочиями лица, работающего с обращением. Запрещается разглашение содержащейся в обращении информации о частной жизни обратившихся граждан без их согласия. Не является разглашением сведений, содержащихся в обращении, направление письменного обращения в орган местного самоуправления или должностному лицу, в компетенцию которых входит решение поставленных вопросов.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42" w:name="sub_1044"/>
      <w:bookmarkEnd w:id="41"/>
      <w:r>
        <w:rPr>
          <w:rFonts w:ascii="Times New Roman" w:hAnsi="Times New Roman" w:cs="Times New Roman"/>
          <w:sz w:val="28"/>
          <w:szCs w:val="28"/>
        </w:rPr>
        <w:t>29</w:t>
      </w:r>
      <w:r w:rsidRPr="005C0EF3">
        <w:rPr>
          <w:rFonts w:ascii="Times New Roman" w:hAnsi="Times New Roman" w:cs="Times New Roman"/>
          <w:sz w:val="28"/>
          <w:szCs w:val="28"/>
        </w:rPr>
        <w:t>. При утрате исполнителем письменных обращений назначается служебное расследование, результаты кото</w:t>
      </w:r>
      <w:r>
        <w:rPr>
          <w:rFonts w:ascii="Times New Roman" w:hAnsi="Times New Roman" w:cs="Times New Roman"/>
          <w:sz w:val="28"/>
          <w:szCs w:val="28"/>
        </w:rPr>
        <w:t>рого докладываются Главе 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bookmarkEnd w:id="42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43" w:name="sub_1142"/>
      <w:r w:rsidRPr="005C0EF3">
        <w:rPr>
          <w:rFonts w:ascii="Times New Roman" w:hAnsi="Times New Roman" w:cs="Times New Roman"/>
          <w:sz w:val="28"/>
          <w:szCs w:val="28"/>
        </w:rPr>
        <w:t>III. Административные процедуры</w:t>
      </w:r>
    </w:p>
    <w:bookmarkEnd w:id="43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44" w:name="sub_1049"/>
      <w:r w:rsidRPr="005C0EF3">
        <w:rPr>
          <w:rFonts w:ascii="Times New Roman" w:hAnsi="Times New Roman" w:cs="Times New Roman"/>
          <w:sz w:val="28"/>
          <w:szCs w:val="28"/>
        </w:rPr>
        <w:t>Последовательность административных действий (процедур)</w:t>
      </w:r>
    </w:p>
    <w:bookmarkEnd w:id="44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45" w:name="sub_1048"/>
      <w:r>
        <w:rPr>
          <w:rFonts w:ascii="Times New Roman" w:hAnsi="Times New Roman" w:cs="Times New Roman"/>
          <w:sz w:val="28"/>
          <w:szCs w:val="28"/>
        </w:rPr>
        <w:t>30</w:t>
      </w:r>
      <w:r w:rsidRPr="005C0EF3">
        <w:rPr>
          <w:rFonts w:ascii="Times New Roman" w:hAnsi="Times New Roman" w:cs="Times New Roman"/>
          <w:sz w:val="28"/>
          <w:szCs w:val="28"/>
        </w:rPr>
        <w:t>. Исполнение функции по рассмотрению обращений граждан включает в себя следующие административные процедуры:</w:t>
      </w:r>
    </w:p>
    <w:bookmarkEnd w:id="45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прием и первичная обработка письменных обращений граждан;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регистрация и аннотирование поступивших обращений;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направление обращений на рассмотрение;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личный прием граждан;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постановка обращений граждан на контроль;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продление срока рассмотрения обращений граждан;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оформление ответа на обращение граждан;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предоставление справочной информации о ходе рассмотрения письменного обращения;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порядок и формы контроля за исполнением функции по рассмотрению обращений граждан.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46" w:name="sub_1059"/>
      <w:r w:rsidRPr="005C0EF3">
        <w:rPr>
          <w:rFonts w:ascii="Times New Roman" w:hAnsi="Times New Roman" w:cs="Times New Roman"/>
          <w:sz w:val="28"/>
          <w:szCs w:val="28"/>
        </w:rPr>
        <w:t>Прием и первичная обработка письменных обращений граждан</w:t>
      </w:r>
    </w:p>
    <w:bookmarkEnd w:id="46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47" w:name="sub_1050"/>
      <w:r>
        <w:rPr>
          <w:rFonts w:ascii="Times New Roman" w:hAnsi="Times New Roman" w:cs="Times New Roman"/>
          <w:sz w:val="28"/>
          <w:szCs w:val="28"/>
        </w:rPr>
        <w:t>31</w:t>
      </w:r>
      <w:r w:rsidRPr="005C0EF3">
        <w:rPr>
          <w:rFonts w:ascii="Times New Roman" w:hAnsi="Times New Roman" w:cs="Times New Roman"/>
          <w:sz w:val="28"/>
          <w:szCs w:val="28"/>
        </w:rPr>
        <w:t xml:space="preserve">. Основанием для начала исполнения функции по рассмотрению обращений граждан является личное обращение гражданина в Администрацию </w:t>
      </w:r>
      <w:r>
        <w:rPr>
          <w:rFonts w:ascii="Times New Roman" w:hAnsi="Times New Roman" w:cs="Times New Roman"/>
          <w:sz w:val="28"/>
          <w:szCs w:val="28"/>
        </w:rPr>
        <w:t>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или поступление обращения гражданина с </w:t>
      </w:r>
      <w:r w:rsidRPr="005C0EF3">
        <w:rPr>
          <w:rFonts w:ascii="Times New Roman" w:hAnsi="Times New Roman" w:cs="Times New Roman"/>
          <w:sz w:val="28"/>
          <w:szCs w:val="28"/>
        </w:rPr>
        <w:lastRenderedPageBreak/>
        <w:t>сопроводительным документом из государственных органов для рассмотрения по поручению.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48" w:name="sub_1051"/>
      <w:bookmarkEnd w:id="47"/>
      <w:r>
        <w:rPr>
          <w:rFonts w:ascii="Times New Roman" w:hAnsi="Times New Roman" w:cs="Times New Roman"/>
          <w:sz w:val="28"/>
          <w:szCs w:val="28"/>
        </w:rPr>
        <w:t>32</w:t>
      </w:r>
      <w:r w:rsidRPr="005C0EF3">
        <w:rPr>
          <w:rFonts w:ascii="Times New Roman" w:hAnsi="Times New Roman" w:cs="Times New Roman"/>
          <w:sz w:val="28"/>
          <w:szCs w:val="28"/>
        </w:rPr>
        <w:t>. Обращение может быть доставлено непосредственно гражданином, поступить по почте, каналам факсимильной связи, электронной почты.</w:t>
      </w:r>
    </w:p>
    <w:p w:rsidR="0058531D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49" w:name="sub_1052"/>
      <w:bookmarkEnd w:id="48"/>
      <w:r>
        <w:rPr>
          <w:rFonts w:ascii="Times New Roman" w:hAnsi="Times New Roman" w:cs="Times New Roman"/>
          <w:sz w:val="28"/>
          <w:szCs w:val="28"/>
        </w:rPr>
        <w:t>33</w:t>
      </w:r>
      <w:r w:rsidRPr="005C0EF3">
        <w:rPr>
          <w:rFonts w:ascii="Times New Roman" w:hAnsi="Times New Roman" w:cs="Times New Roman"/>
          <w:sz w:val="28"/>
          <w:szCs w:val="28"/>
        </w:rPr>
        <w:t xml:space="preserve">. Все письменные обращения и документы, связанные с их рассмотрением, присланные по почте; обращение, непосредственно доставленное гражданином; обращения, поступившие по каналам факсимильной связи, электронной почты; обращения, </w:t>
      </w:r>
      <w:r>
        <w:rPr>
          <w:rFonts w:ascii="Times New Roman" w:hAnsi="Times New Roman" w:cs="Times New Roman"/>
          <w:sz w:val="28"/>
          <w:szCs w:val="28"/>
        </w:rPr>
        <w:t>поступают</w:t>
      </w:r>
      <w:r w:rsidRPr="005C0EF3">
        <w:rPr>
          <w:rFonts w:ascii="Times New Roman" w:hAnsi="Times New Roman" w:cs="Times New Roman"/>
          <w:sz w:val="28"/>
          <w:szCs w:val="28"/>
        </w:rPr>
        <w:t xml:space="preserve"> в приемную Главы Администрации </w:t>
      </w:r>
      <w:bookmarkStart w:id="50" w:name="sub_1053"/>
      <w:bookmarkEnd w:id="49"/>
      <w:r>
        <w:rPr>
          <w:rFonts w:ascii="Times New Roman" w:hAnsi="Times New Roman" w:cs="Times New Roman"/>
          <w:sz w:val="28"/>
          <w:szCs w:val="28"/>
        </w:rPr>
        <w:t>Коелгинского сельского поселения.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5C0EF3">
        <w:rPr>
          <w:rFonts w:ascii="Times New Roman" w:hAnsi="Times New Roman" w:cs="Times New Roman"/>
          <w:sz w:val="28"/>
          <w:szCs w:val="28"/>
        </w:rPr>
        <w:t>. Работник, ответственный за прием документов:</w:t>
      </w:r>
    </w:p>
    <w:bookmarkEnd w:id="50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проверяет правильность адресования корреспонденции и целостность упаковки;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вскрывает конверты, проверяет наличие в них документов (разорванные документы подклеиваются), к тексту письма подкалывает конверт;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прикладывает впереди текста письма поступившие документы (паспорта, военные билеты, трудовые книжки, пенсионные удостоверения, фотографии и другие подобные документы);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в случае отсутствия самого текста письма составляет справку с текстом: "Пись</w:t>
      </w:r>
      <w:r>
        <w:rPr>
          <w:rFonts w:ascii="Times New Roman" w:hAnsi="Times New Roman" w:cs="Times New Roman"/>
          <w:sz w:val="28"/>
          <w:szCs w:val="28"/>
        </w:rPr>
        <w:t>ма в адрес Администрации 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нет", датой и личной подписью, которую прилагает к поступившим документам;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возвращает на почту невскрытыми ошибочно поступившие (не по адресу) письма;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составляет акт в двух экземплярах на письма, поступившие с денежными знаками (кроме изъятых из обращения), ценными бумагами (облигациями, акциями и т.д.), подарками, на заказные письма с уведомлением, в которых при вскрытии не обнаружилось письменного вложения, а также в случаях, когда в конвертах обнаруживается недостача документов, упомянутых авторами в описях на ценные письма. Один экземпляр указанного акта хранится в отделе по работе с обращениями граждан, второй приобщается к поступившему обращению.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51" w:name="sub_1054"/>
      <w:r>
        <w:rPr>
          <w:rFonts w:ascii="Times New Roman" w:hAnsi="Times New Roman" w:cs="Times New Roman"/>
          <w:sz w:val="28"/>
          <w:szCs w:val="28"/>
        </w:rPr>
        <w:t>35</w:t>
      </w:r>
      <w:r w:rsidRPr="005C0EF3">
        <w:rPr>
          <w:rFonts w:ascii="Times New Roman" w:hAnsi="Times New Roman" w:cs="Times New Roman"/>
          <w:sz w:val="28"/>
          <w:szCs w:val="28"/>
        </w:rPr>
        <w:t>. Работники, ответственные за прием документов, получив обращение, нестандартное по весу, размеру, форме, имеющее неровности по бокам, заклеенное липкой лентой, имеющее странный запах, цвет, в конверте которого прощупываются вложения, не характерные для почтовых отправлений (порошок и т.д.), не вскрывая конверт, сообщ</w:t>
      </w:r>
      <w:r>
        <w:rPr>
          <w:rFonts w:ascii="Times New Roman" w:hAnsi="Times New Roman" w:cs="Times New Roman"/>
          <w:sz w:val="28"/>
          <w:szCs w:val="28"/>
        </w:rPr>
        <w:t>ают об этом Главе 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52" w:name="sub_1055"/>
      <w:bookmarkEnd w:id="51"/>
      <w:r>
        <w:rPr>
          <w:rFonts w:ascii="Times New Roman" w:hAnsi="Times New Roman" w:cs="Times New Roman"/>
          <w:sz w:val="28"/>
          <w:szCs w:val="28"/>
        </w:rPr>
        <w:t>36</w:t>
      </w:r>
      <w:r w:rsidRPr="005C0EF3">
        <w:rPr>
          <w:rFonts w:ascii="Times New Roman" w:hAnsi="Times New Roman" w:cs="Times New Roman"/>
          <w:sz w:val="28"/>
          <w:szCs w:val="28"/>
        </w:rPr>
        <w:t>. Прием письменных обращений 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от граждан производится специалистом</w:t>
      </w:r>
      <w:r w:rsidRPr="005C0EF3">
        <w:rPr>
          <w:rFonts w:ascii="Times New Roman" w:hAnsi="Times New Roman" w:cs="Times New Roman"/>
          <w:sz w:val="28"/>
          <w:szCs w:val="28"/>
        </w:rPr>
        <w:t xml:space="preserve"> по работе с обращениями граждан.</w:t>
      </w:r>
    </w:p>
    <w:bookmarkEnd w:id="52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Не принимаются обращения, не содержащие фамилии гражданина и почтового адреса для ответа.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По просьбе обратившегося гражданина ему выдается расписка установленной формы с указанием даты приема обращения, количества принятых листов и сообщается телефон для справок по обращениям граждан. Никаких отметок на копиях или вторых экземплярах принятых обращений не делается.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53" w:name="sub_1056"/>
      <w:r>
        <w:rPr>
          <w:rFonts w:ascii="Times New Roman" w:hAnsi="Times New Roman" w:cs="Times New Roman"/>
          <w:sz w:val="28"/>
          <w:szCs w:val="28"/>
        </w:rPr>
        <w:t>37</w:t>
      </w:r>
      <w:r w:rsidRPr="005C0EF3">
        <w:rPr>
          <w:rFonts w:ascii="Times New Roman" w:hAnsi="Times New Roman" w:cs="Times New Roman"/>
          <w:sz w:val="28"/>
          <w:szCs w:val="28"/>
        </w:rPr>
        <w:t xml:space="preserve">. Обращения, поступившие по каналам факсимильной связи, по официальному адресу электронной почты принимаются работниками </w:t>
      </w:r>
      <w:r w:rsidRPr="005C0EF3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 передаются на регистрацию специалисту</w:t>
      </w:r>
      <w:r w:rsidRPr="005C0EF3">
        <w:rPr>
          <w:rFonts w:ascii="Times New Roman" w:hAnsi="Times New Roman" w:cs="Times New Roman"/>
          <w:sz w:val="28"/>
          <w:szCs w:val="28"/>
        </w:rPr>
        <w:t xml:space="preserve"> по работе с обращениями граждан.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54" w:name="sub_1057"/>
      <w:bookmarkEnd w:id="53"/>
      <w:r>
        <w:rPr>
          <w:rFonts w:ascii="Times New Roman" w:hAnsi="Times New Roman" w:cs="Times New Roman"/>
          <w:sz w:val="28"/>
          <w:szCs w:val="28"/>
        </w:rPr>
        <w:t>37</w:t>
      </w:r>
      <w:r w:rsidRPr="005C0EF3">
        <w:rPr>
          <w:rFonts w:ascii="Times New Roman" w:hAnsi="Times New Roman" w:cs="Times New Roman"/>
          <w:sz w:val="28"/>
          <w:szCs w:val="28"/>
        </w:rPr>
        <w:t>. Обращения с пометкой "</w:t>
      </w:r>
      <w:r>
        <w:rPr>
          <w:rFonts w:ascii="Times New Roman" w:hAnsi="Times New Roman" w:cs="Times New Roman"/>
          <w:sz w:val="28"/>
          <w:szCs w:val="28"/>
        </w:rPr>
        <w:t>лично", передаются Главе 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невскрытыми.</w:t>
      </w:r>
    </w:p>
    <w:bookmarkEnd w:id="54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В случае если обращение, поступившее с пометкой "лично", не является письмом личного характера, получатель должен пере</w:t>
      </w:r>
      <w:r>
        <w:rPr>
          <w:rFonts w:ascii="Times New Roman" w:hAnsi="Times New Roman" w:cs="Times New Roman"/>
          <w:sz w:val="28"/>
          <w:szCs w:val="28"/>
        </w:rPr>
        <w:t>дать его для регистрации специалисту</w:t>
      </w:r>
      <w:r w:rsidRPr="005C0EF3">
        <w:rPr>
          <w:rFonts w:ascii="Times New Roman" w:hAnsi="Times New Roman" w:cs="Times New Roman"/>
          <w:sz w:val="28"/>
          <w:szCs w:val="28"/>
        </w:rPr>
        <w:t xml:space="preserve"> по работе с обращениями граждан Администрации района.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55" w:name="sub_1058"/>
      <w:r>
        <w:rPr>
          <w:rFonts w:ascii="Times New Roman" w:hAnsi="Times New Roman" w:cs="Times New Roman"/>
          <w:sz w:val="28"/>
          <w:szCs w:val="28"/>
        </w:rPr>
        <w:t>38</w:t>
      </w:r>
      <w:r w:rsidRPr="005C0EF3">
        <w:rPr>
          <w:rFonts w:ascii="Times New Roman" w:hAnsi="Times New Roman" w:cs="Times New Roman"/>
          <w:sz w:val="28"/>
          <w:szCs w:val="28"/>
        </w:rPr>
        <w:t>. Обращения членов Совета Федерации Федерального Собрания Российской Федерации, депутатов Государственной Думы Федерального Собрания Российской Федерации, депутатов Законодательного Собрания Челябин</w:t>
      </w:r>
      <w:r>
        <w:rPr>
          <w:rFonts w:ascii="Times New Roman" w:hAnsi="Times New Roman" w:cs="Times New Roman"/>
          <w:sz w:val="28"/>
          <w:szCs w:val="28"/>
        </w:rPr>
        <w:t>ской области, депутатов Совета депутатов Коелгинского сельского поселения адресованные Главе 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содержащие просьбы о рассмотрении писем граждан, регистрируются и в тот же день передаются им на рассмотрение.</w:t>
      </w:r>
    </w:p>
    <w:bookmarkEnd w:id="55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56" w:name="sub_1063"/>
      <w:r w:rsidRPr="005C0EF3">
        <w:rPr>
          <w:rFonts w:ascii="Times New Roman" w:hAnsi="Times New Roman" w:cs="Times New Roman"/>
          <w:sz w:val="28"/>
          <w:szCs w:val="28"/>
        </w:rPr>
        <w:t>Регистрация поступивших обращений</w:t>
      </w:r>
    </w:p>
    <w:bookmarkEnd w:id="56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57" w:name="sub_1060"/>
      <w:r>
        <w:rPr>
          <w:rFonts w:ascii="Times New Roman" w:hAnsi="Times New Roman" w:cs="Times New Roman"/>
          <w:sz w:val="28"/>
          <w:szCs w:val="28"/>
        </w:rPr>
        <w:t>39</w:t>
      </w:r>
      <w:r w:rsidRPr="005C0EF3">
        <w:rPr>
          <w:rFonts w:ascii="Times New Roman" w:hAnsi="Times New Roman" w:cs="Times New Roman"/>
          <w:sz w:val="28"/>
          <w:szCs w:val="28"/>
        </w:rPr>
        <w:t>. Обращения, поступ</w:t>
      </w:r>
      <w:r>
        <w:rPr>
          <w:rFonts w:ascii="Times New Roman" w:hAnsi="Times New Roman" w:cs="Times New Roman"/>
          <w:sz w:val="28"/>
          <w:szCs w:val="28"/>
        </w:rPr>
        <w:t>ившие в администрацию 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регистрируются в течение одного дня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с момента поступления, обращения, поступившие из государственных органов, регистрируются в день поступления.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58" w:name="sub_1061"/>
      <w:bookmarkEnd w:id="57"/>
      <w:r>
        <w:rPr>
          <w:rFonts w:ascii="Times New Roman" w:hAnsi="Times New Roman" w:cs="Times New Roman"/>
          <w:sz w:val="28"/>
          <w:szCs w:val="28"/>
        </w:rPr>
        <w:t>40. Специалист</w:t>
      </w:r>
      <w:r w:rsidRPr="005C0EF3">
        <w:rPr>
          <w:rFonts w:ascii="Times New Roman" w:hAnsi="Times New Roman" w:cs="Times New Roman"/>
          <w:sz w:val="28"/>
          <w:szCs w:val="28"/>
        </w:rPr>
        <w:t>, ответственный за регистрацию обращений:</w:t>
      </w:r>
    </w:p>
    <w:bookmarkEnd w:id="58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в правом верхнем углу первой страницы письма проставляет присвоенный письму регистрационный номер. В случае если место, предназначенное для регистрации, занято текстом письма, номер может быть проставлен в ином месте, обеспечивающем его прочтение;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в регистрационной карточке указывает фамилию и инициалы заявителя (в именительном падеже). Если письмо подписано двумя и более авторами, то регистрируются первые два, в том числе автор, в адрес которого просят направить ответ. Такое обращение считается коллективным. Коллективными являются также обращения, поступившие от имени коллектива организации, а также резолюции собраний и митингов;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59" w:name="sub_1062"/>
      <w:r>
        <w:rPr>
          <w:rFonts w:ascii="Times New Roman" w:hAnsi="Times New Roman" w:cs="Times New Roman"/>
          <w:sz w:val="28"/>
          <w:szCs w:val="28"/>
        </w:rPr>
        <w:t>41. Специалист</w:t>
      </w:r>
      <w:r w:rsidRPr="005C0EF3">
        <w:rPr>
          <w:rFonts w:ascii="Times New Roman" w:hAnsi="Times New Roman" w:cs="Times New Roman"/>
          <w:sz w:val="28"/>
          <w:szCs w:val="28"/>
        </w:rPr>
        <w:t xml:space="preserve"> по работе с обращениями граждан, осуществляющие регистрацию обращений:</w:t>
      </w:r>
    </w:p>
    <w:bookmarkEnd w:id="59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прочитывают обращение, определяют его характер, уясняют поставленные заявителем вопросы;</w:t>
      </w:r>
    </w:p>
    <w:p w:rsidR="0058531D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проверяют обращение на повторность, при необходимости сверяют с находящейся в архиве предыдущей перепиской. Повторным считается обращение, поступившее от одного и того же автора по одному и тому же вопросу, если со времени подачи первого обращения истек установленный законодательством срок рассмотрения или заявитель не удовлетворен полученным ответом.</w:t>
      </w:r>
      <w:bookmarkStart w:id="60" w:name="sub_1076"/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Направление обращения на рассмотрение</w:t>
      </w:r>
    </w:p>
    <w:bookmarkEnd w:id="60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61" w:name="sub_1064"/>
      <w:r>
        <w:rPr>
          <w:rFonts w:ascii="Times New Roman" w:hAnsi="Times New Roman" w:cs="Times New Roman"/>
          <w:sz w:val="28"/>
          <w:szCs w:val="28"/>
        </w:rPr>
        <w:t>42. Специалист</w:t>
      </w:r>
      <w:r w:rsidRPr="005C0EF3">
        <w:rPr>
          <w:rFonts w:ascii="Times New Roman" w:hAnsi="Times New Roman" w:cs="Times New Roman"/>
          <w:sz w:val="28"/>
          <w:szCs w:val="28"/>
        </w:rPr>
        <w:t xml:space="preserve"> по работе с обращениями г</w:t>
      </w:r>
      <w:r>
        <w:rPr>
          <w:rFonts w:ascii="Times New Roman" w:hAnsi="Times New Roman" w:cs="Times New Roman"/>
          <w:sz w:val="28"/>
          <w:szCs w:val="28"/>
        </w:rPr>
        <w:t xml:space="preserve">раждан после регистрации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передает все обращения Главе 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bookmarkEnd w:id="61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Решение о направлении обращения на рассмотрение принимается исходя исключительно из содержания обращения, независимо от того, на чье имя оно адресовано.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62" w:name="sub_1065"/>
      <w:r>
        <w:rPr>
          <w:rFonts w:ascii="Times New Roman" w:hAnsi="Times New Roman" w:cs="Times New Roman"/>
          <w:sz w:val="28"/>
          <w:szCs w:val="28"/>
        </w:rPr>
        <w:t>43</w:t>
      </w:r>
      <w:r w:rsidRPr="005C0EF3">
        <w:rPr>
          <w:rFonts w:ascii="Times New Roman" w:hAnsi="Times New Roman" w:cs="Times New Roman"/>
          <w:sz w:val="28"/>
          <w:szCs w:val="28"/>
        </w:rPr>
        <w:t xml:space="preserve">. На рассмотрение Главы </w:t>
      </w:r>
      <w:r>
        <w:rPr>
          <w:rFonts w:ascii="Times New Roman" w:hAnsi="Times New Roman" w:cs="Times New Roman"/>
          <w:sz w:val="28"/>
          <w:szCs w:val="28"/>
        </w:rPr>
        <w:t xml:space="preserve">Коелгинского сельского поселения </w:t>
      </w:r>
      <w:r w:rsidRPr="005C0EF3">
        <w:rPr>
          <w:rFonts w:ascii="Times New Roman" w:hAnsi="Times New Roman" w:cs="Times New Roman"/>
          <w:sz w:val="28"/>
          <w:szCs w:val="28"/>
        </w:rPr>
        <w:t>направляются обращения граждан:</w:t>
      </w:r>
    </w:p>
    <w:bookmarkEnd w:id="62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затрагивающие вопросы реализации их конституционных прав, свобод, законных интересов, нарушений нормативных правовых актов, о недостатках в работе органов местного самоуправления;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имеющие особую значимос</w:t>
      </w:r>
      <w:r>
        <w:rPr>
          <w:rFonts w:ascii="Times New Roman" w:hAnsi="Times New Roman" w:cs="Times New Roman"/>
          <w:sz w:val="28"/>
          <w:szCs w:val="28"/>
        </w:rPr>
        <w:t>ть для жизнедеятельности 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содержащие жалобы на действия (бездействие) должностных лиц Адми</w:t>
      </w:r>
      <w:r>
        <w:rPr>
          <w:rFonts w:ascii="Times New Roman" w:hAnsi="Times New Roman" w:cs="Times New Roman"/>
          <w:sz w:val="28"/>
          <w:szCs w:val="28"/>
        </w:rPr>
        <w:t>нистрации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, руководителей муниципальных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5C0EF3">
        <w:rPr>
          <w:rFonts w:ascii="Times New Roman" w:hAnsi="Times New Roman" w:cs="Times New Roman"/>
          <w:sz w:val="28"/>
          <w:szCs w:val="28"/>
        </w:rPr>
        <w:t>, где учредител</w:t>
      </w:r>
      <w:r>
        <w:rPr>
          <w:rFonts w:ascii="Times New Roman" w:hAnsi="Times New Roman" w:cs="Times New Roman"/>
          <w:sz w:val="28"/>
          <w:szCs w:val="28"/>
        </w:rPr>
        <w:t>ем является Администрация поселения</w:t>
      </w:r>
      <w:r w:rsidRPr="005C0EF3">
        <w:rPr>
          <w:rFonts w:ascii="Times New Roman" w:hAnsi="Times New Roman" w:cs="Times New Roman"/>
          <w:sz w:val="28"/>
          <w:szCs w:val="28"/>
        </w:rPr>
        <w:t>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поступившие из государственных организаций с контрольными сроками исполнения;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Почетных граждан муниципального района;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приема граждан Главы 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 встреч Главы Коелгинского сельского поселения </w:t>
      </w:r>
      <w:r w:rsidRPr="005C0EF3">
        <w:rPr>
          <w:rFonts w:ascii="Times New Roman" w:hAnsi="Times New Roman" w:cs="Times New Roman"/>
          <w:sz w:val="28"/>
          <w:szCs w:val="28"/>
        </w:rPr>
        <w:t xml:space="preserve"> с населением;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с просьбой о личном приеме;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по вопросам землепользования.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63" w:name="sub_1068"/>
      <w:r>
        <w:rPr>
          <w:rFonts w:ascii="Times New Roman" w:hAnsi="Times New Roman" w:cs="Times New Roman"/>
          <w:sz w:val="28"/>
          <w:szCs w:val="28"/>
        </w:rPr>
        <w:t>44</w:t>
      </w:r>
      <w:r w:rsidRPr="005C0EF3">
        <w:rPr>
          <w:rFonts w:ascii="Times New Roman" w:hAnsi="Times New Roman" w:cs="Times New Roman"/>
          <w:sz w:val="28"/>
          <w:szCs w:val="28"/>
        </w:rPr>
        <w:t>. Письма граждан, поступившие из редакций средств массовой информации, органов политических партий и общественных организаций (в том числе с просьбой проинформировать о результатах рассмотрения), рассматриваются как обычные обращения.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64" w:name="sub_1069"/>
      <w:bookmarkEnd w:id="63"/>
      <w:r>
        <w:rPr>
          <w:rFonts w:ascii="Times New Roman" w:hAnsi="Times New Roman" w:cs="Times New Roman"/>
          <w:sz w:val="28"/>
          <w:szCs w:val="28"/>
        </w:rPr>
        <w:t>45</w:t>
      </w:r>
      <w:r w:rsidRPr="005C0EF3">
        <w:rPr>
          <w:rFonts w:ascii="Times New Roman" w:hAnsi="Times New Roman" w:cs="Times New Roman"/>
          <w:sz w:val="28"/>
          <w:szCs w:val="28"/>
        </w:rPr>
        <w:t>. Письма с просьбами о личном приеме должностными лицами рассматриваются как обычные обращения. При необходимости авторам направляются сообщ</w:t>
      </w:r>
      <w:r>
        <w:rPr>
          <w:rFonts w:ascii="Times New Roman" w:hAnsi="Times New Roman" w:cs="Times New Roman"/>
          <w:sz w:val="28"/>
          <w:szCs w:val="28"/>
        </w:rPr>
        <w:t>ения о порядке работы Администрации 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заявления оформляются </w:t>
      </w:r>
      <w:r w:rsidRPr="005C0EF3">
        <w:rPr>
          <w:rFonts w:ascii="Times New Roman" w:hAnsi="Times New Roman" w:cs="Times New Roman"/>
          <w:sz w:val="28"/>
          <w:szCs w:val="28"/>
        </w:rPr>
        <w:t xml:space="preserve"> как исполненные.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65" w:name="sub_1070"/>
      <w:bookmarkEnd w:id="64"/>
      <w:r>
        <w:rPr>
          <w:rFonts w:ascii="Times New Roman" w:hAnsi="Times New Roman" w:cs="Times New Roman"/>
          <w:sz w:val="28"/>
          <w:szCs w:val="28"/>
        </w:rPr>
        <w:t>46</w:t>
      </w:r>
      <w:r w:rsidRPr="005C0EF3">
        <w:rPr>
          <w:rFonts w:ascii="Times New Roman" w:hAnsi="Times New Roman" w:cs="Times New Roman"/>
          <w:sz w:val="28"/>
          <w:szCs w:val="28"/>
        </w:rPr>
        <w:t>. В случае если вопрос, поставленный в обращении, не относится к п</w:t>
      </w:r>
      <w:r>
        <w:rPr>
          <w:rFonts w:ascii="Times New Roman" w:hAnsi="Times New Roman" w:cs="Times New Roman"/>
          <w:sz w:val="28"/>
          <w:szCs w:val="28"/>
        </w:rPr>
        <w:t xml:space="preserve">олномочиям Администрации Коелгинского сельского поселения, то обращение </w:t>
      </w:r>
      <w:r w:rsidRPr="005C0EF3">
        <w:rPr>
          <w:rFonts w:ascii="Times New Roman" w:hAnsi="Times New Roman" w:cs="Times New Roman"/>
          <w:sz w:val="28"/>
          <w:szCs w:val="28"/>
        </w:rPr>
        <w:t>пересылается по принадлежности в орган, полномочный решать данный вопрос с уведомлением гражданина, направившего обращение, о переадресации обращения.</w:t>
      </w:r>
    </w:p>
    <w:bookmarkEnd w:id="65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Обращения, присланные не по принадлежности из государственных органов и других организаций, возвращаются в направившую организацию.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В случае если решение поставленных в письменном обращении вопросов относится к полномочиям нескольких органов или должностных лиц местного самоуправления, копии обращений со дня регистрации направляются в соответствующие органы местного самоуправления или соответствующим должностным лицам.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66" w:name="sub_1071"/>
      <w:r>
        <w:rPr>
          <w:rFonts w:ascii="Times New Roman" w:hAnsi="Times New Roman" w:cs="Times New Roman"/>
          <w:sz w:val="28"/>
          <w:szCs w:val="28"/>
        </w:rPr>
        <w:t>47</w:t>
      </w:r>
      <w:r w:rsidRPr="005C0EF3">
        <w:rPr>
          <w:rFonts w:ascii="Times New Roman" w:hAnsi="Times New Roman" w:cs="Times New Roman"/>
          <w:sz w:val="28"/>
          <w:szCs w:val="28"/>
        </w:rPr>
        <w:t>. К обращениям, направляемым на рассмотрение в другие организации, в полномочия которых входит решение поставленных в обращении вопросов, Сопроводительные письма оформляются на бланках Администрации района.</w:t>
      </w:r>
    </w:p>
    <w:p w:rsidR="0058531D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67" w:name="sub_1072"/>
      <w:bookmarkEnd w:id="66"/>
      <w:r>
        <w:rPr>
          <w:rFonts w:ascii="Times New Roman" w:hAnsi="Times New Roman" w:cs="Times New Roman"/>
          <w:sz w:val="28"/>
          <w:szCs w:val="28"/>
        </w:rPr>
        <w:t>48</w:t>
      </w:r>
      <w:r w:rsidRPr="005C0EF3">
        <w:rPr>
          <w:rFonts w:ascii="Times New Roman" w:hAnsi="Times New Roman" w:cs="Times New Roman"/>
          <w:sz w:val="28"/>
          <w:szCs w:val="28"/>
        </w:rPr>
        <w:t>. Сопроводительные письма о возврате неверно присланных обращений в Адм</w:t>
      </w:r>
      <w:r>
        <w:rPr>
          <w:rFonts w:ascii="Times New Roman" w:hAnsi="Times New Roman" w:cs="Times New Roman"/>
          <w:sz w:val="28"/>
          <w:szCs w:val="28"/>
        </w:rPr>
        <w:t>инистрации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подписываются Главой </w:t>
      </w:r>
      <w:bookmarkStart w:id="68" w:name="sub_1073"/>
      <w:bookmarkEnd w:id="67"/>
      <w:r>
        <w:rPr>
          <w:rFonts w:ascii="Times New Roman" w:hAnsi="Times New Roman" w:cs="Times New Roman"/>
          <w:sz w:val="28"/>
          <w:szCs w:val="28"/>
        </w:rPr>
        <w:t xml:space="preserve">Коелгинского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сельского поселения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Pr="005C0EF3">
        <w:rPr>
          <w:rFonts w:ascii="Times New Roman" w:hAnsi="Times New Roman" w:cs="Times New Roman"/>
          <w:sz w:val="28"/>
          <w:szCs w:val="28"/>
        </w:rPr>
        <w:t>. Документы, направляемые на исполнение нескольким соисполнителям, передаются им на исполнение в копиях.</w:t>
      </w:r>
    </w:p>
    <w:bookmarkEnd w:id="68"/>
    <w:p w:rsidR="0058531D" w:rsidRPr="005C0EF3" w:rsidRDefault="0058531D" w:rsidP="0058531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69" w:name="sub_1093"/>
      <w:r w:rsidRPr="005C0EF3">
        <w:rPr>
          <w:rFonts w:ascii="Times New Roman" w:hAnsi="Times New Roman" w:cs="Times New Roman"/>
          <w:sz w:val="28"/>
          <w:szCs w:val="28"/>
        </w:rPr>
        <w:t>Личный прием граждан</w:t>
      </w:r>
    </w:p>
    <w:bookmarkEnd w:id="69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70" w:name="sub_1086"/>
      <w:r>
        <w:rPr>
          <w:rFonts w:ascii="Times New Roman" w:hAnsi="Times New Roman" w:cs="Times New Roman"/>
          <w:sz w:val="28"/>
          <w:szCs w:val="28"/>
        </w:rPr>
        <w:t>50</w:t>
      </w:r>
      <w:r w:rsidRPr="005C0EF3">
        <w:rPr>
          <w:rFonts w:ascii="Times New Roman" w:hAnsi="Times New Roman" w:cs="Times New Roman"/>
          <w:sz w:val="28"/>
          <w:szCs w:val="28"/>
        </w:rPr>
        <w:t>. Прием граждан осуществляется в порядке очередности по предъявлению документа, удостоверяющего их личность, либо документа, подтверждающего полномочия на представление интересов другого лица.</w:t>
      </w:r>
    </w:p>
    <w:bookmarkEnd w:id="70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Герои Советского Союза, Герои Российской Федерации, полные кавалеры ордена Славы, участники Великой Отечественной войны, граждане, имеющие установленное действующим законодательством Российской Федерации право внеочередного приема, а также беременные женщины принимаются вне очереди.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71" w:name="sub_1087"/>
      <w:r>
        <w:rPr>
          <w:rFonts w:ascii="Times New Roman" w:hAnsi="Times New Roman" w:cs="Times New Roman"/>
          <w:sz w:val="28"/>
          <w:szCs w:val="28"/>
        </w:rPr>
        <w:t>51</w:t>
      </w:r>
      <w:r w:rsidRPr="005C0EF3">
        <w:rPr>
          <w:rFonts w:ascii="Times New Roman" w:hAnsi="Times New Roman" w:cs="Times New Roman"/>
          <w:sz w:val="28"/>
          <w:szCs w:val="28"/>
        </w:rPr>
        <w:t>. Работн</w:t>
      </w:r>
      <w:r>
        <w:rPr>
          <w:rFonts w:ascii="Times New Roman" w:hAnsi="Times New Roman" w:cs="Times New Roman"/>
          <w:sz w:val="28"/>
          <w:szCs w:val="28"/>
        </w:rPr>
        <w:t>ик Приемной Администрации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приглашает прибывшего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EF3">
        <w:rPr>
          <w:rFonts w:ascii="Times New Roman" w:hAnsi="Times New Roman" w:cs="Times New Roman"/>
          <w:sz w:val="28"/>
          <w:szCs w:val="28"/>
        </w:rPr>
        <w:t>гражданина на беседу, регистрирует заявителя, вносит в журнал учета приема граждан сведения о нем - фамилию, имя, отчество, место регистрации, социальное положение, содержание устного обращения гражданина.</w:t>
      </w:r>
    </w:p>
    <w:bookmarkEnd w:id="71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В случае повторного обращения работник Приемной осуществляет подбор</w:t>
      </w:r>
      <w:r>
        <w:rPr>
          <w:rFonts w:ascii="Times New Roman" w:hAnsi="Times New Roman" w:cs="Times New Roman"/>
          <w:sz w:val="28"/>
          <w:szCs w:val="28"/>
        </w:rPr>
        <w:t>ку всех имеющихся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материалов, касающихся данного заявителя. Подобранные материалы представляются ведущему личный прием.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72" w:name="sub_1088"/>
      <w:r>
        <w:rPr>
          <w:rFonts w:ascii="Times New Roman" w:hAnsi="Times New Roman" w:cs="Times New Roman"/>
          <w:sz w:val="28"/>
          <w:szCs w:val="28"/>
        </w:rPr>
        <w:t>52</w:t>
      </w:r>
      <w:r w:rsidRPr="005C0EF3">
        <w:rPr>
          <w:rFonts w:ascii="Times New Roman" w:hAnsi="Times New Roman" w:cs="Times New Roman"/>
          <w:sz w:val="28"/>
          <w:szCs w:val="28"/>
        </w:rPr>
        <w:t>. Работник Приемной информирует заявителя о порядке разрешения его вопроса, составляет краткую аннотацию обращения. На граждан, зап</w:t>
      </w:r>
      <w:r>
        <w:rPr>
          <w:rFonts w:ascii="Times New Roman" w:hAnsi="Times New Roman" w:cs="Times New Roman"/>
          <w:sz w:val="28"/>
          <w:szCs w:val="28"/>
        </w:rPr>
        <w:t>исанных на прием к Главе поселения</w:t>
      </w:r>
      <w:r w:rsidRPr="005C0EF3">
        <w:rPr>
          <w:rFonts w:ascii="Times New Roman" w:hAnsi="Times New Roman" w:cs="Times New Roman"/>
          <w:sz w:val="28"/>
          <w:szCs w:val="28"/>
        </w:rPr>
        <w:t>, оформляется карточка личного приема гражданина на бумажном носителе, составляется краткая аннотация обращения.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73" w:name="sub_1089"/>
      <w:bookmarkEnd w:id="72"/>
      <w:r>
        <w:rPr>
          <w:rFonts w:ascii="Times New Roman" w:hAnsi="Times New Roman" w:cs="Times New Roman"/>
          <w:sz w:val="28"/>
          <w:szCs w:val="28"/>
        </w:rPr>
        <w:t>53</w:t>
      </w:r>
      <w:r w:rsidRPr="005C0EF3">
        <w:rPr>
          <w:rFonts w:ascii="Times New Roman" w:hAnsi="Times New Roman" w:cs="Times New Roman"/>
          <w:sz w:val="28"/>
          <w:szCs w:val="28"/>
        </w:rPr>
        <w:t>. Во время беседы работник Прием</w:t>
      </w:r>
      <w:r>
        <w:rPr>
          <w:rFonts w:ascii="Times New Roman" w:hAnsi="Times New Roman" w:cs="Times New Roman"/>
          <w:sz w:val="28"/>
          <w:szCs w:val="28"/>
        </w:rPr>
        <w:t>ной вправе направить заявителя к  соответствующему инспектору Администрации 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74" w:name="sub_1090"/>
      <w:bookmarkEnd w:id="73"/>
      <w:r>
        <w:rPr>
          <w:rFonts w:ascii="Times New Roman" w:hAnsi="Times New Roman" w:cs="Times New Roman"/>
          <w:sz w:val="28"/>
          <w:szCs w:val="28"/>
        </w:rPr>
        <w:t>54</w:t>
      </w:r>
      <w:r w:rsidRPr="005C0EF3">
        <w:rPr>
          <w:rFonts w:ascii="Times New Roman" w:hAnsi="Times New Roman" w:cs="Times New Roman"/>
          <w:sz w:val="28"/>
          <w:szCs w:val="28"/>
        </w:rPr>
        <w:t>. По просьбе заявителя он мож</w:t>
      </w:r>
      <w:r>
        <w:rPr>
          <w:rFonts w:ascii="Times New Roman" w:hAnsi="Times New Roman" w:cs="Times New Roman"/>
          <w:sz w:val="28"/>
          <w:szCs w:val="28"/>
        </w:rPr>
        <w:t>ет быть записан к Главе 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в дни, установленные графиком приема граждан.</w:t>
      </w:r>
    </w:p>
    <w:bookmarkEnd w:id="74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С графиком приема граждане могут ознакомиться на официальном сайте Администрации или по телефо</w:t>
      </w:r>
      <w:r>
        <w:rPr>
          <w:rFonts w:ascii="Times New Roman" w:hAnsi="Times New Roman" w:cs="Times New Roman"/>
          <w:sz w:val="28"/>
          <w:szCs w:val="28"/>
        </w:rPr>
        <w:t>ну Приемной Администрации поселения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75" w:name="sub_1091"/>
      <w:r>
        <w:rPr>
          <w:rFonts w:ascii="Times New Roman" w:hAnsi="Times New Roman" w:cs="Times New Roman"/>
          <w:sz w:val="28"/>
          <w:szCs w:val="28"/>
        </w:rPr>
        <w:t>55</w:t>
      </w:r>
      <w:r w:rsidRPr="005C0EF3">
        <w:rPr>
          <w:rFonts w:ascii="Times New Roman" w:hAnsi="Times New Roman" w:cs="Times New Roman"/>
          <w:sz w:val="28"/>
          <w:szCs w:val="28"/>
        </w:rPr>
        <w:t>. Необходимость в записи на</w:t>
      </w:r>
      <w:r>
        <w:rPr>
          <w:rFonts w:ascii="Times New Roman" w:hAnsi="Times New Roman" w:cs="Times New Roman"/>
          <w:sz w:val="28"/>
          <w:szCs w:val="28"/>
        </w:rPr>
        <w:t xml:space="preserve"> повторный прием к Главе Коелгинского сельского поселения определяется специалистом</w:t>
      </w:r>
      <w:r w:rsidRPr="005C0EF3">
        <w:rPr>
          <w:rFonts w:ascii="Times New Roman" w:hAnsi="Times New Roman" w:cs="Times New Roman"/>
          <w:sz w:val="28"/>
          <w:szCs w:val="28"/>
        </w:rPr>
        <w:t xml:space="preserve"> Приемной Администрации исходя из содержания ответа на предыдущее обращение по указанному вопросу.</w:t>
      </w:r>
    </w:p>
    <w:p w:rsidR="0058531D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76" w:name="sub_1092"/>
      <w:bookmarkEnd w:id="75"/>
      <w:r>
        <w:rPr>
          <w:rFonts w:ascii="Times New Roman" w:hAnsi="Times New Roman" w:cs="Times New Roman"/>
          <w:sz w:val="28"/>
          <w:szCs w:val="28"/>
        </w:rPr>
        <w:t>56</w:t>
      </w:r>
      <w:r w:rsidRPr="005C0EF3">
        <w:rPr>
          <w:rFonts w:ascii="Times New Roman" w:hAnsi="Times New Roman" w:cs="Times New Roman"/>
          <w:sz w:val="28"/>
          <w:szCs w:val="28"/>
        </w:rPr>
        <w:t>. Во вр</w:t>
      </w:r>
      <w:r>
        <w:rPr>
          <w:rFonts w:ascii="Times New Roman" w:hAnsi="Times New Roman" w:cs="Times New Roman"/>
          <w:sz w:val="28"/>
          <w:szCs w:val="28"/>
        </w:rPr>
        <w:t>емя личного приема</w:t>
      </w:r>
      <w:r w:rsidRPr="005C0EF3">
        <w:rPr>
          <w:rFonts w:ascii="Times New Roman" w:hAnsi="Times New Roman" w:cs="Times New Roman"/>
          <w:sz w:val="28"/>
          <w:szCs w:val="28"/>
        </w:rPr>
        <w:t xml:space="preserve"> каждый гражданин имеет возможность изложить свое обращение устно либо в письменной форме. По просьбе заявителя, оставившего свое письменное обращение, ему выдается расписка с указанием даты приема обращения, количества принятых листов и сообщается телефон для справок по обращениям. Никаких отметок на копиях или вторых экземплярах принятых обращений не делается.</w:t>
      </w:r>
      <w:bookmarkStart w:id="77" w:name="sub_1103"/>
      <w:bookmarkEnd w:id="76"/>
    </w:p>
    <w:p w:rsidR="0058531D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Главы Коелгинского сельского поселения</w:t>
      </w:r>
    </w:p>
    <w:bookmarkEnd w:id="77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78" w:name="sub_1094"/>
      <w:r>
        <w:rPr>
          <w:rFonts w:ascii="Times New Roman" w:hAnsi="Times New Roman" w:cs="Times New Roman"/>
          <w:sz w:val="28"/>
          <w:szCs w:val="28"/>
        </w:rPr>
        <w:t>57</w:t>
      </w:r>
      <w:r w:rsidRPr="005C0EF3">
        <w:rPr>
          <w:rFonts w:ascii="Times New Roman" w:hAnsi="Times New Roman" w:cs="Times New Roman"/>
          <w:sz w:val="28"/>
          <w:szCs w:val="28"/>
        </w:rPr>
        <w:t>. Запись на прием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Приемной Администрации поселения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79" w:name="sub_1095"/>
      <w:bookmarkEnd w:id="78"/>
      <w:r>
        <w:rPr>
          <w:rFonts w:ascii="Times New Roman" w:hAnsi="Times New Roman" w:cs="Times New Roman"/>
          <w:sz w:val="28"/>
          <w:szCs w:val="28"/>
        </w:rPr>
        <w:t>58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Запись на прием к Главе 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льготной </w:t>
      </w:r>
      <w:r w:rsidRPr="005C0EF3">
        <w:rPr>
          <w:rFonts w:ascii="Times New Roman" w:hAnsi="Times New Roman" w:cs="Times New Roman"/>
          <w:sz w:val="28"/>
          <w:szCs w:val="28"/>
        </w:rPr>
        <w:lastRenderedPageBreak/>
        <w:t>категории граждан (Герои России, Герои Советского Союз</w:t>
      </w:r>
      <w:r>
        <w:rPr>
          <w:rFonts w:ascii="Times New Roman" w:hAnsi="Times New Roman" w:cs="Times New Roman"/>
          <w:sz w:val="28"/>
          <w:szCs w:val="28"/>
        </w:rPr>
        <w:t>а, Почетные Граждане 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, участники ВОВ, инвалиды 1 и 2 групп) может производиться по телефо</w:t>
      </w:r>
      <w:r>
        <w:rPr>
          <w:rFonts w:ascii="Times New Roman" w:hAnsi="Times New Roman" w:cs="Times New Roman"/>
          <w:sz w:val="28"/>
          <w:szCs w:val="28"/>
        </w:rPr>
        <w:t>ну Приемной Администрации поселения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80" w:name="sub_1098"/>
      <w:bookmarkEnd w:id="79"/>
      <w:r>
        <w:rPr>
          <w:rFonts w:ascii="Times New Roman" w:hAnsi="Times New Roman" w:cs="Times New Roman"/>
          <w:sz w:val="28"/>
          <w:szCs w:val="28"/>
        </w:rPr>
        <w:t>59</w:t>
      </w:r>
      <w:r w:rsidRPr="005C0EF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 окончании приема Глава</w:t>
      </w:r>
      <w:r w:rsidRPr="005C0EF3">
        <w:rPr>
          <w:rFonts w:ascii="Times New Roman" w:hAnsi="Times New Roman" w:cs="Times New Roman"/>
          <w:sz w:val="28"/>
          <w:szCs w:val="28"/>
        </w:rPr>
        <w:t xml:space="preserve"> доводит до сведения заявителя свое решение или информирует о том, кому будет поручено рассмотрение и принятие мер по его обращению, а также откуда он получит ответ, либо разъясняет: где, кем и в каком порядке может быть рассмотрено его обращение по существу.</w:t>
      </w:r>
    </w:p>
    <w:bookmarkEnd w:id="80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81" w:name="sub_1099"/>
      <w:r>
        <w:rPr>
          <w:rFonts w:ascii="Times New Roman" w:hAnsi="Times New Roman" w:cs="Times New Roman"/>
          <w:sz w:val="28"/>
          <w:szCs w:val="28"/>
        </w:rPr>
        <w:t>60.Глава</w:t>
      </w:r>
      <w:r w:rsidRPr="005C0EF3">
        <w:rPr>
          <w:rFonts w:ascii="Times New Roman" w:hAnsi="Times New Roman" w:cs="Times New Roman"/>
          <w:sz w:val="28"/>
          <w:szCs w:val="28"/>
        </w:rPr>
        <w:t>, ведущий прием, по результатам рассмотрения обращений граждан принимает решение о постановке на контроль исполнения поручений.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82" w:name="sub_1100"/>
      <w:bookmarkEnd w:id="81"/>
      <w:r>
        <w:rPr>
          <w:rFonts w:ascii="Times New Roman" w:hAnsi="Times New Roman" w:cs="Times New Roman"/>
          <w:sz w:val="28"/>
          <w:szCs w:val="28"/>
        </w:rPr>
        <w:t>61</w:t>
      </w:r>
      <w:r w:rsidRPr="005C0EF3">
        <w:rPr>
          <w:rFonts w:ascii="Times New Roman" w:hAnsi="Times New Roman" w:cs="Times New Roman"/>
          <w:sz w:val="28"/>
          <w:szCs w:val="28"/>
        </w:rPr>
        <w:t>. После завершения личного приема Главой и согласно его поручениям, зафиксированным в карточке личного приема, сотрудник отдела по работе с обращениями граждан осуществляют рассылку документов для исполнения.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83" w:name="sub_1101"/>
      <w:bookmarkEnd w:id="82"/>
      <w:r>
        <w:rPr>
          <w:rFonts w:ascii="Times New Roman" w:hAnsi="Times New Roman" w:cs="Times New Roman"/>
          <w:sz w:val="28"/>
          <w:szCs w:val="28"/>
        </w:rPr>
        <w:t>62</w:t>
      </w:r>
      <w:r w:rsidRPr="005C0EF3">
        <w:rPr>
          <w:rFonts w:ascii="Times New Roman" w:hAnsi="Times New Roman" w:cs="Times New Roman"/>
          <w:sz w:val="28"/>
          <w:szCs w:val="28"/>
        </w:rPr>
        <w:t>. Материалы с личного приема хранятся в течение 5 лет в соответствии с номенклатурой дел, а затем уничтожаются в установленном порядке.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84" w:name="sub_1102"/>
      <w:bookmarkEnd w:id="83"/>
      <w:r>
        <w:rPr>
          <w:rFonts w:ascii="Times New Roman" w:hAnsi="Times New Roman" w:cs="Times New Roman"/>
          <w:sz w:val="28"/>
          <w:szCs w:val="28"/>
        </w:rPr>
        <w:t>63</w:t>
      </w:r>
      <w:r w:rsidRPr="005C0EF3">
        <w:rPr>
          <w:rFonts w:ascii="Times New Roman" w:hAnsi="Times New Roman" w:cs="Times New Roman"/>
          <w:sz w:val="28"/>
          <w:szCs w:val="28"/>
        </w:rPr>
        <w:t>. Результатом приема граждан является разъяснение по существу вопроса, с которым обратился гражданин, либо принятие руководителем, осуществляющим прием, решения по разрешению поставленного вопроса, либо направление поручения для рассмотрения обращения гражданина в орган Администрации района или другой уполномоченный орган.</w:t>
      </w:r>
    </w:p>
    <w:bookmarkEnd w:id="84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85" w:name="sub_1111"/>
      <w:r w:rsidRPr="005C0EF3">
        <w:rPr>
          <w:rFonts w:ascii="Times New Roman" w:hAnsi="Times New Roman" w:cs="Times New Roman"/>
          <w:sz w:val="28"/>
          <w:szCs w:val="28"/>
        </w:rPr>
        <w:t>Постановка обращений граждан на контроль</w:t>
      </w:r>
    </w:p>
    <w:bookmarkEnd w:id="85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86" w:name="sub_1104"/>
      <w:r>
        <w:rPr>
          <w:rFonts w:ascii="Times New Roman" w:hAnsi="Times New Roman" w:cs="Times New Roman"/>
          <w:sz w:val="28"/>
          <w:szCs w:val="28"/>
        </w:rPr>
        <w:t>64</w:t>
      </w:r>
      <w:r w:rsidRPr="005C0EF3">
        <w:rPr>
          <w:rFonts w:ascii="Times New Roman" w:hAnsi="Times New Roman" w:cs="Times New Roman"/>
          <w:sz w:val="28"/>
          <w:szCs w:val="28"/>
        </w:rPr>
        <w:t>. Все поступающие обращения гражд</w:t>
      </w:r>
      <w:r>
        <w:rPr>
          <w:rFonts w:ascii="Times New Roman" w:hAnsi="Times New Roman" w:cs="Times New Roman"/>
          <w:sz w:val="28"/>
          <w:szCs w:val="28"/>
        </w:rPr>
        <w:t>ан ставятся на контроль специалистом</w:t>
      </w:r>
      <w:r w:rsidRPr="005C0EF3">
        <w:rPr>
          <w:rFonts w:ascii="Times New Roman" w:hAnsi="Times New Roman" w:cs="Times New Roman"/>
          <w:sz w:val="28"/>
          <w:szCs w:val="28"/>
        </w:rPr>
        <w:t xml:space="preserve"> по работе с обращени</w:t>
      </w:r>
      <w:r>
        <w:rPr>
          <w:rFonts w:ascii="Times New Roman" w:hAnsi="Times New Roman" w:cs="Times New Roman"/>
          <w:sz w:val="28"/>
          <w:szCs w:val="28"/>
        </w:rPr>
        <w:t>ями граждан Администрации поселения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87" w:name="sub_1105"/>
      <w:bookmarkEnd w:id="86"/>
      <w:r>
        <w:rPr>
          <w:rFonts w:ascii="Times New Roman" w:hAnsi="Times New Roman" w:cs="Times New Roman"/>
          <w:sz w:val="28"/>
          <w:szCs w:val="28"/>
        </w:rPr>
        <w:t>65</w:t>
      </w:r>
      <w:r w:rsidRPr="005C0EF3">
        <w:rPr>
          <w:rFonts w:ascii="Times New Roman" w:hAnsi="Times New Roman" w:cs="Times New Roman"/>
          <w:sz w:val="28"/>
          <w:szCs w:val="28"/>
        </w:rPr>
        <w:t>. На контроль ставятся поручения на обращения граждан, поступившие из Администрации Президента Российской Федерации, Правительства Российской Федерации, Администрации Губернатора и Правительства Челябинской области. Срок рассмотрения таких обращений устанавливается 15 дней.</w:t>
      </w:r>
    </w:p>
    <w:p w:rsidR="0058531D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88" w:name="sub_1106"/>
      <w:bookmarkEnd w:id="87"/>
      <w:r>
        <w:rPr>
          <w:rFonts w:ascii="Times New Roman" w:hAnsi="Times New Roman" w:cs="Times New Roman"/>
          <w:sz w:val="28"/>
          <w:szCs w:val="28"/>
        </w:rPr>
        <w:t>66</w:t>
      </w:r>
      <w:r w:rsidRPr="005C0EF3">
        <w:rPr>
          <w:rFonts w:ascii="Times New Roman" w:hAnsi="Times New Roman" w:cs="Times New Roman"/>
          <w:sz w:val="28"/>
          <w:szCs w:val="28"/>
        </w:rPr>
        <w:t>. Решение о постановке обращения граждан на контроль вправе принять Глава</w:t>
      </w:r>
      <w:r>
        <w:rPr>
          <w:rFonts w:ascii="Times New Roman" w:hAnsi="Times New Roman" w:cs="Times New Roman"/>
          <w:sz w:val="28"/>
          <w:szCs w:val="28"/>
        </w:rPr>
        <w:t xml:space="preserve"> 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  <w:bookmarkStart w:id="89" w:name="sub_1108"/>
      <w:bookmarkEnd w:id="88"/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Pr="005C0EF3">
        <w:rPr>
          <w:rFonts w:ascii="Times New Roman" w:hAnsi="Times New Roman" w:cs="Times New Roman"/>
          <w:sz w:val="28"/>
          <w:szCs w:val="28"/>
        </w:rPr>
        <w:t xml:space="preserve">. Обращение может </w:t>
      </w:r>
      <w:r>
        <w:rPr>
          <w:rFonts w:ascii="Times New Roman" w:hAnsi="Times New Roman" w:cs="Times New Roman"/>
          <w:sz w:val="28"/>
          <w:szCs w:val="28"/>
        </w:rPr>
        <w:t>быть возвращено</w:t>
      </w:r>
      <w:r w:rsidRPr="005C0EF3">
        <w:rPr>
          <w:rFonts w:ascii="Times New Roman" w:hAnsi="Times New Roman" w:cs="Times New Roman"/>
          <w:sz w:val="28"/>
          <w:szCs w:val="28"/>
        </w:rPr>
        <w:t xml:space="preserve"> для повторного рассмотрения, если из полученного ответа следует, что рассмотрены не все вопросы, поставленные в обращении, или ответ не соответствует предъявляемым к нему требованиям.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90" w:name="sub_1109"/>
      <w:bookmarkEnd w:id="89"/>
      <w:r>
        <w:rPr>
          <w:rFonts w:ascii="Times New Roman" w:hAnsi="Times New Roman" w:cs="Times New Roman"/>
          <w:sz w:val="28"/>
          <w:szCs w:val="28"/>
        </w:rPr>
        <w:t>68</w:t>
      </w:r>
      <w:r w:rsidRPr="005C0EF3">
        <w:rPr>
          <w:rFonts w:ascii="Times New Roman" w:hAnsi="Times New Roman" w:cs="Times New Roman"/>
          <w:sz w:val="28"/>
          <w:szCs w:val="28"/>
        </w:rPr>
        <w:t>. Контроль за соблюдением сроков рассмотрения обращений граждан осуще</w:t>
      </w:r>
      <w:r>
        <w:rPr>
          <w:rFonts w:ascii="Times New Roman" w:hAnsi="Times New Roman" w:cs="Times New Roman"/>
          <w:sz w:val="28"/>
          <w:szCs w:val="28"/>
        </w:rPr>
        <w:t xml:space="preserve">ствляет специалист </w:t>
      </w:r>
      <w:r w:rsidRPr="005C0EF3">
        <w:rPr>
          <w:rFonts w:ascii="Times New Roman" w:hAnsi="Times New Roman" w:cs="Times New Roman"/>
          <w:sz w:val="28"/>
          <w:szCs w:val="28"/>
        </w:rPr>
        <w:t>по работе с обращени</w:t>
      </w:r>
      <w:r>
        <w:rPr>
          <w:rFonts w:ascii="Times New Roman" w:hAnsi="Times New Roman" w:cs="Times New Roman"/>
          <w:sz w:val="28"/>
          <w:szCs w:val="28"/>
        </w:rPr>
        <w:t>ями граждан Администрации поселения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91" w:name="sub_1110"/>
      <w:bookmarkEnd w:id="90"/>
      <w:r>
        <w:rPr>
          <w:rFonts w:ascii="Times New Roman" w:hAnsi="Times New Roman" w:cs="Times New Roman"/>
          <w:sz w:val="28"/>
          <w:szCs w:val="28"/>
        </w:rPr>
        <w:t>69</w:t>
      </w:r>
      <w:r w:rsidRPr="005C0EF3">
        <w:rPr>
          <w:rFonts w:ascii="Times New Roman" w:hAnsi="Times New Roman" w:cs="Times New Roman"/>
          <w:sz w:val="28"/>
          <w:szCs w:val="28"/>
        </w:rPr>
        <w:t>. Результатом осуществления процедуры является постановка на контроль обращений граждан и поручений вышестоящих органов по рассмотрению обращений граждан.</w:t>
      </w:r>
    </w:p>
    <w:bookmarkEnd w:id="91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92" w:name="sub_1115"/>
    </w:p>
    <w:p w:rsidR="0058531D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lastRenderedPageBreak/>
        <w:t>Продление срока рассмотрения обращений граждан</w:t>
      </w:r>
    </w:p>
    <w:bookmarkEnd w:id="92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93" w:name="sub_1112"/>
      <w:r>
        <w:rPr>
          <w:rFonts w:ascii="Times New Roman" w:hAnsi="Times New Roman" w:cs="Times New Roman"/>
          <w:sz w:val="28"/>
          <w:szCs w:val="28"/>
        </w:rPr>
        <w:t>70</w:t>
      </w:r>
      <w:r w:rsidRPr="005C0EF3">
        <w:rPr>
          <w:rFonts w:ascii="Times New Roman" w:hAnsi="Times New Roman" w:cs="Times New Roman"/>
          <w:sz w:val="28"/>
          <w:szCs w:val="28"/>
        </w:rPr>
        <w:t>. В исключительных случаях, а также в случае направления запроса о предоставлении информации, необходимой для рассмотрения обращения в иной государственный орган, орган местного самоуправления или должностному лицу, срок рассмотрения обращения может быть продлен, но не более чем на 30 дней.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94" w:name="sub_1113"/>
      <w:bookmarkEnd w:id="93"/>
      <w:r>
        <w:rPr>
          <w:rFonts w:ascii="Times New Roman" w:hAnsi="Times New Roman" w:cs="Times New Roman"/>
          <w:sz w:val="28"/>
          <w:szCs w:val="28"/>
        </w:rPr>
        <w:t>71</w:t>
      </w:r>
      <w:r w:rsidRPr="005C0EF3">
        <w:rPr>
          <w:rFonts w:ascii="Times New Roman" w:hAnsi="Times New Roman" w:cs="Times New Roman"/>
          <w:sz w:val="28"/>
          <w:szCs w:val="28"/>
        </w:rPr>
        <w:t>. Для решения вопроса о продлении срока рассмотрения обращения ответственный исполнитель готовит</w:t>
      </w:r>
      <w:r>
        <w:rPr>
          <w:rFonts w:ascii="Times New Roman" w:hAnsi="Times New Roman" w:cs="Times New Roman"/>
          <w:sz w:val="28"/>
          <w:szCs w:val="28"/>
        </w:rPr>
        <w:t xml:space="preserve"> служебную записку Главе 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с обоснованием необходимости продления срока.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95" w:name="sub_1114"/>
      <w:bookmarkEnd w:id="94"/>
      <w:r>
        <w:rPr>
          <w:rFonts w:ascii="Times New Roman" w:hAnsi="Times New Roman" w:cs="Times New Roman"/>
          <w:sz w:val="28"/>
          <w:szCs w:val="28"/>
        </w:rPr>
        <w:t>72. Глава 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на основании служебной записки ответственного исполнителя принимают решение о продлении срока рассмотрения обращения и направлении заявителю уведомления о продлении срока рассмотрения обращения. Если контроль за рассмотрением обращения установлен государственным органом, то исполнитель обязан заблаговременно согласовать с ним продление срока рассмотрения обращения.</w:t>
      </w:r>
    </w:p>
    <w:bookmarkEnd w:id="95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96" w:name="sub_1135"/>
      <w:r w:rsidRPr="005C0EF3">
        <w:rPr>
          <w:rFonts w:ascii="Times New Roman" w:hAnsi="Times New Roman" w:cs="Times New Roman"/>
          <w:sz w:val="28"/>
          <w:szCs w:val="28"/>
        </w:rPr>
        <w:t>Оформление ответа на обращение граждан</w:t>
      </w:r>
    </w:p>
    <w:bookmarkEnd w:id="96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97" w:name="sub_1116"/>
      <w:r>
        <w:rPr>
          <w:rFonts w:ascii="Times New Roman" w:hAnsi="Times New Roman" w:cs="Times New Roman"/>
          <w:sz w:val="28"/>
          <w:szCs w:val="28"/>
        </w:rPr>
        <w:t>73</w:t>
      </w:r>
      <w:r w:rsidRPr="005C0EF3">
        <w:rPr>
          <w:rFonts w:ascii="Times New Roman" w:hAnsi="Times New Roman" w:cs="Times New Roman"/>
          <w:sz w:val="28"/>
          <w:szCs w:val="28"/>
        </w:rPr>
        <w:t>. Ответы в федеральные органы и органы государственной власти об исполнении поручений о рассмотрении обращений граждан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5C0EF3">
        <w:rPr>
          <w:rFonts w:ascii="Times New Roman" w:hAnsi="Times New Roman" w:cs="Times New Roman"/>
          <w:sz w:val="28"/>
          <w:szCs w:val="28"/>
        </w:rPr>
        <w:t>тветы на обращения граждан подписыва</w:t>
      </w:r>
      <w:r>
        <w:rPr>
          <w:rFonts w:ascii="Times New Roman" w:hAnsi="Times New Roman" w:cs="Times New Roman"/>
          <w:sz w:val="28"/>
          <w:szCs w:val="28"/>
        </w:rPr>
        <w:t>ет Глава Коелгинского сельского поселения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98" w:name="sub_1117"/>
      <w:bookmarkEnd w:id="97"/>
      <w:r>
        <w:rPr>
          <w:rFonts w:ascii="Times New Roman" w:hAnsi="Times New Roman" w:cs="Times New Roman"/>
          <w:sz w:val="28"/>
          <w:szCs w:val="28"/>
        </w:rPr>
        <w:t>74</w:t>
      </w:r>
      <w:r w:rsidRPr="005C0EF3">
        <w:rPr>
          <w:rFonts w:ascii="Times New Roman" w:hAnsi="Times New Roman" w:cs="Times New Roman"/>
          <w:sz w:val="28"/>
          <w:szCs w:val="28"/>
        </w:rPr>
        <w:t>. Текст ответа должен излагаться четко, последовательно, кратко, исчерпывающе давать пояснения на все поставленные в письме вопросы. При подтверждении фактов, изложенных в жалобе, в ответе следует указывать, какие меры приняты к виновным должностным лицам.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99" w:name="sub_1118"/>
      <w:bookmarkEnd w:id="98"/>
      <w:r>
        <w:rPr>
          <w:rFonts w:ascii="Times New Roman" w:hAnsi="Times New Roman" w:cs="Times New Roman"/>
          <w:sz w:val="28"/>
          <w:szCs w:val="28"/>
        </w:rPr>
        <w:t>75</w:t>
      </w:r>
      <w:r w:rsidRPr="005C0EF3">
        <w:rPr>
          <w:rFonts w:ascii="Times New Roman" w:hAnsi="Times New Roman" w:cs="Times New Roman"/>
          <w:sz w:val="28"/>
          <w:szCs w:val="28"/>
        </w:rPr>
        <w:t>. В ответе в государственные органы должно быть указано, что заявитель проинформирован о результатах рассмотрения его обращения. В ответах по коллективным обращениям указывается, кому именно из авторов дан ответ.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00" w:name="sub_1119"/>
      <w:bookmarkEnd w:id="99"/>
      <w:r>
        <w:rPr>
          <w:rFonts w:ascii="Times New Roman" w:hAnsi="Times New Roman" w:cs="Times New Roman"/>
          <w:sz w:val="28"/>
          <w:szCs w:val="28"/>
        </w:rPr>
        <w:t>76</w:t>
      </w:r>
      <w:r w:rsidRPr="005C0EF3">
        <w:rPr>
          <w:rFonts w:ascii="Times New Roman" w:hAnsi="Times New Roman" w:cs="Times New Roman"/>
          <w:sz w:val="28"/>
          <w:szCs w:val="28"/>
        </w:rPr>
        <w:t>. К ответу прилагаются подлинники документов, приложенные заявителем к письму. Если в письме не содержится просьбы об их возврате, они остаются в деле.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01" w:name="sub_1120"/>
      <w:bookmarkEnd w:id="100"/>
      <w:r>
        <w:rPr>
          <w:rFonts w:ascii="Times New Roman" w:hAnsi="Times New Roman" w:cs="Times New Roman"/>
          <w:sz w:val="28"/>
          <w:szCs w:val="28"/>
        </w:rPr>
        <w:t>77</w:t>
      </w:r>
      <w:r w:rsidRPr="005C0EF3">
        <w:rPr>
          <w:rFonts w:ascii="Times New Roman" w:hAnsi="Times New Roman" w:cs="Times New Roman"/>
          <w:sz w:val="28"/>
          <w:szCs w:val="28"/>
        </w:rPr>
        <w:t>. Ответы заявителям и в государственные органы печатаются на бланках установленной формы, в соответствии с Инструкцией по делопрои</w:t>
      </w:r>
      <w:r>
        <w:rPr>
          <w:rFonts w:ascii="Times New Roman" w:hAnsi="Times New Roman" w:cs="Times New Roman"/>
          <w:sz w:val="28"/>
          <w:szCs w:val="28"/>
        </w:rPr>
        <w:t>зводству в Администрации 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. В левом нижнем углу ответа обязательно указываются фамилия исполнителя и номер его служебного телефона.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02" w:name="sub_1121"/>
      <w:bookmarkEnd w:id="101"/>
      <w:r>
        <w:rPr>
          <w:rFonts w:ascii="Times New Roman" w:hAnsi="Times New Roman" w:cs="Times New Roman"/>
          <w:sz w:val="28"/>
          <w:szCs w:val="28"/>
        </w:rPr>
        <w:t>78</w:t>
      </w:r>
      <w:r w:rsidRPr="005C0EF3">
        <w:rPr>
          <w:rFonts w:ascii="Times New Roman" w:hAnsi="Times New Roman" w:cs="Times New Roman"/>
          <w:sz w:val="28"/>
          <w:szCs w:val="28"/>
        </w:rPr>
        <w:t>. Подлинники обращений граждан в государственные органы возвращаются только при наличии на них штампа "Подлежит возврату" или специальной отметки в сопроводительном письме.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03" w:name="sub_1122"/>
      <w:bookmarkEnd w:id="102"/>
      <w:r>
        <w:rPr>
          <w:rFonts w:ascii="Times New Roman" w:hAnsi="Times New Roman" w:cs="Times New Roman"/>
          <w:sz w:val="28"/>
          <w:szCs w:val="28"/>
        </w:rPr>
        <w:t>79</w:t>
      </w:r>
      <w:r w:rsidRPr="005C0EF3">
        <w:rPr>
          <w:rFonts w:ascii="Times New Roman" w:hAnsi="Times New Roman" w:cs="Times New Roman"/>
          <w:sz w:val="28"/>
          <w:szCs w:val="28"/>
        </w:rPr>
        <w:t>. Если на обращение дается промежуточный ответ, то в тексте указывается срок окончательного рассмотрения письменного обращения.</w:t>
      </w:r>
    </w:p>
    <w:p w:rsidR="0058531D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04" w:name="sub_1123"/>
      <w:bookmarkEnd w:id="103"/>
      <w:r>
        <w:rPr>
          <w:rFonts w:ascii="Times New Roman" w:hAnsi="Times New Roman" w:cs="Times New Roman"/>
          <w:sz w:val="28"/>
          <w:szCs w:val="28"/>
        </w:rPr>
        <w:t>80</w:t>
      </w:r>
      <w:r w:rsidRPr="005C0EF3">
        <w:rPr>
          <w:rFonts w:ascii="Times New Roman" w:hAnsi="Times New Roman" w:cs="Times New Roman"/>
          <w:sz w:val="28"/>
          <w:szCs w:val="28"/>
        </w:rPr>
        <w:t>. После завершения рассмотрения письменного обращения и оформления ответа подлинник обращения и все материалы, относящиеся к</w:t>
      </w:r>
      <w:r>
        <w:rPr>
          <w:rFonts w:ascii="Times New Roman" w:hAnsi="Times New Roman" w:cs="Times New Roman"/>
          <w:sz w:val="28"/>
          <w:szCs w:val="28"/>
        </w:rPr>
        <w:t xml:space="preserve"> рассмотрению, передаются специалисту ответственному за регистрацию обращений граждан</w:t>
      </w:r>
      <w:r w:rsidRPr="005C0EF3">
        <w:rPr>
          <w:rFonts w:ascii="Times New Roman" w:hAnsi="Times New Roman" w:cs="Times New Roman"/>
          <w:sz w:val="28"/>
          <w:szCs w:val="28"/>
        </w:rPr>
        <w:t xml:space="preserve"> </w:t>
      </w:r>
      <w:bookmarkStart w:id="105" w:name="sub_1124"/>
      <w:bookmarkEnd w:id="104"/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Pr="005C0EF3">
        <w:rPr>
          <w:rFonts w:ascii="Times New Roman" w:hAnsi="Times New Roman" w:cs="Times New Roman"/>
          <w:sz w:val="28"/>
          <w:szCs w:val="28"/>
        </w:rPr>
        <w:t>. После реги</w:t>
      </w:r>
      <w:r>
        <w:rPr>
          <w:rFonts w:ascii="Times New Roman" w:hAnsi="Times New Roman" w:cs="Times New Roman"/>
          <w:sz w:val="28"/>
          <w:szCs w:val="28"/>
        </w:rPr>
        <w:t>страции ответа специалист</w:t>
      </w:r>
      <w:r w:rsidRPr="005C0EF3">
        <w:rPr>
          <w:rFonts w:ascii="Times New Roman" w:hAnsi="Times New Roman" w:cs="Times New Roman"/>
          <w:sz w:val="28"/>
          <w:szCs w:val="28"/>
        </w:rPr>
        <w:t xml:space="preserve"> по работе с обращениями граждан производит отправку корреспонденции.</w:t>
      </w:r>
    </w:p>
    <w:bookmarkEnd w:id="105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lastRenderedPageBreak/>
        <w:t>Отправление ответов без регистрации не допускается.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Ответ на письменное обращение регистрируется номером исходящего письма.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06" w:name="sub_1125"/>
      <w:r>
        <w:rPr>
          <w:rFonts w:ascii="Times New Roman" w:hAnsi="Times New Roman" w:cs="Times New Roman"/>
          <w:sz w:val="28"/>
          <w:szCs w:val="28"/>
        </w:rPr>
        <w:t>82</w:t>
      </w:r>
      <w:r w:rsidRPr="005C0EF3">
        <w:rPr>
          <w:rFonts w:ascii="Times New Roman" w:hAnsi="Times New Roman" w:cs="Times New Roman"/>
          <w:sz w:val="28"/>
          <w:szCs w:val="28"/>
        </w:rPr>
        <w:t>. На обращения, не являющиеся заявлениями, жалобами, не содержащие конкретных предложений или просьб (в том числе стандартные поздравления, соболезнования, письма, присланные для сведения и т.д.), ответы, как правило, не даются.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07" w:name="sub_1126"/>
      <w:bookmarkEnd w:id="106"/>
      <w:r>
        <w:rPr>
          <w:rFonts w:ascii="Times New Roman" w:hAnsi="Times New Roman" w:cs="Times New Roman"/>
          <w:sz w:val="28"/>
          <w:szCs w:val="28"/>
        </w:rPr>
        <w:t>83</w:t>
      </w:r>
      <w:r w:rsidRPr="005C0EF3">
        <w:rPr>
          <w:rFonts w:ascii="Times New Roman" w:hAnsi="Times New Roman" w:cs="Times New Roman"/>
          <w:sz w:val="28"/>
          <w:szCs w:val="28"/>
        </w:rPr>
        <w:t>. Итоговое оформление дел для архивного хранения осуществляется в соответствии с требованиями Инструкции по делопрои</w:t>
      </w:r>
      <w:r>
        <w:rPr>
          <w:rFonts w:ascii="Times New Roman" w:hAnsi="Times New Roman" w:cs="Times New Roman"/>
          <w:sz w:val="28"/>
          <w:szCs w:val="28"/>
        </w:rPr>
        <w:t>зводству в Администрации 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bookmarkEnd w:id="107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Предоставление справочной информации о ходе рассмотрения обращения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08" w:name="sub_1127"/>
      <w:r>
        <w:rPr>
          <w:rFonts w:ascii="Times New Roman" w:hAnsi="Times New Roman" w:cs="Times New Roman"/>
          <w:sz w:val="28"/>
          <w:szCs w:val="28"/>
        </w:rPr>
        <w:t>84</w:t>
      </w:r>
      <w:r w:rsidRPr="005C0EF3">
        <w:rPr>
          <w:rFonts w:ascii="Times New Roman" w:hAnsi="Times New Roman" w:cs="Times New Roman"/>
          <w:sz w:val="28"/>
          <w:szCs w:val="28"/>
        </w:rPr>
        <w:t>. В любое время с момента регистрации обращения заявитель имеет право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09" w:name="sub_1128"/>
      <w:bookmarkEnd w:id="108"/>
      <w:r>
        <w:rPr>
          <w:rFonts w:ascii="Times New Roman" w:hAnsi="Times New Roman" w:cs="Times New Roman"/>
          <w:sz w:val="28"/>
          <w:szCs w:val="28"/>
        </w:rPr>
        <w:t>85</w:t>
      </w:r>
      <w:r w:rsidRPr="005C0EF3">
        <w:rPr>
          <w:rFonts w:ascii="Times New Roman" w:hAnsi="Times New Roman" w:cs="Times New Roman"/>
          <w:sz w:val="28"/>
          <w:szCs w:val="28"/>
        </w:rPr>
        <w:t>. Справочную работу исполнения функции по рассмотрен</w:t>
      </w:r>
      <w:r>
        <w:rPr>
          <w:rFonts w:ascii="Times New Roman" w:hAnsi="Times New Roman" w:cs="Times New Roman"/>
          <w:sz w:val="28"/>
          <w:szCs w:val="28"/>
        </w:rPr>
        <w:t>ию обращений граждан ведет специалист</w:t>
      </w:r>
      <w:r w:rsidRPr="005C0EF3">
        <w:rPr>
          <w:rFonts w:ascii="Times New Roman" w:hAnsi="Times New Roman" w:cs="Times New Roman"/>
          <w:sz w:val="28"/>
          <w:szCs w:val="28"/>
        </w:rPr>
        <w:t xml:space="preserve"> по работе с обращениями граждан Администрации района.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10" w:name="sub_1129"/>
      <w:bookmarkEnd w:id="109"/>
      <w:r w:rsidRPr="005C0EF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C0EF3">
        <w:rPr>
          <w:rFonts w:ascii="Times New Roman" w:hAnsi="Times New Roman" w:cs="Times New Roman"/>
          <w:sz w:val="28"/>
          <w:szCs w:val="28"/>
        </w:rPr>
        <w:t>. Справки по вопросам исполнения функции по рассмотрению обращений граждан пре</w:t>
      </w:r>
      <w:r>
        <w:rPr>
          <w:rFonts w:ascii="Times New Roman" w:hAnsi="Times New Roman" w:cs="Times New Roman"/>
          <w:sz w:val="28"/>
          <w:szCs w:val="28"/>
        </w:rPr>
        <w:t>доставляются специалистом</w:t>
      </w:r>
      <w:r w:rsidRPr="005C0EF3">
        <w:rPr>
          <w:rFonts w:ascii="Times New Roman" w:hAnsi="Times New Roman" w:cs="Times New Roman"/>
          <w:sz w:val="28"/>
          <w:szCs w:val="28"/>
        </w:rPr>
        <w:t xml:space="preserve"> по работе с обращени</w:t>
      </w:r>
      <w:r>
        <w:rPr>
          <w:rFonts w:ascii="Times New Roman" w:hAnsi="Times New Roman" w:cs="Times New Roman"/>
          <w:sz w:val="28"/>
          <w:szCs w:val="28"/>
        </w:rPr>
        <w:t>ями граждан Администрации поселения</w:t>
      </w:r>
      <w:r w:rsidRPr="005C0EF3">
        <w:rPr>
          <w:rFonts w:ascii="Times New Roman" w:hAnsi="Times New Roman" w:cs="Times New Roman"/>
          <w:sz w:val="28"/>
          <w:szCs w:val="28"/>
        </w:rPr>
        <w:t>. Справки предоставляются при личном обращении или посредством справочного телефона.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11" w:name="sub_1130"/>
      <w:bookmarkEnd w:id="110"/>
      <w:r>
        <w:rPr>
          <w:rFonts w:ascii="Times New Roman" w:hAnsi="Times New Roman" w:cs="Times New Roman"/>
          <w:sz w:val="28"/>
          <w:szCs w:val="28"/>
        </w:rPr>
        <w:t>87</w:t>
      </w:r>
      <w:r w:rsidRPr="005C0EF3">
        <w:rPr>
          <w:rFonts w:ascii="Times New Roman" w:hAnsi="Times New Roman" w:cs="Times New Roman"/>
          <w:sz w:val="28"/>
          <w:szCs w:val="28"/>
        </w:rPr>
        <w:t>. Справки предоставляются по следующим вопросам:</w:t>
      </w:r>
    </w:p>
    <w:bookmarkEnd w:id="111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о получении обращения и направлении его на рассмотрение в уполномоченный орган;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об отказе в рассмотрении обращения;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о продлении срока рассмотрения обращения;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о результатах рассмотрения обращения.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12" w:name="sub_1131"/>
      <w:r>
        <w:rPr>
          <w:rFonts w:ascii="Times New Roman" w:hAnsi="Times New Roman" w:cs="Times New Roman"/>
          <w:sz w:val="28"/>
          <w:szCs w:val="28"/>
        </w:rPr>
        <w:t>88</w:t>
      </w:r>
      <w:r w:rsidRPr="005C0EF3">
        <w:rPr>
          <w:rFonts w:ascii="Times New Roman" w:hAnsi="Times New Roman" w:cs="Times New Roman"/>
          <w:sz w:val="28"/>
          <w:szCs w:val="28"/>
        </w:rPr>
        <w:t>. Звонки от заявителей по вопросу получения справки об исполнении функции по рассмотрению обращений граждан пр</w:t>
      </w:r>
      <w:r>
        <w:rPr>
          <w:rFonts w:ascii="Times New Roman" w:hAnsi="Times New Roman" w:cs="Times New Roman"/>
          <w:sz w:val="28"/>
          <w:szCs w:val="28"/>
        </w:rPr>
        <w:t>инимаются: в понедельник с 8-00ч. до 17-00 ч., вторник-пятница с 8-00 ч. до 16-</w:t>
      </w:r>
      <w:r w:rsidRPr="005C0EF3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  <w:r w:rsidRPr="005C0EF3">
        <w:rPr>
          <w:rFonts w:ascii="Times New Roman" w:hAnsi="Times New Roman" w:cs="Times New Roman"/>
          <w:sz w:val="28"/>
          <w:szCs w:val="28"/>
        </w:rPr>
        <w:t>, кр</w:t>
      </w:r>
      <w:r>
        <w:rPr>
          <w:rFonts w:ascii="Times New Roman" w:hAnsi="Times New Roman" w:cs="Times New Roman"/>
          <w:sz w:val="28"/>
          <w:szCs w:val="28"/>
        </w:rPr>
        <w:t>оме выходных и праздничных дней.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13" w:name="sub_1132"/>
      <w:bookmarkEnd w:id="112"/>
      <w:r>
        <w:rPr>
          <w:rFonts w:ascii="Times New Roman" w:hAnsi="Times New Roman" w:cs="Times New Roman"/>
          <w:sz w:val="28"/>
          <w:szCs w:val="28"/>
        </w:rPr>
        <w:t>89</w:t>
      </w:r>
      <w:r w:rsidRPr="005C0EF3">
        <w:rPr>
          <w:rFonts w:ascii="Times New Roman" w:hAnsi="Times New Roman" w:cs="Times New Roman"/>
          <w:sz w:val="28"/>
          <w:szCs w:val="28"/>
        </w:rPr>
        <w:t>. При получении зап</w:t>
      </w:r>
      <w:r>
        <w:rPr>
          <w:rFonts w:ascii="Times New Roman" w:hAnsi="Times New Roman" w:cs="Times New Roman"/>
          <w:sz w:val="28"/>
          <w:szCs w:val="28"/>
        </w:rPr>
        <w:t>роса по телефону специалист</w:t>
      </w:r>
      <w:r w:rsidRPr="005C0EF3">
        <w:rPr>
          <w:rFonts w:ascii="Times New Roman" w:hAnsi="Times New Roman" w:cs="Times New Roman"/>
          <w:sz w:val="28"/>
          <w:szCs w:val="28"/>
        </w:rPr>
        <w:t xml:space="preserve"> по работе с обращениями граждан:</w:t>
      </w:r>
    </w:p>
    <w:bookmarkEnd w:id="113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называет наименование органа</w:t>
      </w:r>
      <w:r w:rsidRPr="005C0EF3">
        <w:rPr>
          <w:rFonts w:ascii="Times New Roman" w:hAnsi="Times New Roman" w:cs="Times New Roman"/>
          <w:sz w:val="28"/>
          <w:szCs w:val="28"/>
        </w:rPr>
        <w:t>, в который позвонил гражданин;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представляется, назвав свою фамилию, имя, отчество;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предлагает абоненту представиться;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выслушивает и уточняет, при необходимости, суть вопроса;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вежливо, корректно и лаконично дает ответ по существу вопроса;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к назначенному сроку работник отдела подготавливает ответ.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14" w:name="sub_1133"/>
      <w:r>
        <w:rPr>
          <w:rFonts w:ascii="Times New Roman" w:hAnsi="Times New Roman" w:cs="Times New Roman"/>
          <w:sz w:val="28"/>
          <w:szCs w:val="28"/>
        </w:rPr>
        <w:lastRenderedPageBreak/>
        <w:t>90</w:t>
      </w:r>
      <w:r w:rsidRPr="005C0EF3">
        <w:rPr>
          <w:rFonts w:ascii="Times New Roman" w:hAnsi="Times New Roman" w:cs="Times New Roman"/>
          <w:sz w:val="28"/>
          <w:szCs w:val="28"/>
        </w:rPr>
        <w:t>. Во время разговора работник отдела должен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15" w:name="sub_1134"/>
      <w:bookmarkEnd w:id="114"/>
      <w:r>
        <w:rPr>
          <w:rFonts w:ascii="Times New Roman" w:hAnsi="Times New Roman" w:cs="Times New Roman"/>
          <w:sz w:val="28"/>
          <w:szCs w:val="28"/>
        </w:rPr>
        <w:t>91. Специалист</w:t>
      </w:r>
      <w:r w:rsidRPr="005C0EF3">
        <w:rPr>
          <w:rFonts w:ascii="Times New Roman" w:hAnsi="Times New Roman" w:cs="Times New Roman"/>
          <w:sz w:val="28"/>
          <w:szCs w:val="28"/>
        </w:rPr>
        <w:t xml:space="preserve"> по работе с обращени</w:t>
      </w:r>
      <w:r>
        <w:rPr>
          <w:rFonts w:ascii="Times New Roman" w:hAnsi="Times New Roman" w:cs="Times New Roman"/>
          <w:sz w:val="28"/>
          <w:szCs w:val="28"/>
        </w:rPr>
        <w:t>ями граждан Администрации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регулярно готовит </w:t>
      </w:r>
      <w:r>
        <w:rPr>
          <w:rFonts w:ascii="Times New Roman" w:hAnsi="Times New Roman" w:cs="Times New Roman"/>
          <w:sz w:val="28"/>
          <w:szCs w:val="28"/>
        </w:rPr>
        <w:t>статистические данные</w:t>
      </w:r>
      <w:r w:rsidRPr="005C0EF3">
        <w:rPr>
          <w:rFonts w:ascii="Times New Roman" w:hAnsi="Times New Roman" w:cs="Times New Roman"/>
          <w:sz w:val="28"/>
          <w:szCs w:val="28"/>
        </w:rPr>
        <w:t xml:space="preserve"> об исполнении функции по рассмотрению обращений граждан</w:t>
      </w:r>
      <w:r>
        <w:rPr>
          <w:rFonts w:ascii="Times New Roman" w:hAnsi="Times New Roman" w:cs="Times New Roman"/>
          <w:sz w:val="28"/>
          <w:szCs w:val="28"/>
        </w:rPr>
        <w:t xml:space="preserve"> и представляет их Главе Коелгинского сельского поселения и в администрацию Еткульского муниципального района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bookmarkEnd w:id="115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16" w:name="sub_1139"/>
      <w:r w:rsidRPr="005C0EF3">
        <w:rPr>
          <w:rFonts w:ascii="Times New Roman" w:hAnsi="Times New Roman" w:cs="Times New Roman"/>
          <w:sz w:val="28"/>
          <w:szCs w:val="28"/>
        </w:rPr>
        <w:t>Порядок и формы контроля за исполнением функции по рассмотрению обращений граждан</w:t>
      </w:r>
    </w:p>
    <w:bookmarkEnd w:id="116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17" w:name="sub_1136"/>
      <w:r>
        <w:rPr>
          <w:rFonts w:ascii="Times New Roman" w:hAnsi="Times New Roman" w:cs="Times New Roman"/>
          <w:sz w:val="28"/>
          <w:szCs w:val="28"/>
        </w:rPr>
        <w:t>92</w:t>
      </w:r>
      <w:r w:rsidRPr="005C0EF3">
        <w:rPr>
          <w:rFonts w:ascii="Times New Roman" w:hAnsi="Times New Roman" w:cs="Times New Roman"/>
          <w:sz w:val="28"/>
          <w:szCs w:val="28"/>
        </w:rPr>
        <w:t>. Контроль за полнотой и качеством исполнения функции по рассмотрению обращений граждан включает в себя проведение проверок (в том числе с выездом на место),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18" w:name="sub_1137"/>
      <w:bookmarkEnd w:id="117"/>
      <w:r>
        <w:rPr>
          <w:rFonts w:ascii="Times New Roman" w:hAnsi="Times New Roman" w:cs="Times New Roman"/>
          <w:sz w:val="28"/>
          <w:szCs w:val="28"/>
        </w:rPr>
        <w:t>93</w:t>
      </w:r>
      <w:r w:rsidRPr="005C0EF3">
        <w:rPr>
          <w:rFonts w:ascii="Times New Roman" w:hAnsi="Times New Roman" w:cs="Times New Roman"/>
          <w:sz w:val="28"/>
          <w:szCs w:val="28"/>
        </w:rPr>
        <w:t>. Текущий контроль за соблюдением последовательности действий, определенных административными процедурами по рассмотрению обращений граждан и принятием решений работниками, осуществляе</w:t>
      </w:r>
      <w:r>
        <w:rPr>
          <w:rFonts w:ascii="Times New Roman" w:hAnsi="Times New Roman" w:cs="Times New Roman"/>
          <w:sz w:val="28"/>
          <w:szCs w:val="28"/>
        </w:rPr>
        <w:t>тся Главой Коелгинского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bookmarkEnd w:id="118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color w:val="26282F"/>
          <w:sz w:val="28"/>
          <w:szCs w:val="28"/>
        </w:rPr>
      </w:pPr>
      <w:bookmarkStart w:id="119" w:name="sub_1140"/>
      <w:r>
        <w:rPr>
          <w:rFonts w:ascii="Times New Roman" w:hAnsi="Times New Roman" w:cs="Times New Roman"/>
          <w:color w:val="26282F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olor w:val="26282F"/>
          <w:sz w:val="28"/>
          <w:szCs w:val="28"/>
        </w:rPr>
        <w:t>.</w:t>
      </w:r>
      <w:r w:rsidRPr="000C3DC2">
        <w:rPr>
          <w:rFonts w:ascii="Times New Roman" w:hAnsi="Times New Roman" w:cs="Times New Roman"/>
          <w:color w:val="26282F"/>
          <w:sz w:val="28"/>
          <w:szCs w:val="28"/>
        </w:rPr>
        <w:t xml:space="preserve"> </w:t>
      </w:r>
      <w:r w:rsidRPr="005C0EF3">
        <w:rPr>
          <w:rFonts w:ascii="Times New Roman" w:hAnsi="Times New Roman" w:cs="Times New Roman"/>
          <w:color w:val="26282F"/>
          <w:sz w:val="28"/>
          <w:szCs w:val="28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(муниципального служащего)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</w:t>
      </w:r>
      <w:r w:rsidRPr="005C0EF3">
        <w:rPr>
          <w:rFonts w:ascii="Times New Roman" w:hAnsi="Times New Roman" w:cs="Times New Roman"/>
          <w:sz w:val="28"/>
          <w:szCs w:val="28"/>
        </w:rPr>
        <w:t>. Заявитель может обратиться с жалобой в следующих случаях: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20" w:name="sub_110101"/>
      <w:r w:rsidRPr="005C0EF3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21" w:name="sub_110102"/>
      <w:bookmarkEnd w:id="120"/>
      <w:r w:rsidRPr="005C0EF3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22" w:name="sub_110103"/>
      <w:bookmarkEnd w:id="121"/>
      <w:r w:rsidRPr="005C0EF3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23" w:name="sub_110104"/>
      <w:bookmarkEnd w:id="122"/>
      <w:r w:rsidRPr="005C0EF3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24" w:name="sub_110105"/>
      <w:bookmarkEnd w:id="123"/>
      <w:r w:rsidRPr="005C0EF3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25" w:name="sub_110106"/>
      <w:bookmarkEnd w:id="124"/>
      <w:r w:rsidRPr="005C0EF3">
        <w:rPr>
          <w:rFonts w:ascii="Times New Roman" w:hAnsi="Times New Roman" w:cs="Times New Roman"/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</w:t>
      </w:r>
      <w:r w:rsidRPr="005C0EF3">
        <w:rPr>
          <w:rFonts w:ascii="Times New Roman" w:hAnsi="Times New Roman" w:cs="Times New Roman"/>
          <w:sz w:val="28"/>
          <w:szCs w:val="28"/>
        </w:rPr>
        <w:lastRenderedPageBreak/>
        <w:t>муниципальными правовыми актами;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26" w:name="sub_110107"/>
      <w:bookmarkEnd w:id="125"/>
      <w:r w:rsidRPr="005C0EF3">
        <w:rPr>
          <w:rFonts w:ascii="Times New Roman" w:hAnsi="Times New Roman" w:cs="Times New Roman"/>
          <w:sz w:val="28"/>
          <w:szCs w:val="28"/>
        </w:rPr>
        <w:t>7) отказ в предоставлении муниципальной услуги,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8531D" w:rsidRPr="005C0EF3" w:rsidRDefault="0058531D" w:rsidP="0058531D">
      <w:pPr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27" w:name="sub_11021"/>
      <w:bookmarkEnd w:id="126"/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</w:t>
      </w:r>
      <w:r w:rsidRPr="005C0EF3">
        <w:rPr>
          <w:rFonts w:ascii="Times New Roman" w:hAnsi="Times New Roman" w:cs="Times New Roman"/>
          <w:sz w:val="28"/>
          <w:szCs w:val="28"/>
        </w:rPr>
        <w:t xml:space="preserve">. Жалоба подается в письменной форме на бумажном носителе, в электронной форме в администрацию Коелгинского сельского поселения, орган, предоставляющий муниципальную услугу. </w:t>
      </w:r>
      <w:bookmarkEnd w:id="127"/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28" w:name="sub_11025"/>
      <w:r w:rsidRPr="005C0EF3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29" w:name="sub_110251"/>
      <w:bookmarkEnd w:id="128"/>
      <w:r w:rsidRPr="005C0EF3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30" w:name="sub_110252"/>
      <w:bookmarkEnd w:id="129"/>
      <w:r w:rsidRPr="005C0EF3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31" w:name="sub_110253"/>
      <w:bookmarkEnd w:id="130"/>
      <w:r w:rsidRPr="005C0EF3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32" w:name="sub_110254"/>
      <w:bookmarkEnd w:id="131"/>
      <w:r w:rsidRPr="005C0EF3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33" w:name="sub_11026"/>
      <w:bookmarkEnd w:id="132"/>
      <w:r w:rsidRPr="005C0EF3">
        <w:rPr>
          <w:rFonts w:ascii="Times New Roman" w:hAnsi="Times New Roman" w:cs="Times New Roman"/>
          <w:sz w:val="28"/>
          <w:szCs w:val="28"/>
        </w:rP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лица,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bookmarkStart w:id="134" w:name="sub_11027"/>
      <w:bookmarkEnd w:id="133"/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</w:t>
      </w:r>
      <w:r w:rsidRPr="005C0EF3">
        <w:rPr>
          <w:rFonts w:ascii="Times New Roman" w:hAnsi="Times New Roman" w:cs="Times New Roman"/>
          <w:sz w:val="28"/>
          <w:szCs w:val="28"/>
        </w:rPr>
        <w:t>. По результатам рассмотрения жалобы, орган, предоставляющий муниципальную услугу, принимает одно из следующих решений: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35" w:name="sub_110271"/>
      <w:bookmarkEnd w:id="134"/>
      <w:r w:rsidRPr="005C0EF3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36" w:name="sub_110272"/>
      <w:bookmarkEnd w:id="135"/>
      <w:r w:rsidRPr="005C0EF3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37" w:name="sub_11028"/>
      <w:bookmarkEnd w:id="136"/>
      <w:r w:rsidRPr="005C0EF3">
        <w:rPr>
          <w:rFonts w:ascii="Times New Roman" w:hAnsi="Times New Roman" w:cs="Times New Roman"/>
          <w:sz w:val="28"/>
          <w:szCs w:val="28"/>
        </w:rPr>
        <w:lastRenderedPageBreak/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bookmarkEnd w:id="137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bookmarkEnd w:id="119"/>
    <w:p w:rsidR="0058531D" w:rsidRPr="0058531D" w:rsidRDefault="0058531D">
      <w:pPr>
        <w:jc w:val="right"/>
        <w:rPr>
          <w:rStyle w:val="a3"/>
        </w:rPr>
      </w:pPr>
    </w:p>
    <w:bookmarkEnd w:id="4"/>
    <w:p w:rsidR="00DC75B2" w:rsidRPr="00F50C7B" w:rsidRDefault="00DC75B2" w:rsidP="00111BDF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DC75B2" w:rsidRPr="00F50C7B">
      <w:pgSz w:w="11900" w:h="16800"/>
      <w:pgMar w:top="1134" w:right="800" w:bottom="1134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0F25DF"/>
    <w:rsid w:val="00067691"/>
    <w:rsid w:val="000B05C5"/>
    <w:rsid w:val="000C3DC2"/>
    <w:rsid w:val="000F25DF"/>
    <w:rsid w:val="00111BDF"/>
    <w:rsid w:val="0011489B"/>
    <w:rsid w:val="0012762C"/>
    <w:rsid w:val="001A6AFA"/>
    <w:rsid w:val="00236876"/>
    <w:rsid w:val="002A38AA"/>
    <w:rsid w:val="002C4129"/>
    <w:rsid w:val="00321C5E"/>
    <w:rsid w:val="0034180A"/>
    <w:rsid w:val="003C72C9"/>
    <w:rsid w:val="003D39B4"/>
    <w:rsid w:val="00437E1E"/>
    <w:rsid w:val="004C296C"/>
    <w:rsid w:val="0052107D"/>
    <w:rsid w:val="00535D42"/>
    <w:rsid w:val="0058531D"/>
    <w:rsid w:val="005C0EF3"/>
    <w:rsid w:val="00603421"/>
    <w:rsid w:val="006E4538"/>
    <w:rsid w:val="00714F95"/>
    <w:rsid w:val="0072054A"/>
    <w:rsid w:val="007F72E7"/>
    <w:rsid w:val="008A6396"/>
    <w:rsid w:val="008D5057"/>
    <w:rsid w:val="009032CC"/>
    <w:rsid w:val="00910C3C"/>
    <w:rsid w:val="0091137A"/>
    <w:rsid w:val="0093089B"/>
    <w:rsid w:val="009A3FA1"/>
    <w:rsid w:val="009C78B8"/>
    <w:rsid w:val="00A504C3"/>
    <w:rsid w:val="00A60E54"/>
    <w:rsid w:val="00AA2EB8"/>
    <w:rsid w:val="00AE1570"/>
    <w:rsid w:val="00B55096"/>
    <w:rsid w:val="00C216F0"/>
    <w:rsid w:val="00C668DD"/>
    <w:rsid w:val="00C94B49"/>
    <w:rsid w:val="00D2169D"/>
    <w:rsid w:val="00D800A9"/>
    <w:rsid w:val="00D96CF1"/>
    <w:rsid w:val="00DB17F4"/>
    <w:rsid w:val="00DC75B2"/>
    <w:rsid w:val="00DD2519"/>
    <w:rsid w:val="00E43D05"/>
    <w:rsid w:val="00E66CCB"/>
    <w:rsid w:val="00EB2F41"/>
    <w:rsid w:val="00F2007A"/>
    <w:rsid w:val="00F4576B"/>
    <w:rsid w:val="00F50C7B"/>
    <w:rsid w:val="00F55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BE9ED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auto"/>
    </w:rPr>
  </w:style>
  <w:style w:type="character" w:customStyle="1" w:styleId="aff4">
    <w:name w:val="Не вступил в силу"/>
    <w:basedOn w:val="a3"/>
    <w:uiPriority w:val="99"/>
    <w:rPr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3598.0" TargetMode="External"/><Relationship Id="rId13" Type="http://schemas.openxmlformats.org/officeDocument/2006/relationships/hyperlink" Target="garantF1://8601945.101" TargetMode="External"/><Relationship Id="rId18" Type="http://schemas.openxmlformats.org/officeDocument/2006/relationships/hyperlink" Target="garantF1://4079328.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garantF1://12046661.10" TargetMode="External"/><Relationship Id="rId12" Type="http://schemas.openxmlformats.org/officeDocument/2006/relationships/hyperlink" Target="garantF1://86367.0" TargetMode="External"/><Relationship Id="rId17" Type="http://schemas.openxmlformats.org/officeDocument/2006/relationships/hyperlink" Target="garantF1://8666723.186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8666723.186" TargetMode="External"/><Relationship Id="rId20" Type="http://schemas.openxmlformats.org/officeDocument/2006/relationships/hyperlink" Target="garantF1://10002673.5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2077515.6001" TargetMode="External"/><Relationship Id="rId11" Type="http://schemas.openxmlformats.org/officeDocument/2006/relationships/hyperlink" Target="garantF1://12012604.0" TargetMode="External"/><Relationship Id="rId5" Type="http://schemas.openxmlformats.org/officeDocument/2006/relationships/hyperlink" Target="garantF1://86367.37" TargetMode="External"/><Relationship Id="rId15" Type="http://schemas.openxmlformats.org/officeDocument/2006/relationships/hyperlink" Target="garantF1://12046661.13" TargetMode="External"/><Relationship Id="rId10" Type="http://schemas.openxmlformats.org/officeDocument/2006/relationships/hyperlink" Target="garantF1://10003000.0" TargetMode="External"/><Relationship Id="rId19" Type="http://schemas.openxmlformats.org/officeDocument/2006/relationships/hyperlink" Target="garantF1://12046661.11" TargetMode="External"/><Relationship Id="rId4" Type="http://schemas.openxmlformats.org/officeDocument/2006/relationships/image" Target="media/image1.jpeg"/><Relationship Id="rId9" Type="http://schemas.openxmlformats.org/officeDocument/2006/relationships/hyperlink" Target="garantF1://8740067.110" TargetMode="External"/><Relationship Id="rId14" Type="http://schemas.openxmlformats.org/officeDocument/2006/relationships/hyperlink" Target="garantF1://12046661.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5484</Words>
  <Characters>31264</Characters>
  <Application>Microsoft Office Word</Application>
  <DocSecurity>0</DocSecurity>
  <Lines>260</Lines>
  <Paragraphs>73</Paragraphs>
  <ScaleCrop>false</ScaleCrop>
  <Company>НПП "Гарант-Сервис"</Company>
  <LinksUpToDate>false</LinksUpToDate>
  <CharactersWithSpaces>36675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dabolesova</cp:lastModifiedBy>
  <cp:revision>2</cp:revision>
  <cp:lastPrinted>2013-12-26T03:14:00Z</cp:lastPrinted>
  <dcterms:created xsi:type="dcterms:W3CDTF">2015-05-22T08:49:00Z</dcterms:created>
  <dcterms:modified xsi:type="dcterms:W3CDTF">2015-05-22T08:49:00Z</dcterms:modified>
</cp:coreProperties>
</file>