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57D" w:rsidRPr="00DA6E46" w:rsidRDefault="00CD557D" w:rsidP="00CD557D">
      <w:pPr>
        <w:jc w:val="center"/>
      </w:pPr>
    </w:p>
    <w:tbl>
      <w:tblPr>
        <w:tblW w:w="0" w:type="auto"/>
        <w:tblInd w:w="4068" w:type="dxa"/>
        <w:tblLook w:val="0000" w:firstRow="0" w:lastRow="0" w:firstColumn="0" w:lastColumn="0" w:noHBand="0" w:noVBand="0"/>
      </w:tblPr>
      <w:tblGrid>
        <w:gridCol w:w="5287"/>
      </w:tblGrid>
      <w:tr w:rsidR="00CD557D" w:rsidRPr="004B37A6" w:rsidTr="001A64E5">
        <w:tblPrEx>
          <w:tblCellMar>
            <w:top w:w="0" w:type="dxa"/>
            <w:bottom w:w="0" w:type="dxa"/>
          </w:tblCellMar>
        </w:tblPrEx>
        <w:tc>
          <w:tcPr>
            <w:tcW w:w="5502" w:type="dxa"/>
          </w:tcPr>
          <w:p w:rsidR="00CD557D" w:rsidRPr="004B37A6" w:rsidRDefault="00CD557D" w:rsidP="001A64E5">
            <w:pPr>
              <w:pStyle w:val="BodyText21"/>
              <w:widowControl w:val="0"/>
              <w:jc w:val="center"/>
              <w:rPr>
                <w:szCs w:val="28"/>
              </w:rPr>
            </w:pPr>
            <w:r w:rsidRPr="004B37A6">
              <w:rPr>
                <w:szCs w:val="28"/>
              </w:rPr>
              <w:t>В участковую избирательную комиссию изб</w:t>
            </w:r>
            <w:r w:rsidRPr="004B37A6">
              <w:rPr>
                <w:szCs w:val="28"/>
              </w:rPr>
              <w:t>и</w:t>
            </w:r>
            <w:r w:rsidRPr="004B37A6">
              <w:rPr>
                <w:szCs w:val="28"/>
              </w:rPr>
              <w:t>рательного участка № ______</w:t>
            </w:r>
          </w:p>
        </w:tc>
      </w:tr>
      <w:tr w:rsidR="00CD557D" w:rsidRPr="004B37A6" w:rsidTr="001A64E5">
        <w:tblPrEx>
          <w:tblCellMar>
            <w:top w:w="0" w:type="dxa"/>
            <w:bottom w:w="0" w:type="dxa"/>
          </w:tblCellMar>
        </w:tblPrEx>
        <w:tc>
          <w:tcPr>
            <w:tcW w:w="5502" w:type="dxa"/>
          </w:tcPr>
          <w:p w:rsidR="00CD557D" w:rsidRPr="004B37A6" w:rsidRDefault="00CD557D" w:rsidP="001A64E5">
            <w:pPr>
              <w:pStyle w:val="BodyText21"/>
              <w:widowControl w:val="0"/>
              <w:ind w:left="34"/>
              <w:jc w:val="center"/>
              <w:rPr>
                <w:szCs w:val="28"/>
              </w:rPr>
            </w:pPr>
            <w:r w:rsidRPr="004B37A6">
              <w:rPr>
                <w:szCs w:val="28"/>
              </w:rPr>
              <w:t>от избирательного объединения</w:t>
            </w:r>
          </w:p>
          <w:p w:rsidR="00CD557D" w:rsidRPr="004B37A6" w:rsidRDefault="00CD557D" w:rsidP="001A64E5">
            <w:pPr>
              <w:pStyle w:val="BodyText21"/>
              <w:widowControl w:val="0"/>
              <w:ind w:left="34"/>
              <w:jc w:val="center"/>
              <w:rPr>
                <w:szCs w:val="28"/>
              </w:rPr>
            </w:pPr>
            <w:r w:rsidRPr="004B37A6">
              <w:rPr>
                <w:szCs w:val="28"/>
              </w:rPr>
              <w:t>_____________________________________</w:t>
            </w:r>
          </w:p>
          <w:p w:rsidR="00CD557D" w:rsidRPr="004B37A6" w:rsidRDefault="00CD557D" w:rsidP="001A64E5">
            <w:pPr>
              <w:pStyle w:val="BodyText21"/>
              <w:widowControl w:val="0"/>
              <w:ind w:left="34"/>
              <w:jc w:val="center"/>
              <w:rPr>
                <w:szCs w:val="28"/>
                <w:vertAlign w:val="superscript"/>
              </w:rPr>
            </w:pPr>
            <w:r w:rsidRPr="004B37A6">
              <w:rPr>
                <w:szCs w:val="28"/>
                <w:vertAlign w:val="superscript"/>
              </w:rPr>
              <w:t>(наименование избирательного объедин</w:t>
            </w:r>
            <w:r w:rsidRPr="004B37A6">
              <w:rPr>
                <w:szCs w:val="28"/>
                <w:vertAlign w:val="superscript"/>
              </w:rPr>
              <w:t>е</w:t>
            </w:r>
            <w:r w:rsidRPr="004B37A6">
              <w:rPr>
                <w:szCs w:val="28"/>
                <w:vertAlign w:val="superscript"/>
              </w:rPr>
              <w:t>ния)</w:t>
            </w:r>
          </w:p>
          <w:p w:rsidR="00CD557D" w:rsidRPr="004B37A6" w:rsidRDefault="00CD557D" w:rsidP="001A64E5">
            <w:pPr>
              <w:pStyle w:val="BodyText21"/>
              <w:widowControl w:val="0"/>
              <w:ind w:left="34"/>
              <w:rPr>
                <w:szCs w:val="28"/>
              </w:rPr>
            </w:pPr>
          </w:p>
        </w:tc>
      </w:tr>
    </w:tbl>
    <w:p w:rsidR="00CD557D" w:rsidRPr="004B37A6" w:rsidRDefault="00CD557D" w:rsidP="00CD557D">
      <w:pPr>
        <w:pStyle w:val="2"/>
        <w:spacing w:after="120"/>
      </w:pPr>
    </w:p>
    <w:p w:rsidR="00CD557D" w:rsidRPr="004B37A6" w:rsidRDefault="00CD557D" w:rsidP="00CD557D">
      <w:pPr>
        <w:pStyle w:val="2"/>
        <w:spacing w:after="120"/>
        <w:jc w:val="center"/>
        <w:rPr>
          <w:i/>
        </w:rPr>
      </w:pPr>
      <w:r w:rsidRPr="004B37A6">
        <w:rPr>
          <w:i/>
        </w:rPr>
        <w:t>Направление</w:t>
      </w:r>
    </w:p>
    <w:p w:rsidR="00CD557D" w:rsidRDefault="00CD557D" w:rsidP="00CD557D">
      <w:pPr>
        <w:pStyle w:val="14-15"/>
        <w:rPr>
          <w:szCs w:val="28"/>
          <w:vertAlign w:val="superscript"/>
        </w:rPr>
      </w:pPr>
      <w:r w:rsidRPr="004B37A6">
        <w:rPr>
          <w:szCs w:val="28"/>
        </w:rPr>
        <w:t xml:space="preserve">В соответствии с </w:t>
      </w:r>
      <w:r>
        <w:rPr>
          <w:szCs w:val="28"/>
        </w:rPr>
        <w:t>пунктами 4 и</w:t>
      </w:r>
      <w:r w:rsidRPr="004B37A6">
        <w:rPr>
          <w:szCs w:val="28"/>
        </w:rPr>
        <w:t xml:space="preserve"> 7 статьи 30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szCs w:val="28"/>
        </w:rPr>
        <w:t xml:space="preserve"> ____________________________________</w:t>
      </w:r>
      <w:r w:rsidRPr="004B37A6">
        <w:rPr>
          <w:szCs w:val="28"/>
        </w:rPr>
        <w:t xml:space="preserve"> </w:t>
      </w:r>
      <w:r>
        <w:rPr>
          <w:szCs w:val="28"/>
        </w:rPr>
        <w:t>__________________________________</w:t>
      </w:r>
      <w:r w:rsidRPr="004B37A6">
        <w:rPr>
          <w:szCs w:val="28"/>
        </w:rPr>
        <w:t> __________________________________</w:t>
      </w:r>
      <w:r w:rsidRPr="004B37A6">
        <w:rPr>
          <w:szCs w:val="28"/>
          <w:vertAlign w:val="superscript"/>
        </w:rPr>
        <w:t xml:space="preserve">    </w:t>
      </w:r>
    </w:p>
    <w:p w:rsidR="00CD557D" w:rsidRPr="004B37A6" w:rsidRDefault="00CD557D" w:rsidP="00CD557D">
      <w:pPr>
        <w:pStyle w:val="14-15"/>
        <w:jc w:val="center"/>
        <w:rPr>
          <w:szCs w:val="28"/>
        </w:rPr>
      </w:pPr>
      <w:r w:rsidRPr="004B37A6">
        <w:rPr>
          <w:szCs w:val="28"/>
          <w:vertAlign w:val="superscript"/>
        </w:rPr>
        <w:t>(фамилия, имя, отчество наблюдателя)</w:t>
      </w:r>
    </w:p>
    <w:p w:rsidR="00CD557D" w:rsidRPr="004B37A6" w:rsidRDefault="00CD557D" w:rsidP="00CD557D">
      <w:pPr>
        <w:pStyle w:val="14-15"/>
        <w:spacing w:line="240" w:lineRule="auto"/>
        <w:ind w:firstLine="0"/>
        <w:jc w:val="center"/>
        <w:rPr>
          <w:szCs w:val="28"/>
        </w:rPr>
      </w:pPr>
      <w:r w:rsidRPr="004B37A6">
        <w:rPr>
          <w:szCs w:val="28"/>
        </w:rPr>
        <w:t>__________________________________________________________________</w:t>
      </w:r>
      <w:r>
        <w:rPr>
          <w:szCs w:val="28"/>
        </w:rPr>
        <w:t>___</w:t>
      </w:r>
    </w:p>
    <w:p w:rsidR="00CD557D" w:rsidRPr="004B37A6" w:rsidRDefault="00CD557D" w:rsidP="00CD557D">
      <w:pPr>
        <w:pStyle w:val="14-15"/>
        <w:ind w:firstLine="0"/>
        <w:jc w:val="center"/>
        <w:rPr>
          <w:szCs w:val="28"/>
          <w:vertAlign w:val="superscript"/>
        </w:rPr>
      </w:pPr>
      <w:r w:rsidRPr="004B37A6">
        <w:rPr>
          <w:szCs w:val="28"/>
          <w:vertAlign w:val="superscript"/>
        </w:rPr>
        <w:t>(адрес места жительства, номер телефона наблюдателя)</w:t>
      </w:r>
    </w:p>
    <w:p w:rsidR="00CD557D" w:rsidRPr="004B37A6" w:rsidRDefault="00CD557D" w:rsidP="00CD557D">
      <w:pPr>
        <w:pStyle w:val="14-15"/>
        <w:ind w:firstLine="0"/>
        <w:rPr>
          <w:szCs w:val="28"/>
        </w:rPr>
      </w:pPr>
      <w:r>
        <w:rPr>
          <w:szCs w:val="28"/>
        </w:rPr>
        <w:t>_____________________________________________________________________</w:t>
      </w:r>
      <w:r w:rsidRPr="004B37A6">
        <w:rPr>
          <w:szCs w:val="28"/>
        </w:rPr>
        <w:t>направляется наблюдателем в участковую избирательную комиссию избир</w:t>
      </w:r>
      <w:r w:rsidRPr="004B37A6">
        <w:rPr>
          <w:szCs w:val="28"/>
        </w:rPr>
        <w:t>а</w:t>
      </w:r>
      <w:r w:rsidRPr="004B37A6">
        <w:rPr>
          <w:szCs w:val="28"/>
        </w:rPr>
        <w:t>тельного участка № ____.</w:t>
      </w:r>
    </w:p>
    <w:p w:rsidR="00CD557D" w:rsidRPr="004B37A6" w:rsidRDefault="00CD557D" w:rsidP="00CD557D">
      <w:pPr>
        <w:pStyle w:val="14-15"/>
        <w:rPr>
          <w:szCs w:val="28"/>
        </w:rPr>
      </w:pPr>
      <w:r w:rsidRPr="004B37A6">
        <w:rPr>
          <w:szCs w:val="28"/>
        </w:rPr>
        <w:t>У направляемого наблюдателя отсутствуют ограничения, предусмо</w:t>
      </w:r>
      <w:r w:rsidRPr="004B37A6">
        <w:rPr>
          <w:szCs w:val="28"/>
        </w:rPr>
        <w:t>т</w:t>
      </w:r>
      <w:r w:rsidRPr="004B37A6">
        <w:rPr>
          <w:szCs w:val="28"/>
        </w:rPr>
        <w:t xml:space="preserve">ренные </w:t>
      </w:r>
      <w:r>
        <w:rPr>
          <w:szCs w:val="28"/>
        </w:rPr>
        <w:t>пунктом</w:t>
      </w:r>
      <w:r w:rsidRPr="004B37A6">
        <w:rPr>
          <w:szCs w:val="28"/>
        </w:rPr>
        <w:t xml:space="preserve"> 4 статьи 30 вышеназванного закона.</w:t>
      </w:r>
    </w:p>
    <w:p w:rsidR="00CD557D" w:rsidRPr="004B37A6" w:rsidRDefault="00CD557D" w:rsidP="00CD557D">
      <w:pPr>
        <w:pStyle w:val="14-15"/>
        <w:rPr>
          <w:szCs w:val="28"/>
        </w:rPr>
      </w:pPr>
      <w:r w:rsidRPr="004B37A6">
        <w:rPr>
          <w:szCs w:val="28"/>
        </w:rPr>
        <w:t xml:space="preserve">Направление действительно при предъявлении паспорта. </w:t>
      </w:r>
    </w:p>
    <w:p w:rsidR="00CD557D" w:rsidRPr="004B37A6" w:rsidRDefault="00CD557D" w:rsidP="00CD557D">
      <w:pPr>
        <w:pStyle w:val="14-15"/>
        <w:spacing w:line="240" w:lineRule="auto"/>
        <w:rPr>
          <w:szCs w:val="28"/>
        </w:rPr>
      </w:pPr>
    </w:p>
    <w:p w:rsidR="00CD557D" w:rsidRPr="004B37A6" w:rsidRDefault="00CD557D" w:rsidP="00CD557D">
      <w:pPr>
        <w:pStyle w:val="14-15"/>
        <w:spacing w:line="240" w:lineRule="auto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536"/>
      </w:tblGrid>
      <w:tr w:rsidR="00CD557D" w:rsidRPr="004B37A6" w:rsidTr="001A64E5">
        <w:tblPrEx>
          <w:tblCellMar>
            <w:top w:w="0" w:type="dxa"/>
            <w:bottom w:w="0" w:type="dxa"/>
          </w:tblCellMar>
        </w:tblPrEx>
        <w:tc>
          <w:tcPr>
            <w:tcW w:w="4928" w:type="dxa"/>
          </w:tcPr>
          <w:p w:rsidR="00CD557D" w:rsidRPr="004B37A6" w:rsidRDefault="00CD557D" w:rsidP="001A64E5">
            <w:pPr>
              <w:jc w:val="center"/>
              <w:rPr>
                <w:sz w:val="28"/>
                <w:szCs w:val="28"/>
              </w:rPr>
            </w:pPr>
            <w:r w:rsidRPr="004B37A6">
              <w:rPr>
                <w:sz w:val="28"/>
                <w:szCs w:val="28"/>
              </w:rPr>
              <w:t xml:space="preserve">Руководитель уполномоченного органа </w:t>
            </w:r>
            <w:r w:rsidRPr="004B37A6">
              <w:rPr>
                <w:sz w:val="28"/>
                <w:szCs w:val="28"/>
              </w:rPr>
              <w:br/>
              <w:t>изб</w:t>
            </w:r>
            <w:r w:rsidRPr="004B37A6">
              <w:rPr>
                <w:sz w:val="28"/>
                <w:szCs w:val="28"/>
              </w:rPr>
              <w:t>и</w:t>
            </w:r>
            <w:r w:rsidRPr="004B37A6">
              <w:rPr>
                <w:sz w:val="28"/>
                <w:szCs w:val="28"/>
              </w:rPr>
              <w:t>рательного объединения</w:t>
            </w:r>
          </w:p>
        </w:tc>
        <w:tc>
          <w:tcPr>
            <w:tcW w:w="4536" w:type="dxa"/>
          </w:tcPr>
          <w:p w:rsidR="00CD557D" w:rsidRPr="004B37A6" w:rsidRDefault="00CD557D" w:rsidP="001A64E5">
            <w:pPr>
              <w:ind w:right="-907"/>
              <w:jc w:val="both"/>
              <w:rPr>
                <w:sz w:val="28"/>
                <w:szCs w:val="28"/>
              </w:rPr>
            </w:pPr>
          </w:p>
          <w:p w:rsidR="00CD557D" w:rsidRPr="004B37A6" w:rsidRDefault="00CD557D" w:rsidP="001A64E5">
            <w:pPr>
              <w:ind w:right="-907"/>
              <w:jc w:val="both"/>
              <w:rPr>
                <w:sz w:val="28"/>
                <w:szCs w:val="28"/>
              </w:rPr>
            </w:pPr>
            <w:r w:rsidRPr="004B37A6">
              <w:rPr>
                <w:sz w:val="28"/>
                <w:szCs w:val="28"/>
              </w:rPr>
              <w:t xml:space="preserve">  __________       ______________</w:t>
            </w:r>
          </w:p>
          <w:p w:rsidR="00CD557D" w:rsidRPr="004B37A6" w:rsidRDefault="00CD557D" w:rsidP="001A64E5">
            <w:pPr>
              <w:ind w:left="459" w:right="-907"/>
              <w:rPr>
                <w:sz w:val="28"/>
                <w:szCs w:val="28"/>
              </w:rPr>
            </w:pPr>
            <w:r w:rsidRPr="004B37A6">
              <w:rPr>
                <w:sz w:val="28"/>
                <w:szCs w:val="28"/>
                <w:vertAlign w:val="superscript"/>
              </w:rPr>
              <w:t>(</w:t>
            </w:r>
            <w:proofErr w:type="gramStart"/>
            <w:r w:rsidRPr="004B37A6">
              <w:rPr>
                <w:sz w:val="28"/>
                <w:szCs w:val="28"/>
                <w:vertAlign w:val="superscript"/>
              </w:rPr>
              <w:t xml:space="preserve">подпись)   </w:t>
            </w:r>
            <w:proofErr w:type="gramEnd"/>
            <w:r w:rsidRPr="004B37A6">
              <w:rPr>
                <w:sz w:val="28"/>
                <w:szCs w:val="28"/>
                <w:vertAlign w:val="superscript"/>
              </w:rPr>
              <w:t xml:space="preserve">                 (инициалы, фамилия)</w:t>
            </w:r>
          </w:p>
        </w:tc>
      </w:tr>
      <w:tr w:rsidR="00CD557D" w:rsidRPr="004B37A6" w:rsidTr="001A64E5">
        <w:tblPrEx>
          <w:tblCellMar>
            <w:top w:w="0" w:type="dxa"/>
            <w:bottom w:w="0" w:type="dxa"/>
          </w:tblCellMar>
        </w:tblPrEx>
        <w:tc>
          <w:tcPr>
            <w:tcW w:w="4928" w:type="dxa"/>
          </w:tcPr>
          <w:p w:rsidR="00CD557D" w:rsidRPr="004B37A6" w:rsidRDefault="00CD557D" w:rsidP="001A64E5">
            <w:pPr>
              <w:rPr>
                <w:sz w:val="28"/>
                <w:szCs w:val="28"/>
              </w:rPr>
            </w:pPr>
          </w:p>
          <w:p w:rsidR="00CD557D" w:rsidRPr="004B37A6" w:rsidRDefault="00CD557D" w:rsidP="001A64E5">
            <w:pPr>
              <w:jc w:val="center"/>
              <w:rPr>
                <w:sz w:val="28"/>
                <w:szCs w:val="28"/>
              </w:rPr>
            </w:pPr>
            <w:r w:rsidRPr="004B37A6">
              <w:rPr>
                <w:sz w:val="28"/>
                <w:szCs w:val="28"/>
              </w:rPr>
              <w:t>МП</w:t>
            </w:r>
          </w:p>
          <w:p w:rsidR="00CD557D" w:rsidRPr="004B37A6" w:rsidRDefault="00CD557D" w:rsidP="001A64E5">
            <w:pPr>
              <w:jc w:val="center"/>
              <w:rPr>
                <w:sz w:val="28"/>
                <w:szCs w:val="28"/>
              </w:rPr>
            </w:pPr>
            <w:r w:rsidRPr="004B37A6">
              <w:rPr>
                <w:sz w:val="28"/>
                <w:szCs w:val="28"/>
              </w:rPr>
              <w:t>избирательного объединения</w:t>
            </w:r>
            <w:r w:rsidRPr="004B37A6">
              <w:rPr>
                <w:sz w:val="28"/>
                <w:szCs w:val="28"/>
              </w:rPr>
              <w:br/>
            </w:r>
          </w:p>
        </w:tc>
        <w:tc>
          <w:tcPr>
            <w:tcW w:w="4536" w:type="dxa"/>
          </w:tcPr>
          <w:p w:rsidR="00CD557D" w:rsidRPr="004B37A6" w:rsidRDefault="00CD557D" w:rsidP="001A64E5">
            <w:pPr>
              <w:ind w:right="-907"/>
              <w:jc w:val="both"/>
              <w:rPr>
                <w:sz w:val="28"/>
                <w:szCs w:val="28"/>
              </w:rPr>
            </w:pPr>
            <w:r w:rsidRPr="004B37A6">
              <w:rPr>
                <w:sz w:val="28"/>
                <w:szCs w:val="28"/>
              </w:rPr>
              <w:t xml:space="preserve">                             ______________</w:t>
            </w:r>
          </w:p>
          <w:p w:rsidR="00CD557D" w:rsidRPr="004B37A6" w:rsidRDefault="00CD557D" w:rsidP="001A64E5">
            <w:pPr>
              <w:ind w:right="-907"/>
              <w:jc w:val="center"/>
              <w:rPr>
                <w:sz w:val="28"/>
                <w:szCs w:val="28"/>
                <w:vertAlign w:val="superscript"/>
              </w:rPr>
            </w:pPr>
            <w:r w:rsidRPr="004B37A6">
              <w:rPr>
                <w:sz w:val="28"/>
                <w:szCs w:val="28"/>
                <w:vertAlign w:val="superscript"/>
              </w:rPr>
              <w:t xml:space="preserve">        (дата)</w:t>
            </w:r>
          </w:p>
        </w:tc>
      </w:tr>
    </w:tbl>
    <w:p w:rsidR="00617B5E" w:rsidRDefault="00617B5E">
      <w:bookmarkStart w:id="0" w:name="_GoBack"/>
      <w:bookmarkEnd w:id="0"/>
    </w:p>
    <w:sectPr w:rsidR="00617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57D"/>
    <w:rsid w:val="00617B5E"/>
    <w:rsid w:val="00CD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C05AD-B7C3-4F41-AC32-061E854F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D557D"/>
    <w:pPr>
      <w:keepNext/>
      <w:widowControl w:val="0"/>
      <w:autoSpaceDE w:val="0"/>
      <w:autoSpaceDN w:val="0"/>
      <w:adjustRightInd w:val="0"/>
      <w:ind w:firstLine="485"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D55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CD557D"/>
    <w:pPr>
      <w:jc w:val="both"/>
    </w:pPr>
    <w:rPr>
      <w:sz w:val="28"/>
      <w:szCs w:val="20"/>
    </w:rPr>
  </w:style>
  <w:style w:type="paragraph" w:customStyle="1" w:styleId="14-15">
    <w:name w:val="Текст 14-1.5"/>
    <w:basedOn w:val="a"/>
    <w:rsid w:val="00CD557D"/>
    <w:pPr>
      <w:widowControl w:val="0"/>
      <w:spacing w:line="360" w:lineRule="auto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Нина Александровна Печёнкина</cp:lastModifiedBy>
  <cp:revision>1</cp:revision>
  <dcterms:created xsi:type="dcterms:W3CDTF">2020-08-31T08:30:00Z</dcterms:created>
  <dcterms:modified xsi:type="dcterms:W3CDTF">2020-08-31T08:31:00Z</dcterms:modified>
</cp:coreProperties>
</file>