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Постановление Правительства Челябинской области</w:t>
      </w:r>
      <w:r w:rsidRPr="0094624B">
        <w:rPr>
          <w:rFonts w:ascii="Arial" w:hAnsi="Arial" w:cs="Arial"/>
          <w:b/>
          <w:bCs/>
          <w:color w:val="26282F"/>
          <w:sz w:val="24"/>
          <w:szCs w:val="24"/>
        </w:rPr>
        <w:br/>
        <w:t>от 31 августа 2012 г. N 471-П</w:t>
      </w:r>
      <w:r w:rsidRPr="0094624B">
        <w:rPr>
          <w:rFonts w:ascii="Arial" w:hAnsi="Arial" w:cs="Arial"/>
          <w:b/>
          <w:bCs/>
          <w:color w:val="26282F"/>
          <w:sz w:val="24"/>
          <w:szCs w:val="24"/>
        </w:rPr>
        <w:br/>
        <w:t xml:space="preserve">"Об Административном регламенте предоставления государственной </w:t>
      </w:r>
      <w:r w:rsidRPr="0094624B">
        <w:rPr>
          <w:rFonts w:ascii="Arial" w:hAnsi="Arial" w:cs="Arial"/>
          <w:b/>
          <w:bCs/>
          <w:color w:val="26282F"/>
          <w:sz w:val="24"/>
          <w:szCs w:val="24"/>
        </w:rPr>
        <w:br/>
        <w:t xml:space="preserve">услуги "Прием органами опеки и попечительства документов от лиц, </w:t>
      </w:r>
      <w:r w:rsidRPr="0094624B">
        <w:rPr>
          <w:rFonts w:ascii="Arial" w:hAnsi="Arial" w:cs="Arial"/>
          <w:b/>
          <w:bCs/>
          <w:color w:val="26282F"/>
          <w:sz w:val="24"/>
          <w:szCs w:val="24"/>
        </w:rPr>
        <w:br/>
        <w:t xml:space="preserve">желающих установить опеку (попечительство) над определенной </w:t>
      </w:r>
      <w:r w:rsidRPr="0094624B">
        <w:rPr>
          <w:rFonts w:ascii="Arial" w:hAnsi="Arial" w:cs="Arial"/>
          <w:b/>
          <w:bCs/>
          <w:color w:val="26282F"/>
          <w:sz w:val="24"/>
          <w:szCs w:val="24"/>
        </w:rPr>
        <w:br/>
        <w:t xml:space="preserve">категорией граждан (несовершеннолетними гражданами, лицами, </w:t>
      </w:r>
      <w:r w:rsidRPr="0094624B">
        <w:rPr>
          <w:rFonts w:ascii="Arial" w:hAnsi="Arial" w:cs="Arial"/>
          <w:b/>
          <w:bCs/>
          <w:color w:val="26282F"/>
          <w:sz w:val="24"/>
          <w:szCs w:val="24"/>
        </w:rPr>
        <w:br/>
        <w:t xml:space="preserve">признанными в установленном законом порядке недееспособными </w:t>
      </w:r>
      <w:r w:rsidRPr="0094624B">
        <w:rPr>
          <w:rFonts w:ascii="Arial" w:hAnsi="Arial" w:cs="Arial"/>
          <w:b/>
          <w:bCs/>
          <w:color w:val="26282F"/>
          <w:sz w:val="24"/>
          <w:szCs w:val="24"/>
        </w:rPr>
        <w:br/>
        <w:t>(ограниченно дееспособными))"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В соответствии с </w:t>
      </w:r>
      <w:hyperlink r:id="rId4" w:history="1">
        <w:r w:rsidRPr="0094624B">
          <w:rPr>
            <w:rFonts w:ascii="Arial" w:hAnsi="Arial" w:cs="Arial"/>
            <w:color w:val="106BBE"/>
            <w:sz w:val="24"/>
            <w:szCs w:val="24"/>
          </w:rPr>
          <w:t>Федеральным законом</w:t>
        </w:r>
      </w:hyperlink>
      <w:r w:rsidRPr="0094624B">
        <w:rPr>
          <w:rFonts w:ascii="Arial" w:hAnsi="Arial" w:cs="Arial"/>
          <w:sz w:val="24"/>
          <w:szCs w:val="24"/>
        </w:rPr>
        <w:t xml:space="preserve"> "Об организации предоставления государственных и муниципальных услуг", </w:t>
      </w:r>
      <w:hyperlink r:id="rId5" w:history="1">
        <w:r w:rsidRPr="0094624B">
          <w:rPr>
            <w:rFonts w:ascii="Arial" w:hAnsi="Arial" w:cs="Arial"/>
            <w:color w:val="106BBE"/>
            <w:sz w:val="24"/>
            <w:szCs w:val="24"/>
          </w:rPr>
          <w:t>постановлением</w:t>
        </w:r>
      </w:hyperlink>
      <w:r w:rsidRPr="0094624B">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 Правительство Челябинской области постановляет: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0" w:name="sub_1001"/>
      <w:r w:rsidRPr="0094624B">
        <w:rPr>
          <w:rFonts w:ascii="Arial" w:hAnsi="Arial" w:cs="Arial"/>
          <w:sz w:val="24"/>
          <w:szCs w:val="24"/>
        </w:rPr>
        <w:t xml:space="preserve">1. </w:t>
      </w:r>
      <w:proofErr w:type="gramStart"/>
      <w:r w:rsidRPr="0094624B">
        <w:rPr>
          <w:rFonts w:ascii="Arial" w:hAnsi="Arial" w:cs="Arial"/>
          <w:sz w:val="24"/>
          <w:szCs w:val="24"/>
        </w:rPr>
        <w:t xml:space="preserve">Утвердить прилагаемый </w:t>
      </w:r>
      <w:hyperlink w:anchor="sub_1000" w:history="1">
        <w:r w:rsidRPr="0094624B">
          <w:rPr>
            <w:rFonts w:ascii="Arial" w:hAnsi="Arial" w:cs="Arial"/>
            <w:color w:val="106BBE"/>
            <w:sz w:val="24"/>
            <w:szCs w:val="24"/>
          </w:rPr>
          <w:t>Административный регламент</w:t>
        </w:r>
      </w:hyperlink>
      <w:r w:rsidRPr="0094624B">
        <w:rPr>
          <w:rFonts w:ascii="Arial" w:hAnsi="Arial" w:cs="Arial"/>
          <w:sz w:val="24"/>
          <w:szCs w:val="24"/>
        </w:rPr>
        <w:t xml:space="preserve"> предоставления государственной услуги "Прием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 w:name="sub_1002"/>
      <w:bookmarkEnd w:id="0"/>
      <w:r w:rsidRPr="0094624B">
        <w:rPr>
          <w:rFonts w:ascii="Arial" w:hAnsi="Arial" w:cs="Arial"/>
          <w:sz w:val="24"/>
          <w:szCs w:val="24"/>
        </w:rPr>
        <w:t xml:space="preserve">2. </w:t>
      </w:r>
      <w:proofErr w:type="gramStart"/>
      <w:r w:rsidRPr="0094624B">
        <w:rPr>
          <w:rFonts w:ascii="Arial" w:hAnsi="Arial" w:cs="Arial"/>
          <w:sz w:val="24"/>
          <w:szCs w:val="24"/>
        </w:rPr>
        <w:t>Министерству социальных отношений Челябинской области (</w:t>
      </w:r>
      <w:proofErr w:type="spellStart"/>
      <w:r w:rsidRPr="0094624B">
        <w:rPr>
          <w:rFonts w:ascii="Arial" w:hAnsi="Arial" w:cs="Arial"/>
          <w:sz w:val="24"/>
          <w:szCs w:val="24"/>
        </w:rPr>
        <w:t>Гехт</w:t>
      </w:r>
      <w:proofErr w:type="spellEnd"/>
      <w:r w:rsidRPr="0094624B">
        <w:rPr>
          <w:rFonts w:ascii="Arial" w:hAnsi="Arial" w:cs="Arial"/>
          <w:sz w:val="24"/>
          <w:szCs w:val="24"/>
        </w:rPr>
        <w:t xml:space="preserve"> И.А.), органам социальной защиты населения городских округов и муниципальных районов Челябинской области при предоставлении государственной услуги руководствоваться </w:t>
      </w:r>
      <w:hyperlink w:anchor="sub_1000" w:history="1">
        <w:r w:rsidRPr="0094624B">
          <w:rPr>
            <w:rFonts w:ascii="Arial" w:hAnsi="Arial" w:cs="Arial"/>
            <w:color w:val="106BBE"/>
            <w:sz w:val="24"/>
            <w:szCs w:val="24"/>
          </w:rPr>
          <w:t>Административным регламентом</w:t>
        </w:r>
      </w:hyperlink>
      <w:r w:rsidRPr="0094624B">
        <w:rPr>
          <w:rFonts w:ascii="Arial" w:hAnsi="Arial" w:cs="Arial"/>
          <w:sz w:val="24"/>
          <w:szCs w:val="24"/>
        </w:rPr>
        <w:t xml:space="preserve"> предоставления государственной услуги "Прием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 утвержденным настоящим постановлением.</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 w:name="sub_1003"/>
      <w:bookmarkEnd w:id="1"/>
      <w:r w:rsidRPr="0094624B">
        <w:rPr>
          <w:rFonts w:ascii="Arial" w:hAnsi="Arial" w:cs="Arial"/>
          <w:sz w:val="24"/>
          <w:szCs w:val="24"/>
        </w:rPr>
        <w:t>3. Главному управлению по делам печати и массовых коммуникаций Челябинской области (</w:t>
      </w:r>
      <w:proofErr w:type="spellStart"/>
      <w:r w:rsidRPr="0094624B">
        <w:rPr>
          <w:rFonts w:ascii="Arial" w:hAnsi="Arial" w:cs="Arial"/>
          <w:sz w:val="24"/>
          <w:szCs w:val="24"/>
        </w:rPr>
        <w:t>Федечкин</w:t>
      </w:r>
      <w:proofErr w:type="spellEnd"/>
      <w:r w:rsidRPr="0094624B">
        <w:rPr>
          <w:rFonts w:ascii="Arial" w:hAnsi="Arial" w:cs="Arial"/>
          <w:sz w:val="24"/>
          <w:szCs w:val="24"/>
        </w:rPr>
        <w:t xml:space="preserve"> Д.Н.) </w:t>
      </w:r>
      <w:hyperlink r:id="rId6" w:history="1">
        <w:r w:rsidRPr="0094624B">
          <w:rPr>
            <w:rFonts w:ascii="Arial" w:hAnsi="Arial" w:cs="Arial"/>
            <w:color w:val="106BBE"/>
            <w:sz w:val="24"/>
            <w:szCs w:val="24"/>
          </w:rPr>
          <w:t>опубликовать</w:t>
        </w:r>
      </w:hyperlink>
      <w:r w:rsidRPr="0094624B">
        <w:rPr>
          <w:rFonts w:ascii="Arial" w:hAnsi="Arial" w:cs="Arial"/>
          <w:sz w:val="24"/>
          <w:szCs w:val="24"/>
        </w:rPr>
        <w:t xml:space="preserve"> настоящее постановление в официальных средствах массовой информации.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 w:name="sub_1004"/>
      <w:bookmarkEnd w:id="2"/>
      <w:r w:rsidRPr="0094624B">
        <w:rPr>
          <w:rFonts w:ascii="Arial" w:hAnsi="Arial" w:cs="Arial"/>
          <w:sz w:val="24"/>
          <w:szCs w:val="24"/>
        </w:rPr>
        <w:t>4. Организацию выполнения настоящего постановления возложить на заместителя Губернатора Челябинской области Рыжего П.А.</w:t>
      </w:r>
    </w:p>
    <w:bookmarkEnd w:id="3"/>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tblPr>
      <w:tblGrid>
        <w:gridCol w:w="6666"/>
        <w:gridCol w:w="3333"/>
      </w:tblGrid>
      <w:tr w:rsidR="0094624B" w:rsidRPr="0094624B">
        <w:tblPrEx>
          <w:tblCellMar>
            <w:top w:w="0" w:type="dxa"/>
            <w:bottom w:w="0" w:type="dxa"/>
          </w:tblCellMar>
        </w:tblPrEx>
        <w:tc>
          <w:tcPr>
            <w:tcW w:w="6666" w:type="dxa"/>
            <w:tcBorders>
              <w:top w:val="nil"/>
              <w:left w:val="nil"/>
              <w:bottom w:val="nil"/>
              <w:right w:val="nil"/>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Председатель Правительства </w:t>
            </w:r>
            <w:r w:rsidRPr="0094624B">
              <w:rPr>
                <w:rFonts w:ascii="Arial" w:hAnsi="Arial" w:cs="Arial"/>
                <w:sz w:val="24"/>
                <w:szCs w:val="24"/>
              </w:rPr>
              <w:br/>
              <w:t>Челябинской области</w:t>
            </w:r>
          </w:p>
        </w:tc>
        <w:tc>
          <w:tcPr>
            <w:tcW w:w="3333" w:type="dxa"/>
            <w:tcBorders>
              <w:top w:val="nil"/>
              <w:left w:val="nil"/>
              <w:bottom w:val="nil"/>
              <w:right w:val="nil"/>
            </w:tcBorders>
          </w:tcPr>
          <w:p w:rsidR="0094624B" w:rsidRPr="0094624B" w:rsidRDefault="0094624B" w:rsidP="0094624B">
            <w:pPr>
              <w:autoSpaceDE w:val="0"/>
              <w:autoSpaceDN w:val="0"/>
              <w:adjustRightInd w:val="0"/>
              <w:spacing w:after="0" w:line="240" w:lineRule="auto"/>
              <w:jc w:val="right"/>
              <w:rPr>
                <w:rFonts w:ascii="Arial" w:hAnsi="Arial" w:cs="Arial"/>
                <w:sz w:val="24"/>
                <w:szCs w:val="24"/>
              </w:rPr>
            </w:pPr>
            <w:r w:rsidRPr="0094624B">
              <w:rPr>
                <w:rFonts w:ascii="Arial" w:hAnsi="Arial" w:cs="Arial"/>
                <w:sz w:val="24"/>
                <w:szCs w:val="24"/>
              </w:rPr>
              <w:t>М.В. Юревич</w:t>
            </w:r>
          </w:p>
        </w:tc>
      </w:tr>
    </w:tbl>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right"/>
        <w:rPr>
          <w:rFonts w:ascii="Arial" w:hAnsi="Arial" w:cs="Arial"/>
          <w:sz w:val="24"/>
          <w:szCs w:val="24"/>
        </w:rPr>
      </w:pPr>
      <w:r w:rsidRPr="0094624B">
        <w:rPr>
          <w:rFonts w:ascii="Arial" w:hAnsi="Arial" w:cs="Arial"/>
          <w:b/>
          <w:bCs/>
          <w:color w:val="26282F"/>
          <w:sz w:val="24"/>
          <w:szCs w:val="24"/>
        </w:rPr>
        <w:t>Утвержден</w:t>
      </w:r>
      <w:r w:rsidRPr="0094624B">
        <w:rPr>
          <w:rFonts w:ascii="Arial" w:hAnsi="Arial" w:cs="Arial"/>
          <w:b/>
          <w:bCs/>
          <w:color w:val="26282F"/>
          <w:sz w:val="24"/>
          <w:szCs w:val="24"/>
        </w:rPr>
        <w:br/>
      </w:r>
      <w:hyperlink w:anchor="sub_0" w:history="1">
        <w:r w:rsidRPr="0094624B">
          <w:rPr>
            <w:rFonts w:ascii="Arial" w:hAnsi="Arial" w:cs="Arial"/>
            <w:color w:val="106BBE"/>
            <w:sz w:val="24"/>
            <w:szCs w:val="24"/>
          </w:rPr>
          <w:t>постановлением</w:t>
        </w:r>
      </w:hyperlink>
      <w:r w:rsidRPr="0094624B">
        <w:rPr>
          <w:rFonts w:ascii="Arial" w:hAnsi="Arial" w:cs="Arial"/>
          <w:b/>
          <w:bCs/>
          <w:color w:val="26282F"/>
          <w:sz w:val="24"/>
          <w:szCs w:val="24"/>
        </w:rPr>
        <w:t xml:space="preserve"> Правительства</w:t>
      </w:r>
      <w:r w:rsidRPr="0094624B">
        <w:rPr>
          <w:rFonts w:ascii="Arial" w:hAnsi="Arial" w:cs="Arial"/>
          <w:b/>
          <w:bCs/>
          <w:color w:val="26282F"/>
          <w:sz w:val="24"/>
          <w:szCs w:val="24"/>
        </w:rPr>
        <w:br/>
        <w:t>Челябинской области</w:t>
      </w:r>
      <w:r w:rsidRPr="0094624B">
        <w:rPr>
          <w:rFonts w:ascii="Arial" w:hAnsi="Arial" w:cs="Arial"/>
          <w:b/>
          <w:bCs/>
          <w:color w:val="26282F"/>
          <w:sz w:val="24"/>
          <w:szCs w:val="24"/>
        </w:rPr>
        <w:br/>
        <w:t>от 31 августа 2012 г. N 471-П</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proofErr w:type="gramStart"/>
      <w:r w:rsidRPr="0094624B">
        <w:rPr>
          <w:rFonts w:ascii="Arial" w:hAnsi="Arial" w:cs="Arial"/>
          <w:b/>
          <w:bCs/>
          <w:color w:val="26282F"/>
          <w:sz w:val="24"/>
          <w:szCs w:val="24"/>
        </w:rPr>
        <w:t xml:space="preserve">Административный регламент </w:t>
      </w:r>
      <w:r w:rsidRPr="0094624B">
        <w:rPr>
          <w:rFonts w:ascii="Arial" w:hAnsi="Arial" w:cs="Arial"/>
          <w:b/>
          <w:bCs/>
          <w:color w:val="26282F"/>
          <w:sz w:val="24"/>
          <w:szCs w:val="24"/>
        </w:rPr>
        <w:br/>
        <w:t xml:space="preserve">предоставления государственной услуги "Прием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 </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bookmarkStart w:id="4" w:name="sub_10100"/>
      <w:r w:rsidRPr="0094624B">
        <w:rPr>
          <w:rFonts w:ascii="Arial" w:hAnsi="Arial" w:cs="Arial"/>
          <w:b/>
          <w:bCs/>
          <w:color w:val="26282F"/>
          <w:sz w:val="24"/>
          <w:szCs w:val="24"/>
        </w:rPr>
        <w:t>I. Общие положения</w:t>
      </w:r>
    </w:p>
    <w:bookmarkEnd w:id="4"/>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 w:name="sub_1"/>
      <w:r w:rsidRPr="0094624B">
        <w:rPr>
          <w:rFonts w:ascii="Arial" w:hAnsi="Arial" w:cs="Arial"/>
          <w:sz w:val="24"/>
          <w:szCs w:val="24"/>
        </w:rPr>
        <w:t xml:space="preserve">1. </w:t>
      </w:r>
      <w:proofErr w:type="gramStart"/>
      <w:r w:rsidRPr="0094624B">
        <w:rPr>
          <w:rFonts w:ascii="Arial" w:hAnsi="Arial" w:cs="Arial"/>
          <w:sz w:val="24"/>
          <w:szCs w:val="24"/>
        </w:rPr>
        <w:t>Административный регламент предоставления государственной услуги "Прием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 (далее именуется - Административный регламент) устанавливает сроки и последовательность выполнения административных процедур органами местного самоуправления муниципальных районов и городских округов Челябинской области, выполняющими функции по опеке и попечительству (далее</w:t>
      </w:r>
      <w:proofErr w:type="gramEnd"/>
      <w:r w:rsidRPr="0094624B">
        <w:rPr>
          <w:rFonts w:ascii="Arial" w:hAnsi="Arial" w:cs="Arial"/>
          <w:sz w:val="24"/>
          <w:szCs w:val="24"/>
        </w:rPr>
        <w:t xml:space="preserve"> </w:t>
      </w:r>
      <w:proofErr w:type="gramStart"/>
      <w:r w:rsidRPr="0094624B">
        <w:rPr>
          <w:rFonts w:ascii="Arial" w:hAnsi="Arial" w:cs="Arial"/>
          <w:sz w:val="24"/>
          <w:szCs w:val="24"/>
        </w:rPr>
        <w:t>именуются - органы опеки и попечительства), Министерством социальных отношений Челябинской области (далее именуется - Министерство социальных отношений), порядок взаимодействия между их структурными подразделениями и должностными лицами, а также взаимодействия с учреждениями и организациями, физическими лицами при предоставлении государственной услуги "Прием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w:t>
      </w:r>
      <w:proofErr w:type="gramEnd"/>
      <w:r w:rsidRPr="0094624B">
        <w:rPr>
          <w:rFonts w:ascii="Arial" w:hAnsi="Arial" w:cs="Arial"/>
          <w:sz w:val="24"/>
          <w:szCs w:val="24"/>
        </w:rPr>
        <w:t xml:space="preserve"> порядке </w:t>
      </w:r>
      <w:proofErr w:type="gramStart"/>
      <w:r w:rsidRPr="0094624B">
        <w:rPr>
          <w:rFonts w:ascii="Arial" w:hAnsi="Arial" w:cs="Arial"/>
          <w:sz w:val="24"/>
          <w:szCs w:val="24"/>
        </w:rPr>
        <w:t>недееспособными</w:t>
      </w:r>
      <w:proofErr w:type="gramEnd"/>
      <w:r w:rsidRPr="0094624B">
        <w:rPr>
          <w:rFonts w:ascii="Arial" w:hAnsi="Arial" w:cs="Arial"/>
          <w:sz w:val="24"/>
          <w:szCs w:val="24"/>
        </w:rPr>
        <w:t xml:space="preserve"> (ограниченно дееспособными)" (далее именуется - государственная услуга).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 w:name="sub_2"/>
      <w:bookmarkEnd w:id="5"/>
      <w:r w:rsidRPr="0094624B">
        <w:rPr>
          <w:rFonts w:ascii="Arial" w:hAnsi="Arial" w:cs="Arial"/>
          <w:sz w:val="24"/>
          <w:szCs w:val="24"/>
        </w:rPr>
        <w:t>2. Целью разработки настоящего Административного регламента является повышение качества предоставления государственной услуги, в том числе:</w:t>
      </w:r>
    </w:p>
    <w:bookmarkEnd w:id="6"/>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упорядочение административных процедур;</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устранение избыточных административных процедур;</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определение должностных лиц, ответственных за выполнение отдельных административных процедур, при предоставлении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7" w:name="sub_3"/>
      <w:r w:rsidRPr="0094624B">
        <w:rPr>
          <w:rFonts w:ascii="Arial" w:hAnsi="Arial" w:cs="Arial"/>
          <w:sz w:val="24"/>
          <w:szCs w:val="24"/>
        </w:rPr>
        <w:t>3. Основанием для разработки настоящего Административного регламента являются:</w:t>
      </w:r>
    </w:p>
    <w:bookmarkEnd w:id="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1) </w:t>
      </w:r>
      <w:hyperlink r:id="rId7" w:history="1">
        <w:r w:rsidRPr="0094624B">
          <w:rPr>
            <w:rFonts w:ascii="Arial" w:hAnsi="Arial" w:cs="Arial"/>
            <w:color w:val="106BBE"/>
            <w:sz w:val="24"/>
            <w:szCs w:val="24"/>
          </w:rPr>
          <w:t>Федеральный закон</w:t>
        </w:r>
      </w:hyperlink>
      <w:r w:rsidRPr="0094624B">
        <w:rPr>
          <w:rFonts w:ascii="Arial" w:hAnsi="Arial" w:cs="Arial"/>
          <w:sz w:val="24"/>
          <w:szCs w:val="24"/>
        </w:rPr>
        <w:t xml:space="preserve"> от 27 июля 2010 года N 210-ФЗ "Об организации предоставления государственных и муниципальных услуг";</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w:t>
      </w:r>
      <w:hyperlink r:id="rId8"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3) </w:t>
      </w:r>
      <w:hyperlink r:id="rId9"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Правительства Челябинской области от 26.01.2011 г. N 23-П "О Порядке </w:t>
      </w:r>
      <w:proofErr w:type="gramStart"/>
      <w:r w:rsidRPr="0094624B">
        <w:rPr>
          <w:rFonts w:ascii="Arial" w:hAnsi="Arial" w:cs="Arial"/>
          <w:sz w:val="24"/>
          <w:szCs w:val="24"/>
        </w:rPr>
        <w:t>проведения экспертизы проектов административных регламентов предоставления государственных</w:t>
      </w:r>
      <w:proofErr w:type="gramEnd"/>
      <w:r w:rsidRPr="0094624B">
        <w:rPr>
          <w:rFonts w:ascii="Arial" w:hAnsi="Arial" w:cs="Arial"/>
          <w:sz w:val="24"/>
          <w:szCs w:val="24"/>
        </w:rPr>
        <w:t xml:space="preserve"> услуг, разработанных органами исполнительной власти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8" w:name="sub_4"/>
      <w:r w:rsidRPr="0094624B">
        <w:rPr>
          <w:rFonts w:ascii="Arial" w:hAnsi="Arial" w:cs="Arial"/>
          <w:sz w:val="24"/>
          <w:szCs w:val="24"/>
        </w:rPr>
        <w:t xml:space="preserve">4. </w:t>
      </w:r>
      <w:proofErr w:type="gramStart"/>
      <w:r w:rsidRPr="0094624B">
        <w:rPr>
          <w:rFonts w:ascii="Arial" w:hAnsi="Arial" w:cs="Arial"/>
          <w:sz w:val="24"/>
          <w:szCs w:val="24"/>
        </w:rPr>
        <w:t xml:space="preserve">Административный регламент размещается на официальном сайте Министерства социальных отношений </w:t>
      </w:r>
      <w:hyperlink r:id="rId10" w:history="1">
        <w:r w:rsidRPr="0094624B">
          <w:rPr>
            <w:rFonts w:ascii="Arial" w:hAnsi="Arial" w:cs="Arial"/>
            <w:color w:val="106BBE"/>
            <w:sz w:val="24"/>
            <w:szCs w:val="24"/>
          </w:rPr>
          <w:t>http://www.minsoc74.ru</w:t>
        </w:r>
      </w:hyperlink>
      <w:r w:rsidRPr="0094624B">
        <w:rPr>
          <w:rFonts w:ascii="Arial" w:hAnsi="Arial" w:cs="Arial"/>
          <w:sz w:val="24"/>
          <w:szCs w:val="24"/>
        </w:rPr>
        <w:t xml:space="preserve">, официальных сайтах органов социальной защиты населения, в федеральных государственных информационных системах "Федеральный реестр государственных и муниципальных </w:t>
      </w:r>
      <w:r w:rsidRPr="0094624B">
        <w:rPr>
          <w:rFonts w:ascii="Arial" w:hAnsi="Arial" w:cs="Arial"/>
          <w:sz w:val="24"/>
          <w:szCs w:val="24"/>
        </w:rPr>
        <w:lastRenderedPageBreak/>
        <w:t>услуг (функций)" (</w:t>
      </w:r>
      <w:hyperlink r:id="rId11" w:history="1">
        <w:r w:rsidRPr="0094624B">
          <w:rPr>
            <w:rFonts w:ascii="Arial" w:hAnsi="Arial" w:cs="Arial"/>
            <w:color w:val="106BBE"/>
            <w:sz w:val="24"/>
            <w:szCs w:val="24"/>
          </w:rPr>
          <w:t>http://www.gosuslugi.ru</w:t>
        </w:r>
      </w:hyperlink>
      <w:r w:rsidRPr="0094624B">
        <w:rPr>
          <w:rFonts w:ascii="Arial" w:hAnsi="Arial" w:cs="Arial"/>
          <w:sz w:val="24"/>
          <w:szCs w:val="24"/>
        </w:rPr>
        <w:t>), "Единый портал государственных и муниципальных услуг (функций)" (</w:t>
      </w:r>
      <w:hyperlink r:id="rId12" w:history="1">
        <w:r w:rsidRPr="0094624B">
          <w:rPr>
            <w:rFonts w:ascii="Arial" w:hAnsi="Arial" w:cs="Arial"/>
            <w:color w:val="106BBE"/>
            <w:sz w:val="24"/>
            <w:szCs w:val="24"/>
          </w:rPr>
          <w:t>http://www.pgu.pravmin74.ru</w:t>
        </w:r>
      </w:hyperlink>
      <w:r w:rsidRPr="0094624B">
        <w:rPr>
          <w:rFonts w:ascii="Arial" w:hAnsi="Arial" w:cs="Arial"/>
          <w:sz w:val="24"/>
          <w:szCs w:val="24"/>
        </w:rPr>
        <w:t>) и информационной системе "Государственные услуги органов исполнительной власти Челябинской области".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9" w:name="sub_5"/>
      <w:bookmarkEnd w:id="8"/>
      <w:r w:rsidRPr="0094624B">
        <w:rPr>
          <w:rFonts w:ascii="Arial" w:hAnsi="Arial" w:cs="Arial"/>
          <w:sz w:val="24"/>
          <w:szCs w:val="24"/>
        </w:rPr>
        <w:t xml:space="preserve">5. </w:t>
      </w:r>
      <w:proofErr w:type="gramStart"/>
      <w:r w:rsidRPr="0094624B">
        <w:rPr>
          <w:rFonts w:ascii="Arial" w:hAnsi="Arial" w:cs="Arial"/>
          <w:sz w:val="24"/>
          <w:szCs w:val="24"/>
        </w:rPr>
        <w:t>Заявителями являются граждане Российской Федерации, постоянно проживающие на территории Российской Федерации, желающие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 (далее именуется - гражданин, выразивший желание стать опекуном).</w:t>
      </w:r>
      <w:proofErr w:type="gramEnd"/>
    </w:p>
    <w:bookmarkEnd w:id="9"/>
    <w:p w:rsidR="0094624B" w:rsidRPr="0094624B" w:rsidRDefault="0094624B" w:rsidP="0094624B">
      <w:pPr>
        <w:autoSpaceDE w:val="0"/>
        <w:autoSpaceDN w:val="0"/>
        <w:adjustRightInd w:val="0"/>
        <w:spacing w:before="108" w:after="108" w:line="240" w:lineRule="auto"/>
        <w:jc w:val="center"/>
        <w:outlineLvl w:val="2"/>
        <w:rPr>
          <w:rFonts w:ascii="Arial" w:hAnsi="Arial" w:cs="Arial"/>
          <w:b/>
          <w:bCs/>
          <w:color w:val="26282F"/>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bookmarkStart w:id="10" w:name="sub_10200"/>
      <w:r w:rsidRPr="0094624B">
        <w:rPr>
          <w:rFonts w:ascii="Arial" w:hAnsi="Arial" w:cs="Arial"/>
          <w:b/>
          <w:bCs/>
          <w:color w:val="26282F"/>
          <w:sz w:val="24"/>
          <w:szCs w:val="24"/>
        </w:rPr>
        <w:t>II. Стандарт предоставления государственной услуги</w:t>
      </w:r>
    </w:p>
    <w:bookmarkEnd w:id="10"/>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1" w:name="sub_6"/>
      <w:r w:rsidRPr="0094624B">
        <w:rPr>
          <w:rFonts w:ascii="Arial" w:hAnsi="Arial" w:cs="Arial"/>
          <w:sz w:val="24"/>
          <w:szCs w:val="24"/>
        </w:rPr>
        <w:t xml:space="preserve">6. Наименование государственной услуги: </w:t>
      </w:r>
      <w:proofErr w:type="gramStart"/>
      <w:r w:rsidRPr="0094624B">
        <w:rPr>
          <w:rFonts w:ascii="Arial" w:hAnsi="Arial" w:cs="Arial"/>
          <w:sz w:val="24"/>
          <w:szCs w:val="24"/>
        </w:rPr>
        <w:t>"Прием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2" w:name="sub_7"/>
      <w:bookmarkEnd w:id="11"/>
      <w:r w:rsidRPr="0094624B">
        <w:rPr>
          <w:rFonts w:ascii="Arial" w:hAnsi="Arial" w:cs="Arial"/>
          <w:sz w:val="24"/>
          <w:szCs w:val="24"/>
        </w:rPr>
        <w:t xml:space="preserve">7. Предоставление государственной услуги осуществляется органами опеки и попечительства. Адреса мест нахождения, номера контактных телефонов органов опеки и попечительства указаны в </w:t>
      </w:r>
      <w:hyperlink w:anchor="sub_111" w:history="1">
        <w:r w:rsidRPr="0094624B">
          <w:rPr>
            <w:rFonts w:ascii="Arial" w:hAnsi="Arial" w:cs="Arial"/>
            <w:color w:val="106BBE"/>
            <w:sz w:val="24"/>
            <w:szCs w:val="24"/>
          </w:rPr>
          <w:t>приложении 1</w:t>
        </w:r>
      </w:hyperlink>
      <w:r w:rsidRPr="0094624B">
        <w:rPr>
          <w:rFonts w:ascii="Arial" w:hAnsi="Arial" w:cs="Arial"/>
          <w:sz w:val="24"/>
          <w:szCs w:val="24"/>
        </w:rPr>
        <w:t xml:space="preserve"> к настоящему Административному регламенту.</w:t>
      </w:r>
    </w:p>
    <w:bookmarkEnd w:id="12"/>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 пределах своих полномочий в предоставлении государственной услуги участвует Министерство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Место нахождения Министерства социальных отношений: 454048, город Челябинск, улица Воровского, дом 30.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Справочные телефоны Министерства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специалист, ответственный за прием граждан: 8 (351) 232-41-94;</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отдел организации работы по опеке и попечительству Министерства социальных отношений: 8 (351) 232-41-45, 8 (351) 232-39-12, 8 (351) 264-07-90, 8 (351) 232-41-41.</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Адрес официального сайта Министерства социальных отношений: </w:t>
      </w:r>
      <w:hyperlink r:id="rId13" w:history="1">
        <w:r w:rsidRPr="0094624B">
          <w:rPr>
            <w:rFonts w:ascii="Arial" w:hAnsi="Arial" w:cs="Arial"/>
            <w:color w:val="106BBE"/>
            <w:sz w:val="24"/>
            <w:szCs w:val="24"/>
          </w:rPr>
          <w:t>http://www.minsoc74.ru</w:t>
        </w:r>
      </w:hyperlink>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Адрес электронной почты Министерства социальных отношений: Postmaster@minsoc74.ru.</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Кроме того, в предоставлении государственной услуги в рамках межведомственного информационного взаимодействия участвуют: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Управление Федеральной миграционной службы по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адрес: 454000, город Челябинск, улица </w:t>
      </w:r>
      <w:proofErr w:type="spellStart"/>
      <w:r w:rsidRPr="0094624B">
        <w:rPr>
          <w:rFonts w:ascii="Arial" w:hAnsi="Arial" w:cs="Arial"/>
          <w:sz w:val="24"/>
          <w:szCs w:val="24"/>
        </w:rPr>
        <w:t>Елькина</w:t>
      </w:r>
      <w:proofErr w:type="spellEnd"/>
      <w:r w:rsidRPr="0094624B">
        <w:rPr>
          <w:rFonts w:ascii="Arial" w:hAnsi="Arial" w:cs="Arial"/>
          <w:sz w:val="24"/>
          <w:szCs w:val="24"/>
        </w:rPr>
        <w:t>, дом 36;</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телефон: 8 (351) 268-87-40;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адрес сайта: </w:t>
      </w:r>
      <w:hyperlink r:id="rId14" w:history="1">
        <w:r w:rsidRPr="0094624B">
          <w:rPr>
            <w:rFonts w:ascii="Arial" w:hAnsi="Arial" w:cs="Arial"/>
            <w:color w:val="106BBE"/>
            <w:sz w:val="24"/>
            <w:szCs w:val="24"/>
          </w:rPr>
          <w:t>www.fmschel.ru</w:t>
        </w:r>
      </w:hyperlink>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Управление федеральной службы государственной регистрации, кадастра и картографии по Челябинской области (далее именуется - </w:t>
      </w:r>
      <w:proofErr w:type="spellStart"/>
      <w:r w:rsidRPr="0094624B">
        <w:rPr>
          <w:rFonts w:ascii="Arial" w:hAnsi="Arial" w:cs="Arial"/>
          <w:sz w:val="24"/>
          <w:szCs w:val="24"/>
        </w:rPr>
        <w:t>Росреестр</w:t>
      </w:r>
      <w:proofErr w:type="spellEnd"/>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территориальные органы Министерства внутренних дел Российской Федерации (далее именуются - органы внутренних дел);</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территориальные органы Федеральной службы исполнения наказаний;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территориальные органы Пенсионного фонда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6) органы записи актов гражданского состояния (далее именуются - органы ЗАГС);</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7) органы местного самоуправления, уполномоченные осуществлять функции собственника муниципального имущества от имени муниципального образования;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8) Федеральное казенное учреждение "Главное бюро медико-социальной экспертизы по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9) областные государственные учреждения для детей-сирот и детей, оставшихся без попечения родителей;</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 w:name="sub_710"/>
      <w:r w:rsidRPr="0094624B">
        <w:rPr>
          <w:rFonts w:ascii="Arial" w:hAnsi="Arial" w:cs="Arial"/>
          <w:color w:val="000000"/>
          <w:sz w:val="16"/>
          <w:szCs w:val="16"/>
          <w:shd w:val="clear" w:color="auto" w:fill="F0F0F0"/>
        </w:rPr>
        <w:t>Информация об изменениях:</w:t>
      </w:r>
    </w:p>
    <w:bookmarkStart w:id="14" w:name="sub_633282664"/>
    <w:bookmarkEnd w:id="13"/>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"garantF1://19644490.301"</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подпункт 10 пункта 7 настоящего Регламента изложен в новой редакции </w:t>
      </w:r>
    </w:p>
    <w:bookmarkEnd w:id="14"/>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"garantF1://19712939.710"</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подпункта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10) многофункциональные центры предоставления государственных и муниципальных услуг, расположенные по месту жительства заявителей (далее именуются - многофункциональные центры), при наличии заключенных соглашений о взаимодействии между многофункциональным центром, Министерством социальных отношений Челябинской области и органом социальной защиты населения (далее именуются - соглашения о взаимодействии). Сведения о местах нахождения, номерах телефонов, адресах электронной почты многофункциональных центров содержатся в </w:t>
      </w:r>
      <w:hyperlink w:anchor="sub_1100" w:history="1">
        <w:r w:rsidRPr="0094624B">
          <w:rPr>
            <w:rFonts w:ascii="Arial" w:hAnsi="Arial" w:cs="Arial"/>
            <w:color w:val="106BBE"/>
            <w:sz w:val="24"/>
            <w:szCs w:val="24"/>
          </w:rPr>
          <w:t>приложении 1-1</w:t>
        </w:r>
      </w:hyperlink>
      <w:r w:rsidRPr="0094624B">
        <w:rPr>
          <w:rFonts w:ascii="Arial" w:hAnsi="Arial" w:cs="Arial"/>
          <w:sz w:val="24"/>
          <w:szCs w:val="24"/>
        </w:rPr>
        <w:t xml:space="preserve"> к настоящему Административному регламенту.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5" w:name="sub_8"/>
      <w:r w:rsidRPr="0094624B">
        <w:rPr>
          <w:rFonts w:ascii="Arial" w:hAnsi="Arial" w:cs="Arial"/>
          <w:sz w:val="24"/>
          <w:szCs w:val="24"/>
        </w:rPr>
        <w:t>8. Результат предоставления государственной услуги:</w:t>
      </w:r>
    </w:p>
    <w:bookmarkEnd w:id="15"/>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принятие решения о возможности (невозможности) гражданина быть опекуном (попечителем).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6" w:name="sub_9"/>
      <w:r w:rsidRPr="0094624B">
        <w:rPr>
          <w:rFonts w:ascii="Arial" w:hAnsi="Arial" w:cs="Arial"/>
          <w:sz w:val="24"/>
          <w:szCs w:val="24"/>
        </w:rPr>
        <w:t>9. Срок предоставления государственной услуги не может превышать 30 календарных дней со дня получения органом опеки и попечительства полного пакета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7" w:name="sub_10"/>
      <w:bookmarkEnd w:id="16"/>
      <w:r w:rsidRPr="0094624B">
        <w:rPr>
          <w:rFonts w:ascii="Arial" w:hAnsi="Arial" w:cs="Arial"/>
          <w:sz w:val="24"/>
          <w:szCs w:val="24"/>
        </w:rPr>
        <w:t>10. Правовые основания для предоставления государственной услуги:</w:t>
      </w:r>
    </w:p>
    <w:bookmarkEnd w:id="1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1) </w:t>
      </w:r>
      <w:hyperlink r:id="rId15" w:history="1">
        <w:r w:rsidRPr="0094624B">
          <w:rPr>
            <w:rFonts w:ascii="Arial" w:hAnsi="Arial" w:cs="Arial"/>
            <w:color w:val="106BBE"/>
            <w:sz w:val="24"/>
            <w:szCs w:val="24"/>
          </w:rPr>
          <w:t>Семейный кодекс</w:t>
        </w:r>
      </w:hyperlink>
      <w:r w:rsidRPr="0094624B">
        <w:rPr>
          <w:rFonts w:ascii="Arial" w:hAnsi="Arial" w:cs="Arial"/>
          <w:sz w:val="24"/>
          <w:szCs w:val="24"/>
        </w:rPr>
        <w:t xml:space="preserve">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w:t>
      </w:r>
      <w:hyperlink r:id="rId16" w:history="1">
        <w:r w:rsidRPr="0094624B">
          <w:rPr>
            <w:rFonts w:ascii="Arial" w:hAnsi="Arial" w:cs="Arial"/>
            <w:color w:val="106BBE"/>
            <w:sz w:val="24"/>
            <w:szCs w:val="24"/>
          </w:rPr>
          <w:t>Гражданский кодекс</w:t>
        </w:r>
      </w:hyperlink>
      <w:r w:rsidRPr="0094624B">
        <w:rPr>
          <w:rFonts w:ascii="Arial" w:hAnsi="Arial" w:cs="Arial"/>
          <w:sz w:val="24"/>
          <w:szCs w:val="24"/>
        </w:rPr>
        <w:t xml:space="preserve">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3) </w:t>
      </w:r>
      <w:hyperlink r:id="rId17" w:history="1">
        <w:r w:rsidRPr="0094624B">
          <w:rPr>
            <w:rFonts w:ascii="Arial" w:hAnsi="Arial" w:cs="Arial"/>
            <w:color w:val="106BBE"/>
            <w:sz w:val="24"/>
            <w:szCs w:val="24"/>
          </w:rPr>
          <w:t>Федеральный закон</w:t>
        </w:r>
      </w:hyperlink>
      <w:r w:rsidRPr="0094624B">
        <w:rPr>
          <w:rFonts w:ascii="Arial" w:hAnsi="Arial" w:cs="Arial"/>
          <w:sz w:val="24"/>
          <w:szCs w:val="24"/>
        </w:rPr>
        <w:t xml:space="preserve"> от 24 апреля 2008 года N 48-ФЗ "Об опеке и попечительстве";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4) </w:t>
      </w:r>
      <w:hyperlink r:id="rId18"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Правительства Российской Федерации от 18 мая 2009 г. N 423 "Об отдельных вопросах осуществления опеки и попечительства в отношении несовершеннолетних граждан" (далее именуется - постановление N 423);</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5) </w:t>
      </w:r>
      <w:hyperlink r:id="rId19"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Правительства Российской Федерации от 17 ноября 2010 г. N 927 "Об отдельных вопросах осуществления опеки и попечительства в отношении совершеннолетних недееспособных или не полностью дееспособных граждан" (далее именуется - постановление N 927);</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6) </w:t>
      </w:r>
      <w:hyperlink r:id="rId20" w:history="1">
        <w:r w:rsidRPr="0094624B">
          <w:rPr>
            <w:rFonts w:ascii="Arial" w:hAnsi="Arial" w:cs="Arial"/>
            <w:color w:val="106BBE"/>
            <w:sz w:val="24"/>
            <w:szCs w:val="24"/>
          </w:rPr>
          <w:t>приказ</w:t>
        </w:r>
      </w:hyperlink>
      <w:r w:rsidRPr="0094624B">
        <w:rPr>
          <w:rFonts w:ascii="Arial" w:hAnsi="Arial" w:cs="Arial"/>
          <w:sz w:val="24"/>
          <w:szCs w:val="24"/>
        </w:rPr>
        <w:t xml:space="preserve"> Министерства образования и науки Российской Федерации от 14 сентября 2009 г. N 334 "О реализации постановления Правительства Российской Федерации от 18 мая 2009 г. N 423";</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 w:name="sub_601"/>
      <w:r w:rsidRPr="0094624B">
        <w:rPr>
          <w:rFonts w:ascii="Arial" w:hAnsi="Arial" w:cs="Arial"/>
          <w:color w:val="000000"/>
          <w:sz w:val="16"/>
          <w:szCs w:val="16"/>
          <w:shd w:val="clear" w:color="auto" w:fill="F0F0F0"/>
        </w:rPr>
        <w:t>Информация об изменениях:</w:t>
      </w:r>
    </w:p>
    <w:bookmarkStart w:id="19" w:name="sub_633381224"/>
    <w:bookmarkEnd w:id="18"/>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"garantF1://19671303.75"</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пункт 10 настоящего Регламента дополнен подпунктом 6-1</w:t>
      </w:r>
    </w:p>
    <w:bookmarkEnd w:id="19"/>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6-1) </w:t>
      </w:r>
      <w:hyperlink r:id="rId21"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7) </w:t>
      </w:r>
      <w:hyperlink r:id="rId22" w:history="1">
        <w:r w:rsidRPr="0094624B">
          <w:rPr>
            <w:rFonts w:ascii="Arial" w:hAnsi="Arial" w:cs="Arial"/>
            <w:color w:val="106BBE"/>
            <w:sz w:val="24"/>
            <w:szCs w:val="24"/>
          </w:rPr>
          <w:t>Закон</w:t>
        </w:r>
      </w:hyperlink>
      <w:r w:rsidRPr="0094624B">
        <w:rPr>
          <w:rFonts w:ascii="Arial" w:hAnsi="Arial" w:cs="Arial"/>
          <w:sz w:val="24"/>
          <w:szCs w:val="24"/>
        </w:rPr>
        <w:t xml:space="preserve"> Челябинской области от 27.09.2007 г. N 202-ЗО "О наделении органов местного самоуправления государственными полномочиями по организации и осуществлению деятельности по опеке и попечительству";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 xml:space="preserve">8) </w:t>
      </w:r>
      <w:hyperlink r:id="rId23" w:history="1">
        <w:r w:rsidRPr="0094624B">
          <w:rPr>
            <w:rFonts w:ascii="Arial" w:hAnsi="Arial" w:cs="Arial"/>
            <w:color w:val="106BBE"/>
            <w:sz w:val="24"/>
            <w:szCs w:val="24"/>
          </w:rPr>
          <w:t>Закон</w:t>
        </w:r>
      </w:hyperlink>
      <w:r w:rsidRPr="0094624B">
        <w:rPr>
          <w:rFonts w:ascii="Arial" w:hAnsi="Arial" w:cs="Arial"/>
          <w:sz w:val="24"/>
          <w:szCs w:val="24"/>
        </w:rPr>
        <w:t xml:space="preserve"> Челябинской области от 23.08.2007 г. N 191-ЗО "Об организации и осуществлении деятельности по опеке и попечительству в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9) </w:t>
      </w:r>
      <w:hyperlink r:id="rId24" w:history="1">
        <w:r w:rsidRPr="0094624B">
          <w:rPr>
            <w:rFonts w:ascii="Arial" w:hAnsi="Arial" w:cs="Arial"/>
            <w:color w:val="106BBE"/>
            <w:sz w:val="24"/>
            <w:szCs w:val="24"/>
          </w:rPr>
          <w:t>постановление</w:t>
        </w:r>
      </w:hyperlink>
      <w:r w:rsidRPr="0094624B">
        <w:rPr>
          <w:rFonts w:ascii="Arial" w:hAnsi="Arial" w:cs="Arial"/>
          <w:sz w:val="24"/>
          <w:szCs w:val="24"/>
        </w:rPr>
        <w:t xml:space="preserve"> Губернатора Челябинской области от 09.08.2004 г. N 406 "Об утверждении Положения, структуры и штатной численности Министерства социальных отношений Челябинской области";</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 w:name="sub_1010"/>
      <w:r w:rsidRPr="0094624B">
        <w:rPr>
          <w:rFonts w:ascii="Arial" w:hAnsi="Arial" w:cs="Arial"/>
          <w:color w:val="000000"/>
          <w:sz w:val="16"/>
          <w:szCs w:val="16"/>
          <w:shd w:val="clear" w:color="auto" w:fill="F0F0F0"/>
        </w:rPr>
        <w:t>Информация об изменениях:</w:t>
      </w:r>
    </w:p>
    <w:bookmarkStart w:id="21" w:name="sub_633398712"/>
    <w:bookmarkEnd w:id="20"/>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"garantF1://19644490.302"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пункт 10 настоящего Регламента дополнен подпунктом 10</w:t>
      </w:r>
    </w:p>
    <w:bookmarkEnd w:id="2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10) </w:t>
      </w:r>
      <w:hyperlink r:id="rId25" w:history="1">
        <w:r w:rsidRPr="0094624B">
          <w:rPr>
            <w:rFonts w:ascii="Arial" w:hAnsi="Arial" w:cs="Arial"/>
            <w:color w:val="106BBE"/>
            <w:sz w:val="24"/>
            <w:szCs w:val="24"/>
          </w:rPr>
          <w:t>распоряжение</w:t>
        </w:r>
      </w:hyperlink>
      <w:r w:rsidRPr="0094624B">
        <w:rPr>
          <w:rFonts w:ascii="Arial" w:hAnsi="Arial" w:cs="Arial"/>
          <w:sz w:val="24"/>
          <w:szCs w:val="24"/>
        </w:rPr>
        <w:t xml:space="preserve"> Правительства Челябинской области от 14.10.2011 г. N 194-рп "О Порядке запроса и получения документов и информации, необходимых для предоставления государственных услуг, органами исполнительной власти Челябинской области и подведомственными им организациями, участвующими в предоставлении государственных услуг".</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2" w:name="sub_11"/>
      <w:r w:rsidRPr="0094624B">
        <w:rPr>
          <w:rFonts w:ascii="Arial" w:hAnsi="Arial" w:cs="Arial"/>
          <w:color w:val="000000"/>
          <w:sz w:val="16"/>
          <w:szCs w:val="16"/>
          <w:shd w:val="clear" w:color="auto" w:fill="F0F0F0"/>
        </w:rPr>
        <w:t>Информация об изменениях:</w:t>
      </w:r>
    </w:p>
    <w:bookmarkStart w:id="23" w:name="sub_633390972"/>
    <w:bookmarkEnd w:id="22"/>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"garantF1://19671303.302721"</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в пункт 11 настоящего Регламента внесены изменения</w:t>
      </w:r>
    </w:p>
    <w:bookmarkEnd w:id="23"/>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"garantF1://19717772.11"</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11. Перечень документов, необходимых для предоставления государственной услуги в части установления опеки (попечительства) в отношении несовершеннолетних граждан:</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4" w:name="sub_1101"/>
      <w:r w:rsidRPr="0094624B">
        <w:rPr>
          <w:rFonts w:ascii="Arial" w:hAnsi="Arial" w:cs="Arial"/>
          <w:sz w:val="24"/>
          <w:szCs w:val="24"/>
        </w:rPr>
        <w:t>1) заявление с просьбой о назначении его опекуном (попечителем) (далее именуется - заявление);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5" w:name="sub_1102"/>
      <w:bookmarkEnd w:id="24"/>
      <w:proofErr w:type="gramStart"/>
      <w:r w:rsidRPr="0094624B">
        <w:rPr>
          <w:rFonts w:ascii="Arial" w:hAnsi="Arial" w:cs="Arial"/>
          <w:sz w:val="24"/>
          <w:szCs w:val="24"/>
        </w:rPr>
        <w:t>2) справка с места работы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w:t>
      </w:r>
      <w:proofErr w:type="gramEnd"/>
      <w:r w:rsidRPr="0094624B">
        <w:rPr>
          <w:rFonts w:ascii="Arial" w:hAnsi="Arial" w:cs="Arial"/>
          <w:sz w:val="24"/>
          <w:szCs w:val="24"/>
        </w:rPr>
        <w:t xml:space="preserve"> супруга (супруги);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6" w:name="sub_113"/>
      <w:bookmarkEnd w:id="25"/>
      <w:r w:rsidRPr="0094624B">
        <w:rPr>
          <w:rFonts w:ascii="Arial" w:hAnsi="Arial" w:cs="Arial"/>
          <w:sz w:val="24"/>
          <w:szCs w:val="24"/>
        </w:rPr>
        <w:t>3) выписка из домовой (поквартирной) книги с места жительства или иной документ, подтверждающие право пользования жилым помещением либо право собственности на жилое помещение, и копия финансового лицевого счета с места жительства;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7" w:name="sub_114"/>
      <w:bookmarkEnd w:id="26"/>
      <w:r w:rsidRPr="0094624B">
        <w:rPr>
          <w:rFonts w:ascii="Arial" w:hAnsi="Arial" w:cs="Arial"/>
          <w:sz w:val="24"/>
          <w:szCs w:val="24"/>
        </w:rPr>
        <w:t xml:space="preserve">4) справка органов внутренних дел, подтверждающая отсутствие у гражданина, выразившего желание стать опекуном, судимости или факта уголовного преследования (за исключением лиц, уголовное преследование в отношении которых прекращено по реабилитирующим основаниям) за преступления, указанные в абзаце третьем </w:t>
      </w:r>
      <w:hyperlink r:id="rId26" w:history="1">
        <w:r w:rsidRPr="0094624B">
          <w:rPr>
            <w:rFonts w:ascii="Arial" w:hAnsi="Arial" w:cs="Arial"/>
            <w:color w:val="106BBE"/>
            <w:sz w:val="24"/>
            <w:szCs w:val="24"/>
          </w:rPr>
          <w:t>пункта 1 статьи 146</w:t>
        </w:r>
      </w:hyperlink>
      <w:r w:rsidRPr="0094624B">
        <w:rPr>
          <w:rFonts w:ascii="Arial" w:hAnsi="Arial" w:cs="Arial"/>
          <w:sz w:val="24"/>
          <w:szCs w:val="24"/>
        </w:rPr>
        <w:t xml:space="preserve"> Семейного кодекса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8" w:name="sub_1105"/>
      <w:bookmarkEnd w:id="27"/>
      <w:r w:rsidRPr="0094624B">
        <w:rPr>
          <w:rFonts w:ascii="Arial" w:hAnsi="Arial" w:cs="Arial"/>
          <w:sz w:val="24"/>
          <w:szCs w:val="24"/>
        </w:rPr>
        <w:t>5) медицинское заключение о состоянии здоровья по результатам освидетельствования гражданина, выразившего желание стать опекуном, выданное в порядке, устанавливаемом Министерством здравоохранения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29" w:name="sub_1106"/>
      <w:bookmarkEnd w:id="28"/>
      <w:r w:rsidRPr="0094624B">
        <w:rPr>
          <w:rFonts w:ascii="Arial" w:hAnsi="Arial" w:cs="Arial"/>
          <w:sz w:val="24"/>
          <w:szCs w:val="24"/>
        </w:rPr>
        <w:t>6) копия свидетельства о браке (если гражданин, выразивший желание стать опекуном, состоит в браке);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0" w:name="sub_1107"/>
      <w:bookmarkEnd w:id="29"/>
      <w:r w:rsidRPr="0094624B">
        <w:rPr>
          <w:rFonts w:ascii="Arial" w:hAnsi="Arial" w:cs="Arial"/>
          <w:sz w:val="24"/>
          <w:szCs w:val="24"/>
        </w:rPr>
        <w:t>7)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прием ребенка (детей) в семью;</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1" w:name="sub_118"/>
      <w:bookmarkEnd w:id="30"/>
      <w:r w:rsidRPr="0094624B">
        <w:rPr>
          <w:rFonts w:ascii="Arial" w:hAnsi="Arial" w:cs="Arial"/>
          <w:sz w:val="24"/>
          <w:szCs w:val="24"/>
        </w:rPr>
        <w:t xml:space="preserve">8) </w:t>
      </w:r>
      <w:hyperlink r:id="rId27" w:history="1">
        <w:r w:rsidRPr="0094624B">
          <w:rPr>
            <w:rFonts w:ascii="Arial" w:hAnsi="Arial" w:cs="Arial"/>
            <w:color w:val="106BBE"/>
            <w:sz w:val="24"/>
            <w:szCs w:val="24"/>
          </w:rPr>
          <w:t>утратил силу</w:t>
        </w:r>
      </w:hyperlink>
      <w:r w:rsidRPr="0094624B">
        <w:rPr>
          <w:rFonts w:ascii="Arial" w:hAnsi="Arial" w:cs="Arial"/>
          <w:sz w:val="24"/>
          <w:szCs w:val="24"/>
        </w:rPr>
        <w:t>;</w:t>
      </w:r>
    </w:p>
    <w:bookmarkEnd w:id="31"/>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94624B">
        <w:rPr>
          <w:rFonts w:ascii="Arial" w:hAnsi="Arial" w:cs="Arial"/>
          <w:color w:val="000000"/>
          <w:sz w:val="16"/>
          <w:szCs w:val="16"/>
          <w:shd w:val="clear" w:color="auto" w:fill="F0F0F0"/>
        </w:rPr>
        <w:t>Информация об изменениях:</w:t>
      </w:r>
    </w:p>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32" w:name="sub_633400528"/>
      <w:r w:rsidRPr="0094624B">
        <w:rPr>
          <w:rFonts w:ascii="Arial" w:hAnsi="Arial" w:cs="Arial"/>
          <w:i/>
          <w:iCs/>
          <w:color w:val="353842"/>
          <w:sz w:val="24"/>
          <w:szCs w:val="24"/>
          <w:shd w:val="clear" w:color="auto" w:fill="F0F0F0"/>
        </w:rPr>
        <w:t xml:space="preserve">См. текст </w:t>
      </w:r>
      <w:hyperlink r:id="rId28" w:history="1">
        <w:r w:rsidRPr="0094624B">
          <w:rPr>
            <w:rFonts w:ascii="Arial" w:hAnsi="Arial" w:cs="Arial"/>
            <w:i/>
            <w:iCs/>
            <w:color w:val="106BBE"/>
            <w:sz w:val="24"/>
            <w:szCs w:val="24"/>
            <w:shd w:val="clear" w:color="auto" w:fill="F0F0F0"/>
          </w:rPr>
          <w:t>подпункта 8 пункта 11</w:t>
        </w:r>
      </w:hyperlink>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3" w:name="sub_119"/>
      <w:bookmarkEnd w:id="32"/>
      <w:proofErr w:type="gramStart"/>
      <w:r w:rsidRPr="0094624B">
        <w:rPr>
          <w:rFonts w:ascii="Arial" w:hAnsi="Arial" w:cs="Arial"/>
          <w:sz w:val="24"/>
          <w:szCs w:val="24"/>
        </w:rPr>
        <w:lastRenderedPageBreak/>
        <w:t xml:space="preserve">9) копия свидетельства или иного документа о прохождении подготовки лица, желающего принять на воспитание в свою семью ребенка, оставшегося без попечения родителей, в порядке, установленном </w:t>
      </w:r>
      <w:hyperlink r:id="rId29" w:history="1">
        <w:r w:rsidRPr="0094624B">
          <w:rPr>
            <w:rFonts w:ascii="Arial" w:hAnsi="Arial" w:cs="Arial"/>
            <w:color w:val="106BBE"/>
            <w:sz w:val="24"/>
            <w:szCs w:val="24"/>
          </w:rPr>
          <w:t>пунктом 4 статьи 127</w:t>
        </w:r>
      </w:hyperlink>
      <w:r w:rsidRPr="0094624B">
        <w:rPr>
          <w:rFonts w:ascii="Arial" w:hAnsi="Arial" w:cs="Arial"/>
          <w:sz w:val="24"/>
          <w:szCs w:val="24"/>
        </w:rPr>
        <w:t xml:space="preserve"> Семейного кодекса Российской Федерации (кроме близких родственников детей, а также лиц,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r w:rsidRPr="0094624B">
        <w:rPr>
          <w:rFonts w:ascii="Arial" w:hAnsi="Arial" w:cs="Arial"/>
          <w:sz w:val="24"/>
          <w:szCs w:val="24"/>
        </w:rPr>
        <w:t xml:space="preserve"> Форма свидетельства утверждается Министерством образования и науки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4" w:name="sub_1110"/>
      <w:bookmarkEnd w:id="33"/>
      <w:r w:rsidRPr="0094624B">
        <w:rPr>
          <w:rFonts w:ascii="Arial" w:hAnsi="Arial" w:cs="Arial"/>
          <w:sz w:val="24"/>
          <w:szCs w:val="24"/>
        </w:rPr>
        <w:t>10) автобиография;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5" w:name="sub_1111"/>
      <w:bookmarkEnd w:id="34"/>
      <w:r w:rsidRPr="0094624B">
        <w:rPr>
          <w:rFonts w:ascii="Arial" w:hAnsi="Arial" w:cs="Arial"/>
          <w:sz w:val="24"/>
          <w:szCs w:val="24"/>
        </w:rPr>
        <w:t>11) копия пенсионного удостоверения, справка из территориального органа Пенсионного фонда Российской Федерации или иного органа, осуществляющего пенсионное обеспечение.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6" w:name="sub_1113"/>
      <w:bookmarkEnd w:id="35"/>
      <w:proofErr w:type="gramStart"/>
      <w:r w:rsidRPr="0094624B">
        <w:rPr>
          <w:rFonts w:ascii="Arial" w:hAnsi="Arial" w:cs="Arial"/>
          <w:sz w:val="24"/>
          <w:szCs w:val="24"/>
        </w:rPr>
        <w:t>Документы, предусмотренные настоящим пунктом, обязанность по представлению которых возложена на заявителя, могут быть поданы гражданином в орган опеки и попечительства лично либо с использованием федеральной государственной информационной системы "</w:t>
      </w:r>
      <w:hyperlink r:id="rId30" w:history="1">
        <w:r w:rsidRPr="0094624B">
          <w:rPr>
            <w:rFonts w:ascii="Arial" w:hAnsi="Arial" w:cs="Arial"/>
            <w:color w:val="106BBE"/>
            <w:sz w:val="24"/>
            <w:szCs w:val="24"/>
          </w:rPr>
          <w:t>Единый портал</w:t>
        </w:r>
      </w:hyperlink>
      <w:r w:rsidRPr="0094624B">
        <w:rPr>
          <w:rFonts w:ascii="Arial" w:hAnsi="Arial" w:cs="Arial"/>
          <w:sz w:val="24"/>
          <w:szCs w:val="24"/>
        </w:rPr>
        <w:t xml:space="preserve"> государственных и муниципальных услуг (функций)", или регионального портала государственных и муниципальных услуг (функций), или официального сайта органа опеки и попечительства в информационно-телекоммуникационной сети Интернет, либо через должностных лиц многофункциональных центров</w:t>
      </w:r>
      <w:proofErr w:type="gramEnd"/>
      <w:r w:rsidRPr="0094624B">
        <w:rPr>
          <w:rFonts w:ascii="Arial" w:hAnsi="Arial" w:cs="Arial"/>
          <w:sz w:val="24"/>
          <w:szCs w:val="24"/>
        </w:rPr>
        <w:t xml:space="preserve"> предоставления государственных и муниципальных услуг, с которыми у органа опеки и попечительства заключены соглашения о взаимодействии. В указанных случаях заявитель представляет уполномоченному должностному лицу органа опеки и попечительства оригиналы документов, указанных в настоящем пункте, обязанность по представлению которых возложена на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7" w:name="sub_10508"/>
      <w:bookmarkEnd w:id="36"/>
      <w:r w:rsidRPr="0094624B">
        <w:rPr>
          <w:rFonts w:ascii="Arial" w:hAnsi="Arial" w:cs="Arial"/>
          <w:sz w:val="24"/>
          <w:szCs w:val="24"/>
        </w:rPr>
        <w:t>В случае личного обращения в орган опеки и попечительства гражданин при подаче заявления должен предъявить паспорт или иной документ, удостоверяющий его личность.</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8" w:name="sub_25106"/>
      <w:bookmarkEnd w:id="37"/>
      <w:proofErr w:type="gramStart"/>
      <w:r w:rsidRPr="0094624B">
        <w:rPr>
          <w:rFonts w:ascii="Arial" w:hAnsi="Arial" w:cs="Arial"/>
          <w:sz w:val="24"/>
          <w:szCs w:val="24"/>
        </w:rPr>
        <w:t>Заявление при подаче его в электронной форме должно соответствовать требованиям, установленным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39" w:name="sub_25105"/>
      <w:bookmarkEnd w:id="38"/>
      <w:r w:rsidRPr="0094624B">
        <w:rPr>
          <w:rFonts w:ascii="Arial" w:hAnsi="Arial" w:cs="Arial"/>
          <w:sz w:val="24"/>
          <w:szCs w:val="24"/>
        </w:rPr>
        <w:t xml:space="preserve">Документы, указанные в </w:t>
      </w:r>
      <w:hyperlink w:anchor="sub_113" w:history="1">
        <w:r w:rsidRPr="0094624B">
          <w:rPr>
            <w:rFonts w:ascii="Arial" w:hAnsi="Arial" w:cs="Arial"/>
            <w:color w:val="106BBE"/>
            <w:sz w:val="24"/>
            <w:szCs w:val="24"/>
          </w:rPr>
          <w:t>подпунктах 3</w:t>
        </w:r>
      </w:hyperlink>
      <w:r w:rsidRPr="0094624B">
        <w:rPr>
          <w:rFonts w:ascii="Arial" w:hAnsi="Arial" w:cs="Arial"/>
          <w:sz w:val="24"/>
          <w:szCs w:val="24"/>
        </w:rPr>
        <w:t xml:space="preserve"> (за исключением копии финансового лицевого счета с места жительства), </w:t>
      </w:r>
      <w:hyperlink w:anchor="sub_114" w:history="1">
        <w:r w:rsidRPr="0094624B">
          <w:rPr>
            <w:rFonts w:ascii="Arial" w:hAnsi="Arial" w:cs="Arial"/>
            <w:color w:val="106BBE"/>
            <w:sz w:val="24"/>
            <w:szCs w:val="24"/>
          </w:rPr>
          <w:t>4</w:t>
        </w:r>
      </w:hyperlink>
      <w:r w:rsidRPr="0094624B">
        <w:rPr>
          <w:rFonts w:ascii="Arial" w:hAnsi="Arial" w:cs="Arial"/>
          <w:sz w:val="24"/>
          <w:szCs w:val="24"/>
        </w:rPr>
        <w:t xml:space="preserve">, </w:t>
      </w:r>
      <w:hyperlink w:anchor="sub_1111" w:history="1">
        <w:r w:rsidRPr="0094624B">
          <w:rPr>
            <w:rFonts w:ascii="Arial" w:hAnsi="Arial" w:cs="Arial"/>
            <w:color w:val="106BBE"/>
            <w:sz w:val="24"/>
            <w:szCs w:val="24"/>
          </w:rPr>
          <w:t>11</w:t>
        </w:r>
      </w:hyperlink>
      <w:r w:rsidRPr="0094624B">
        <w:rPr>
          <w:rFonts w:ascii="Arial" w:hAnsi="Arial" w:cs="Arial"/>
          <w:sz w:val="24"/>
          <w:szCs w:val="24"/>
        </w:rPr>
        <w:t xml:space="preserve"> настоящего пункта, запрашиваются органом опеки и попечительства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Для направления запросов о предоставлении этих документов гражданин обязан предоставить в орган опеки и попечительства сведения, предоставление которых необходимо в соответствии с законодательством Российской Федерации для получения этих документов. Заявитель вправе самостоятельно по собственной инициативе представить указанные в настоящем абзаце документы.</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0" w:name="sub_10501"/>
      <w:bookmarkEnd w:id="39"/>
      <w:r w:rsidRPr="0094624B">
        <w:rPr>
          <w:rFonts w:ascii="Arial" w:hAnsi="Arial" w:cs="Arial"/>
          <w:sz w:val="24"/>
          <w:szCs w:val="24"/>
        </w:rPr>
        <w:t xml:space="preserve">Документы, указанные в </w:t>
      </w:r>
      <w:hyperlink w:anchor="sub_1101" w:history="1">
        <w:r w:rsidRPr="0094624B">
          <w:rPr>
            <w:rFonts w:ascii="Arial" w:hAnsi="Arial" w:cs="Arial"/>
            <w:color w:val="106BBE"/>
            <w:sz w:val="24"/>
            <w:szCs w:val="24"/>
          </w:rPr>
          <w:t>подпунктах 1</w:t>
        </w:r>
      </w:hyperlink>
      <w:r w:rsidRPr="0094624B">
        <w:rPr>
          <w:rFonts w:ascii="Arial" w:hAnsi="Arial" w:cs="Arial"/>
          <w:sz w:val="24"/>
          <w:szCs w:val="24"/>
        </w:rPr>
        <w:t xml:space="preserve">, </w:t>
      </w:r>
      <w:hyperlink w:anchor="sub_1102" w:history="1">
        <w:r w:rsidRPr="0094624B">
          <w:rPr>
            <w:rFonts w:ascii="Arial" w:hAnsi="Arial" w:cs="Arial"/>
            <w:color w:val="106BBE"/>
            <w:sz w:val="24"/>
            <w:szCs w:val="24"/>
          </w:rPr>
          <w:t>2</w:t>
        </w:r>
      </w:hyperlink>
      <w:r w:rsidRPr="0094624B">
        <w:rPr>
          <w:rFonts w:ascii="Arial" w:hAnsi="Arial" w:cs="Arial"/>
          <w:sz w:val="24"/>
          <w:szCs w:val="24"/>
        </w:rPr>
        <w:t xml:space="preserve">, </w:t>
      </w:r>
      <w:hyperlink w:anchor="sub_1105" w:history="1">
        <w:r w:rsidRPr="0094624B">
          <w:rPr>
            <w:rFonts w:ascii="Arial" w:hAnsi="Arial" w:cs="Arial"/>
            <w:color w:val="106BBE"/>
            <w:sz w:val="24"/>
            <w:szCs w:val="24"/>
          </w:rPr>
          <w:t>5</w:t>
        </w:r>
      </w:hyperlink>
      <w:r w:rsidRPr="0094624B">
        <w:rPr>
          <w:rFonts w:ascii="Arial" w:hAnsi="Arial" w:cs="Arial"/>
          <w:sz w:val="24"/>
          <w:szCs w:val="24"/>
        </w:rPr>
        <w:t xml:space="preserve">, </w:t>
      </w:r>
      <w:hyperlink w:anchor="sub_1106" w:history="1">
        <w:r w:rsidRPr="0094624B">
          <w:rPr>
            <w:rFonts w:ascii="Arial" w:hAnsi="Arial" w:cs="Arial"/>
            <w:color w:val="106BBE"/>
            <w:sz w:val="24"/>
            <w:szCs w:val="24"/>
          </w:rPr>
          <w:t>6</w:t>
        </w:r>
      </w:hyperlink>
      <w:r w:rsidRPr="0094624B">
        <w:rPr>
          <w:rFonts w:ascii="Arial" w:hAnsi="Arial" w:cs="Arial"/>
          <w:sz w:val="24"/>
          <w:szCs w:val="24"/>
        </w:rPr>
        <w:t xml:space="preserve">, </w:t>
      </w:r>
      <w:hyperlink w:anchor="sub_1107" w:history="1">
        <w:r w:rsidRPr="0094624B">
          <w:rPr>
            <w:rFonts w:ascii="Arial" w:hAnsi="Arial" w:cs="Arial"/>
            <w:color w:val="106BBE"/>
            <w:sz w:val="24"/>
            <w:szCs w:val="24"/>
          </w:rPr>
          <w:t>7</w:t>
        </w:r>
      </w:hyperlink>
      <w:r w:rsidRPr="0094624B">
        <w:rPr>
          <w:rFonts w:ascii="Arial" w:hAnsi="Arial" w:cs="Arial"/>
          <w:sz w:val="24"/>
          <w:szCs w:val="24"/>
        </w:rPr>
        <w:t xml:space="preserve">, </w:t>
      </w:r>
      <w:hyperlink w:anchor="sub_119" w:history="1">
        <w:r w:rsidRPr="0094624B">
          <w:rPr>
            <w:rFonts w:ascii="Arial" w:hAnsi="Arial" w:cs="Arial"/>
            <w:color w:val="106BBE"/>
            <w:sz w:val="24"/>
            <w:szCs w:val="24"/>
          </w:rPr>
          <w:t>9</w:t>
        </w:r>
      </w:hyperlink>
      <w:r w:rsidRPr="0094624B">
        <w:rPr>
          <w:rFonts w:ascii="Arial" w:hAnsi="Arial" w:cs="Arial"/>
          <w:sz w:val="24"/>
          <w:szCs w:val="24"/>
        </w:rPr>
        <w:t xml:space="preserve">, </w:t>
      </w:r>
      <w:hyperlink w:anchor="sub_1110" w:history="1">
        <w:r w:rsidRPr="0094624B">
          <w:rPr>
            <w:rFonts w:ascii="Arial" w:hAnsi="Arial" w:cs="Arial"/>
            <w:color w:val="106BBE"/>
            <w:sz w:val="24"/>
            <w:szCs w:val="24"/>
          </w:rPr>
          <w:t>10</w:t>
        </w:r>
      </w:hyperlink>
      <w:r w:rsidRPr="0094624B">
        <w:rPr>
          <w:rFonts w:ascii="Arial" w:hAnsi="Arial" w:cs="Arial"/>
          <w:sz w:val="24"/>
          <w:szCs w:val="24"/>
        </w:rPr>
        <w:t xml:space="preserve"> настоящего пункта, а также копию финансового лицевого счета с места жительства, предусмотренную </w:t>
      </w:r>
      <w:hyperlink w:anchor="sub_113" w:history="1">
        <w:r w:rsidRPr="0094624B">
          <w:rPr>
            <w:rFonts w:ascii="Arial" w:hAnsi="Arial" w:cs="Arial"/>
            <w:color w:val="106BBE"/>
            <w:sz w:val="24"/>
            <w:szCs w:val="24"/>
          </w:rPr>
          <w:t>подпунктом 3</w:t>
        </w:r>
      </w:hyperlink>
      <w:r w:rsidRPr="0094624B">
        <w:rPr>
          <w:rFonts w:ascii="Arial" w:hAnsi="Arial" w:cs="Arial"/>
          <w:sz w:val="24"/>
          <w:szCs w:val="24"/>
        </w:rPr>
        <w:t xml:space="preserve"> настоящего пункта, представляются заявителем.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1" w:name="sub_1114"/>
      <w:bookmarkEnd w:id="40"/>
      <w:r w:rsidRPr="0094624B">
        <w:rPr>
          <w:rFonts w:ascii="Arial" w:hAnsi="Arial" w:cs="Arial"/>
          <w:sz w:val="24"/>
          <w:szCs w:val="24"/>
        </w:rPr>
        <w:t xml:space="preserve">Абзац семнадцатый </w:t>
      </w:r>
      <w:hyperlink r:id="rId31" w:history="1">
        <w:r w:rsidRPr="0094624B">
          <w:rPr>
            <w:rFonts w:ascii="Arial" w:hAnsi="Arial" w:cs="Arial"/>
            <w:color w:val="106BBE"/>
            <w:sz w:val="24"/>
            <w:szCs w:val="24"/>
          </w:rPr>
          <w:t>утратил силу</w:t>
        </w:r>
      </w:hyperlink>
      <w:r w:rsidRPr="0094624B">
        <w:rPr>
          <w:rFonts w:ascii="Arial" w:hAnsi="Arial" w:cs="Arial"/>
          <w:sz w:val="24"/>
          <w:szCs w:val="24"/>
        </w:rPr>
        <w:t>.</w:t>
      </w:r>
    </w:p>
    <w:bookmarkEnd w:id="41"/>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94624B">
        <w:rPr>
          <w:rFonts w:ascii="Arial" w:hAnsi="Arial" w:cs="Arial"/>
          <w:color w:val="000000"/>
          <w:sz w:val="16"/>
          <w:szCs w:val="16"/>
          <w:shd w:val="clear" w:color="auto" w:fill="F0F0F0"/>
        </w:rPr>
        <w:t>Информация об изменениях:</w:t>
      </w:r>
    </w:p>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42" w:name="sub_633393604"/>
      <w:r w:rsidRPr="0094624B">
        <w:rPr>
          <w:rFonts w:ascii="Arial" w:hAnsi="Arial" w:cs="Arial"/>
          <w:i/>
          <w:iCs/>
          <w:color w:val="353842"/>
          <w:sz w:val="24"/>
          <w:szCs w:val="24"/>
          <w:shd w:val="clear" w:color="auto" w:fill="F0F0F0"/>
        </w:rPr>
        <w:t xml:space="preserve">См. текст </w:t>
      </w:r>
      <w:hyperlink r:id="rId32" w:history="1">
        <w:r w:rsidRPr="0094624B">
          <w:rPr>
            <w:rFonts w:ascii="Arial" w:hAnsi="Arial" w:cs="Arial"/>
            <w:i/>
            <w:iCs/>
            <w:color w:val="106BBE"/>
            <w:sz w:val="24"/>
            <w:szCs w:val="24"/>
            <w:shd w:val="clear" w:color="auto" w:fill="F0F0F0"/>
          </w:rPr>
          <w:t>абзаца семнадцатого пункта 11</w:t>
        </w:r>
      </w:hyperlink>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3" w:name="sub_10505"/>
      <w:bookmarkEnd w:id="42"/>
      <w:proofErr w:type="gramStart"/>
      <w:r w:rsidRPr="0094624B">
        <w:rPr>
          <w:rFonts w:ascii="Arial" w:hAnsi="Arial" w:cs="Arial"/>
          <w:sz w:val="24"/>
          <w:szCs w:val="24"/>
        </w:rPr>
        <w:lastRenderedPageBreak/>
        <w:t>В случае если для предоставления государственной услуги необходимо предъявление документов и информации об иных лицах, не являющихся заявителями, при обращении за получением государственной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94624B">
        <w:rPr>
          <w:rFonts w:ascii="Arial" w:hAnsi="Arial" w:cs="Arial"/>
          <w:sz w:val="24"/>
          <w:szCs w:val="24"/>
        </w:rPr>
        <w:t xml:space="preserve"> указанных лиц.</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4" w:name="sub_12"/>
      <w:bookmarkEnd w:id="43"/>
      <w:r w:rsidRPr="0094624B">
        <w:rPr>
          <w:rFonts w:ascii="Arial" w:hAnsi="Arial" w:cs="Arial"/>
          <w:color w:val="000000"/>
          <w:sz w:val="16"/>
          <w:szCs w:val="16"/>
          <w:shd w:val="clear" w:color="auto" w:fill="F0F0F0"/>
        </w:rPr>
        <w:t>Информация об изменениях:</w:t>
      </w:r>
    </w:p>
    <w:bookmarkStart w:id="45" w:name="sub_633319276"/>
    <w:bookmarkEnd w:id="44"/>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"garantF1://19671303.82"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в пункт 12 настоящего Регламента внесены изменения</w:t>
      </w:r>
    </w:p>
    <w:bookmarkEnd w:id="45"/>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"garantF1://19717772.12"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12. Перечень документов, необходимых для предоставления государственной услуги в части установления опеки (попечительства) в отношении совершеннолетних недееспособных или не полностью дееспособных граждан:</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6" w:name="sub_1201"/>
      <w:proofErr w:type="gramStart"/>
      <w:r w:rsidRPr="0094624B">
        <w:rPr>
          <w:rFonts w:ascii="Arial" w:hAnsi="Arial" w:cs="Arial"/>
          <w:sz w:val="24"/>
          <w:szCs w:val="24"/>
        </w:rPr>
        <w:t xml:space="preserve">1) заявление о назначении опекуном, поданное в форме документа на бумажном носителе либо в форме электронного документа в соответствии с требованиями </w:t>
      </w:r>
      <w:hyperlink r:id="rId33" w:history="1">
        <w:r w:rsidRPr="0094624B">
          <w:rPr>
            <w:rFonts w:ascii="Arial" w:hAnsi="Arial" w:cs="Arial"/>
            <w:color w:val="106BBE"/>
            <w:sz w:val="24"/>
            <w:szCs w:val="24"/>
          </w:rPr>
          <w:t>пункта 1</w:t>
        </w:r>
      </w:hyperlink>
      <w:r w:rsidRPr="0094624B">
        <w:rPr>
          <w:rFonts w:ascii="Arial" w:hAnsi="Arial" w:cs="Arial"/>
          <w:sz w:val="24"/>
          <w:szCs w:val="24"/>
        </w:rPr>
        <w:t xml:space="preserve"> постановления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7" w:name="sub_1202"/>
      <w:bookmarkEnd w:id="46"/>
      <w:proofErr w:type="gramStart"/>
      <w:r w:rsidRPr="0094624B">
        <w:rPr>
          <w:rFonts w:ascii="Arial" w:hAnsi="Arial" w:cs="Arial"/>
          <w:sz w:val="24"/>
          <w:szCs w:val="24"/>
        </w:rPr>
        <w:t>2) справка с места работы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w:t>
      </w:r>
      <w:proofErr w:type="gramEnd"/>
      <w:r w:rsidRPr="0094624B">
        <w:rPr>
          <w:rFonts w:ascii="Arial" w:hAnsi="Arial" w:cs="Arial"/>
          <w:sz w:val="24"/>
          <w:szCs w:val="24"/>
        </w:rPr>
        <w:t xml:space="preserve"> супруга (супруги);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8" w:name="sub_1203"/>
      <w:bookmarkEnd w:id="47"/>
      <w:r w:rsidRPr="0094624B">
        <w:rPr>
          <w:rFonts w:ascii="Arial" w:hAnsi="Arial" w:cs="Arial"/>
          <w:sz w:val="24"/>
          <w:szCs w:val="24"/>
        </w:rPr>
        <w:t>3) медицинское заключение о состоянии здоровья по результатам освидетельствования гражданина, выразившего желание стать опекуном, выданное в порядке, устанавливаемом Министерством здравоохранения Российской Федерации;</w:t>
      </w:r>
    </w:p>
    <w:bookmarkEnd w:id="48"/>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копия свидетельства о браке (если гражданин, выразивший желание стать опекуном, состоит в браке);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совместное проживание совершеннолетнего подопечного с опекуном (в случае принятия решения опекуном о совместном проживании совершеннолетнего подопечного с семьей опекуна);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49" w:name="sub_1206"/>
      <w:proofErr w:type="gramStart"/>
      <w:r w:rsidRPr="0094624B">
        <w:rPr>
          <w:rFonts w:ascii="Arial" w:hAnsi="Arial" w:cs="Arial"/>
          <w:sz w:val="24"/>
          <w:szCs w:val="24"/>
        </w:rPr>
        <w:t xml:space="preserve">6) копия свидетельства или иного документа о прохождении подготовки лица, желающего принять на воспитание в свою семью ребенка, оставшегося без попечения родителей, в порядке, установленном </w:t>
      </w:r>
      <w:hyperlink r:id="rId34" w:history="1">
        <w:r w:rsidRPr="0094624B">
          <w:rPr>
            <w:rFonts w:ascii="Arial" w:hAnsi="Arial" w:cs="Arial"/>
            <w:color w:val="106BBE"/>
            <w:sz w:val="24"/>
            <w:szCs w:val="24"/>
          </w:rPr>
          <w:t>пунктом 4 статьи 127</w:t>
        </w:r>
      </w:hyperlink>
      <w:r w:rsidRPr="0094624B">
        <w:rPr>
          <w:rFonts w:ascii="Arial" w:hAnsi="Arial" w:cs="Arial"/>
          <w:sz w:val="24"/>
          <w:szCs w:val="24"/>
        </w:rPr>
        <w:t xml:space="preserve"> Семейного кодекса Российской Федерации (кроме близких родственников детей, а также лиц,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r w:rsidRPr="0094624B">
        <w:rPr>
          <w:rFonts w:ascii="Arial" w:hAnsi="Arial" w:cs="Arial"/>
          <w:sz w:val="24"/>
          <w:szCs w:val="24"/>
        </w:rPr>
        <w:t xml:space="preserve"> Форма свидетельства утверждается Министерством образования и науки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0" w:name="sub_10502"/>
      <w:bookmarkEnd w:id="49"/>
      <w:r w:rsidRPr="0094624B">
        <w:rPr>
          <w:rFonts w:ascii="Arial" w:hAnsi="Arial" w:cs="Arial"/>
          <w:sz w:val="24"/>
          <w:szCs w:val="24"/>
        </w:rPr>
        <w:t>7) автобиография.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1" w:name="sub_10506"/>
      <w:bookmarkEnd w:id="50"/>
      <w:proofErr w:type="gramStart"/>
      <w:r w:rsidRPr="0094624B">
        <w:rPr>
          <w:rFonts w:ascii="Arial" w:hAnsi="Arial" w:cs="Arial"/>
          <w:sz w:val="24"/>
          <w:szCs w:val="24"/>
        </w:rPr>
        <w:t>Документы, предусмотренные настоящим пунктом, могут быть поданы гражданином в орган опеки и попечительства лично, либо с использованием федеральной государственной информационной системы "</w:t>
      </w:r>
      <w:hyperlink r:id="rId35" w:history="1">
        <w:r w:rsidRPr="0094624B">
          <w:rPr>
            <w:rFonts w:ascii="Arial" w:hAnsi="Arial" w:cs="Arial"/>
            <w:color w:val="106BBE"/>
            <w:sz w:val="24"/>
            <w:szCs w:val="24"/>
          </w:rPr>
          <w:t>Единый портал</w:t>
        </w:r>
      </w:hyperlink>
      <w:r w:rsidRPr="0094624B">
        <w:rPr>
          <w:rFonts w:ascii="Arial" w:hAnsi="Arial" w:cs="Arial"/>
          <w:sz w:val="24"/>
          <w:szCs w:val="24"/>
        </w:rPr>
        <w:t xml:space="preserve"> государственных и муниципальных услуг (функций)", или </w:t>
      </w:r>
      <w:hyperlink r:id="rId36" w:history="1">
        <w:r w:rsidRPr="0094624B">
          <w:rPr>
            <w:rFonts w:ascii="Arial" w:hAnsi="Arial" w:cs="Arial"/>
            <w:color w:val="106BBE"/>
            <w:sz w:val="24"/>
            <w:szCs w:val="24"/>
          </w:rPr>
          <w:t>регионального портала</w:t>
        </w:r>
      </w:hyperlink>
      <w:r w:rsidRPr="0094624B">
        <w:rPr>
          <w:rFonts w:ascii="Arial" w:hAnsi="Arial" w:cs="Arial"/>
          <w:sz w:val="24"/>
          <w:szCs w:val="24"/>
        </w:rPr>
        <w:t xml:space="preserve"> государственных и муниципальных услуг (функций), или официального сайта органа </w:t>
      </w:r>
      <w:r w:rsidRPr="0094624B">
        <w:rPr>
          <w:rFonts w:ascii="Arial" w:hAnsi="Arial" w:cs="Arial"/>
          <w:sz w:val="24"/>
          <w:szCs w:val="24"/>
        </w:rPr>
        <w:lastRenderedPageBreak/>
        <w:t>опеки и попечительства 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w:t>
      </w:r>
      <w:proofErr w:type="gramEnd"/>
      <w:r w:rsidRPr="0094624B">
        <w:rPr>
          <w:rFonts w:ascii="Arial" w:hAnsi="Arial" w:cs="Arial"/>
          <w:sz w:val="24"/>
          <w:szCs w:val="24"/>
        </w:rPr>
        <w:t xml:space="preserve"> у органа опеки и попечительства заключены соглашения о взаимодействии. В указанных случаях заявитель представляет уполномоченному должностному лицу органа опеки и попечительства оригиналы документов, указанных в настоящем пункте, обязанность по представлению которых возложена на заявителя.</w:t>
      </w:r>
    </w:p>
    <w:bookmarkEnd w:id="5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Документы, указанные в </w:t>
      </w:r>
      <w:hyperlink w:anchor="sub_1201" w:history="1">
        <w:r w:rsidRPr="0094624B">
          <w:rPr>
            <w:rFonts w:ascii="Arial" w:hAnsi="Arial" w:cs="Arial"/>
            <w:color w:val="106BBE"/>
            <w:sz w:val="24"/>
            <w:szCs w:val="24"/>
          </w:rPr>
          <w:t>подпунктах 1 - 7</w:t>
        </w:r>
      </w:hyperlink>
      <w:r w:rsidRPr="0094624B">
        <w:rPr>
          <w:rFonts w:ascii="Arial" w:hAnsi="Arial" w:cs="Arial"/>
          <w:sz w:val="24"/>
          <w:szCs w:val="24"/>
        </w:rPr>
        <w:t xml:space="preserve"> настоящего пункта, представляются заявителем.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Гражданин, выразивший желание стать опекуном (попечителем) (далее именуются - опекуны), при подаче заявления о назначении опекуном должен предъявить паспорт или иной документ, удостоверяющий личность.</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2" w:name="sub_1211"/>
      <w:r w:rsidRPr="0094624B">
        <w:rPr>
          <w:rFonts w:ascii="Arial" w:hAnsi="Arial" w:cs="Arial"/>
          <w:sz w:val="24"/>
          <w:szCs w:val="24"/>
        </w:rPr>
        <w:t xml:space="preserve">Документы, предусмотренные </w:t>
      </w:r>
      <w:hyperlink w:anchor="sub_1202" w:history="1">
        <w:r w:rsidRPr="0094624B">
          <w:rPr>
            <w:rFonts w:ascii="Arial" w:hAnsi="Arial" w:cs="Arial"/>
            <w:color w:val="106BBE"/>
            <w:sz w:val="24"/>
            <w:szCs w:val="24"/>
          </w:rPr>
          <w:t>подпунктом 2</w:t>
        </w:r>
      </w:hyperlink>
      <w:r w:rsidRPr="0094624B">
        <w:rPr>
          <w:rFonts w:ascii="Arial" w:hAnsi="Arial" w:cs="Arial"/>
          <w:sz w:val="24"/>
          <w:szCs w:val="24"/>
        </w:rPr>
        <w:t xml:space="preserve"> настоящего пункта, принимаются органом опеки и попечительства в течение года со дня их выдачи, документ, предусмотренный </w:t>
      </w:r>
      <w:hyperlink w:anchor="sub_1203" w:history="1">
        <w:r w:rsidRPr="0094624B">
          <w:rPr>
            <w:rFonts w:ascii="Arial" w:hAnsi="Arial" w:cs="Arial"/>
            <w:color w:val="106BBE"/>
            <w:sz w:val="24"/>
            <w:szCs w:val="24"/>
          </w:rPr>
          <w:t>подпунктом 3</w:t>
        </w:r>
      </w:hyperlink>
      <w:r w:rsidRPr="0094624B">
        <w:rPr>
          <w:rFonts w:ascii="Arial" w:hAnsi="Arial" w:cs="Arial"/>
          <w:sz w:val="24"/>
          <w:szCs w:val="24"/>
        </w:rPr>
        <w:t xml:space="preserve"> настоящего пункта, - в течение 6 месяцев со дня его выдачи.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3" w:name="sub_1212"/>
      <w:bookmarkEnd w:id="52"/>
      <w:r w:rsidRPr="0094624B">
        <w:rPr>
          <w:rFonts w:ascii="Arial" w:hAnsi="Arial" w:cs="Arial"/>
          <w:sz w:val="24"/>
          <w:szCs w:val="24"/>
        </w:rPr>
        <w:t>Орган опеки и попечительства в порядке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запрашивает в соответствующих органах (организациях) следующие имеющиеся в их распоряжении документы (сведения):</w:t>
      </w:r>
    </w:p>
    <w:bookmarkEnd w:id="53"/>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выписку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 гражданина, выразившего желание стать опекуном;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4" w:name="sub_1214"/>
      <w:r w:rsidRPr="0094624B">
        <w:rPr>
          <w:rFonts w:ascii="Arial" w:hAnsi="Arial" w:cs="Arial"/>
          <w:sz w:val="24"/>
          <w:szCs w:val="24"/>
        </w:rPr>
        <w:t xml:space="preserve">справку органов внутренних дел, подтверждающую отсутствие у гражданина, выразившего желание стать опекуном, судимости или факта уголовного преследования (за исключением лиц, уголовное преследование в отношении которых прекращено по реабилитирующим основаниям) за преступления, указанные в абзаце третьем </w:t>
      </w:r>
      <w:hyperlink r:id="rId37" w:history="1">
        <w:r w:rsidRPr="0094624B">
          <w:rPr>
            <w:rFonts w:ascii="Arial" w:hAnsi="Arial" w:cs="Arial"/>
            <w:color w:val="106BBE"/>
            <w:sz w:val="24"/>
            <w:szCs w:val="24"/>
          </w:rPr>
          <w:t>пункта 1 статьи 146</w:t>
        </w:r>
      </w:hyperlink>
      <w:r w:rsidRPr="0094624B">
        <w:rPr>
          <w:rFonts w:ascii="Arial" w:hAnsi="Arial" w:cs="Arial"/>
          <w:sz w:val="24"/>
          <w:szCs w:val="24"/>
        </w:rPr>
        <w:t xml:space="preserve"> Семейного кодекса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5" w:name="sub_1215"/>
      <w:bookmarkEnd w:id="54"/>
      <w:r w:rsidRPr="0094624B">
        <w:rPr>
          <w:rFonts w:ascii="Arial" w:hAnsi="Arial" w:cs="Arial"/>
          <w:sz w:val="24"/>
          <w:szCs w:val="24"/>
        </w:rPr>
        <w:t xml:space="preserve">абзац пятнадцатый </w:t>
      </w:r>
      <w:hyperlink r:id="rId38" w:history="1">
        <w:r w:rsidRPr="0094624B">
          <w:rPr>
            <w:rFonts w:ascii="Arial" w:hAnsi="Arial" w:cs="Arial"/>
            <w:color w:val="106BBE"/>
            <w:sz w:val="24"/>
            <w:szCs w:val="24"/>
          </w:rPr>
          <w:t>утратил силу</w:t>
        </w:r>
      </w:hyperlink>
      <w:r w:rsidRPr="0094624B">
        <w:rPr>
          <w:rFonts w:ascii="Arial" w:hAnsi="Arial" w:cs="Arial"/>
          <w:sz w:val="24"/>
          <w:szCs w:val="24"/>
        </w:rPr>
        <w:t>;</w:t>
      </w:r>
    </w:p>
    <w:bookmarkEnd w:id="55"/>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94624B">
        <w:rPr>
          <w:rFonts w:ascii="Arial" w:hAnsi="Arial" w:cs="Arial"/>
          <w:color w:val="000000"/>
          <w:sz w:val="16"/>
          <w:szCs w:val="16"/>
          <w:shd w:val="clear" w:color="auto" w:fill="F0F0F0"/>
        </w:rPr>
        <w:t>Информация об изменениях:</w:t>
      </w:r>
    </w:p>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56" w:name="sub_633438848"/>
      <w:r w:rsidRPr="0094624B">
        <w:rPr>
          <w:rFonts w:ascii="Arial" w:hAnsi="Arial" w:cs="Arial"/>
          <w:i/>
          <w:iCs/>
          <w:color w:val="353842"/>
          <w:sz w:val="24"/>
          <w:szCs w:val="24"/>
          <w:shd w:val="clear" w:color="auto" w:fill="F0F0F0"/>
        </w:rPr>
        <w:t xml:space="preserve">См. текст </w:t>
      </w:r>
      <w:hyperlink r:id="rId39" w:history="1">
        <w:r w:rsidRPr="0094624B">
          <w:rPr>
            <w:rFonts w:ascii="Arial" w:hAnsi="Arial" w:cs="Arial"/>
            <w:i/>
            <w:iCs/>
            <w:color w:val="106BBE"/>
            <w:sz w:val="24"/>
            <w:szCs w:val="24"/>
            <w:shd w:val="clear" w:color="auto" w:fill="F0F0F0"/>
          </w:rPr>
          <w:t>абзаца пятнадцатого пункта 12</w:t>
        </w:r>
      </w:hyperlink>
    </w:p>
    <w:bookmarkEnd w:id="56"/>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справку, подтверждающую получение пенсии, выдаваемую территориальными органами Пенсионного фонда Российской Федерации или иными органами, осуществляющими пенсионное обеспечение, - в отношении гражданина, выразившего желание стать опекуном, являющегося пенсионером.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7" w:name="sub_10507"/>
      <w:r w:rsidRPr="0094624B">
        <w:rPr>
          <w:rFonts w:ascii="Arial" w:hAnsi="Arial" w:cs="Arial"/>
          <w:sz w:val="24"/>
          <w:szCs w:val="24"/>
        </w:rPr>
        <w:t>Заявитель вправе представить самостоятельно по собственной инициативе документы (сведения), указанные в абзацах тринадцатом, четырнадцатом, шестнадцатом настоящего пункта.</w:t>
      </w:r>
    </w:p>
    <w:bookmarkEnd w:id="5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В случае если для предоставления государственной услуги необходимо предъявление документов и информации об иных лицах, не являющихся заявителями, при обращении за получением государственной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94624B">
        <w:rPr>
          <w:rFonts w:ascii="Arial" w:hAnsi="Arial" w:cs="Arial"/>
          <w:sz w:val="24"/>
          <w:szCs w:val="24"/>
        </w:rPr>
        <w:t xml:space="preserve"> указанных лиц.</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 w:name="sub_13"/>
      <w:r w:rsidRPr="0094624B">
        <w:rPr>
          <w:rFonts w:ascii="Arial" w:hAnsi="Arial" w:cs="Arial"/>
          <w:color w:val="000000"/>
          <w:sz w:val="16"/>
          <w:szCs w:val="16"/>
          <w:shd w:val="clear" w:color="auto" w:fill="F0F0F0"/>
        </w:rPr>
        <w:t>Информация об изменениях:</w:t>
      </w:r>
    </w:p>
    <w:bookmarkEnd w:id="58"/>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lastRenderedPageBreak/>
        <w:fldChar w:fldCharType="begin"/>
      </w:r>
      <w:r w:rsidRPr="0094624B">
        <w:rPr>
          <w:rFonts w:ascii="Arial" w:hAnsi="Arial" w:cs="Arial"/>
          <w:i/>
          <w:iCs/>
          <w:color w:val="353842"/>
          <w:sz w:val="24"/>
          <w:szCs w:val="24"/>
          <w:shd w:val="clear" w:color="auto" w:fill="F0F0F0"/>
        </w:rPr>
        <w:instrText>HYPERLINK "garantF1://19602101.1045"</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17 апреля 2013 г. N 181-П в пункт 13 настоящего Регламента внесены изменения </w:t>
      </w:r>
    </w:p>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0" w:history="1">
        <w:r w:rsidRPr="0094624B">
          <w:rPr>
            <w:rFonts w:ascii="Arial" w:hAnsi="Arial" w:cs="Arial"/>
            <w:i/>
            <w:iCs/>
            <w:color w:val="106BBE"/>
            <w:sz w:val="24"/>
            <w:szCs w:val="24"/>
            <w:shd w:val="clear" w:color="auto" w:fill="F0F0F0"/>
          </w:rPr>
          <w:t>См. текст пункта в предыдущей редакции</w:t>
        </w:r>
      </w:hyperlink>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13. При предоставлении государственной услуги органы опеки и попечительства не вправе требовать от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1" w:history="1">
        <w:r w:rsidRPr="0094624B">
          <w:rPr>
            <w:rFonts w:ascii="Arial" w:hAnsi="Arial" w:cs="Arial"/>
            <w:color w:val="106BBE"/>
            <w:sz w:val="24"/>
            <w:szCs w:val="24"/>
          </w:rPr>
          <w:t>части 6</w:t>
        </w:r>
        <w:proofErr w:type="gramEnd"/>
        <w:r w:rsidRPr="0094624B">
          <w:rPr>
            <w:rFonts w:ascii="Arial" w:hAnsi="Arial" w:cs="Arial"/>
            <w:color w:val="106BBE"/>
            <w:sz w:val="24"/>
            <w:szCs w:val="24"/>
          </w:rPr>
          <w:t xml:space="preserve"> статьи 7</w:t>
        </w:r>
      </w:hyperlink>
      <w:r w:rsidRPr="0094624B">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59" w:name="sub_1304"/>
      <w:proofErr w:type="gramStart"/>
      <w:r w:rsidRPr="0094624B">
        <w:rPr>
          <w:rFonts w:ascii="Arial" w:hAnsi="Arial" w:cs="Arial"/>
          <w:sz w:val="24"/>
          <w:szCs w:val="24"/>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2" w:history="1">
        <w:r w:rsidRPr="0094624B">
          <w:rPr>
            <w:rFonts w:ascii="Arial" w:hAnsi="Arial" w:cs="Arial"/>
            <w:color w:val="106BBE"/>
            <w:sz w:val="24"/>
            <w:szCs w:val="24"/>
          </w:rPr>
          <w:t>части 1 статьи 9</w:t>
        </w:r>
      </w:hyperlink>
      <w:r w:rsidRPr="0094624B">
        <w:rPr>
          <w:rFonts w:ascii="Arial" w:hAnsi="Arial" w:cs="Arial"/>
          <w:sz w:val="24"/>
          <w:szCs w:val="24"/>
        </w:rPr>
        <w:t xml:space="preserve"> Федерального закона от 27 июля 2010 года N 210-ФЗ "Об организации предоставления государственных</w:t>
      </w:r>
      <w:proofErr w:type="gramEnd"/>
      <w:r w:rsidRPr="0094624B">
        <w:rPr>
          <w:rFonts w:ascii="Arial" w:hAnsi="Arial" w:cs="Arial"/>
          <w:sz w:val="24"/>
          <w:szCs w:val="24"/>
        </w:rPr>
        <w:t xml:space="preserve"> и муниципальных услуг".</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0" w:name="sub_14"/>
      <w:bookmarkEnd w:id="59"/>
      <w:r w:rsidRPr="0094624B">
        <w:rPr>
          <w:rFonts w:ascii="Arial" w:hAnsi="Arial" w:cs="Arial"/>
          <w:sz w:val="24"/>
          <w:szCs w:val="24"/>
        </w:rPr>
        <w:t xml:space="preserve">14. Основанием для отказа в приеме заявления и документов для предоставления государственной услуги является непредставление заявителем какого-либо из документов, указанных в </w:t>
      </w:r>
      <w:hyperlink w:anchor="sub_11" w:history="1">
        <w:r w:rsidRPr="0094624B">
          <w:rPr>
            <w:rFonts w:ascii="Arial" w:hAnsi="Arial" w:cs="Arial"/>
            <w:color w:val="106BBE"/>
            <w:sz w:val="24"/>
            <w:szCs w:val="24"/>
          </w:rPr>
          <w:t>пунктах 11</w:t>
        </w:r>
      </w:hyperlink>
      <w:r w:rsidRPr="0094624B">
        <w:rPr>
          <w:rFonts w:ascii="Arial" w:hAnsi="Arial" w:cs="Arial"/>
          <w:sz w:val="24"/>
          <w:szCs w:val="24"/>
        </w:rPr>
        <w:t xml:space="preserve">, </w:t>
      </w:r>
      <w:hyperlink w:anchor="sub_12" w:history="1">
        <w:r w:rsidRPr="0094624B">
          <w:rPr>
            <w:rFonts w:ascii="Arial" w:hAnsi="Arial" w:cs="Arial"/>
            <w:color w:val="106BBE"/>
            <w:sz w:val="24"/>
            <w:szCs w:val="24"/>
          </w:rPr>
          <w:t>12</w:t>
        </w:r>
      </w:hyperlink>
      <w:r w:rsidRPr="0094624B">
        <w:rPr>
          <w:rFonts w:ascii="Arial" w:hAnsi="Arial" w:cs="Arial"/>
          <w:sz w:val="24"/>
          <w:szCs w:val="24"/>
        </w:rPr>
        <w:t xml:space="preserve"> настоящего Административного регламента, обязанность по представлению которых возложена на заявителя.</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1" w:name="sub_1410"/>
      <w:bookmarkEnd w:id="60"/>
      <w:r w:rsidRPr="0094624B">
        <w:rPr>
          <w:rFonts w:ascii="Arial" w:hAnsi="Arial" w:cs="Arial"/>
          <w:color w:val="000000"/>
          <w:sz w:val="16"/>
          <w:szCs w:val="16"/>
          <w:shd w:val="clear" w:color="auto" w:fill="F0F0F0"/>
        </w:rPr>
        <w:t>Информация об изменениях:</w:t>
      </w:r>
    </w:p>
    <w:bookmarkStart w:id="62" w:name="sub_633335800"/>
    <w:bookmarkEnd w:id="61"/>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"garantF1://19644490.311"</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раздел II настоящего Регламента дополнен пунктом 14-1</w:t>
      </w:r>
    </w:p>
    <w:bookmarkEnd w:id="62"/>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14-1. Основания для приостановления предоставления государственной услуги отсутствуют.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3" w:name="sub_15"/>
      <w:r w:rsidRPr="0094624B">
        <w:rPr>
          <w:rFonts w:ascii="Arial" w:hAnsi="Arial" w:cs="Arial"/>
          <w:sz w:val="24"/>
          <w:szCs w:val="24"/>
        </w:rPr>
        <w:t>15. Основаниями для отказа в предоставлении государственной услуги являются:</w:t>
      </w:r>
    </w:p>
    <w:bookmarkEnd w:id="63"/>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при предоставлении государственной услуги в части установления опеки (попечительства) в отношении несовершеннолетних граждан являются: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отсутствие в органе опеки и попечительства оригиналов документов, предусмотренных </w:t>
      </w:r>
      <w:hyperlink w:anchor="sub_11" w:history="1">
        <w:r w:rsidRPr="0094624B">
          <w:rPr>
            <w:rFonts w:ascii="Arial" w:hAnsi="Arial" w:cs="Arial"/>
            <w:color w:val="106BBE"/>
            <w:sz w:val="24"/>
            <w:szCs w:val="24"/>
          </w:rPr>
          <w:t>пунктом 11</w:t>
        </w:r>
      </w:hyperlink>
      <w:r w:rsidRPr="0094624B">
        <w:rPr>
          <w:rFonts w:ascii="Arial" w:hAnsi="Arial" w:cs="Arial"/>
          <w:sz w:val="24"/>
          <w:szCs w:val="24"/>
        </w:rPr>
        <w:t xml:space="preserve"> настоящих правил, на момент вынесения решения о назначении опекуна (о возможности гражданина быть опекуном);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наличие обстоятельств, установленных </w:t>
      </w:r>
      <w:hyperlink r:id="rId43" w:history="1">
        <w:r w:rsidRPr="0094624B">
          <w:rPr>
            <w:rFonts w:ascii="Arial" w:hAnsi="Arial" w:cs="Arial"/>
            <w:color w:val="106BBE"/>
            <w:sz w:val="24"/>
            <w:szCs w:val="24"/>
          </w:rPr>
          <w:t>Гражданским кодексом</w:t>
        </w:r>
      </w:hyperlink>
      <w:r w:rsidRPr="0094624B">
        <w:rPr>
          <w:rFonts w:ascii="Arial" w:hAnsi="Arial" w:cs="Arial"/>
          <w:sz w:val="24"/>
          <w:szCs w:val="24"/>
        </w:rPr>
        <w:t xml:space="preserve"> Российской Федерации и </w:t>
      </w:r>
      <w:hyperlink r:id="rId44" w:history="1">
        <w:r w:rsidRPr="0094624B">
          <w:rPr>
            <w:rFonts w:ascii="Arial" w:hAnsi="Arial" w:cs="Arial"/>
            <w:color w:val="106BBE"/>
            <w:sz w:val="24"/>
            <w:szCs w:val="24"/>
          </w:rPr>
          <w:t>Семейным кодексом</w:t>
        </w:r>
      </w:hyperlink>
      <w:r w:rsidRPr="0094624B">
        <w:rPr>
          <w:rFonts w:ascii="Arial" w:hAnsi="Arial" w:cs="Arial"/>
          <w:sz w:val="24"/>
          <w:szCs w:val="24"/>
        </w:rPr>
        <w:t xml:space="preserve"> Российской Федерации, препятствующих назначению гражданина опекуном;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при предоставлении государственной услуги в части установления опеки (попечительства) в отношении совершеннолетних недееспособных или не полностью дееспособных граждан наличие обстоятельств, установленных </w:t>
      </w:r>
      <w:hyperlink r:id="rId45" w:history="1">
        <w:r w:rsidRPr="0094624B">
          <w:rPr>
            <w:rFonts w:ascii="Arial" w:hAnsi="Arial" w:cs="Arial"/>
            <w:color w:val="106BBE"/>
            <w:sz w:val="24"/>
            <w:szCs w:val="24"/>
          </w:rPr>
          <w:t>Гражданским кодексом</w:t>
        </w:r>
      </w:hyperlink>
      <w:r w:rsidRPr="0094624B">
        <w:rPr>
          <w:rFonts w:ascii="Arial" w:hAnsi="Arial" w:cs="Arial"/>
          <w:sz w:val="24"/>
          <w:szCs w:val="24"/>
        </w:rPr>
        <w:t xml:space="preserve"> Российской Федерации, препятствующих назначению гражданина опекуном.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4" w:name="sub_16"/>
      <w:r w:rsidRPr="0094624B">
        <w:rPr>
          <w:rFonts w:ascii="Arial" w:hAnsi="Arial" w:cs="Arial"/>
          <w:sz w:val="24"/>
          <w:szCs w:val="24"/>
        </w:rPr>
        <w:lastRenderedPageBreak/>
        <w:t>16. В случае устранения оснований для отказа в приеме документов при предоставлении государственной услуги заявитель вправе обратиться повторно для получения государственной услуги в порядке, установленном настоящим Административным регламентом.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5" w:name="sub_17"/>
      <w:bookmarkEnd w:id="64"/>
      <w:r w:rsidRPr="0094624B">
        <w:rPr>
          <w:rFonts w:ascii="Arial" w:hAnsi="Arial" w:cs="Arial"/>
          <w:sz w:val="24"/>
          <w:szCs w:val="24"/>
        </w:rPr>
        <w:t>17. Государственная услуга предоставляется бесплатно.</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6" w:name="sub_18"/>
      <w:bookmarkEnd w:id="65"/>
      <w:r w:rsidRPr="0094624B">
        <w:rPr>
          <w:rFonts w:ascii="Arial" w:hAnsi="Arial" w:cs="Arial"/>
          <w:color w:val="000000"/>
          <w:sz w:val="16"/>
          <w:szCs w:val="16"/>
          <w:shd w:val="clear" w:color="auto" w:fill="F0F0F0"/>
        </w:rPr>
        <w:t>Информация об изменениях:</w:t>
      </w:r>
    </w:p>
    <w:bookmarkStart w:id="67" w:name="sub_633447308"/>
    <w:bookmarkEnd w:id="66"/>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"garantF1://19610680.1031"</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25 июля 2013 г. N 183-П в пункт 18 настоящего Регламента внесены изменения </w:t>
      </w:r>
    </w:p>
    <w:bookmarkEnd w:id="67"/>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"garantF1://8703085.18"</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18. Максимальный срок ожидания в очереди при подаче заявления о предоставлении государственной услуги и при получении сведений о результате предоставления государственной услуги составляет 15 минут.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8" w:name="sub_19"/>
      <w:r w:rsidRPr="0094624B">
        <w:rPr>
          <w:rFonts w:ascii="Arial" w:hAnsi="Arial" w:cs="Arial"/>
          <w:sz w:val="24"/>
          <w:szCs w:val="24"/>
        </w:rPr>
        <w:t>19. Срок регистрации (приема) заявления о предоставлении государственной услуги и документов, необходимых для предоставления государственной услуги, от заявителя, представителя заявителя составляет 40 минут.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69" w:name="sub_20"/>
      <w:bookmarkEnd w:id="68"/>
      <w:r w:rsidRPr="0094624B">
        <w:rPr>
          <w:rFonts w:ascii="Arial" w:hAnsi="Arial" w:cs="Arial"/>
          <w:sz w:val="24"/>
          <w:szCs w:val="24"/>
        </w:rPr>
        <w:t>20. Информирование заявителей о предоставлении государственной услуги осуществляется следующими способами:</w:t>
      </w:r>
    </w:p>
    <w:bookmarkEnd w:id="69"/>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на первичной консультации в Министерстве социальных отношений, органе опеки и попечительства при непосредственном обращении заявителя, представителя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Консультирование заявителей, представителей заявителей при личном обращении осуществляется в Министерстве социальных отношений по адресу: город Челябинск, улица Воровского, дом 30 - с понедельника по пятницу с 10.00 до 12.30 и с 13.30 до 16.00 по предварительной записи в специально выделенных для этих целей помещениях в виде отдельных кабинетов (приёмных).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Консультирование заявителей, представителей заявителей при личном обращении в органы опеки и попечительства осуществляется в соответствии с графиком, установленным в органе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по телефонам Министерства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Консультирование заявителей, представителей заявителей по телефонам Министерства социальных отношений осуществляется с понедельника по пятницу с 10.00 до 12.30 и с 13.30 до 16.00;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по телефонам органов опеки и попечительства, указанным в </w:t>
      </w:r>
      <w:hyperlink w:anchor="sub_111" w:history="1">
        <w:r w:rsidRPr="0094624B">
          <w:rPr>
            <w:rFonts w:ascii="Arial" w:hAnsi="Arial" w:cs="Arial"/>
            <w:color w:val="106BBE"/>
            <w:sz w:val="24"/>
            <w:szCs w:val="24"/>
          </w:rPr>
          <w:t>приложении 1</w:t>
        </w:r>
      </w:hyperlink>
      <w:r w:rsidRPr="0094624B">
        <w:rPr>
          <w:rFonts w:ascii="Arial" w:hAnsi="Arial" w:cs="Arial"/>
          <w:sz w:val="24"/>
          <w:szCs w:val="24"/>
        </w:rPr>
        <w:t xml:space="preserve"> к настоящему Административному регламенту;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на информационных стендах, расположенных в здании Министерства социальных отношений, органов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по письменному обращению в Министерство социальных отношений, в орган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по электронной почте Министерства социальных отношений, органов опеки и попечительства;</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0" w:name="sub_2006"/>
      <w:r w:rsidRPr="0094624B">
        <w:rPr>
          <w:rFonts w:ascii="Arial" w:hAnsi="Arial" w:cs="Arial"/>
          <w:color w:val="000000"/>
          <w:sz w:val="16"/>
          <w:szCs w:val="16"/>
          <w:shd w:val="clear" w:color="auto" w:fill="F0F0F0"/>
        </w:rPr>
        <w:t>Информация об изменениях:</w:t>
      </w:r>
    </w:p>
    <w:bookmarkStart w:id="71" w:name="sub_633465364"/>
    <w:bookmarkEnd w:id="70"/>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"garantF1://19644490.11036"</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пункт 20 настоящего Регламента дополнен подпунктом 6</w:t>
      </w:r>
    </w:p>
    <w:bookmarkEnd w:id="7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6) на информационном стенде, расположенном в здании многофункционального центра;</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2" w:name="sub_2007"/>
      <w:r w:rsidRPr="0094624B">
        <w:rPr>
          <w:rFonts w:ascii="Arial" w:hAnsi="Arial" w:cs="Arial"/>
          <w:color w:val="000000"/>
          <w:sz w:val="16"/>
          <w:szCs w:val="16"/>
          <w:shd w:val="clear" w:color="auto" w:fill="F0F0F0"/>
        </w:rPr>
        <w:t>Информация об изменениях:</w:t>
      </w:r>
    </w:p>
    <w:bookmarkStart w:id="73" w:name="sub_633473556"/>
    <w:bookmarkEnd w:id="72"/>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"garantF1://19644490.11036"</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пункт 20 настоящего Регламента дополнен подпунктом 7</w:t>
      </w:r>
    </w:p>
    <w:bookmarkEnd w:id="73"/>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7) по электронной почте многофункционального центра;</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4" w:name="sub_208"/>
      <w:r w:rsidRPr="0094624B">
        <w:rPr>
          <w:rFonts w:ascii="Arial" w:hAnsi="Arial" w:cs="Arial"/>
          <w:color w:val="000000"/>
          <w:sz w:val="16"/>
          <w:szCs w:val="16"/>
          <w:shd w:val="clear" w:color="auto" w:fill="F0F0F0"/>
        </w:rPr>
        <w:lastRenderedPageBreak/>
        <w:t>Информация об изменениях:</w:t>
      </w:r>
    </w:p>
    <w:bookmarkStart w:id="75" w:name="sub_633391040"/>
    <w:bookmarkEnd w:id="74"/>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"garantF1://19671303.83"</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 пункт 20 настоящего Регламента дополнен подпунктом 8</w:t>
      </w:r>
    </w:p>
    <w:bookmarkEnd w:id="75"/>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8) через Единый портал государственных и муниципальных услуг (функций).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76" w:name="sub_21"/>
      <w:r w:rsidRPr="0094624B">
        <w:rPr>
          <w:rFonts w:ascii="Arial" w:hAnsi="Arial" w:cs="Arial"/>
          <w:sz w:val="24"/>
          <w:szCs w:val="24"/>
        </w:rPr>
        <w:t>21. Требования к помещениям, в которых предоставляется государственная услуга, к месту ожидания и приема заявителей, размещению и оформлению информации о порядке предоставления государственной услуги:</w:t>
      </w:r>
    </w:p>
    <w:bookmarkEnd w:id="76"/>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1) на территории, прилегающей к месторасположению Министерства социальных отношений, органа опеки и попечительства, должны быть оборудованы места для парковки автотранспортных средств. На стоянке должно быть не менее 3 </w:t>
      </w:r>
      <w:proofErr w:type="spellStart"/>
      <w:r w:rsidRPr="0094624B">
        <w:rPr>
          <w:rFonts w:ascii="Arial" w:hAnsi="Arial" w:cs="Arial"/>
          <w:sz w:val="24"/>
          <w:szCs w:val="24"/>
        </w:rPr>
        <w:t>машино-мест</w:t>
      </w:r>
      <w:proofErr w:type="spellEnd"/>
      <w:r w:rsidRPr="0094624B">
        <w:rPr>
          <w:rFonts w:ascii="Arial" w:hAnsi="Arial" w:cs="Arial"/>
          <w:sz w:val="24"/>
          <w:szCs w:val="24"/>
        </w:rPr>
        <w:t>. Доступ заявителей к парковочным местам является бесплатным;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2) вход в здание Министерства социальных отношений, орган опеки и попечительства для предоставления государственной услуги должен быть оборудован пандусом, расширенным проходом, позволяющими обеспечить беспрепятственный доступ инвалидов, включая инвалидов, использующих кресла-коляски;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центральный вход в здание Министерства социальных отношений, органа опеки и попечительства должен быть оборудован вывеской, содержащей информацию о наименовании органа, осуществляющего предоставление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в здании Министерства социальных отношений, органа опеки и попечительства должен быть размещен информационный стенд, оборудованы места для ожидания, должны быть доступные места общего пользования (туалеты) для посетителей и места для хранения верхней одежды.</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На информационном стенде должна быть размещена следующая информация: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текст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блок-схема, наглядно отображающая последовательность прохождения всех административных процедур при предоставлении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перечень документов, необходимых для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образцы заполнения документов для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почтовый адрес, номера телефонов, адреса электронной почты, режим работы Министерства социальных отношений, органа опеки и попечительства, а также график приема заявителей;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номер кабинета, где осуществляется прием заявителей;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фамилия, имя, отчество и должность специалистов, участвующих в предоставлении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6)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7) помещение, в котором осуществляется прием граждан, предусматривает: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комфортное расположение заявителя и должностного лица;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возможность и удобство оформления заявителем письменного обращения;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телефонную связь;</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возможность копирования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доступ к основным нормативным правовым актам, регламентирующим полномочия и сферу компетенции органа социальной защиты населения;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доступ к нормативным правовым актам, регулирующим предоставление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наличие письменных принадлежностей и бумаги формата A4;</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8) рабочее место должностного лица Министерства социальных отношений, органа опеки и попечительства, ответственного в соответствии с должностным регламентом (должностной инструкцией) за организацию приема получателей государственной услуги, оборудуется оргтехникой, позволяющей организовать исполнение обязанностей в полном объеме;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9) места для проведения приема получателей государственной услуги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медицинской помощи.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77" w:name="sub_22"/>
      <w:r w:rsidRPr="0094624B">
        <w:rPr>
          <w:rFonts w:ascii="Arial" w:hAnsi="Arial" w:cs="Arial"/>
          <w:sz w:val="24"/>
          <w:szCs w:val="24"/>
        </w:rPr>
        <w:t>22. Требования к форме и характеру взаимодействия должностных лиц Министерства социальных отношений, органа опеки и попечительства, ответственных за организацию предоставления государственной услуги, с заявителями:</w:t>
      </w:r>
    </w:p>
    <w:bookmarkEnd w:id="7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при ответе на телефонные звонки или при личном обращении заявителя должностное лицо Министерства социальных отношений, органа опеки и попечительства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письменный ответ на обращения, в том числе в электронном виде, должен быть дан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78" w:name="sub_23"/>
      <w:r w:rsidRPr="0094624B">
        <w:rPr>
          <w:rFonts w:ascii="Arial" w:hAnsi="Arial" w:cs="Arial"/>
          <w:sz w:val="24"/>
          <w:szCs w:val="24"/>
        </w:rPr>
        <w:t>23. Показатели доступности и качества предоставления государственной услуги:</w:t>
      </w:r>
    </w:p>
    <w:bookmarkEnd w:id="78"/>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соблюдение сроков и условий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своевременное полное информирование о государственной услуге посредством форм, предусмотренных </w:t>
      </w:r>
      <w:hyperlink w:anchor="sub_19" w:history="1">
        <w:r w:rsidRPr="0094624B">
          <w:rPr>
            <w:rFonts w:ascii="Arial" w:hAnsi="Arial" w:cs="Arial"/>
            <w:color w:val="106BBE"/>
            <w:sz w:val="24"/>
            <w:szCs w:val="24"/>
          </w:rPr>
          <w:t>пунктом 19</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отсутствие жалоб получателей государственной услуги на действия должностных лиц Министерства социальных отношений, органа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 любое время со дня приема документов для предоставления государственной услуги заявитель имеет право на получение любых интересующих его сведений о государственной услуге по телефону, по электронной почте или посредством личного посещения Министерства социальных отношений, органа опеки и попечительства, предоставляющего государственную услугу.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9" w:name="sub_10300"/>
      <w:r w:rsidRPr="0094624B">
        <w:rPr>
          <w:rFonts w:ascii="Arial" w:hAnsi="Arial" w:cs="Arial"/>
          <w:color w:val="000000"/>
          <w:sz w:val="16"/>
          <w:szCs w:val="16"/>
          <w:shd w:val="clear" w:color="auto" w:fill="F0F0F0"/>
        </w:rPr>
        <w:t>Информация об изменениях:</w:t>
      </w:r>
    </w:p>
    <w:bookmarkStart w:id="80" w:name="sub_633496112"/>
    <w:bookmarkEnd w:id="79"/>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в наименование раздела III настоящего Регламента внесены изменения</w:t>
      </w:r>
    </w:p>
    <w:bookmarkEnd w:id="80"/>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"garantF1://19712939.10300"</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наименования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1" w:name="sub_24"/>
      <w:r w:rsidRPr="0094624B">
        <w:rPr>
          <w:rFonts w:ascii="Arial" w:hAnsi="Arial" w:cs="Arial"/>
          <w:color w:val="000000"/>
          <w:sz w:val="16"/>
          <w:szCs w:val="16"/>
          <w:shd w:val="clear" w:color="auto" w:fill="F0F0F0"/>
        </w:rPr>
        <w:t>Информация об изменениях:</w:t>
      </w:r>
    </w:p>
    <w:bookmarkStart w:id="82" w:name="sub_633485644"/>
    <w:bookmarkEnd w:id="81"/>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"garantF1://19644490.313"</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в пункт 24 настоящего Регламента внесены изменения</w:t>
      </w:r>
    </w:p>
    <w:bookmarkEnd w:id="82"/>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"garantF1://19712939.24"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24. Предоставление государственной услуги включает в себя выполнение следующих административных процедур:</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прием документов для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принятие решения органа опеки и попечительства о возможности (невозможности) гражданина быть опекуном (попечителем).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83" w:name="sub_10503"/>
      <w:r w:rsidRPr="0094624B">
        <w:rPr>
          <w:rFonts w:ascii="Arial" w:hAnsi="Arial" w:cs="Arial"/>
          <w:sz w:val="24"/>
          <w:szCs w:val="24"/>
        </w:rPr>
        <w:t xml:space="preserve">Блок-схемы предоставления государственной услуги приведены в </w:t>
      </w:r>
      <w:hyperlink w:anchor="sub_112" w:history="1">
        <w:r w:rsidRPr="0094624B">
          <w:rPr>
            <w:rFonts w:ascii="Arial" w:hAnsi="Arial" w:cs="Arial"/>
            <w:color w:val="106BBE"/>
            <w:sz w:val="24"/>
            <w:szCs w:val="24"/>
          </w:rPr>
          <w:t>приложении 2</w:t>
        </w:r>
      </w:hyperlink>
      <w:r w:rsidRPr="0094624B">
        <w:rPr>
          <w:rFonts w:ascii="Arial" w:hAnsi="Arial" w:cs="Arial"/>
          <w:sz w:val="24"/>
          <w:szCs w:val="24"/>
        </w:rPr>
        <w:t xml:space="preserve"> к настоящему Административному регламенту.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84" w:name="sub_25"/>
      <w:bookmarkEnd w:id="83"/>
      <w:r w:rsidRPr="0094624B">
        <w:rPr>
          <w:rFonts w:ascii="Arial" w:hAnsi="Arial" w:cs="Arial"/>
          <w:sz w:val="24"/>
          <w:szCs w:val="24"/>
        </w:rPr>
        <w:t>25. Прием документов для предоставления государственной услуги:</w:t>
      </w:r>
    </w:p>
    <w:bookmarkEnd w:id="84"/>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основанием для начала административной процедуры являются: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личное обращение заявителя с документами, указанными в </w:t>
      </w:r>
      <w:hyperlink w:anchor="sub_11" w:history="1">
        <w:r w:rsidRPr="0094624B">
          <w:rPr>
            <w:rFonts w:ascii="Arial" w:hAnsi="Arial" w:cs="Arial"/>
            <w:color w:val="106BBE"/>
            <w:sz w:val="24"/>
            <w:szCs w:val="24"/>
          </w:rPr>
          <w:t>пунктах 11</w:t>
        </w:r>
      </w:hyperlink>
      <w:r w:rsidRPr="0094624B">
        <w:rPr>
          <w:rFonts w:ascii="Arial" w:hAnsi="Arial" w:cs="Arial"/>
          <w:sz w:val="24"/>
          <w:szCs w:val="24"/>
        </w:rPr>
        <w:t xml:space="preserve">, </w:t>
      </w:r>
      <w:hyperlink w:anchor="sub_12" w:history="1">
        <w:r w:rsidRPr="0094624B">
          <w:rPr>
            <w:rFonts w:ascii="Arial" w:hAnsi="Arial" w:cs="Arial"/>
            <w:color w:val="106BBE"/>
            <w:sz w:val="24"/>
            <w:szCs w:val="24"/>
          </w:rPr>
          <w:t>12</w:t>
        </w:r>
      </w:hyperlink>
      <w:r w:rsidRPr="0094624B">
        <w:rPr>
          <w:rFonts w:ascii="Arial" w:hAnsi="Arial" w:cs="Arial"/>
          <w:sz w:val="24"/>
          <w:szCs w:val="24"/>
        </w:rPr>
        <w:t xml:space="preserve"> настоящего Административного регламента, обязанность по представлению которых возложена на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обращение заявителя с документами, указанными в </w:t>
      </w:r>
      <w:hyperlink w:anchor="sub_11" w:history="1">
        <w:r w:rsidRPr="0094624B">
          <w:rPr>
            <w:rFonts w:ascii="Arial" w:hAnsi="Arial" w:cs="Arial"/>
            <w:color w:val="106BBE"/>
            <w:sz w:val="24"/>
            <w:szCs w:val="24"/>
          </w:rPr>
          <w:t>пункте 11</w:t>
        </w:r>
      </w:hyperlink>
      <w:r w:rsidRPr="0094624B">
        <w:rPr>
          <w:rFonts w:ascii="Arial" w:hAnsi="Arial" w:cs="Arial"/>
          <w:sz w:val="24"/>
          <w:szCs w:val="24"/>
        </w:rPr>
        <w:t xml:space="preserve"> настоящего Административного регламента, с использованием федеральной государственной информационной системы "</w:t>
      </w:r>
      <w:hyperlink r:id="rId46" w:history="1">
        <w:r w:rsidRPr="0094624B">
          <w:rPr>
            <w:rFonts w:ascii="Arial" w:hAnsi="Arial" w:cs="Arial"/>
            <w:color w:val="106BBE"/>
            <w:sz w:val="24"/>
            <w:szCs w:val="24"/>
          </w:rPr>
          <w:t>Единый портал</w:t>
        </w:r>
      </w:hyperlink>
      <w:r w:rsidRPr="0094624B">
        <w:rPr>
          <w:rFonts w:ascii="Arial" w:hAnsi="Arial" w:cs="Arial"/>
          <w:sz w:val="24"/>
          <w:szCs w:val="24"/>
        </w:rPr>
        <w:t xml:space="preserve"> государственных и муниципальных услуг (функций)", или регионального портала государственных и муниципальных услуг (функций) или официального сайта органа опеки и попечительства 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 у органа опеки и</w:t>
      </w:r>
      <w:proofErr w:type="gramEnd"/>
      <w:r w:rsidRPr="0094624B">
        <w:rPr>
          <w:rFonts w:ascii="Arial" w:hAnsi="Arial" w:cs="Arial"/>
          <w:sz w:val="24"/>
          <w:szCs w:val="24"/>
        </w:rPr>
        <w:t xml:space="preserve"> попечительства заключены соглашения о взаимодействии;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уполномоченное должностное лицо органа опеки и попечительства выполняет следующие действия: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устанавливает личность заявителя (при личном обращении заявителя), в том числе проверяет документ, удостоверяющий личность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проводит проверку представленных документов на предмет соответствия их установленным законодательством требованиям, удостоверяясь, что отсутствуют основания для отказа в приеме документов, указанные в </w:t>
      </w:r>
      <w:hyperlink w:anchor="sub_14" w:history="1">
        <w:r w:rsidRPr="0094624B">
          <w:rPr>
            <w:rFonts w:ascii="Arial" w:hAnsi="Arial" w:cs="Arial"/>
            <w:color w:val="106BBE"/>
            <w:sz w:val="24"/>
            <w:szCs w:val="24"/>
          </w:rPr>
          <w:t>пункте 14</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в случае выявления оснований для отказа в приеме документов, указанных в </w:t>
      </w:r>
      <w:hyperlink w:anchor="sub_14" w:history="1">
        <w:r w:rsidRPr="0094624B">
          <w:rPr>
            <w:rFonts w:ascii="Arial" w:hAnsi="Arial" w:cs="Arial"/>
            <w:color w:val="106BBE"/>
            <w:sz w:val="24"/>
            <w:szCs w:val="24"/>
          </w:rPr>
          <w:t>пункте 14</w:t>
        </w:r>
      </w:hyperlink>
      <w:r w:rsidRPr="0094624B">
        <w:rPr>
          <w:rFonts w:ascii="Arial" w:hAnsi="Arial" w:cs="Arial"/>
          <w:sz w:val="24"/>
          <w:szCs w:val="24"/>
        </w:rPr>
        <w:t xml:space="preserve"> настоящего Административного регламента, уведомляет заявителя об отказе в приеме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в случае отсутствия оснований для отказа в приеме документов, указанных в </w:t>
      </w:r>
      <w:hyperlink w:anchor="sub_14" w:history="1">
        <w:r w:rsidRPr="0094624B">
          <w:rPr>
            <w:rFonts w:ascii="Arial" w:hAnsi="Arial" w:cs="Arial"/>
            <w:color w:val="106BBE"/>
            <w:sz w:val="24"/>
            <w:szCs w:val="24"/>
          </w:rPr>
          <w:t>пункте 14</w:t>
        </w:r>
      </w:hyperlink>
      <w:r w:rsidRPr="0094624B">
        <w:rPr>
          <w:rFonts w:ascii="Arial" w:hAnsi="Arial" w:cs="Arial"/>
          <w:sz w:val="24"/>
          <w:szCs w:val="24"/>
        </w:rPr>
        <w:t xml:space="preserve"> настоящего Административного регламента, регистрирует поступившее заявление и формирует дело заявителя;</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5" w:name="sub_2521"/>
      <w:r w:rsidRPr="0094624B">
        <w:rPr>
          <w:rFonts w:ascii="Arial" w:hAnsi="Arial" w:cs="Arial"/>
          <w:color w:val="000000"/>
          <w:sz w:val="16"/>
          <w:szCs w:val="16"/>
          <w:shd w:val="clear" w:color="auto" w:fill="F0F0F0"/>
        </w:rPr>
        <w:t>Информация об изменениях:</w:t>
      </w:r>
    </w:p>
    <w:bookmarkStart w:id="86" w:name="sub_633443908"/>
    <w:bookmarkEnd w:id="85"/>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"garantF1://19671303.302722"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 пункт 25 настоящего Регламента дополнен подпунктом 2-1</w:t>
      </w:r>
    </w:p>
    <w:bookmarkEnd w:id="86"/>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2-1) уполномоченное должностное лицо органа опеки и попечительства при поступлении заявления в форме электронного документа с использованием федеральной государственной информационной системы "</w:t>
      </w:r>
      <w:hyperlink r:id="rId47" w:history="1">
        <w:r w:rsidRPr="0094624B">
          <w:rPr>
            <w:rFonts w:ascii="Arial" w:hAnsi="Arial" w:cs="Arial"/>
            <w:color w:val="106BBE"/>
            <w:sz w:val="24"/>
            <w:szCs w:val="24"/>
          </w:rPr>
          <w:t>Единый портал</w:t>
        </w:r>
      </w:hyperlink>
      <w:r w:rsidRPr="0094624B">
        <w:rPr>
          <w:rFonts w:ascii="Arial" w:hAnsi="Arial" w:cs="Arial"/>
          <w:sz w:val="24"/>
          <w:szCs w:val="24"/>
        </w:rPr>
        <w:t xml:space="preserve"> государственных и муниципальных услуг (функций)", или регионального портала государственных и муниципальных услуг (функций), или официального сайта органа </w:t>
      </w:r>
      <w:r w:rsidRPr="0094624B">
        <w:rPr>
          <w:rFonts w:ascii="Arial" w:hAnsi="Arial" w:cs="Arial"/>
          <w:sz w:val="24"/>
          <w:szCs w:val="24"/>
        </w:rPr>
        <w:lastRenderedPageBreak/>
        <w:t>опеки и попечительства в информационно-телекоммуникационной сети Интернет выполняет следующие действия: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не позднее трех рабочих дней, следующих за днем подачи заявления, подтверждает факт поступления заявления ответным сообщением заявителю в электронном виде (при подаче заявления в электронной форме через Единый портал государственных и муниципальных услуг (</w:t>
      </w:r>
      <w:proofErr w:type="gramStart"/>
      <w:r w:rsidRPr="0094624B">
        <w:rPr>
          <w:rFonts w:ascii="Arial" w:hAnsi="Arial" w:cs="Arial"/>
          <w:sz w:val="24"/>
          <w:szCs w:val="24"/>
        </w:rPr>
        <w:t xml:space="preserve">функций) </w:t>
      </w:r>
      <w:proofErr w:type="gramEnd"/>
      <w:r w:rsidRPr="0094624B">
        <w:rPr>
          <w:rFonts w:ascii="Arial" w:hAnsi="Arial" w:cs="Arial"/>
          <w:sz w:val="24"/>
          <w:szCs w:val="24"/>
        </w:rPr>
        <w:t xml:space="preserve">сообщение направляется в "Личный кабинет" заявителя на Едином портале государственных и муниципальных услуг (функций), при подаче заявления в электронной форме иными способами - по адресу электронной почты, </w:t>
      </w:r>
      <w:proofErr w:type="gramStart"/>
      <w:r w:rsidRPr="0094624B">
        <w:rPr>
          <w:rFonts w:ascii="Arial" w:hAnsi="Arial" w:cs="Arial"/>
          <w:sz w:val="24"/>
          <w:szCs w:val="24"/>
        </w:rPr>
        <w:t>указанному</w:t>
      </w:r>
      <w:proofErr w:type="gramEnd"/>
      <w:r w:rsidRPr="0094624B">
        <w:rPr>
          <w:rFonts w:ascii="Arial" w:hAnsi="Arial" w:cs="Arial"/>
          <w:sz w:val="24"/>
          <w:szCs w:val="24"/>
        </w:rPr>
        <w:t xml:space="preserve"> в заявлении) с указанием перечня необходимых документов и календарной даты его личного обращения в орган опеки и попечительства либо сообщает о мотивированном отказе в приеме заявления;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срок выполнения административной процедуры не должен превышать 40 минут;</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результатом выполнения административной процедуры является регистрация заявления либо уведомление заявителя об отказе в приеме документов.</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7" w:name="sub_2501"/>
      <w:r w:rsidRPr="0094624B">
        <w:rPr>
          <w:rFonts w:ascii="Arial" w:hAnsi="Arial" w:cs="Arial"/>
          <w:color w:val="000000"/>
          <w:sz w:val="16"/>
          <w:szCs w:val="16"/>
          <w:shd w:val="clear" w:color="auto" w:fill="F0F0F0"/>
        </w:rPr>
        <w:t>Информация об изменениях:</w:t>
      </w:r>
    </w:p>
    <w:bookmarkStart w:id="88" w:name="sub_633466512"/>
    <w:bookmarkEnd w:id="87"/>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раздел III настоящего Регламента дополнен пунктом 25-1</w:t>
      </w:r>
    </w:p>
    <w:bookmarkEnd w:id="88"/>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25-1. Особенности организации работы по приему документов в многофункциональном центре.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Организация работы по приему документов в многофункциональном центре осуществляется следующими способами: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89" w:name="sub_25101"/>
      <w:r w:rsidRPr="0094624B">
        <w:rPr>
          <w:rFonts w:ascii="Arial" w:hAnsi="Arial" w:cs="Arial"/>
          <w:sz w:val="24"/>
          <w:szCs w:val="24"/>
        </w:rPr>
        <w:t>1) прием документов, необходимых для предоставления государственной услуги, осуществляется сотрудниками многофункционального центра с последующей их передачей должностным лицам органа опеки и попечительства, ответственным за предоставление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90" w:name="sub_25102"/>
      <w:bookmarkEnd w:id="89"/>
      <w:r w:rsidRPr="0094624B">
        <w:rPr>
          <w:rFonts w:ascii="Arial" w:hAnsi="Arial" w:cs="Arial"/>
          <w:sz w:val="24"/>
          <w:szCs w:val="24"/>
        </w:rPr>
        <w:t xml:space="preserve">2) прием документов, необходимых для предоставления государственной услуги, осуществляется должностными лицами органа опеки и попечительства, ответственными за предоставление государственной услуги, в многофункциональном центре, для </w:t>
      </w:r>
      <w:proofErr w:type="gramStart"/>
      <w:r w:rsidRPr="0094624B">
        <w:rPr>
          <w:rFonts w:ascii="Arial" w:hAnsi="Arial" w:cs="Arial"/>
          <w:sz w:val="24"/>
          <w:szCs w:val="24"/>
        </w:rPr>
        <w:t>обеспечения</w:t>
      </w:r>
      <w:proofErr w:type="gramEnd"/>
      <w:r w:rsidRPr="0094624B">
        <w:rPr>
          <w:rFonts w:ascii="Arial" w:hAnsi="Arial" w:cs="Arial"/>
          <w:sz w:val="24"/>
          <w:szCs w:val="24"/>
        </w:rPr>
        <w:t xml:space="preserve"> деятельности которых организованы специальные рабочие места.</w:t>
      </w:r>
    </w:p>
    <w:bookmarkEnd w:id="90"/>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Способ организации работы по приему документов в многофункциональном центре в целях предоставления государственной услуги определяется и указывается в соглашении о взаимодействии.</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1" w:name="sub_2502"/>
      <w:r w:rsidRPr="0094624B">
        <w:rPr>
          <w:rFonts w:ascii="Arial" w:hAnsi="Arial" w:cs="Arial"/>
          <w:color w:val="000000"/>
          <w:sz w:val="16"/>
          <w:szCs w:val="16"/>
          <w:shd w:val="clear" w:color="auto" w:fill="F0F0F0"/>
        </w:rPr>
        <w:t>Информация об изменениях:</w:t>
      </w:r>
    </w:p>
    <w:bookmarkStart w:id="92" w:name="sub_633393816"/>
    <w:bookmarkEnd w:id="91"/>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раздел III настоящего Регламента дополнен пунктом 25-2</w:t>
      </w:r>
    </w:p>
    <w:bookmarkEnd w:id="92"/>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25-2. При выборе способа организации работы по приему документов в многофункциональном центре, указанного в </w:t>
      </w:r>
      <w:hyperlink w:anchor="sub_25101" w:history="1">
        <w:r w:rsidRPr="0094624B">
          <w:rPr>
            <w:rFonts w:ascii="Arial" w:hAnsi="Arial" w:cs="Arial"/>
            <w:color w:val="106BBE"/>
            <w:sz w:val="24"/>
            <w:szCs w:val="24"/>
          </w:rPr>
          <w:t>подпункте 1 пункта 25-1</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копии документов (за исключением нотариально заверенных) соответствуют их оригиналам и принадлежат заявителю, выполняет на них надпись об их соответствии подлинным экземплярам, заверяет их своей подписью с указанием фамилии и инициалов;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тексты документов написаны разборчиво;</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в документах нет подчисток, приписок, зачеркнутых слов и иных неоговоренных исправлений;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документы не имеют серьезных повреждений, наличие которых не позволяет однозначно истолковать их содержание;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осуществляет экспертизу документов, представленных заявителем для получения государственной услуги, в том числе: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сопоставляет представленные заявителем документы с перечнем документов, необходимых для получения государственной услуги, указанных в </w:t>
      </w:r>
      <w:hyperlink w:anchor="sub_11" w:history="1">
        <w:r w:rsidRPr="0094624B">
          <w:rPr>
            <w:rFonts w:ascii="Arial" w:hAnsi="Arial" w:cs="Arial"/>
            <w:color w:val="106BBE"/>
            <w:sz w:val="24"/>
            <w:szCs w:val="24"/>
          </w:rPr>
          <w:t>пунктах 11</w:t>
        </w:r>
      </w:hyperlink>
      <w:r w:rsidRPr="0094624B">
        <w:rPr>
          <w:rFonts w:ascii="Arial" w:hAnsi="Arial" w:cs="Arial"/>
          <w:sz w:val="24"/>
          <w:szCs w:val="24"/>
        </w:rPr>
        <w:t xml:space="preserve">, </w:t>
      </w:r>
      <w:hyperlink w:anchor="sub_12" w:history="1">
        <w:r w:rsidRPr="0094624B">
          <w:rPr>
            <w:rFonts w:ascii="Arial" w:hAnsi="Arial" w:cs="Arial"/>
            <w:color w:val="106BBE"/>
            <w:sz w:val="24"/>
            <w:szCs w:val="24"/>
          </w:rPr>
          <w:t>12</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2)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несоблюдении заявителем требований, предусмотренных пунктом 14 настоящего Административного регламента, уведомляет его о наличии оснований для отказа в приеме документов,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3) при отсутствии оснований, предусмотренных </w:t>
      </w:r>
      <w:hyperlink w:anchor="sub_14" w:history="1">
        <w:r w:rsidRPr="0094624B">
          <w:rPr>
            <w:rFonts w:ascii="Arial" w:hAnsi="Arial" w:cs="Arial"/>
            <w:color w:val="106BBE"/>
            <w:sz w:val="24"/>
            <w:szCs w:val="24"/>
          </w:rPr>
          <w:t>пунктом 14</w:t>
        </w:r>
      </w:hyperlink>
      <w:r w:rsidRPr="0094624B">
        <w:rPr>
          <w:rFonts w:ascii="Arial" w:hAnsi="Arial" w:cs="Arial"/>
          <w:sz w:val="24"/>
          <w:szCs w:val="24"/>
        </w:rPr>
        <w:t xml:space="preserve"> настоящего Административного регламента,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принимает от заявителя документы, указанные в </w:t>
      </w:r>
      <w:hyperlink w:anchor="sub_11" w:history="1">
        <w:r w:rsidRPr="0094624B">
          <w:rPr>
            <w:rFonts w:ascii="Arial" w:hAnsi="Arial" w:cs="Arial"/>
            <w:color w:val="106BBE"/>
            <w:sz w:val="24"/>
            <w:szCs w:val="24"/>
          </w:rPr>
          <w:t>пунктах 11</w:t>
        </w:r>
      </w:hyperlink>
      <w:r w:rsidRPr="0094624B">
        <w:rPr>
          <w:rFonts w:ascii="Arial" w:hAnsi="Arial" w:cs="Arial"/>
          <w:sz w:val="24"/>
          <w:szCs w:val="24"/>
        </w:rPr>
        <w:t xml:space="preserve">, </w:t>
      </w:r>
      <w:hyperlink w:anchor="sub_12" w:history="1">
        <w:r w:rsidRPr="0094624B">
          <w:rPr>
            <w:rFonts w:ascii="Arial" w:hAnsi="Arial" w:cs="Arial"/>
            <w:color w:val="106BBE"/>
            <w:sz w:val="24"/>
            <w:szCs w:val="24"/>
          </w:rPr>
          <w:t>12</w:t>
        </w:r>
      </w:hyperlink>
      <w:r w:rsidRPr="0094624B">
        <w:rPr>
          <w:rFonts w:ascii="Arial" w:hAnsi="Arial" w:cs="Arial"/>
          <w:sz w:val="24"/>
          <w:szCs w:val="24"/>
        </w:rPr>
        <w:t xml:space="preserve"> настоящего Административного регламента, после чего уведомляет заявителя о сроках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ответственный сотрудник многофункционального центра не позднее 1 рабочего дня, следующего за днем получения документов от заявителя, осуществляет их доставку в орган опеки и попечительства. Должностное лицо органа опеки и попечительства, ответственное за предоставление государственной услуги, регистрирует документы в журнале регистрации, фиксирует дату приема и количество принятых пакетов документов с указанием фамилии сотрудника многофункционального центра, сдавшего документы.</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3" w:name="sub_2503"/>
      <w:r w:rsidRPr="0094624B">
        <w:rPr>
          <w:rFonts w:ascii="Arial" w:hAnsi="Arial" w:cs="Arial"/>
          <w:color w:val="000000"/>
          <w:sz w:val="16"/>
          <w:szCs w:val="16"/>
          <w:shd w:val="clear" w:color="auto" w:fill="F0F0F0"/>
        </w:rPr>
        <w:t>Информация об изменениях:</w:t>
      </w:r>
    </w:p>
    <w:bookmarkStart w:id="94" w:name="sub_633395296"/>
    <w:bookmarkEnd w:id="93"/>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раздел III настоящего Регламента дополнен пунктом 25-3</w:t>
      </w:r>
    </w:p>
    <w:bookmarkEnd w:id="94"/>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25-3. При выборе способа организации работы по приему документов в многофункциональном центре, указанного в </w:t>
      </w:r>
      <w:hyperlink w:anchor="sub_25102" w:history="1">
        <w:r w:rsidRPr="0094624B">
          <w:rPr>
            <w:rFonts w:ascii="Arial" w:hAnsi="Arial" w:cs="Arial"/>
            <w:color w:val="106BBE"/>
            <w:sz w:val="24"/>
            <w:szCs w:val="24"/>
          </w:rPr>
          <w:t>подпункте 2 пункта 25-1</w:t>
        </w:r>
      </w:hyperlink>
      <w:r w:rsidRPr="0094624B">
        <w:rPr>
          <w:rFonts w:ascii="Arial" w:hAnsi="Arial" w:cs="Arial"/>
          <w:sz w:val="24"/>
          <w:szCs w:val="24"/>
        </w:rPr>
        <w:t xml:space="preserve"> настоящего Административного регламента, должностное лицо органа опеки и попечительства, ответственное за предоставление государственной услуги, осуществляет административную процедуру в соответствии с </w:t>
      </w:r>
      <w:hyperlink w:anchor="sub_25" w:history="1">
        <w:r w:rsidRPr="0094624B">
          <w:rPr>
            <w:rFonts w:ascii="Arial" w:hAnsi="Arial" w:cs="Arial"/>
            <w:color w:val="106BBE"/>
            <w:sz w:val="24"/>
            <w:szCs w:val="24"/>
          </w:rPr>
          <w:t>пунктом 25</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95" w:name="sub_26"/>
      <w:r w:rsidRPr="0094624B">
        <w:rPr>
          <w:rFonts w:ascii="Arial" w:hAnsi="Arial" w:cs="Arial"/>
          <w:sz w:val="24"/>
          <w:szCs w:val="24"/>
        </w:rPr>
        <w:t>26. Принятие решения органа опеки и попечительства о возможности (невозможности) гражданина быть опекуном (попечителем):</w:t>
      </w:r>
    </w:p>
    <w:bookmarkEnd w:id="95"/>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основанием для начала административной процедуры является сформированное дело заявителя;</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 w:name="sub_262"/>
      <w:r w:rsidRPr="0094624B">
        <w:rPr>
          <w:rFonts w:ascii="Arial" w:hAnsi="Arial" w:cs="Arial"/>
          <w:color w:val="000000"/>
          <w:sz w:val="16"/>
          <w:szCs w:val="16"/>
          <w:shd w:val="clear" w:color="auto" w:fill="F0F0F0"/>
        </w:rPr>
        <w:t>Информация об изменениях:</w:t>
      </w:r>
    </w:p>
    <w:bookmarkStart w:id="97" w:name="sub_633491160"/>
    <w:bookmarkEnd w:id="96"/>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"garantF1://19671303.302723"</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в подпункт 2 пункта 26 настоящего Регламента внесены изменения</w:t>
      </w:r>
    </w:p>
    <w:bookmarkEnd w:id="97"/>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lastRenderedPageBreak/>
        <w:fldChar w:fldCharType="begin"/>
      </w:r>
      <w:r w:rsidRPr="0094624B">
        <w:rPr>
          <w:rFonts w:ascii="Arial" w:hAnsi="Arial" w:cs="Arial"/>
          <w:i/>
          <w:iCs/>
          <w:color w:val="353842"/>
          <w:sz w:val="24"/>
          <w:szCs w:val="24"/>
          <w:shd w:val="clear" w:color="auto" w:fill="F0F0F0"/>
        </w:rPr>
        <w:instrText>HYPERLINK "garantF1://19717772.262"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подпункта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уполномоченное должностное лицо органа опеки и попечительства запрашивает в рамках межведомственного информационного взаимодействия документы, указанные в </w:t>
      </w:r>
      <w:hyperlink w:anchor="sub_113" w:history="1">
        <w:r w:rsidRPr="0094624B">
          <w:rPr>
            <w:rFonts w:ascii="Arial" w:hAnsi="Arial" w:cs="Arial"/>
            <w:color w:val="106BBE"/>
            <w:sz w:val="24"/>
            <w:szCs w:val="24"/>
          </w:rPr>
          <w:t>подпунктах 3</w:t>
        </w:r>
      </w:hyperlink>
      <w:r w:rsidRPr="0094624B">
        <w:rPr>
          <w:rFonts w:ascii="Arial" w:hAnsi="Arial" w:cs="Arial"/>
          <w:sz w:val="24"/>
          <w:szCs w:val="24"/>
        </w:rPr>
        <w:t xml:space="preserve"> (за исключением копии финансового лицевого счета с места жительства), </w:t>
      </w:r>
      <w:hyperlink w:anchor="sub_114" w:history="1">
        <w:r w:rsidRPr="0094624B">
          <w:rPr>
            <w:rFonts w:ascii="Arial" w:hAnsi="Arial" w:cs="Arial"/>
            <w:color w:val="106BBE"/>
            <w:sz w:val="24"/>
            <w:szCs w:val="24"/>
          </w:rPr>
          <w:t>4 пункта 11</w:t>
        </w:r>
      </w:hyperlink>
      <w:r w:rsidRPr="0094624B">
        <w:rPr>
          <w:rFonts w:ascii="Arial" w:hAnsi="Arial" w:cs="Arial"/>
          <w:sz w:val="24"/>
          <w:szCs w:val="24"/>
        </w:rPr>
        <w:t xml:space="preserve"> настоящего Административного регламента, в случае непредставления их заявителем.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98" w:name="sub_2622"/>
      <w:r w:rsidRPr="0094624B">
        <w:rPr>
          <w:rFonts w:ascii="Arial" w:hAnsi="Arial" w:cs="Arial"/>
          <w:sz w:val="24"/>
          <w:szCs w:val="24"/>
        </w:rPr>
        <w:t xml:space="preserve">Запросы, предусмотренные настоящим подпунктом, направляются органом опеки и попечительства в соответствующий уполномоченный орган в течение 3 рабочих дней со дня представления документов, предусмотренных </w:t>
      </w:r>
      <w:hyperlink w:anchor="sub_1101" w:history="1">
        <w:r w:rsidRPr="0094624B">
          <w:rPr>
            <w:rFonts w:ascii="Arial" w:hAnsi="Arial" w:cs="Arial"/>
            <w:color w:val="106BBE"/>
            <w:sz w:val="24"/>
            <w:szCs w:val="24"/>
          </w:rPr>
          <w:t>подпунктами 1</w:t>
        </w:r>
      </w:hyperlink>
      <w:r w:rsidRPr="0094624B">
        <w:rPr>
          <w:rFonts w:ascii="Arial" w:hAnsi="Arial" w:cs="Arial"/>
          <w:sz w:val="24"/>
          <w:szCs w:val="24"/>
        </w:rPr>
        <w:t xml:space="preserve">, </w:t>
      </w:r>
      <w:hyperlink w:anchor="sub_1102" w:history="1">
        <w:r w:rsidRPr="0094624B">
          <w:rPr>
            <w:rFonts w:ascii="Arial" w:hAnsi="Arial" w:cs="Arial"/>
            <w:color w:val="106BBE"/>
            <w:sz w:val="24"/>
            <w:szCs w:val="24"/>
          </w:rPr>
          <w:t>2</w:t>
        </w:r>
      </w:hyperlink>
      <w:r w:rsidRPr="0094624B">
        <w:rPr>
          <w:rFonts w:ascii="Arial" w:hAnsi="Arial" w:cs="Arial"/>
          <w:sz w:val="24"/>
          <w:szCs w:val="24"/>
        </w:rPr>
        <w:t xml:space="preserve">, </w:t>
      </w:r>
      <w:hyperlink w:anchor="sub_113" w:history="1">
        <w:r w:rsidRPr="0094624B">
          <w:rPr>
            <w:rFonts w:ascii="Arial" w:hAnsi="Arial" w:cs="Arial"/>
            <w:color w:val="106BBE"/>
            <w:sz w:val="24"/>
            <w:szCs w:val="24"/>
          </w:rPr>
          <w:t>3</w:t>
        </w:r>
      </w:hyperlink>
      <w:r w:rsidRPr="0094624B">
        <w:rPr>
          <w:rFonts w:ascii="Arial" w:hAnsi="Arial" w:cs="Arial"/>
          <w:sz w:val="24"/>
          <w:szCs w:val="24"/>
        </w:rPr>
        <w:t xml:space="preserve"> (в части копии финансового лицевого счета с места жительства), </w:t>
      </w:r>
      <w:hyperlink w:anchor="sub_1105" w:history="1">
        <w:r w:rsidRPr="0094624B">
          <w:rPr>
            <w:rFonts w:ascii="Arial" w:hAnsi="Arial" w:cs="Arial"/>
            <w:color w:val="106BBE"/>
            <w:sz w:val="24"/>
            <w:szCs w:val="24"/>
          </w:rPr>
          <w:t>5 - 7</w:t>
        </w:r>
      </w:hyperlink>
      <w:r w:rsidRPr="0094624B">
        <w:rPr>
          <w:rFonts w:ascii="Arial" w:hAnsi="Arial" w:cs="Arial"/>
          <w:sz w:val="24"/>
          <w:szCs w:val="24"/>
        </w:rPr>
        <w:t xml:space="preserve">, </w:t>
      </w:r>
      <w:hyperlink w:anchor="sub_119" w:history="1">
        <w:r w:rsidRPr="0094624B">
          <w:rPr>
            <w:rFonts w:ascii="Arial" w:hAnsi="Arial" w:cs="Arial"/>
            <w:color w:val="106BBE"/>
            <w:sz w:val="24"/>
            <w:szCs w:val="24"/>
          </w:rPr>
          <w:t>9</w:t>
        </w:r>
      </w:hyperlink>
      <w:r w:rsidRPr="0094624B">
        <w:rPr>
          <w:rFonts w:ascii="Arial" w:hAnsi="Arial" w:cs="Arial"/>
          <w:sz w:val="24"/>
          <w:szCs w:val="24"/>
        </w:rPr>
        <w:t xml:space="preserve">, </w:t>
      </w:r>
      <w:hyperlink w:anchor="sub_1110" w:history="1">
        <w:r w:rsidRPr="0094624B">
          <w:rPr>
            <w:rFonts w:ascii="Arial" w:hAnsi="Arial" w:cs="Arial"/>
            <w:color w:val="106BBE"/>
            <w:sz w:val="24"/>
            <w:szCs w:val="24"/>
          </w:rPr>
          <w:t>10 пункта 11</w:t>
        </w:r>
      </w:hyperlink>
      <w:r w:rsidRPr="0094624B">
        <w:rPr>
          <w:rFonts w:ascii="Arial" w:hAnsi="Arial" w:cs="Arial"/>
          <w:sz w:val="24"/>
          <w:szCs w:val="24"/>
        </w:rPr>
        <w:t xml:space="preserve"> настоящего Административного регламента.</w:t>
      </w:r>
    </w:p>
    <w:bookmarkEnd w:id="98"/>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 а в случае отсутствия у соответствующего уполномоченного органа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Ответы на запросы органов опеки и попечительства о представлении документов, предусмотренных </w:t>
      </w:r>
      <w:hyperlink w:anchor="sub_113" w:history="1">
        <w:r w:rsidRPr="0094624B">
          <w:rPr>
            <w:rFonts w:ascii="Arial" w:hAnsi="Arial" w:cs="Arial"/>
            <w:color w:val="106BBE"/>
            <w:sz w:val="24"/>
            <w:szCs w:val="24"/>
          </w:rPr>
          <w:t>подпунктом 3 пункта 11</w:t>
        </w:r>
      </w:hyperlink>
      <w:r w:rsidRPr="0094624B">
        <w:rPr>
          <w:rFonts w:ascii="Arial" w:hAnsi="Arial" w:cs="Arial"/>
          <w:sz w:val="24"/>
          <w:szCs w:val="24"/>
        </w:rPr>
        <w:t xml:space="preserve"> настоящего Административного регламента, направляются в орган опеки и попечительства в течение 5 рабочих дней со дня получения соответствующего запроса.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Форма и порядок представления ответа на запросы органа опеки и попечительства о предоставлении документа, предусмотренного подпунктом 4 пункта 11 настоящего Административного регламента, а также форма соответствующего запроса органа опеки и попечительства устанавливаются Министерством внутренних дел Российской Федерации. 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Уполномоченное должностное лицо органа опеки и попечительства запрашивает в рамках межведомственного информационного взаимодействия документы, указанные в </w:t>
      </w:r>
      <w:hyperlink w:anchor="sub_1212" w:history="1">
        <w:r w:rsidRPr="0094624B">
          <w:rPr>
            <w:rFonts w:ascii="Arial" w:hAnsi="Arial" w:cs="Arial"/>
            <w:color w:val="106BBE"/>
            <w:sz w:val="24"/>
            <w:szCs w:val="24"/>
          </w:rPr>
          <w:t>абзацах двенадцатом - шестнадцатом пункта 12</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Межведомственный запрос направляется в течение 2 рабочих дней со дня подачи заявителем в орган опеки и попечительства заявления и документов, указанных в </w:t>
      </w:r>
      <w:hyperlink w:anchor="sub_1201" w:history="1">
        <w:r w:rsidRPr="0094624B">
          <w:rPr>
            <w:rFonts w:ascii="Arial" w:hAnsi="Arial" w:cs="Arial"/>
            <w:color w:val="106BBE"/>
            <w:sz w:val="24"/>
            <w:szCs w:val="24"/>
          </w:rPr>
          <w:t>подпунктах 1 - 7 пункта 12</w:t>
        </w:r>
      </w:hyperlink>
      <w:r w:rsidRPr="0094624B">
        <w:rPr>
          <w:rFonts w:ascii="Arial" w:hAnsi="Arial" w:cs="Arial"/>
          <w:sz w:val="24"/>
          <w:szCs w:val="24"/>
        </w:rPr>
        <w:t xml:space="preserve">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 с соблюдением требований законодательства Российской Федерации в области персональных данных.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Срок подготовки и направления ответа на запрос органа опеки и попечительства не может превышать 5 рабочих дней со дня его поступления;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3) в целях назначения опекуном несовершеннолетнего гражданина, выразившего желание стать опекуном, или постановки его на учет орган опеки и попечительства в течение 7 дней со дня представления документов, предусмотренных </w:t>
      </w:r>
      <w:hyperlink w:anchor="sub_11" w:history="1">
        <w:r w:rsidRPr="0094624B">
          <w:rPr>
            <w:rFonts w:ascii="Arial" w:hAnsi="Arial" w:cs="Arial"/>
            <w:color w:val="106BBE"/>
            <w:sz w:val="24"/>
            <w:szCs w:val="24"/>
          </w:rPr>
          <w:t>пунктом 11</w:t>
        </w:r>
      </w:hyperlink>
      <w:r w:rsidRPr="0094624B">
        <w:rPr>
          <w:rFonts w:ascii="Arial" w:hAnsi="Arial" w:cs="Arial"/>
          <w:sz w:val="24"/>
          <w:szCs w:val="24"/>
        </w:rPr>
        <w:t xml:space="preserve"> настоящего Административного регламента, производит обследование условий его жизни, в ходе которого определяется отсутствие установленных </w:t>
      </w:r>
      <w:hyperlink r:id="rId48" w:history="1">
        <w:r w:rsidRPr="0094624B">
          <w:rPr>
            <w:rFonts w:ascii="Arial" w:hAnsi="Arial" w:cs="Arial"/>
            <w:color w:val="106BBE"/>
            <w:sz w:val="24"/>
            <w:szCs w:val="24"/>
          </w:rPr>
          <w:t>Гражданским кодексом</w:t>
        </w:r>
      </w:hyperlink>
      <w:r w:rsidRPr="0094624B">
        <w:rPr>
          <w:rFonts w:ascii="Arial" w:hAnsi="Arial" w:cs="Arial"/>
          <w:sz w:val="24"/>
          <w:szCs w:val="24"/>
        </w:rPr>
        <w:t xml:space="preserve"> Российской Федерации и </w:t>
      </w:r>
      <w:hyperlink r:id="rId49" w:history="1">
        <w:r w:rsidRPr="0094624B">
          <w:rPr>
            <w:rFonts w:ascii="Arial" w:hAnsi="Arial" w:cs="Arial"/>
            <w:color w:val="106BBE"/>
            <w:sz w:val="24"/>
            <w:szCs w:val="24"/>
          </w:rPr>
          <w:t>Семейным кодексом</w:t>
        </w:r>
      </w:hyperlink>
      <w:r w:rsidRPr="0094624B">
        <w:rPr>
          <w:rFonts w:ascii="Arial" w:hAnsi="Arial" w:cs="Arial"/>
          <w:sz w:val="24"/>
          <w:szCs w:val="24"/>
        </w:rPr>
        <w:t xml:space="preserve"> Российской Федерации обстоятельств, препятствующих назначению его опекуном.</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 xml:space="preserve">При обследовании условий жизни гражданина, выразившего желание стать опекуном, орган опеки и попечительства оценивает жилищно-бытовые условия, личные качества и мотивы заявителя, способность его к воспитанию ребенка, отношения, сложившиеся между членами семьи заявителя. </w:t>
      </w:r>
      <w:proofErr w:type="gramStart"/>
      <w:r w:rsidRPr="0094624B">
        <w:rPr>
          <w:rFonts w:ascii="Arial" w:hAnsi="Arial" w:cs="Arial"/>
          <w:sz w:val="24"/>
          <w:szCs w:val="24"/>
        </w:rPr>
        <w:t xml:space="preserve">В случае представления документов, предусмотренных </w:t>
      </w:r>
      <w:hyperlink w:anchor="sub_11" w:history="1">
        <w:r w:rsidRPr="0094624B">
          <w:rPr>
            <w:rFonts w:ascii="Arial" w:hAnsi="Arial" w:cs="Arial"/>
            <w:color w:val="106BBE"/>
            <w:sz w:val="24"/>
            <w:szCs w:val="24"/>
          </w:rPr>
          <w:t>пунктом 11</w:t>
        </w:r>
      </w:hyperlink>
      <w:r w:rsidRPr="0094624B">
        <w:rPr>
          <w:rFonts w:ascii="Arial" w:hAnsi="Arial" w:cs="Arial"/>
          <w:sz w:val="24"/>
          <w:szCs w:val="24"/>
        </w:rPr>
        <w:t xml:space="preserve"> настоящего Административного регламента, с использованием федеральной государственной информационной системы "</w:t>
      </w:r>
      <w:hyperlink r:id="rId50" w:history="1">
        <w:r w:rsidRPr="0094624B">
          <w:rPr>
            <w:rFonts w:ascii="Arial" w:hAnsi="Arial" w:cs="Arial"/>
            <w:color w:val="106BBE"/>
            <w:sz w:val="24"/>
            <w:szCs w:val="24"/>
          </w:rPr>
          <w:t>Единый портал</w:t>
        </w:r>
      </w:hyperlink>
      <w:r w:rsidRPr="0094624B">
        <w:rPr>
          <w:rFonts w:ascii="Arial" w:hAnsi="Arial" w:cs="Arial"/>
          <w:sz w:val="24"/>
          <w:szCs w:val="24"/>
        </w:rPr>
        <w:t xml:space="preserve"> государственных и муниципальных услуг (функций)", регионального портала государственных и муниципальных услуг (функций), официального сайта органа опеки и попечительства 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 у органа опеки и попечительства заключены соглашения</w:t>
      </w:r>
      <w:proofErr w:type="gramEnd"/>
      <w:r w:rsidRPr="0094624B">
        <w:rPr>
          <w:rFonts w:ascii="Arial" w:hAnsi="Arial" w:cs="Arial"/>
          <w:sz w:val="24"/>
          <w:szCs w:val="24"/>
        </w:rPr>
        <w:t xml:space="preserve"> о взаимодействии, гражданином представляются сотруднику органа опеки и попечительства оригиналы указанных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Результаты обследования и основанный на них вывод о возможности гражданина быть опекуном указываются в акте обследования условий жизни гражданина, выразившего желание стать опекуном (далее именуется - акт обследования).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Акт обследования оформляется в течение 3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Акт обследования оформляется в 2 экземплярах, один из которых направляется гражданину, выразившему желание стать опекуном, в течение 3 дней со дня утверждения акта, второй хранится в органе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Акт обследования может быть оспорен гражданином, выразившим желание стать опекуном, в судебном порядке.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Орган опеки и попечительства в течение 15 дней со дня представления документов, предусмотренных </w:t>
      </w:r>
      <w:hyperlink w:anchor="sub_11" w:history="1">
        <w:r w:rsidRPr="0094624B">
          <w:rPr>
            <w:rFonts w:ascii="Arial" w:hAnsi="Arial" w:cs="Arial"/>
            <w:color w:val="106BBE"/>
            <w:sz w:val="24"/>
            <w:szCs w:val="24"/>
          </w:rPr>
          <w:t>пунктом 11</w:t>
        </w:r>
      </w:hyperlink>
      <w:r w:rsidRPr="0094624B">
        <w:rPr>
          <w:rFonts w:ascii="Arial" w:hAnsi="Arial" w:cs="Arial"/>
          <w:sz w:val="24"/>
          <w:szCs w:val="24"/>
        </w:rPr>
        <w:t xml:space="preserve"> настоящего Административного регламента, на основании указанных документов и акта обследования принимает решение о возможности гражданина быть опекуном, которое является основанием для постановки его на учет в качестве гражданина, выразившего желание стать опекуном, либо решение о невозможности гражданина быть опекуном с указанием причин отказа;</w:t>
      </w:r>
      <w:proofErr w:type="gramEnd"/>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9" w:name="sub_2264"/>
      <w:r w:rsidRPr="0094624B">
        <w:rPr>
          <w:rFonts w:ascii="Arial" w:hAnsi="Arial" w:cs="Arial"/>
          <w:color w:val="000000"/>
          <w:sz w:val="16"/>
          <w:szCs w:val="16"/>
          <w:shd w:val="clear" w:color="auto" w:fill="F0F0F0"/>
        </w:rPr>
        <w:t>Информация об изменениях:</w:t>
      </w:r>
    </w:p>
    <w:bookmarkStart w:id="100" w:name="sub_633473624"/>
    <w:bookmarkEnd w:id="99"/>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"garantF1://19671303.86"</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в подпункт 4 пункта 26 настоящего Регламента внесены изменения</w:t>
      </w:r>
    </w:p>
    <w:bookmarkEnd w:id="100"/>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"garantF1://19717772.2264"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подпункта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4) в целях назначения опекуном недееспособного (ограниченно дееспособного) гражданина, выразившего желание стать опекуном, или постановки его на учет орган опеки и попечительства в течение 7 дней со дня представления документов, предусмотренных </w:t>
      </w:r>
      <w:hyperlink w:anchor="sub_12" w:history="1">
        <w:r w:rsidRPr="0094624B">
          <w:rPr>
            <w:rFonts w:ascii="Arial" w:hAnsi="Arial" w:cs="Arial"/>
            <w:color w:val="106BBE"/>
            <w:sz w:val="24"/>
            <w:szCs w:val="24"/>
          </w:rPr>
          <w:t>пунктом 12</w:t>
        </w:r>
      </w:hyperlink>
      <w:r w:rsidRPr="0094624B">
        <w:rPr>
          <w:rFonts w:ascii="Arial" w:hAnsi="Arial" w:cs="Arial"/>
          <w:sz w:val="24"/>
          <w:szCs w:val="24"/>
        </w:rPr>
        <w:t xml:space="preserve"> настоящего Административного регламента, производит обследование условий его жизни, в ходе которого определяется отсутствие установленных Гражданским кодексом Российской Федерации обстоятельств, препятствующих назначению его опекуном.</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При обследовании условий жизни гражданина, выразившего желание стать опекуном, орган опеки и попечительства оценивает жилищно-бытовые условия, личные качества и мотивы заявителя, способность его к выполнению обязанностей опекуна, а также отношения, сложившиеся между членами его семьи.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Результаты обследования указываются в акте об обследовании условий жизни гражданина, выразившего желание стать опекуном (далее именуется </w:t>
      </w:r>
      <w:proofErr w:type="gramStart"/>
      <w:r w:rsidRPr="0094624B">
        <w:rPr>
          <w:rFonts w:ascii="Arial" w:hAnsi="Arial" w:cs="Arial"/>
          <w:sz w:val="24"/>
          <w:szCs w:val="24"/>
        </w:rPr>
        <w:t>-а</w:t>
      </w:r>
      <w:proofErr w:type="gramEnd"/>
      <w:r w:rsidRPr="0094624B">
        <w:rPr>
          <w:rFonts w:ascii="Arial" w:hAnsi="Arial" w:cs="Arial"/>
          <w:sz w:val="24"/>
          <w:szCs w:val="24"/>
        </w:rPr>
        <w:t>кт об обследовании).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Акт об обследовании оформляется в течение 3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Акт об обследовании оформляется в 2 экземплярах, один из которых направляется гражданину, выразившему желание стать опекуном, в течение 3 дней со дня утверждения акта обследования, второй хранится в органе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Акт об обследовании может быть оспорен гражданином, выразившим желание стать опекуном, в судебном порядке.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Орган опеки и попечительства в течение 15 дней со дня представления документов, предусмотренных </w:t>
      </w:r>
      <w:hyperlink w:anchor="sub_1201" w:history="1">
        <w:r w:rsidRPr="0094624B">
          <w:rPr>
            <w:rFonts w:ascii="Arial" w:hAnsi="Arial" w:cs="Arial"/>
            <w:color w:val="106BBE"/>
            <w:sz w:val="24"/>
            <w:szCs w:val="24"/>
          </w:rPr>
          <w:t>подпунктами 1 - 7 пункта 12</w:t>
        </w:r>
      </w:hyperlink>
      <w:r w:rsidRPr="0094624B">
        <w:rPr>
          <w:rFonts w:ascii="Arial" w:hAnsi="Arial" w:cs="Arial"/>
          <w:sz w:val="24"/>
          <w:szCs w:val="24"/>
        </w:rPr>
        <w:t xml:space="preserve"> настоящего Административного регламента, и акта об обследовании принимает </w:t>
      </w:r>
      <w:proofErr w:type="gramStart"/>
      <w:r w:rsidRPr="0094624B">
        <w:rPr>
          <w:rFonts w:ascii="Arial" w:hAnsi="Arial" w:cs="Arial"/>
          <w:sz w:val="24"/>
          <w:szCs w:val="24"/>
        </w:rPr>
        <w:t>решение</w:t>
      </w:r>
      <w:proofErr w:type="gramEnd"/>
      <w:r w:rsidRPr="0094624B">
        <w:rPr>
          <w:rFonts w:ascii="Arial" w:hAnsi="Arial" w:cs="Arial"/>
          <w:sz w:val="24"/>
          <w:szCs w:val="24"/>
        </w:rPr>
        <w:t xml:space="preserve"> о возможности заявителя быть опекуном, которое является основанием для постановки его на учет в качестве гражданина, выразившего желание стать опекуном, либо решение о невозможности заявителя быть опекуном с указанием причин отказа;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1" w:name="sub_25107"/>
      <w:proofErr w:type="gramStart"/>
      <w:r w:rsidRPr="0094624B">
        <w:rPr>
          <w:rFonts w:ascii="Arial" w:hAnsi="Arial" w:cs="Arial"/>
          <w:sz w:val="24"/>
          <w:szCs w:val="24"/>
        </w:rPr>
        <w:t xml:space="preserve">В случае если заявление о предоставлении государственной услуги было подано в электронной форме через Единый портал государственных и муниципальных услуг (функций), копия решения о возможности или невозможности заявителя быть опекуном (попечителем) также направляется в "Личный кабинет" заявителя на </w:t>
      </w:r>
      <w:hyperlink r:id="rId51" w:history="1">
        <w:r w:rsidRPr="0094624B">
          <w:rPr>
            <w:rFonts w:ascii="Arial" w:hAnsi="Arial" w:cs="Arial"/>
            <w:color w:val="106BBE"/>
            <w:sz w:val="24"/>
            <w:szCs w:val="24"/>
          </w:rPr>
          <w:t>Едином портале</w:t>
        </w:r>
      </w:hyperlink>
      <w:r w:rsidRPr="0094624B">
        <w:rPr>
          <w:rFonts w:ascii="Arial" w:hAnsi="Arial" w:cs="Arial"/>
          <w:sz w:val="24"/>
          <w:szCs w:val="24"/>
        </w:rPr>
        <w:t xml:space="preserve"> государственных и муниципальных услуг (функций), при подаче заявления в электронной форме иными способами - по адресу электронной почты, указанному в заявлении;</w:t>
      </w:r>
      <w:proofErr w:type="gramEnd"/>
    </w:p>
    <w:bookmarkEnd w:id="10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5) срок выполнения административной процедуры не должен превышать 30 календарных дней со дня получения органом опеки и попечительства полного пакета документов;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6) результатом выполнения административной процедуры является принятие решения органа опеки и попечительства о возможности (невозможности) гражданина быть опекуном (попечителем).</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bookmarkStart w:id="102" w:name="sub_10400"/>
      <w:r w:rsidRPr="0094624B">
        <w:rPr>
          <w:rFonts w:ascii="Arial" w:hAnsi="Arial" w:cs="Arial"/>
          <w:b/>
          <w:bCs/>
          <w:color w:val="26282F"/>
          <w:sz w:val="24"/>
          <w:szCs w:val="24"/>
        </w:rPr>
        <w:t xml:space="preserve">IV. Формы </w:t>
      </w:r>
      <w:proofErr w:type="gramStart"/>
      <w:r w:rsidRPr="0094624B">
        <w:rPr>
          <w:rFonts w:ascii="Arial" w:hAnsi="Arial" w:cs="Arial"/>
          <w:b/>
          <w:bCs/>
          <w:color w:val="26282F"/>
          <w:sz w:val="24"/>
          <w:szCs w:val="24"/>
        </w:rPr>
        <w:t>контроля за</w:t>
      </w:r>
      <w:proofErr w:type="gramEnd"/>
      <w:r w:rsidRPr="0094624B">
        <w:rPr>
          <w:rFonts w:ascii="Arial" w:hAnsi="Arial" w:cs="Arial"/>
          <w:b/>
          <w:bCs/>
          <w:color w:val="26282F"/>
          <w:sz w:val="24"/>
          <w:szCs w:val="24"/>
        </w:rPr>
        <w:t xml:space="preserve"> исполнением Административного регламента</w:t>
      </w:r>
    </w:p>
    <w:bookmarkEnd w:id="102"/>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3" w:name="sub_27"/>
      <w:r w:rsidRPr="0094624B">
        <w:rPr>
          <w:rFonts w:ascii="Arial" w:hAnsi="Arial" w:cs="Arial"/>
          <w:sz w:val="24"/>
          <w:szCs w:val="24"/>
        </w:rPr>
        <w:t xml:space="preserve">27. </w:t>
      </w:r>
      <w:proofErr w:type="gramStart"/>
      <w:r w:rsidRPr="0094624B">
        <w:rPr>
          <w:rFonts w:ascii="Arial" w:hAnsi="Arial" w:cs="Arial"/>
          <w:sz w:val="24"/>
          <w:szCs w:val="24"/>
        </w:rPr>
        <w:t>Контроль за</w:t>
      </w:r>
      <w:proofErr w:type="gramEnd"/>
      <w:r w:rsidRPr="0094624B">
        <w:rPr>
          <w:rFonts w:ascii="Arial" w:hAnsi="Arial" w:cs="Arial"/>
          <w:sz w:val="24"/>
          <w:szCs w:val="24"/>
        </w:rPr>
        <w:t xml:space="preserve"> соблюдением требований настоящего Административного регламента должностными лицами органов опеки и попечительства осуществляется должностными лицами органа опеки и попечительства, Министерства социальных отношений, ответственными за организацию работы по предоставлению государственной услуги.</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 w:name="sub_28"/>
      <w:bookmarkEnd w:id="103"/>
      <w:r w:rsidRPr="0094624B">
        <w:rPr>
          <w:rFonts w:ascii="Arial" w:hAnsi="Arial" w:cs="Arial"/>
          <w:color w:val="000000"/>
          <w:sz w:val="16"/>
          <w:szCs w:val="16"/>
          <w:shd w:val="clear" w:color="auto" w:fill="F0F0F0"/>
        </w:rPr>
        <w:t>Информация об изменениях:</w:t>
      </w:r>
    </w:p>
    <w:bookmarkStart w:id="105" w:name="sub_633554584"/>
    <w:bookmarkEnd w:id="104"/>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"garantF1://19644490.315"</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пункт 28 настоящего Регламента изложен в новой редакции</w:t>
      </w:r>
    </w:p>
    <w:bookmarkEnd w:id="105"/>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"garantF1://19712939.28"</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28. Ответственность должностных лиц органов опеки и попечительства, Министерства социальных отношений, сотрудников многофункционального центра за решения и действия (бездействие), принимаемые (осуществляемые) в ходе исполнения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должностные лица органов опеки и попечительства, Министерства социальных отношений несут ответственность за решения и действия (бездействие), принимаемые (осуществляемые) в ходе предоставления государственной услуги, в соответствии с действующим </w:t>
      </w:r>
      <w:hyperlink r:id="rId52" w:history="1">
        <w:r w:rsidRPr="0094624B">
          <w:rPr>
            <w:rFonts w:ascii="Arial" w:hAnsi="Arial" w:cs="Arial"/>
            <w:color w:val="106BBE"/>
            <w:sz w:val="24"/>
            <w:szCs w:val="24"/>
          </w:rPr>
          <w:t>законодательством</w:t>
        </w:r>
      </w:hyperlink>
      <w:r w:rsidRPr="0094624B">
        <w:rPr>
          <w:rFonts w:ascii="Arial" w:hAnsi="Arial" w:cs="Arial"/>
          <w:sz w:val="24"/>
          <w:szCs w:val="24"/>
        </w:rPr>
        <w:t xml:space="preserve"> о государственной и муниципальной службе, </w:t>
      </w:r>
      <w:hyperlink r:id="rId53" w:history="1">
        <w:r w:rsidRPr="0094624B">
          <w:rPr>
            <w:rFonts w:ascii="Arial" w:hAnsi="Arial" w:cs="Arial"/>
            <w:color w:val="106BBE"/>
            <w:sz w:val="24"/>
            <w:szCs w:val="24"/>
          </w:rPr>
          <w:t>Трудовым кодексом</w:t>
        </w:r>
      </w:hyperlink>
      <w:r w:rsidRPr="0094624B">
        <w:rPr>
          <w:rFonts w:ascii="Arial" w:hAnsi="Arial" w:cs="Arial"/>
          <w:sz w:val="24"/>
          <w:szCs w:val="24"/>
        </w:rPr>
        <w:t xml:space="preserve"> Российской Федерации и положениями должностных регламентов (инструкций);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работники многофункционального центра несут ответственность, установленную законодательством Российской Федерации, за решения и действия (бездействие), указанные в </w:t>
      </w:r>
      <w:hyperlink r:id="rId54" w:history="1">
        <w:r w:rsidRPr="0094624B">
          <w:rPr>
            <w:rFonts w:ascii="Arial" w:hAnsi="Arial" w:cs="Arial"/>
            <w:color w:val="106BBE"/>
            <w:sz w:val="24"/>
            <w:szCs w:val="24"/>
          </w:rPr>
          <w:t>части 5 статьи 16</w:t>
        </w:r>
      </w:hyperlink>
      <w:r w:rsidRPr="0094624B">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6" w:name="sub_29"/>
      <w:r w:rsidRPr="0094624B">
        <w:rPr>
          <w:rFonts w:ascii="Arial" w:hAnsi="Arial" w:cs="Arial"/>
          <w:sz w:val="24"/>
          <w:szCs w:val="24"/>
        </w:rPr>
        <w:t>29. Контроль осуществляется путём проведения текущих, плановых и внеплановых проверок соблюдения и исполнения должностными лицами органов опеки и попечительства положений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7" w:name="sub_30"/>
      <w:bookmarkEnd w:id="106"/>
      <w:r w:rsidRPr="0094624B">
        <w:rPr>
          <w:rFonts w:ascii="Arial" w:hAnsi="Arial" w:cs="Arial"/>
          <w:sz w:val="24"/>
          <w:szCs w:val="24"/>
        </w:rPr>
        <w:t xml:space="preserve">30. Текущий контроль осуществляется путём </w:t>
      </w:r>
      <w:proofErr w:type="gramStart"/>
      <w:r w:rsidRPr="0094624B">
        <w:rPr>
          <w:rFonts w:ascii="Arial" w:hAnsi="Arial" w:cs="Arial"/>
          <w:sz w:val="24"/>
          <w:szCs w:val="24"/>
        </w:rPr>
        <w:t>проведения</w:t>
      </w:r>
      <w:proofErr w:type="gramEnd"/>
      <w:r w:rsidRPr="0094624B">
        <w:rPr>
          <w:rFonts w:ascii="Arial" w:hAnsi="Arial" w:cs="Arial"/>
          <w:sz w:val="24"/>
          <w:szCs w:val="24"/>
        </w:rPr>
        <w:t xml:space="preserve"> уполномоченным должностным лицом органа опеки и попечительства, Министерства социальных отношений, ответственным за организацию работы по предоставлению государственной услуги, проверок соблюдения и исполнения должностными лицами органов опеки и попечительства нормативных правовых актов, регулирующих предоставление государственной услуги.</w:t>
      </w:r>
    </w:p>
    <w:bookmarkEnd w:id="10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Перечень должностных лиц, осуществляющих текущий, плановый и внеплановый контроль, устанавливается правовыми актами органов опеки и попечительства, Министерства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Контроль за</w:t>
      </w:r>
      <w:proofErr w:type="gramEnd"/>
      <w:r w:rsidRPr="0094624B">
        <w:rPr>
          <w:rFonts w:ascii="Arial" w:hAnsi="Arial" w:cs="Arial"/>
          <w:sz w:val="24"/>
          <w:szCs w:val="24"/>
        </w:rPr>
        <w:t xml:space="preserve">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участвующих в предоставлении государственной услуги, а также проверку исполнения положений настоящего Административного регламента.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8" w:name="sub_31"/>
      <w:r w:rsidRPr="0094624B">
        <w:rPr>
          <w:rFonts w:ascii="Arial" w:hAnsi="Arial" w:cs="Arial"/>
          <w:sz w:val="24"/>
          <w:szCs w:val="24"/>
        </w:rPr>
        <w:t>31. Проверки могут быть плановыми (осуществляться на основании годовых планов работ органа опеки и попечительства, Министерства социальных отношений) и внеплановыми (на основании обращения заявителя). 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bookmarkEnd w:id="108"/>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V. Досудебный (внесудебный) порядок обжалования решений и действий (бездействия) органов опеки и попечительства, Министерства социальных отношений, а также должностных лиц, государственных гражданских служащих Челябинской области, муниципальных служащих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09" w:name="sub_32"/>
      <w:r w:rsidRPr="0094624B">
        <w:rPr>
          <w:rFonts w:ascii="Arial" w:hAnsi="Arial" w:cs="Arial"/>
          <w:sz w:val="24"/>
          <w:szCs w:val="24"/>
        </w:rPr>
        <w:t xml:space="preserve">32. Действия (бездействие) должностных лиц и государственных гражданских служащих Министерства (далее именуются - государственные служащие), должностных лиц и муниципальных служащих органов опеки и </w:t>
      </w:r>
      <w:proofErr w:type="gramStart"/>
      <w:r w:rsidRPr="0094624B">
        <w:rPr>
          <w:rFonts w:ascii="Arial" w:hAnsi="Arial" w:cs="Arial"/>
          <w:sz w:val="24"/>
          <w:szCs w:val="24"/>
        </w:rPr>
        <w:t>попечительства, принимаемые ими решения при предоставлении государственной услуги могут</w:t>
      </w:r>
      <w:proofErr w:type="gramEnd"/>
      <w:r w:rsidRPr="0094624B">
        <w:rPr>
          <w:rFonts w:ascii="Arial" w:hAnsi="Arial" w:cs="Arial"/>
          <w:sz w:val="24"/>
          <w:szCs w:val="24"/>
        </w:rPr>
        <w:t xml:space="preserve"> быть обжалованы заявителями.</w:t>
      </w:r>
    </w:p>
    <w:bookmarkEnd w:id="109"/>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опеки и попечительства, должностными лицами Министерства, органов опеки и попечительства при получении данным заявителем государственной услуги.</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0" w:name="sub_321"/>
      <w:r w:rsidRPr="0094624B">
        <w:rPr>
          <w:rFonts w:ascii="Arial" w:hAnsi="Arial" w:cs="Arial"/>
          <w:color w:val="000000"/>
          <w:sz w:val="16"/>
          <w:szCs w:val="16"/>
          <w:shd w:val="clear" w:color="auto" w:fill="F0F0F0"/>
        </w:rPr>
        <w:lastRenderedPageBreak/>
        <w:t>Информация об изменениях:</w:t>
      </w:r>
    </w:p>
    <w:bookmarkStart w:id="111" w:name="sub_633500016"/>
    <w:bookmarkEnd w:id="110"/>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"garantF1://8738647.1002"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23 января 2013 г. N 14-П раздел V настоящего Регламента дополнен пунктом 32-1</w:t>
      </w:r>
    </w:p>
    <w:bookmarkEnd w:id="11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32-1. Информирование заявителей о порядке подачи и рассмотрения жалобы осуществляется следующими способами: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в Министерстве социальных отношений по адресу: город Челябинск, улица Воровского, дом 30, телефонам Министерства: (8-351) 232-41-45, (8-351) 232-39-12, (8-351) 264-07-90, (8-351) 232-41-41;</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2) в органах опеки и попечительства. Адреса и телефоны органов опеки и попечительства указаны в </w:t>
      </w:r>
      <w:hyperlink w:anchor="sub_111" w:history="1">
        <w:r w:rsidRPr="0094624B">
          <w:rPr>
            <w:rFonts w:ascii="Arial" w:hAnsi="Arial" w:cs="Arial"/>
            <w:color w:val="106BBE"/>
            <w:sz w:val="24"/>
            <w:szCs w:val="24"/>
          </w:rPr>
          <w:t>приложении 1</w:t>
        </w:r>
      </w:hyperlink>
      <w:r w:rsidRPr="0094624B">
        <w:rPr>
          <w:rFonts w:ascii="Arial" w:hAnsi="Arial" w:cs="Arial"/>
          <w:sz w:val="24"/>
          <w:szCs w:val="24"/>
        </w:rPr>
        <w:t xml:space="preserve"> к настоящему Административному регламенту;</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на информационных стендах, расположенных в здании Министерства социальных отношений, органов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4) на </w:t>
      </w:r>
      <w:hyperlink r:id="rId55" w:history="1">
        <w:r w:rsidRPr="0094624B">
          <w:rPr>
            <w:rFonts w:ascii="Arial" w:hAnsi="Arial" w:cs="Arial"/>
            <w:color w:val="106BBE"/>
            <w:sz w:val="24"/>
            <w:szCs w:val="24"/>
          </w:rPr>
          <w:t>официальных сайтах</w:t>
        </w:r>
      </w:hyperlink>
      <w:r w:rsidRPr="0094624B">
        <w:rPr>
          <w:rFonts w:ascii="Arial" w:hAnsi="Arial" w:cs="Arial"/>
          <w:sz w:val="24"/>
          <w:szCs w:val="24"/>
        </w:rPr>
        <w:t xml:space="preserve"> Министерства социальных отношений, органов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hyperlink r:id="rId56" w:history="1">
        <w:proofErr w:type="gramStart"/>
        <w:r w:rsidRPr="0094624B">
          <w:rPr>
            <w:rFonts w:ascii="Arial" w:hAnsi="Arial" w:cs="Arial"/>
            <w:color w:val="106BBE"/>
            <w:sz w:val="24"/>
            <w:szCs w:val="24"/>
          </w:rPr>
          <w:t>Особенности</w:t>
        </w:r>
      </w:hyperlink>
      <w:r w:rsidRPr="0094624B">
        <w:rPr>
          <w:rFonts w:ascii="Arial" w:hAnsi="Arial" w:cs="Arial"/>
          <w:sz w:val="24"/>
          <w:szCs w:val="24"/>
        </w:rPr>
        <w:t xml:space="preserve">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w:t>
      </w:r>
      <w:hyperlink r:id="rId57" w:history="1">
        <w:r w:rsidRPr="0094624B">
          <w:rPr>
            <w:rFonts w:ascii="Arial" w:hAnsi="Arial" w:cs="Arial"/>
            <w:color w:val="106BBE"/>
            <w:sz w:val="24"/>
            <w:szCs w:val="24"/>
          </w:rPr>
          <w:t>постановлением</w:t>
        </w:r>
      </w:hyperlink>
      <w:r w:rsidRPr="0094624B">
        <w:rPr>
          <w:rFonts w:ascii="Arial" w:hAnsi="Arial" w:cs="Arial"/>
          <w:sz w:val="24"/>
          <w:szCs w:val="24"/>
        </w:rPr>
        <w:t xml:space="preserve">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w:t>
      </w:r>
      <w:proofErr w:type="gramEnd"/>
      <w:r w:rsidRPr="0094624B">
        <w:rPr>
          <w:rFonts w:ascii="Arial" w:hAnsi="Arial" w:cs="Arial"/>
          <w:sz w:val="24"/>
          <w:szCs w:val="24"/>
        </w:rPr>
        <w:t xml:space="preserve"> органов государственной власти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12" w:name="sub_33"/>
      <w:r w:rsidRPr="0094624B">
        <w:rPr>
          <w:rFonts w:ascii="Arial" w:hAnsi="Arial" w:cs="Arial"/>
          <w:sz w:val="24"/>
          <w:szCs w:val="24"/>
        </w:rPr>
        <w:t>33.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p>
    <w:bookmarkEnd w:id="112"/>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Заявитель может обратиться с жалобой, в том числе в следующих случаях:</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нарушение срока регистрации запроса заявителя о предоставлении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нарушение срока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3" w:name="sub_34"/>
      <w:r w:rsidRPr="0094624B">
        <w:rPr>
          <w:rFonts w:ascii="Arial" w:hAnsi="Arial" w:cs="Arial"/>
          <w:color w:val="000000"/>
          <w:sz w:val="16"/>
          <w:szCs w:val="16"/>
          <w:shd w:val="clear" w:color="auto" w:fill="F0F0F0"/>
        </w:rPr>
        <w:t>Информация об изменениях:</w:t>
      </w:r>
    </w:p>
    <w:bookmarkStart w:id="114" w:name="sub_633324736"/>
    <w:bookmarkEnd w:id="113"/>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"garantF1://19671303.22"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29 мая 2015 г. N 259-П в пункт 34 настоящего Регламента внесены изменения</w:t>
      </w:r>
    </w:p>
    <w:bookmarkEnd w:id="114"/>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lastRenderedPageBreak/>
        <w:fldChar w:fldCharType="begin"/>
      </w:r>
      <w:r w:rsidRPr="0094624B">
        <w:rPr>
          <w:rFonts w:ascii="Arial" w:hAnsi="Arial" w:cs="Arial"/>
          <w:i/>
          <w:iCs/>
          <w:color w:val="353842"/>
          <w:sz w:val="24"/>
          <w:szCs w:val="24"/>
          <w:shd w:val="clear" w:color="auto" w:fill="F0F0F0"/>
        </w:rPr>
        <w:instrText>HYPERLINK "garantF1://19717772.34"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34. Основанием для начала процедуры досудебного (внесудебного) обжалования является жалоба заявителя.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Жалоба подается в письменной форме на бумажном носителе, в электронной форме.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15" w:name="sub_5343"/>
      <w:r w:rsidRPr="0094624B">
        <w:rPr>
          <w:rFonts w:ascii="Arial" w:hAnsi="Arial" w:cs="Arial"/>
          <w:sz w:val="24"/>
          <w:szCs w:val="24"/>
        </w:rPr>
        <w:t xml:space="preserve">Жалоба может быть направлена по почте, через многофункциональный центр предоставления государственных и муниципальных услуг, с использованием информационно-телекоммуникационной сети Интернет, официальных сайтов </w:t>
      </w:r>
      <w:hyperlink r:id="rId58" w:history="1">
        <w:r w:rsidRPr="0094624B">
          <w:rPr>
            <w:rFonts w:ascii="Arial" w:hAnsi="Arial" w:cs="Arial"/>
            <w:color w:val="106BBE"/>
            <w:sz w:val="24"/>
            <w:szCs w:val="24"/>
          </w:rPr>
          <w:t>Министерства социальных отношений</w:t>
        </w:r>
      </w:hyperlink>
      <w:r w:rsidRPr="0094624B">
        <w:rPr>
          <w:rFonts w:ascii="Arial" w:hAnsi="Arial" w:cs="Arial"/>
          <w:sz w:val="24"/>
          <w:szCs w:val="24"/>
        </w:rPr>
        <w:t xml:space="preserve">, органов опеки и попечительства, </w:t>
      </w:r>
      <w:hyperlink r:id="rId59" w:history="1">
        <w:r w:rsidRPr="0094624B">
          <w:rPr>
            <w:rFonts w:ascii="Arial" w:hAnsi="Arial" w:cs="Arial"/>
            <w:color w:val="106BBE"/>
            <w:sz w:val="24"/>
            <w:szCs w:val="24"/>
          </w:rPr>
          <w:t>Единого портала</w:t>
        </w:r>
      </w:hyperlink>
      <w:r w:rsidRPr="0094624B">
        <w:rPr>
          <w:rFonts w:ascii="Arial" w:hAnsi="Arial" w:cs="Arial"/>
          <w:sz w:val="24"/>
          <w:szCs w:val="24"/>
        </w:rPr>
        <w:t xml:space="preserve"> государственных и муниципальных услуг (функций) либо </w:t>
      </w:r>
      <w:hyperlink r:id="rId60" w:history="1">
        <w:r w:rsidRPr="0094624B">
          <w:rPr>
            <w:rFonts w:ascii="Arial" w:hAnsi="Arial" w:cs="Arial"/>
            <w:color w:val="106BBE"/>
            <w:sz w:val="24"/>
            <w:szCs w:val="24"/>
          </w:rPr>
          <w:t>регионального портала</w:t>
        </w:r>
      </w:hyperlink>
      <w:r w:rsidRPr="0094624B">
        <w:rPr>
          <w:rFonts w:ascii="Arial" w:hAnsi="Arial" w:cs="Arial"/>
          <w:sz w:val="24"/>
          <w:szCs w:val="24"/>
        </w:rPr>
        <w:t xml:space="preserve"> государственных и муниципальных услуг, а также принята при личном приеме заявителя.</w:t>
      </w:r>
    </w:p>
    <w:bookmarkEnd w:id="115"/>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граждан в органе опеки и попечительства ведет его руководитель. График приема руководителем органа опеки и попечительства утверждается органом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граждан в Министерстве социальных отношений ведут: Министр социальных отношений Челябинской области (далее именуется - Министр), первый заместитель Министра, заместитель Министра.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граждан в Министерстве социальных отношений осуществляется без предварительной записи (кроме Министра):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Министра по предварительной записи - первый вторник каждого месяца с 10.00 до 12.00;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первого заместителя Министра - второй и четвертый вторник каждого месяца с 10.00 до 12.00;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личный прием заместителя Министра - каждую первую, третью и пятую пятницу месяца с 10.00 до 12.00;</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личный прием начальника (специалистов) отдела организации работы по опеке и попечительству Министерства социальных отношений - с понедельника по четверг с 8.30 до 17.30, в пятницу с 8.30 до 16.15, время отдыха и питания специалистов - с 12.30 </w:t>
      </w:r>
      <w:proofErr w:type="gramStart"/>
      <w:r w:rsidRPr="0094624B">
        <w:rPr>
          <w:rFonts w:ascii="Arial" w:hAnsi="Arial" w:cs="Arial"/>
          <w:sz w:val="24"/>
          <w:szCs w:val="24"/>
        </w:rPr>
        <w:t>до</w:t>
      </w:r>
      <w:proofErr w:type="gramEnd"/>
      <w:r w:rsidRPr="0094624B">
        <w:rPr>
          <w:rFonts w:ascii="Arial" w:hAnsi="Arial" w:cs="Arial"/>
          <w:sz w:val="24"/>
          <w:szCs w:val="24"/>
        </w:rPr>
        <w:t xml:space="preserve"> 13.15; телефон специалиста, ответственного за приём обращений граждан, Министерства социальных отношений - (8-351) 232-41-94, телефон отдела организации работы по опеке и попечительству Министерства социальных отношений - (8-351) 232-41-45, (8-351) 232-39-12, (8-351) 264-07-90, (8-351) 232-41-41.</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16" w:name="sub_35"/>
      <w:r w:rsidRPr="0094624B">
        <w:rPr>
          <w:rFonts w:ascii="Arial" w:hAnsi="Arial" w:cs="Arial"/>
          <w:sz w:val="24"/>
          <w:szCs w:val="24"/>
        </w:rPr>
        <w:t>35. Действия (бездействие) и (или) решения должностных лиц, государственных служащих Министерства социальных отношений могут быть обжалованы Министру.</w:t>
      </w:r>
    </w:p>
    <w:bookmarkEnd w:id="116"/>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Действия (бездействие) должностных лиц, муниципальных служащих органа опеки и попечительства могут быть обжалованы руководителю данного органа, в Министерство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Действия (бездействие) руководителей органов опеки и попечительства могут быть обжалованы в Министерство социальных отношений.</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Жалоба на решения, принятые Министром, подается в Правительство Челябинской области.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17" w:name="sub_36"/>
      <w:r w:rsidRPr="0094624B">
        <w:rPr>
          <w:rFonts w:ascii="Arial" w:hAnsi="Arial" w:cs="Arial"/>
          <w:sz w:val="24"/>
          <w:szCs w:val="24"/>
        </w:rPr>
        <w:t>36. Жалоба должна содержать:</w:t>
      </w:r>
    </w:p>
    <w:bookmarkEnd w:id="117"/>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1) наименование органа опеки и попечительства, предоставляющего государственную услугу, должностного лица Министерства социальных отношений, органа опеки и попечительства либо государственного или муниципального служащего, решения и действия (бездействие) которых обжалуются;</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 xml:space="preserve">2) фамилию, имя, отчество (последнее - при наличии), сведения о месте жительства заявителя - физического лица, а также номер (номера) контактного </w:t>
      </w:r>
      <w:r w:rsidRPr="0094624B">
        <w:rPr>
          <w:rFonts w:ascii="Arial" w:hAnsi="Arial" w:cs="Arial"/>
          <w:sz w:val="24"/>
          <w:szCs w:val="24"/>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3) сведения об обжалуемых решениях и действиях (бездействии) Министерства социальных отношений, органа опеки и попечительства, должностного лица Министерства социальных отношений, органа опеки и попечительства либо государственного или муниципального служащего;</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8" w:name="sub_364"/>
      <w:r w:rsidRPr="0094624B">
        <w:rPr>
          <w:rFonts w:ascii="Arial" w:hAnsi="Arial" w:cs="Arial"/>
          <w:color w:val="000000"/>
          <w:sz w:val="16"/>
          <w:szCs w:val="16"/>
          <w:shd w:val="clear" w:color="auto" w:fill="F0F0F0"/>
        </w:rPr>
        <w:t>Информация об изменениях:</w:t>
      </w:r>
    </w:p>
    <w:bookmarkStart w:id="119" w:name="sub_633577024"/>
    <w:bookmarkEnd w:id="118"/>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"garantF1://8738647.212"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23 января 2013 г. N 14-П в подпункт 4 пункта 36 настоящего Регламента внесены изменения </w:t>
      </w:r>
    </w:p>
    <w:bookmarkEnd w:id="119"/>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"garantF1://8644613.364"</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текст подпункта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4) доводы, на основании которых заявитель не согласен с решением и действием (бездействием) Министерства социальных отношений, органа опеки и попечительства, должностного лица Министерства социальных отношений, органа опеки и попечительства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В случае если документы, указанные в настоящем подпункте, находятся в распоряжении Министерства социальных отношений, органов опеки и попечительства, заявитель имеет право на получение таких документов и информации, необходимых для обоснования и рассмотрения жалобы.</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20" w:name="sub_37"/>
      <w:r w:rsidRPr="0094624B">
        <w:rPr>
          <w:rFonts w:ascii="Arial" w:hAnsi="Arial" w:cs="Arial"/>
          <w:sz w:val="24"/>
          <w:szCs w:val="24"/>
        </w:rPr>
        <w:t xml:space="preserve">37. </w:t>
      </w:r>
      <w:proofErr w:type="gramStart"/>
      <w:r w:rsidRPr="0094624B">
        <w:rPr>
          <w:rFonts w:ascii="Arial" w:hAnsi="Arial" w:cs="Arial"/>
          <w:sz w:val="24"/>
          <w:szCs w:val="24"/>
        </w:rPr>
        <w:t>Жалоба, поступившая в Министерство социальных отношений,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в приеме документов у заявителя либо отказа органа опеки и попечительства в исправлении допущенных опечаток и ошибок в выданных в результате предоставления государственной</w:t>
      </w:r>
      <w:proofErr w:type="gramEnd"/>
      <w:r w:rsidRPr="0094624B">
        <w:rPr>
          <w:rFonts w:ascii="Arial" w:hAnsi="Arial" w:cs="Arial"/>
          <w:sz w:val="24"/>
          <w:szCs w:val="24"/>
        </w:rPr>
        <w:t xml:space="preserve"> услуги </w:t>
      </w:r>
      <w:proofErr w:type="gramStart"/>
      <w:r w:rsidRPr="0094624B">
        <w:rPr>
          <w:rFonts w:ascii="Arial" w:hAnsi="Arial" w:cs="Arial"/>
          <w:sz w:val="24"/>
          <w:szCs w:val="24"/>
        </w:rPr>
        <w:t>документах</w:t>
      </w:r>
      <w:proofErr w:type="gramEnd"/>
      <w:r w:rsidRPr="0094624B">
        <w:rPr>
          <w:rFonts w:ascii="Arial" w:hAnsi="Arial" w:cs="Arial"/>
          <w:sz w:val="24"/>
          <w:szCs w:val="24"/>
        </w:rPr>
        <w:t xml:space="preserve"> или в случае обжалования нарушения установленного срока таких исправлений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21" w:name="sub_38"/>
      <w:bookmarkEnd w:id="120"/>
      <w:r w:rsidRPr="0094624B">
        <w:rPr>
          <w:rFonts w:ascii="Arial" w:hAnsi="Arial" w:cs="Arial"/>
          <w:sz w:val="24"/>
          <w:szCs w:val="24"/>
        </w:rPr>
        <w:t>38. По результатам рассмотрения жалобы Министерство социальных отношений, орган опеки и попечительства принимает одно из следующих решений:</w:t>
      </w:r>
    </w:p>
    <w:bookmarkEnd w:id="121"/>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roofErr w:type="gramStart"/>
      <w:r w:rsidRPr="0094624B">
        <w:rPr>
          <w:rFonts w:ascii="Arial" w:hAnsi="Arial" w:cs="Arial"/>
          <w:sz w:val="24"/>
          <w:szCs w:val="24"/>
        </w:rPr>
        <w:t>1) удовлетворяет жалобу, в том числе в форме отмены принятого решения, исправления допущенных органом опеки и попечительства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2) отказывает в удовлетворении жалобы.</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bookmarkStart w:id="122" w:name="sub_39"/>
      <w:r w:rsidRPr="0094624B">
        <w:rPr>
          <w:rFonts w:ascii="Arial" w:hAnsi="Arial" w:cs="Arial"/>
          <w:sz w:val="24"/>
          <w:szCs w:val="24"/>
        </w:rPr>
        <w:t xml:space="preserve">39. Не позднее дня, следующего за днем принятия решения, указанного в </w:t>
      </w:r>
      <w:hyperlink w:anchor="sub_38" w:history="1">
        <w:r w:rsidRPr="0094624B">
          <w:rPr>
            <w:rFonts w:ascii="Arial" w:hAnsi="Arial" w:cs="Arial"/>
            <w:color w:val="106BBE"/>
            <w:sz w:val="24"/>
            <w:szCs w:val="24"/>
          </w:rPr>
          <w:t>пункте 38</w:t>
        </w:r>
      </w:hyperlink>
      <w:r w:rsidRPr="0094624B">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3" w:name="sub_391"/>
      <w:bookmarkEnd w:id="122"/>
      <w:r w:rsidRPr="0094624B">
        <w:rPr>
          <w:rFonts w:ascii="Arial" w:hAnsi="Arial" w:cs="Arial"/>
          <w:color w:val="000000"/>
          <w:sz w:val="16"/>
          <w:szCs w:val="16"/>
          <w:shd w:val="clear" w:color="auto" w:fill="F0F0F0"/>
        </w:rPr>
        <w:t>Информация об изменениях:</w:t>
      </w:r>
    </w:p>
    <w:bookmarkStart w:id="124" w:name="sub_633603624"/>
    <w:bookmarkEnd w:id="123"/>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"garantF1://8738647.213"</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23 января 2013 г. N 14-П раздел V настоящего Регламента дополнен пунктом 39-1</w:t>
      </w:r>
    </w:p>
    <w:bookmarkEnd w:id="124"/>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t xml:space="preserve">39-1. Решения, принятые по результатам рассмотрения жалобы, могут быть обжалованы заявителем в судебном порядке в соответствии с </w:t>
      </w:r>
      <w:hyperlink r:id="rId61" w:history="1">
        <w:r w:rsidRPr="0094624B">
          <w:rPr>
            <w:rFonts w:ascii="Arial" w:hAnsi="Arial" w:cs="Arial"/>
            <w:color w:val="106BBE"/>
            <w:sz w:val="24"/>
            <w:szCs w:val="24"/>
          </w:rPr>
          <w:t>законодательством</w:t>
        </w:r>
      </w:hyperlink>
      <w:r w:rsidRPr="0094624B">
        <w:rPr>
          <w:rFonts w:ascii="Arial" w:hAnsi="Arial" w:cs="Arial"/>
          <w:sz w:val="24"/>
          <w:szCs w:val="24"/>
        </w:rPr>
        <w:t xml:space="preserve"> Российской Федерации.</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sidRPr="0094624B">
        <w:rPr>
          <w:rFonts w:ascii="Arial" w:hAnsi="Arial" w:cs="Arial"/>
          <w:sz w:val="24"/>
          <w:szCs w:val="24"/>
        </w:rPr>
        <w:lastRenderedPageBreak/>
        <w:t xml:space="preserve">40. В случае установления в ходе или по результатам </w:t>
      </w:r>
      <w:proofErr w:type="gramStart"/>
      <w:r w:rsidRPr="0094624B">
        <w:rPr>
          <w:rFonts w:ascii="Arial" w:hAnsi="Arial" w:cs="Arial"/>
          <w:sz w:val="24"/>
          <w:szCs w:val="24"/>
        </w:rPr>
        <w:t>рассмотрения жалобы признаков состава административного правонарушения</w:t>
      </w:r>
      <w:proofErr w:type="gramEnd"/>
      <w:r w:rsidRPr="0094624B">
        <w:rPr>
          <w:rFonts w:ascii="Arial" w:hAnsi="Arial" w:cs="Arial"/>
          <w:sz w:val="24"/>
          <w:szCs w:val="24"/>
        </w:rPr>
        <w:t xml:space="preserve"> или преступления должностное лицо Министерства социальных отношений, органа опеки и попечительства, наделенное полномочиями по рассмотрению жалоб, незамедлительно направляет имеющиеся материалы в органы прокуратуры.</w:t>
      </w:r>
    </w:p>
    <w:p w:rsidR="0094624B" w:rsidRDefault="0094624B"/>
    <w:p w:rsidR="0094624B" w:rsidRPr="0094624B" w:rsidRDefault="0094624B" w:rsidP="0094624B">
      <w:pPr>
        <w:autoSpaceDE w:val="0"/>
        <w:autoSpaceDN w:val="0"/>
        <w:adjustRightInd w:val="0"/>
        <w:spacing w:after="0" w:line="240" w:lineRule="auto"/>
        <w:ind w:firstLine="720"/>
        <w:jc w:val="right"/>
        <w:rPr>
          <w:rFonts w:ascii="Arial" w:hAnsi="Arial" w:cs="Arial"/>
          <w:sz w:val="24"/>
          <w:szCs w:val="24"/>
        </w:rPr>
      </w:pPr>
      <w:bookmarkStart w:id="125" w:name="sub_111"/>
      <w:proofErr w:type="gramStart"/>
      <w:r w:rsidRPr="0094624B">
        <w:rPr>
          <w:rFonts w:ascii="Arial" w:hAnsi="Arial" w:cs="Arial"/>
          <w:b/>
          <w:bCs/>
          <w:color w:val="26282F"/>
          <w:sz w:val="24"/>
          <w:szCs w:val="24"/>
        </w:rPr>
        <w:t>Приложение 1</w:t>
      </w:r>
      <w:r w:rsidRPr="0094624B">
        <w:rPr>
          <w:rFonts w:ascii="Arial" w:hAnsi="Arial" w:cs="Arial"/>
          <w:b/>
          <w:bCs/>
          <w:color w:val="26282F"/>
          <w:sz w:val="24"/>
          <w:szCs w:val="24"/>
        </w:rPr>
        <w:br/>
        <w:t xml:space="preserve">к </w:t>
      </w:r>
      <w:hyperlink w:anchor="sub_1000" w:history="1">
        <w:r w:rsidRPr="0094624B">
          <w:rPr>
            <w:rFonts w:ascii="Arial" w:hAnsi="Arial" w:cs="Arial"/>
            <w:color w:val="106BBE"/>
            <w:sz w:val="24"/>
            <w:szCs w:val="24"/>
          </w:rPr>
          <w:t>Административному регламенту</w:t>
        </w:r>
      </w:hyperlink>
      <w:r w:rsidRPr="0094624B">
        <w:rPr>
          <w:rFonts w:ascii="Arial" w:hAnsi="Arial" w:cs="Arial"/>
          <w:b/>
          <w:bCs/>
          <w:color w:val="26282F"/>
          <w:sz w:val="24"/>
          <w:szCs w:val="24"/>
        </w:rPr>
        <w:br/>
        <w:t>предоставления государственной услуги</w:t>
      </w:r>
      <w:r w:rsidRPr="0094624B">
        <w:rPr>
          <w:rFonts w:ascii="Arial" w:hAnsi="Arial" w:cs="Arial"/>
          <w:b/>
          <w:bCs/>
          <w:color w:val="26282F"/>
          <w:sz w:val="24"/>
          <w:szCs w:val="24"/>
        </w:rPr>
        <w:br/>
        <w:t>"Прием органами опеки и попечительства</w:t>
      </w:r>
      <w:r w:rsidRPr="0094624B">
        <w:rPr>
          <w:rFonts w:ascii="Arial" w:hAnsi="Arial" w:cs="Arial"/>
          <w:b/>
          <w:bCs/>
          <w:color w:val="26282F"/>
          <w:sz w:val="24"/>
          <w:szCs w:val="24"/>
        </w:rPr>
        <w:br/>
        <w:t>документов от лиц, желающих установить опеку</w:t>
      </w:r>
      <w:r w:rsidRPr="0094624B">
        <w:rPr>
          <w:rFonts w:ascii="Arial" w:hAnsi="Arial" w:cs="Arial"/>
          <w:b/>
          <w:bCs/>
          <w:color w:val="26282F"/>
          <w:sz w:val="24"/>
          <w:szCs w:val="24"/>
        </w:rPr>
        <w:br/>
        <w:t>(попечительство) над определенной категорией</w:t>
      </w:r>
      <w:r w:rsidRPr="0094624B">
        <w:rPr>
          <w:rFonts w:ascii="Arial" w:hAnsi="Arial" w:cs="Arial"/>
          <w:b/>
          <w:bCs/>
          <w:color w:val="26282F"/>
          <w:sz w:val="24"/>
          <w:szCs w:val="24"/>
        </w:rPr>
        <w:br/>
        <w:t>граждан (несовершеннолетними гражданами,</w:t>
      </w:r>
      <w:r w:rsidRPr="0094624B">
        <w:rPr>
          <w:rFonts w:ascii="Arial" w:hAnsi="Arial" w:cs="Arial"/>
          <w:b/>
          <w:bCs/>
          <w:color w:val="26282F"/>
          <w:sz w:val="24"/>
          <w:szCs w:val="24"/>
        </w:rPr>
        <w:br/>
        <w:t>лицами, признанными в установленном законом</w:t>
      </w:r>
      <w:r w:rsidRPr="0094624B">
        <w:rPr>
          <w:rFonts w:ascii="Arial" w:hAnsi="Arial" w:cs="Arial"/>
          <w:b/>
          <w:bCs/>
          <w:color w:val="26282F"/>
          <w:sz w:val="24"/>
          <w:szCs w:val="24"/>
        </w:rPr>
        <w:br/>
        <w:t>порядке недееспособными (ограниченно</w:t>
      </w:r>
      <w:r w:rsidRPr="0094624B">
        <w:rPr>
          <w:rFonts w:ascii="Arial" w:hAnsi="Arial" w:cs="Arial"/>
          <w:b/>
          <w:bCs/>
          <w:color w:val="26282F"/>
          <w:sz w:val="24"/>
          <w:szCs w:val="24"/>
        </w:rPr>
        <w:br/>
        <w:t>дееспособными)"</w:t>
      </w:r>
      <w:proofErr w:type="gramEnd"/>
    </w:p>
    <w:bookmarkEnd w:id="125"/>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 xml:space="preserve">Адреса </w:t>
      </w:r>
      <w:r w:rsidRPr="0094624B">
        <w:rPr>
          <w:rFonts w:ascii="Arial" w:hAnsi="Arial" w:cs="Arial"/>
          <w:b/>
          <w:bCs/>
          <w:color w:val="26282F"/>
          <w:sz w:val="24"/>
          <w:szCs w:val="24"/>
        </w:rPr>
        <w:br/>
        <w:t>мест нахождения, номера контактных телефонов органов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68"/>
        <w:gridCol w:w="2340"/>
        <w:gridCol w:w="3080"/>
        <w:gridCol w:w="2700"/>
        <w:gridCol w:w="3356"/>
      </w:tblGrid>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Наименование муниципального образования</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Ф.И.О.</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руководителя</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Адрес местонахождения, телефон</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Ф.И.О.,</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должность сотрудников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Контактная информация (телефон, факс, адрес электронной почты)</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Агаповского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Евтух</w:t>
            </w:r>
            <w:proofErr w:type="spellEnd"/>
            <w:r w:rsidRPr="0094624B">
              <w:rPr>
                <w:rFonts w:ascii="Arial" w:hAnsi="Arial" w:cs="Arial"/>
                <w:sz w:val="24"/>
                <w:szCs w:val="24"/>
              </w:rPr>
              <w:t xml:space="preserve"> Наталья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457400, село Агаповка, улица Рабочая, дом 32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8-351-40-2-16-21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Константинова Татьяна Викторовна,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8-351-40-2-16-71,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8-351-40-2-16-21,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soczachita@mgn.chel.su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Аргаяшского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Хакимова </w:t>
            </w:r>
            <w:proofErr w:type="spellStart"/>
            <w:r w:rsidRPr="0094624B">
              <w:rPr>
                <w:rFonts w:ascii="Arial" w:hAnsi="Arial" w:cs="Arial"/>
                <w:sz w:val="24"/>
                <w:szCs w:val="24"/>
              </w:rPr>
              <w:t>Люция</w:t>
            </w:r>
            <w:proofErr w:type="spellEnd"/>
            <w:r w:rsidRPr="0094624B">
              <w:rPr>
                <w:rFonts w:ascii="Arial" w:hAnsi="Arial" w:cs="Arial"/>
                <w:sz w:val="24"/>
                <w:szCs w:val="24"/>
              </w:rPr>
              <w:t xml:space="preserve"> </w:t>
            </w:r>
            <w:proofErr w:type="spellStart"/>
            <w:r w:rsidRPr="0094624B">
              <w:rPr>
                <w:rFonts w:ascii="Arial" w:hAnsi="Arial" w:cs="Arial"/>
                <w:sz w:val="24"/>
                <w:szCs w:val="24"/>
              </w:rPr>
              <w:t>Тимергазиевна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456880, село Аргаяш, улица Гагарина, дом 25а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8-351-31-2-13-42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Зайцева </w:t>
            </w:r>
            <w:proofErr w:type="spellStart"/>
            <w:r w:rsidRPr="0094624B">
              <w:rPr>
                <w:rFonts w:ascii="Arial" w:hAnsi="Arial" w:cs="Arial"/>
                <w:sz w:val="24"/>
                <w:szCs w:val="24"/>
              </w:rPr>
              <w:t>Айгуль</w:t>
            </w:r>
            <w:proofErr w:type="spellEnd"/>
            <w:r w:rsidRPr="0094624B">
              <w:rPr>
                <w:rFonts w:ascii="Arial" w:hAnsi="Arial" w:cs="Arial"/>
                <w:sz w:val="24"/>
                <w:szCs w:val="24"/>
              </w:rPr>
              <w:t xml:space="preserve"> </w:t>
            </w:r>
            <w:proofErr w:type="spellStart"/>
            <w:r w:rsidRPr="0094624B">
              <w:rPr>
                <w:rFonts w:ascii="Arial" w:hAnsi="Arial" w:cs="Arial"/>
                <w:sz w:val="24"/>
                <w:szCs w:val="24"/>
              </w:rPr>
              <w:t>Дамировна</w:t>
            </w:r>
            <w:proofErr w:type="spellEnd"/>
            <w:r w:rsidRPr="0094624B">
              <w:rPr>
                <w:rFonts w:ascii="Arial" w:hAnsi="Arial" w:cs="Arial"/>
                <w:sz w:val="24"/>
                <w:szCs w:val="24"/>
              </w:rPr>
              <w:t>,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8-351-312-00-14,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02USZN@mail.ru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Ашинского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Коляда Наталья Александровна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456014, город Аша,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Толстого, дом 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8-351-59-3-24 32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Смышляева</w:t>
            </w:r>
            <w:proofErr w:type="spellEnd"/>
            <w:r w:rsidRPr="0094624B">
              <w:rPr>
                <w:rFonts w:ascii="Arial" w:hAnsi="Arial" w:cs="Arial"/>
                <w:sz w:val="24"/>
                <w:szCs w:val="24"/>
              </w:rPr>
              <w:t xml:space="preserve"> Наталья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8-351-59-3-28-13,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8-351-59-3-04-03,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euszn_asha@bk.ru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Брединского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Белоусов Георгий Константинович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457310, поселок Бреды,</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улица </w:t>
            </w:r>
            <w:proofErr w:type="spellStart"/>
            <w:r w:rsidRPr="0094624B">
              <w:rPr>
                <w:rFonts w:ascii="Arial" w:hAnsi="Arial" w:cs="Arial"/>
                <w:sz w:val="24"/>
                <w:szCs w:val="24"/>
              </w:rPr>
              <w:t>Гербанова</w:t>
            </w:r>
            <w:proofErr w:type="spellEnd"/>
            <w:r w:rsidRPr="0094624B">
              <w:rPr>
                <w:rFonts w:ascii="Arial" w:hAnsi="Arial" w:cs="Arial"/>
                <w:sz w:val="24"/>
                <w:szCs w:val="24"/>
              </w:rPr>
              <w:t>, дом 54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8-351-41-3-55-93</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Ширшова</w:t>
            </w:r>
            <w:proofErr w:type="spellEnd"/>
            <w:r w:rsidRPr="0094624B">
              <w:rPr>
                <w:rFonts w:ascii="Arial" w:hAnsi="Arial" w:cs="Arial"/>
                <w:sz w:val="24"/>
                <w:szCs w:val="24"/>
              </w:rPr>
              <w:t xml:space="preserve"> Светлана Петровна, начальник отдела опеки и попечительства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телефон/факс:</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8-351-41-3-55-54,</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bredy@apmpsu.chel.s</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Варненского</w:t>
            </w:r>
            <w:proofErr w:type="spellEnd"/>
            <w:r w:rsidRPr="0094624B">
              <w:rPr>
                <w:rFonts w:ascii="Arial" w:hAnsi="Arial" w:cs="Arial"/>
                <w:sz w:val="24"/>
                <w:szCs w:val="24"/>
              </w:rPr>
              <w:t xml:space="preserve"> </w:t>
            </w:r>
            <w:r w:rsidRPr="0094624B">
              <w:rPr>
                <w:rFonts w:ascii="Arial" w:hAnsi="Arial" w:cs="Arial"/>
                <w:sz w:val="24"/>
                <w:szCs w:val="24"/>
              </w:rPr>
              <w:lastRenderedPageBreak/>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lastRenderedPageBreak/>
              <w:t>Яруш</w:t>
            </w:r>
            <w:proofErr w:type="spellEnd"/>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Людмила Юрьевна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457200, село Варна, улица Советская, дом 135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8-351-42-2-15-22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lastRenderedPageBreak/>
              <w:t>Рядинская</w:t>
            </w:r>
            <w:proofErr w:type="spellEnd"/>
            <w:r w:rsidRPr="0094624B">
              <w:rPr>
                <w:rFonts w:ascii="Arial" w:hAnsi="Arial" w:cs="Arial"/>
                <w:sz w:val="24"/>
                <w:szCs w:val="24"/>
              </w:rPr>
              <w:t xml:space="preserve"> Инна Борисовна, начальник отдела </w:t>
            </w:r>
            <w:r w:rsidRPr="0094624B">
              <w:rPr>
                <w:rFonts w:ascii="Arial" w:hAnsi="Arial" w:cs="Arial"/>
                <w:sz w:val="24"/>
                <w:szCs w:val="24"/>
              </w:rPr>
              <w:lastRenderedPageBreak/>
              <w:t>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телефон: 8-351-42-2-11-47,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факс:8-351-42-2-15-22,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usznvarna@mail.ru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Управление социальной защиты населения Верхнеуральского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Мухутдинов</w:t>
            </w:r>
            <w:proofErr w:type="spellEnd"/>
            <w:r w:rsidRPr="0094624B">
              <w:rPr>
                <w:rFonts w:ascii="Arial" w:hAnsi="Arial" w:cs="Arial"/>
                <w:sz w:val="24"/>
                <w:szCs w:val="24"/>
              </w:rPr>
              <w:t xml:space="preserve"> </w:t>
            </w:r>
            <w:proofErr w:type="spellStart"/>
            <w:r w:rsidRPr="0094624B">
              <w:rPr>
                <w:rFonts w:ascii="Arial" w:hAnsi="Arial" w:cs="Arial"/>
                <w:sz w:val="24"/>
                <w:szCs w:val="24"/>
              </w:rPr>
              <w:t>Равиль</w:t>
            </w:r>
            <w:proofErr w:type="spellEnd"/>
            <w:r w:rsidRPr="0094624B">
              <w:rPr>
                <w:rFonts w:ascii="Arial" w:hAnsi="Arial" w:cs="Arial"/>
                <w:sz w:val="24"/>
                <w:szCs w:val="24"/>
              </w:rPr>
              <w:t xml:space="preserve"> </w:t>
            </w:r>
            <w:proofErr w:type="spellStart"/>
            <w:r w:rsidRPr="0094624B">
              <w:rPr>
                <w:rFonts w:ascii="Arial" w:hAnsi="Arial" w:cs="Arial"/>
                <w:sz w:val="24"/>
                <w:szCs w:val="24"/>
              </w:rPr>
              <w:t>Салихович</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457670, город Верхнеуральск,</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Советская,</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дом 17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8-351-43-2-23-77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Мостивенко</w:t>
            </w:r>
            <w:proofErr w:type="spellEnd"/>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Ольга Анатольевна,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 отдела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опеки и попечительства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8-351-43-2-22-95,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8-351-43-2-23-77,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vuruczn@mail.ru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Верхнеуфалейского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Шевченко Вячеслав Викторович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456800, город Верхний Уфалей, улица Якушева, дом 25</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Клевцова Наталья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8-351-64- 2-18-96,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факс:8-351-64-3-17-13,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vufuszn@chel.surnet.ru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Еманжелинского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Бабенкова</w:t>
            </w:r>
            <w:proofErr w:type="spellEnd"/>
            <w:r w:rsidRPr="0094624B">
              <w:rPr>
                <w:rFonts w:ascii="Arial" w:hAnsi="Arial" w:cs="Arial"/>
                <w:sz w:val="24"/>
                <w:szCs w:val="24"/>
              </w:rPr>
              <w:t xml:space="preserve"> Валентина Ивановна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456580, город Еманжелинск,</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Мира, дом 18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8-351-38 2-18-56</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Сурайкина</w:t>
            </w:r>
            <w:proofErr w:type="spellEnd"/>
            <w:r w:rsidRPr="0094624B">
              <w:rPr>
                <w:rFonts w:ascii="Arial" w:hAnsi="Arial" w:cs="Arial"/>
                <w:sz w:val="24"/>
                <w:szCs w:val="24"/>
              </w:rPr>
              <w:t xml:space="preserve"> Татьяна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8-351-38-9-35-59,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факс:8-351-38-2-1853,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EMANGUSZN @</w:t>
            </w:r>
            <w:proofErr w:type="spellStart"/>
            <w:r w:rsidRPr="0094624B">
              <w:rPr>
                <w:rFonts w:ascii="Arial" w:hAnsi="Arial" w:cs="Arial"/>
                <w:sz w:val="24"/>
                <w:szCs w:val="24"/>
              </w:rPr>
              <w:t>mail.ru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Еткульского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Меньшенина</w:t>
            </w:r>
            <w:proofErr w:type="spellEnd"/>
            <w:r w:rsidRPr="0094624B">
              <w:rPr>
                <w:rFonts w:ascii="Arial" w:hAnsi="Arial" w:cs="Arial"/>
                <w:sz w:val="24"/>
                <w:szCs w:val="24"/>
              </w:rPr>
              <w:t xml:space="preserve"> Любовь Алексеевна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456560, село Еткуль,</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Ленина, дом 33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8-351-45-2-21-43</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Попкова Татьяна Владимировна,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отдела опеки</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8-351-45-2-10-75,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8-351-45-2-21-43,</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w:t>
            </w:r>
            <w:proofErr w:type="spellEnd"/>
            <w:r w:rsidRPr="0094624B">
              <w:rPr>
                <w:rFonts w:ascii="Arial" w:hAnsi="Arial" w:cs="Arial"/>
                <w:sz w:val="24"/>
                <w:szCs w:val="24"/>
              </w:rPr>
              <w:t xml:space="preserve"> etkul@mail.ru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Златоустовского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Иутин</w:t>
            </w:r>
            <w:proofErr w:type="spellEnd"/>
            <w:r w:rsidRPr="0094624B">
              <w:rPr>
                <w:rFonts w:ascii="Arial" w:hAnsi="Arial" w:cs="Arial"/>
                <w:sz w:val="24"/>
                <w:szCs w:val="24"/>
              </w:rPr>
              <w:t xml:space="preserve"> Александр Сергеевич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456319, город Златоуст,</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проспект Гагарина,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3 линия, дом 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8-351-3-65-06-41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Одаренко</w:t>
            </w:r>
            <w:proofErr w:type="spellEnd"/>
            <w:r w:rsidRPr="0094624B">
              <w:rPr>
                <w:rFonts w:ascii="Arial" w:hAnsi="Arial" w:cs="Arial"/>
                <w:sz w:val="24"/>
                <w:szCs w:val="24"/>
              </w:rPr>
              <w:t xml:space="preserve"> Ольга Александровна,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отдела опеки</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8-351-3-65-40-30,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8-351-3-65-06-41,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USZN_ZLT@mail.ru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Карабашского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Чернова Алена Семеновна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456143, город Карабаш,</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Р. Люксембург, дом 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8-351-53-2-34-98</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Киприянова</w:t>
            </w:r>
            <w:proofErr w:type="spellEnd"/>
            <w:r w:rsidRPr="0094624B">
              <w:rPr>
                <w:rFonts w:ascii="Arial" w:hAnsi="Arial" w:cs="Arial"/>
                <w:sz w:val="24"/>
                <w:szCs w:val="24"/>
              </w:rPr>
              <w:t xml:space="preserve"> Светлана Петровна, ведущий специалист по опеке и попечительству</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8-351-53-2-49-41,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8-351-53-2-34-98,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usznkar@mail.ru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Карталинского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Кетлер</w:t>
            </w:r>
            <w:proofErr w:type="spellEnd"/>
            <w:r w:rsidRPr="0094624B">
              <w:rPr>
                <w:rFonts w:ascii="Arial" w:hAnsi="Arial" w:cs="Arial"/>
                <w:sz w:val="24"/>
                <w:szCs w:val="24"/>
              </w:rPr>
              <w:t xml:space="preserve"> Ольга Вячеславовна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457351, город Карталы, улица Ленина, дом 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8-351-33-2-25-07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Пушкарская Светлана Александровна,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телефон/факс: 8-351-33-2-25-07,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Cbuh16@chei .</w:t>
            </w:r>
            <w:proofErr w:type="spellStart"/>
            <w:r w:rsidRPr="0094624B">
              <w:rPr>
                <w:rFonts w:ascii="Arial" w:hAnsi="Arial" w:cs="Arial"/>
                <w:sz w:val="24"/>
                <w:szCs w:val="24"/>
              </w:rPr>
              <w:t>surnet.ru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Каслинского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Злоказова</w:t>
            </w:r>
            <w:proofErr w:type="spellEnd"/>
            <w:r w:rsidRPr="0094624B">
              <w:rPr>
                <w:rFonts w:ascii="Arial" w:hAnsi="Arial" w:cs="Arial"/>
                <w:sz w:val="24"/>
                <w:szCs w:val="24"/>
              </w:rPr>
              <w:t xml:space="preserve"> Надежда Валерьевна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456830, город Касли, улица Стадионная, дом 89, помещение 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8-351-49-2-20-46</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Свистунова</w:t>
            </w:r>
            <w:proofErr w:type="spellEnd"/>
            <w:r w:rsidRPr="0094624B">
              <w:rPr>
                <w:rFonts w:ascii="Arial" w:hAnsi="Arial" w:cs="Arial"/>
                <w:sz w:val="24"/>
                <w:szCs w:val="24"/>
              </w:rPr>
              <w:t xml:space="preserve"> Ольга Ивановна,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8-351-49-2-22-49,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факс:8-351-49-2-20-46,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mchl2001@hotbox.ru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proofErr w:type="gramStart"/>
            <w:r w:rsidRPr="0094624B">
              <w:rPr>
                <w:rFonts w:ascii="Arial" w:hAnsi="Arial" w:cs="Arial"/>
                <w:sz w:val="24"/>
                <w:szCs w:val="24"/>
              </w:rPr>
              <w:t>Катав-Ивановского</w:t>
            </w:r>
            <w:proofErr w:type="spellEnd"/>
            <w:proofErr w:type="gram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Корнеев Алексей Прокопьевич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456110, город </w:t>
            </w:r>
            <w:proofErr w:type="spellStart"/>
            <w:r w:rsidRPr="0094624B">
              <w:rPr>
                <w:rFonts w:ascii="Arial" w:hAnsi="Arial" w:cs="Arial"/>
                <w:sz w:val="24"/>
                <w:szCs w:val="24"/>
              </w:rPr>
              <w:t>Катав-Ивановск</w:t>
            </w:r>
            <w:proofErr w:type="spellEnd"/>
            <w:r w:rsidRPr="0094624B">
              <w:rPr>
                <w:rFonts w:ascii="Arial" w:hAnsi="Arial" w:cs="Arial"/>
                <w:sz w:val="24"/>
                <w:szCs w:val="24"/>
              </w:rPr>
              <w:t>, улица Гагарина, дом 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8-351-47-2-17-74</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Малахова Светлана Анатольевна, </w:t>
            </w:r>
            <w:proofErr w:type="gramStart"/>
            <w:r w:rsidRPr="0094624B">
              <w:rPr>
                <w:rFonts w:ascii="Arial" w:hAnsi="Arial" w:cs="Arial"/>
                <w:sz w:val="24"/>
                <w:szCs w:val="24"/>
              </w:rPr>
              <w:t>исполняющий</w:t>
            </w:r>
            <w:proofErr w:type="gramEnd"/>
            <w:r w:rsidRPr="0094624B">
              <w:rPr>
                <w:rFonts w:ascii="Arial" w:hAnsi="Arial" w:cs="Arial"/>
                <w:sz w:val="24"/>
                <w:szCs w:val="24"/>
              </w:rPr>
              <w:t xml:space="preserve"> обязанности начальника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8-351-47-2-17-76,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8-351-47-2-17-74,</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Usznkat-iv@chel</w:t>
            </w:r>
            <w:proofErr w:type="spellEnd"/>
            <w:r w:rsidRPr="0094624B">
              <w:rPr>
                <w:rFonts w:ascii="Arial" w:hAnsi="Arial" w:cs="Arial"/>
                <w:sz w:val="24"/>
                <w:szCs w:val="24"/>
              </w:rPr>
              <w:t xml:space="preserve"> </w:t>
            </w:r>
            <w:proofErr w:type="spellStart"/>
            <w:r w:rsidRPr="0094624B">
              <w:rPr>
                <w:rFonts w:ascii="Arial" w:hAnsi="Arial" w:cs="Arial"/>
                <w:sz w:val="24"/>
                <w:szCs w:val="24"/>
              </w:rPr>
              <w:t>surnet.ru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w:t>
            </w:r>
            <w:r w:rsidRPr="0094624B">
              <w:rPr>
                <w:rFonts w:ascii="Arial" w:hAnsi="Arial" w:cs="Arial"/>
                <w:sz w:val="24"/>
                <w:szCs w:val="24"/>
              </w:rPr>
              <w:lastRenderedPageBreak/>
              <w:t>защиты населения Кизильского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Кускова Татьяна </w:t>
            </w:r>
            <w:r w:rsidRPr="0094624B">
              <w:rPr>
                <w:rFonts w:ascii="Arial" w:hAnsi="Arial" w:cs="Arial"/>
                <w:sz w:val="24"/>
                <w:szCs w:val="24"/>
              </w:rPr>
              <w:lastRenderedPageBreak/>
              <w:t>Геннадьевна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457610, село </w:t>
            </w:r>
            <w:r w:rsidRPr="0094624B">
              <w:rPr>
                <w:rFonts w:ascii="Arial" w:hAnsi="Arial" w:cs="Arial"/>
                <w:sz w:val="24"/>
                <w:szCs w:val="24"/>
              </w:rPr>
              <w:lastRenderedPageBreak/>
              <w:t>Кизильское, улица Советская, дом 67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8-351-55-3-04-06</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Ермакова Светлана </w:t>
            </w:r>
            <w:r w:rsidRPr="0094624B">
              <w:rPr>
                <w:rFonts w:ascii="Arial" w:hAnsi="Arial" w:cs="Arial"/>
                <w:sz w:val="24"/>
                <w:szCs w:val="24"/>
              </w:rPr>
              <w:lastRenderedPageBreak/>
              <w:t>Владимировна, ведущий специалист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телефон: 8-351-55-3-04-30,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факс: 8-351-55-3-04-06,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Usznkizil@mail.ru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Управление социальной защиты населения </w:t>
            </w:r>
            <w:proofErr w:type="spellStart"/>
            <w:r w:rsidRPr="0094624B">
              <w:rPr>
                <w:rFonts w:ascii="Arial" w:hAnsi="Arial" w:cs="Arial"/>
                <w:sz w:val="24"/>
                <w:szCs w:val="24"/>
              </w:rPr>
              <w:t>Копейского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Щерба Ирина Григорьевна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456618, город Копейск, улица Ленина, дом 61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8-351-39-3-82-87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Жолобова</w:t>
            </w:r>
            <w:proofErr w:type="spellEnd"/>
            <w:r w:rsidRPr="0094624B">
              <w:rPr>
                <w:rFonts w:ascii="Arial" w:hAnsi="Arial" w:cs="Arial"/>
                <w:sz w:val="24"/>
                <w:szCs w:val="24"/>
              </w:rPr>
              <w:t xml:space="preserve"> Елена Анатольевна,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телефон:8-351-39-3 -64-64,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8-351-39-3-82-82,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usznkopeysk@mail.ru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Коркинского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Барон Галина Викторовна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456550, город Коркино,</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проспект Горняков, дом 167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8-351-52- 4-64-34</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Анищенко Елена Викторовна,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8-351-52- 4-64-34,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8-351-52-4-65-37,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8-351-52- 4-64-34,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uszn-korkino@rambler.ru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Красноармейского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Бердникова Ирина </w:t>
            </w:r>
            <w:proofErr w:type="spellStart"/>
            <w:r w:rsidRPr="0094624B">
              <w:rPr>
                <w:rFonts w:ascii="Arial" w:hAnsi="Arial" w:cs="Arial"/>
                <w:sz w:val="24"/>
                <w:szCs w:val="24"/>
              </w:rPr>
              <w:t>Исрафильевна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456660, село </w:t>
            </w:r>
            <w:proofErr w:type="spellStart"/>
            <w:r w:rsidRPr="0094624B">
              <w:rPr>
                <w:rFonts w:ascii="Arial" w:hAnsi="Arial" w:cs="Arial"/>
                <w:sz w:val="24"/>
                <w:szCs w:val="24"/>
              </w:rPr>
              <w:t>Миасское</w:t>
            </w:r>
            <w:proofErr w:type="spellEnd"/>
            <w:r w:rsidRPr="0094624B">
              <w:rPr>
                <w:rFonts w:ascii="Arial" w:hAnsi="Arial" w:cs="Arial"/>
                <w:sz w:val="24"/>
                <w:szCs w:val="24"/>
              </w:rPr>
              <w:t>, улица Спортивная, дом 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8-351-50-2-10-81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Никишина Ирина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8-351-50- 2-22-74,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8-351-50-2-10-81,</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redarmy</w:t>
            </w:r>
            <w:proofErr w:type="spellEnd"/>
            <w:r w:rsidRPr="0094624B">
              <w:rPr>
                <w:rFonts w:ascii="Arial" w:hAnsi="Arial" w:cs="Arial"/>
                <w:sz w:val="24"/>
                <w:szCs w:val="24"/>
              </w:rPr>
              <w:t>/uszn@chel.Surnet.ru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Кунашакского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Кадырова Альбина </w:t>
            </w:r>
            <w:proofErr w:type="spellStart"/>
            <w:r w:rsidRPr="0094624B">
              <w:rPr>
                <w:rFonts w:ascii="Arial" w:hAnsi="Arial" w:cs="Arial"/>
                <w:sz w:val="24"/>
                <w:szCs w:val="24"/>
              </w:rPr>
              <w:t>Зайнулловна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456730, село Кунашак, улица Пионерская, дом 12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8-351-48-313-42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Нажметдинова</w:t>
            </w:r>
            <w:proofErr w:type="spellEnd"/>
            <w:r w:rsidRPr="0094624B">
              <w:rPr>
                <w:rFonts w:ascii="Arial" w:hAnsi="Arial" w:cs="Arial"/>
                <w:sz w:val="24"/>
                <w:szCs w:val="24"/>
              </w:rPr>
              <w:t xml:space="preserve"> Альбина </w:t>
            </w:r>
            <w:proofErr w:type="spellStart"/>
            <w:r w:rsidRPr="0094624B">
              <w:rPr>
                <w:rFonts w:ascii="Arial" w:hAnsi="Arial" w:cs="Arial"/>
                <w:sz w:val="24"/>
                <w:szCs w:val="24"/>
              </w:rPr>
              <w:t>Таиповна</w:t>
            </w:r>
            <w:proofErr w:type="spellEnd"/>
            <w:r w:rsidRPr="0094624B">
              <w:rPr>
                <w:rFonts w:ascii="Arial" w:hAnsi="Arial" w:cs="Arial"/>
                <w:sz w:val="24"/>
                <w:szCs w:val="24"/>
              </w:rPr>
              <w:t>,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8-351-48-3-12-81,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8-351-48-3-21-26,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usznkun@chel.surnet.ru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Кусинского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Обухова Ольга Александровна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456940, город </w:t>
            </w:r>
            <w:proofErr w:type="gramStart"/>
            <w:r w:rsidRPr="0094624B">
              <w:rPr>
                <w:rFonts w:ascii="Arial" w:hAnsi="Arial" w:cs="Arial"/>
                <w:sz w:val="24"/>
                <w:szCs w:val="24"/>
              </w:rPr>
              <w:t>Куса</w:t>
            </w:r>
            <w:proofErr w:type="gramEnd"/>
            <w:r w:rsidRPr="0094624B">
              <w:rPr>
                <w:rFonts w:ascii="Arial" w:hAnsi="Arial" w:cs="Arial"/>
                <w:sz w:val="24"/>
                <w:szCs w:val="24"/>
              </w:rPr>
              <w:t>, улица Андроновых, дом 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8-351-54-3-05-74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8-351-54-3-06-75</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Журавлева Вероника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телефон/факс:</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8-351-54-3-31-33,</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w:t>
            </w:r>
            <w:proofErr w:type="spellEnd"/>
            <w:r w:rsidRPr="0094624B">
              <w:rPr>
                <w:rFonts w:ascii="Arial" w:hAnsi="Arial" w:cs="Arial"/>
                <w:sz w:val="24"/>
                <w:szCs w:val="24"/>
              </w:rPr>
              <w:t xml:space="preserve"> </w:t>
            </w:r>
            <w:proofErr w:type="spellStart"/>
            <w:r w:rsidRPr="0094624B">
              <w:rPr>
                <w:rFonts w:ascii="Arial" w:hAnsi="Arial" w:cs="Arial"/>
                <w:sz w:val="24"/>
                <w:szCs w:val="24"/>
              </w:rPr>
              <w:t>kusa@gmail</w:t>
            </w:r>
            <w:proofErr w:type="spellEnd"/>
            <w:r w:rsidRPr="0094624B">
              <w:rPr>
                <w:rFonts w:ascii="Arial" w:hAnsi="Arial" w:cs="Arial"/>
                <w:sz w:val="24"/>
                <w:szCs w:val="24"/>
              </w:rPr>
              <w:t xml:space="preserve"> </w:t>
            </w:r>
            <w:proofErr w:type="spellStart"/>
            <w:r w:rsidRPr="0094624B">
              <w:rPr>
                <w:rFonts w:ascii="Arial" w:hAnsi="Arial" w:cs="Arial"/>
                <w:sz w:val="24"/>
                <w:szCs w:val="24"/>
              </w:rPr>
              <w:t>com</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Кыштымского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Лашманова</w:t>
            </w:r>
            <w:proofErr w:type="spellEnd"/>
            <w:r w:rsidRPr="0094624B">
              <w:rPr>
                <w:rFonts w:ascii="Arial" w:hAnsi="Arial" w:cs="Arial"/>
                <w:sz w:val="24"/>
                <w:szCs w:val="24"/>
              </w:rPr>
              <w:t xml:space="preserve"> Светлана Георгиевна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456870, город Кыштым,</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Фрунзе, дом 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8-351-51-4-04-47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Королева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Наталья Евгеньевна,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8-351-51-4-04-50,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8-351-51-4-04-48,</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uszn_kgo@mail</w:t>
            </w:r>
            <w:proofErr w:type="spellEnd"/>
            <w:r w:rsidRPr="0094624B">
              <w:rPr>
                <w:rFonts w:ascii="Arial" w:hAnsi="Arial" w:cs="Arial"/>
                <w:sz w:val="24"/>
                <w:szCs w:val="24"/>
              </w:rPr>
              <w:t xml:space="preserve"> </w:t>
            </w:r>
            <w:proofErr w:type="spellStart"/>
            <w:r w:rsidRPr="0094624B">
              <w:rPr>
                <w:rFonts w:ascii="Arial" w:hAnsi="Arial" w:cs="Arial"/>
                <w:sz w:val="24"/>
                <w:szCs w:val="24"/>
              </w:rPr>
              <w:t>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Локомотивного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Васковская</w:t>
            </w:r>
            <w:proofErr w:type="spellEnd"/>
            <w:r w:rsidRPr="0094624B">
              <w:rPr>
                <w:rFonts w:ascii="Arial" w:hAnsi="Arial" w:cs="Arial"/>
                <w:sz w:val="24"/>
                <w:szCs w:val="24"/>
              </w:rPr>
              <w:t xml:space="preserve"> Валентина Ивановна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457390, город Карталы-6, поселок Локомотивный,</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Мира, дом 60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8-351-33-3-11-59</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Юдина Валентина Григорьевна,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8-351-33-3-15-94,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8-351-33-3-50-88,</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sozlokomotivnu@mail</w:t>
            </w:r>
            <w:proofErr w:type="spellEnd"/>
            <w:r w:rsidRPr="0094624B">
              <w:rPr>
                <w:rFonts w:ascii="Arial" w:hAnsi="Arial" w:cs="Arial"/>
                <w:sz w:val="24"/>
                <w:szCs w:val="24"/>
              </w:rPr>
              <w:t xml:space="preserve"> </w:t>
            </w:r>
            <w:proofErr w:type="spellStart"/>
            <w:r w:rsidRPr="0094624B">
              <w:rPr>
                <w:rFonts w:ascii="Arial" w:hAnsi="Arial" w:cs="Arial"/>
                <w:sz w:val="24"/>
                <w:szCs w:val="24"/>
              </w:rPr>
              <w:t>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Магнитогорского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Михайленко</w:t>
            </w:r>
            <w:proofErr w:type="spellEnd"/>
            <w:r w:rsidRPr="0094624B">
              <w:rPr>
                <w:rFonts w:ascii="Arial" w:hAnsi="Arial" w:cs="Arial"/>
                <w:sz w:val="24"/>
                <w:szCs w:val="24"/>
              </w:rPr>
              <w:t xml:space="preserve"> Ирина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455044, город Магнитогорск, проспект Ленина, дом 72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8-351-9-37-52-07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Юрченко Наталья Сергеевна,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8-351-9-37-25-67,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8-351-9-27-89-63,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uszn-mag@magnitog.ru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Миасского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Васьков Геннадий Анатольевич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456320, город Миасс, проспект Макеева, дом 8а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8-351-3-53-36-16</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Мурдасова</w:t>
            </w:r>
            <w:proofErr w:type="spellEnd"/>
            <w:r w:rsidRPr="0094624B">
              <w:rPr>
                <w:rFonts w:ascii="Arial" w:hAnsi="Arial" w:cs="Arial"/>
                <w:sz w:val="24"/>
                <w:szCs w:val="24"/>
              </w:rPr>
              <w:t xml:space="preserve"> Ольга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8-351-3-52-76-03,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8-351-3-53-36-16,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USZN@miass.ru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lastRenderedPageBreak/>
              <w:t>Нагайбакского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Мусабаева </w:t>
            </w:r>
            <w:proofErr w:type="spellStart"/>
            <w:r w:rsidRPr="0094624B">
              <w:rPr>
                <w:rFonts w:ascii="Arial" w:hAnsi="Arial" w:cs="Arial"/>
                <w:sz w:val="24"/>
                <w:szCs w:val="24"/>
              </w:rPr>
              <w:t>Алтнай</w:t>
            </w:r>
            <w:proofErr w:type="spellEnd"/>
            <w:r w:rsidRPr="0094624B">
              <w:rPr>
                <w:rFonts w:ascii="Arial" w:hAnsi="Arial" w:cs="Arial"/>
                <w:sz w:val="24"/>
                <w:szCs w:val="24"/>
              </w:rPr>
              <w:t xml:space="preserve"> </w:t>
            </w:r>
            <w:proofErr w:type="spellStart"/>
            <w:r w:rsidRPr="0094624B">
              <w:rPr>
                <w:rFonts w:ascii="Arial" w:hAnsi="Arial" w:cs="Arial"/>
                <w:sz w:val="24"/>
                <w:szCs w:val="24"/>
              </w:rPr>
              <w:t>Чингисхановна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457650,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село Фершампенуаз, </w:t>
            </w:r>
            <w:r w:rsidRPr="0094624B">
              <w:rPr>
                <w:rFonts w:ascii="Arial" w:hAnsi="Arial" w:cs="Arial"/>
                <w:sz w:val="24"/>
                <w:szCs w:val="24"/>
              </w:rPr>
              <w:lastRenderedPageBreak/>
              <w:t>улица К. Маркса, дом 53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8-351-57-2-22-61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lastRenderedPageBreak/>
              <w:t>Мелекесова</w:t>
            </w:r>
            <w:proofErr w:type="spellEnd"/>
            <w:r w:rsidRPr="0094624B">
              <w:rPr>
                <w:rFonts w:ascii="Arial" w:hAnsi="Arial" w:cs="Arial"/>
                <w:sz w:val="24"/>
                <w:szCs w:val="24"/>
              </w:rPr>
              <w:t xml:space="preserve"> Галина </w:t>
            </w:r>
            <w:proofErr w:type="spellStart"/>
            <w:r w:rsidRPr="0094624B">
              <w:rPr>
                <w:rFonts w:ascii="Arial" w:hAnsi="Arial" w:cs="Arial"/>
                <w:sz w:val="24"/>
                <w:szCs w:val="24"/>
              </w:rPr>
              <w:t>Рауфовна</w:t>
            </w:r>
            <w:proofErr w:type="spellEnd"/>
            <w:r w:rsidRPr="0094624B">
              <w:rPr>
                <w:rFonts w:ascii="Arial" w:hAnsi="Arial" w:cs="Arial"/>
                <w:sz w:val="24"/>
                <w:szCs w:val="24"/>
              </w:rPr>
              <w:t xml:space="preserve">, начальник </w:t>
            </w:r>
            <w:r w:rsidRPr="0094624B">
              <w:rPr>
                <w:rFonts w:ascii="Arial" w:hAnsi="Arial" w:cs="Arial"/>
                <w:sz w:val="24"/>
                <w:szCs w:val="24"/>
              </w:rPr>
              <w:lastRenderedPageBreak/>
              <w:t>отдела семьи</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телефон: 8-351-57-2-21-49,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8-351-57-2-35-22,</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lastRenderedPageBreak/>
              <w:t>uszn.naq@list</w:t>
            </w:r>
            <w:proofErr w:type="spellEnd"/>
            <w:r w:rsidRPr="0094624B">
              <w:rPr>
                <w:rFonts w:ascii="Arial" w:hAnsi="Arial" w:cs="Arial"/>
                <w:sz w:val="24"/>
                <w:szCs w:val="24"/>
              </w:rPr>
              <w:t xml:space="preserve"> </w:t>
            </w:r>
            <w:proofErr w:type="spellStart"/>
            <w:r w:rsidRPr="0094624B">
              <w:rPr>
                <w:rFonts w:ascii="Arial" w:hAnsi="Arial" w:cs="Arial"/>
                <w:sz w:val="24"/>
                <w:szCs w:val="24"/>
              </w:rPr>
              <w:t>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Управление социальной защиты населения </w:t>
            </w:r>
            <w:proofErr w:type="spellStart"/>
            <w:r w:rsidRPr="0094624B">
              <w:rPr>
                <w:rFonts w:ascii="Arial" w:hAnsi="Arial" w:cs="Arial"/>
                <w:sz w:val="24"/>
                <w:szCs w:val="24"/>
              </w:rPr>
              <w:t>Нязепетровского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Сухорукова Анна Васильевна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456970, город Нязепетровск, улица Свердлова, дом 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8-351-56-3-16-05</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Боронина</w:t>
            </w:r>
            <w:proofErr w:type="spellEnd"/>
            <w:r w:rsidRPr="0094624B">
              <w:rPr>
                <w:rFonts w:ascii="Arial" w:hAnsi="Arial" w:cs="Arial"/>
                <w:sz w:val="24"/>
                <w:szCs w:val="24"/>
              </w:rPr>
              <w:t xml:space="preserve"> Ольга Николаевна, ведущий специалист</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8-351-56-3-20-26,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8-351-56-3-16-05,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usznnzpetr@yandex.ru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Озерского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Масягина</w:t>
            </w:r>
            <w:proofErr w:type="spellEnd"/>
            <w:r w:rsidRPr="0094624B">
              <w:rPr>
                <w:rFonts w:ascii="Arial" w:hAnsi="Arial" w:cs="Arial"/>
                <w:sz w:val="24"/>
                <w:szCs w:val="24"/>
              </w:rPr>
              <w:t xml:space="preserve"> Ирина Борисовна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456780, город Озерск, улица Космонавтов, дом 20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8-351-30-6-66-84</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Шорникова</w:t>
            </w:r>
            <w:proofErr w:type="spellEnd"/>
            <w:r w:rsidRPr="0094624B">
              <w:rPr>
                <w:rFonts w:ascii="Arial" w:hAnsi="Arial" w:cs="Arial"/>
                <w:sz w:val="24"/>
                <w:szCs w:val="24"/>
              </w:rPr>
              <w:t xml:space="preserve"> Виктория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8-351-30-6-33-04,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8-351-30-6-61-31,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ksz@ozerskadm.ru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Октябрьского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Дудник Александр Михайлович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457170, село Октябрьское, улица Тельмана, дом 13,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8-351-58-5-22-93</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Дектярева</w:t>
            </w:r>
            <w:proofErr w:type="spellEnd"/>
            <w:r w:rsidRPr="0094624B">
              <w:rPr>
                <w:rFonts w:ascii="Arial" w:hAnsi="Arial" w:cs="Arial"/>
                <w:sz w:val="24"/>
                <w:szCs w:val="24"/>
              </w:rPr>
              <w:t xml:space="preserve"> Галина Ивановна, ведущий специалист по охране прав детства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8-351-58-5-22-93,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8-351-58-5-12-61,</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m</w:t>
            </w:r>
            <w:proofErr w:type="spellEnd"/>
            <w:r w:rsidRPr="0094624B">
              <w:rPr>
                <w:rFonts w:ascii="Arial" w:hAnsi="Arial" w:cs="Arial"/>
                <w:sz w:val="24"/>
                <w:szCs w:val="24"/>
              </w:rPr>
              <w:t xml:space="preserve"> oktiabr@apmpsu.chel.su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Пластовского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Садыкова Лилия </w:t>
            </w:r>
            <w:proofErr w:type="spellStart"/>
            <w:r w:rsidRPr="0094624B">
              <w:rPr>
                <w:rFonts w:ascii="Arial" w:hAnsi="Arial" w:cs="Arial"/>
                <w:sz w:val="24"/>
                <w:szCs w:val="24"/>
              </w:rPr>
              <w:t>Галеевна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457020, город Пласт, улица Чайковского, дом 1a</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8-351-60-2-13-53</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Ковалева </w:t>
            </w:r>
            <w:proofErr w:type="spellStart"/>
            <w:r w:rsidRPr="0094624B">
              <w:rPr>
                <w:rFonts w:ascii="Arial" w:hAnsi="Arial" w:cs="Arial"/>
                <w:sz w:val="24"/>
                <w:szCs w:val="24"/>
              </w:rPr>
              <w:t>Айгуль</w:t>
            </w:r>
            <w:proofErr w:type="spellEnd"/>
            <w:r w:rsidRPr="0094624B">
              <w:rPr>
                <w:rFonts w:ascii="Arial" w:hAnsi="Arial" w:cs="Arial"/>
                <w:sz w:val="24"/>
                <w:szCs w:val="24"/>
              </w:rPr>
              <w:t xml:space="preserve"> </w:t>
            </w:r>
            <w:proofErr w:type="spellStart"/>
            <w:r w:rsidRPr="0094624B">
              <w:rPr>
                <w:rFonts w:ascii="Arial" w:hAnsi="Arial" w:cs="Arial"/>
                <w:sz w:val="24"/>
                <w:szCs w:val="24"/>
              </w:rPr>
              <w:t>Сарсеновна</w:t>
            </w:r>
            <w:proofErr w:type="spellEnd"/>
            <w:r w:rsidRPr="0094624B">
              <w:rPr>
                <w:rFonts w:ascii="Arial" w:hAnsi="Arial" w:cs="Arial"/>
                <w:sz w:val="24"/>
                <w:szCs w:val="24"/>
              </w:rPr>
              <w:t>,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телефон.:8-351-60-2-07-37,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8-351-60-2-13-53,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USZN_PLASTA@mail.ru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Саткинского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Харитонова Нина Владимировна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456910, город </w:t>
            </w:r>
            <w:proofErr w:type="spellStart"/>
            <w:r w:rsidRPr="0094624B">
              <w:rPr>
                <w:rFonts w:ascii="Arial" w:hAnsi="Arial" w:cs="Arial"/>
                <w:sz w:val="24"/>
                <w:szCs w:val="24"/>
              </w:rPr>
              <w:t>Сатка</w:t>
            </w:r>
            <w:proofErr w:type="spellEnd"/>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Куйбышева, дом 22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8-351-61-3-38-84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8-351-61-4-11-68</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Дерягина Ольга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8-351-61-3-19-13,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8-351-61-4-11-68,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USZN_SATKA@mail.ru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Снежинского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Рябченко</w:t>
            </w:r>
            <w:proofErr w:type="spellEnd"/>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Ольга Анатольевна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адрес местонахождения:</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456770, город </w:t>
            </w:r>
            <w:proofErr w:type="spellStart"/>
            <w:r w:rsidRPr="0094624B">
              <w:rPr>
                <w:rFonts w:ascii="Arial" w:hAnsi="Arial" w:cs="Arial"/>
                <w:sz w:val="24"/>
                <w:szCs w:val="24"/>
              </w:rPr>
              <w:t>Снежинск</w:t>
            </w:r>
            <w:proofErr w:type="spellEnd"/>
            <w:r w:rsidRPr="0094624B">
              <w:rPr>
                <w:rFonts w:ascii="Arial" w:hAnsi="Arial" w:cs="Arial"/>
                <w:sz w:val="24"/>
                <w:szCs w:val="24"/>
              </w:rPr>
              <w:t>, улица Транспортная, дом 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8-351-46-7-23-41.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Почтовый адрес:</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456770, город </w:t>
            </w:r>
            <w:proofErr w:type="spellStart"/>
            <w:r w:rsidRPr="0094624B">
              <w:rPr>
                <w:rFonts w:ascii="Arial" w:hAnsi="Arial" w:cs="Arial"/>
                <w:sz w:val="24"/>
                <w:szCs w:val="24"/>
              </w:rPr>
              <w:t>Снежинск</w:t>
            </w:r>
            <w:proofErr w:type="spellEnd"/>
            <w:r w:rsidRPr="0094624B">
              <w:rPr>
                <w:rFonts w:ascii="Arial" w:hAnsi="Arial" w:cs="Arial"/>
                <w:sz w:val="24"/>
                <w:szCs w:val="24"/>
              </w:rPr>
              <w:t>, улица Васильева, дом 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Лукина Людмила Петровна,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8-351-46-3-23-46,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8-351-46-3-23-46,</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w:t>
            </w:r>
            <w:proofErr w:type="spellEnd"/>
            <w:r w:rsidRPr="0094624B">
              <w:rPr>
                <w:rFonts w:ascii="Arial" w:hAnsi="Arial" w:cs="Arial"/>
                <w:sz w:val="24"/>
                <w:szCs w:val="24"/>
              </w:rPr>
              <w:t xml:space="preserve"> @</w:t>
            </w:r>
            <w:proofErr w:type="spellStart"/>
            <w:r w:rsidRPr="0094624B">
              <w:rPr>
                <w:rFonts w:ascii="Arial" w:hAnsi="Arial" w:cs="Arial"/>
                <w:sz w:val="24"/>
                <w:szCs w:val="24"/>
              </w:rPr>
              <w:t>redhouse</w:t>
            </w:r>
            <w:proofErr w:type="spellEnd"/>
            <w:r w:rsidRPr="0094624B">
              <w:rPr>
                <w:rFonts w:ascii="Arial" w:hAnsi="Arial" w:cs="Arial"/>
                <w:sz w:val="24"/>
                <w:szCs w:val="24"/>
              </w:rPr>
              <w:t xml:space="preserve"> </w:t>
            </w:r>
            <w:proofErr w:type="spellStart"/>
            <w:r w:rsidRPr="0094624B">
              <w:rPr>
                <w:rFonts w:ascii="Arial" w:hAnsi="Arial" w:cs="Arial"/>
                <w:sz w:val="24"/>
                <w:szCs w:val="24"/>
              </w:rPr>
              <w:t>Snz.ru</w:t>
            </w:r>
            <w:proofErr w:type="spellEnd"/>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Сосновского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Сипакова</w:t>
            </w:r>
            <w:proofErr w:type="spellEnd"/>
            <w:r w:rsidRPr="0094624B">
              <w:rPr>
                <w:rFonts w:ascii="Arial" w:hAnsi="Arial" w:cs="Arial"/>
                <w:sz w:val="24"/>
                <w:szCs w:val="24"/>
              </w:rPr>
              <w:t xml:space="preserve"> Надежда Борисовна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456510, село Долгодеревенское, улица Свердловская, дом 2в</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8-351-44-2-11-56</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Стенюшкина</w:t>
            </w:r>
            <w:proofErr w:type="spellEnd"/>
            <w:r w:rsidRPr="0094624B">
              <w:rPr>
                <w:rFonts w:ascii="Arial" w:hAnsi="Arial" w:cs="Arial"/>
                <w:sz w:val="24"/>
                <w:szCs w:val="24"/>
              </w:rPr>
              <w:t xml:space="preserve"> Ирина Дмитриевна,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8-351-44-2-11-56,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8-351-44-45-2-96,</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Sosnovka</w:t>
            </w:r>
            <w:proofErr w:type="spellEnd"/>
            <w:r w:rsidRPr="0094624B">
              <w:rPr>
                <w:rFonts w:ascii="Arial" w:hAnsi="Arial" w:cs="Arial"/>
                <w:sz w:val="24"/>
                <w:szCs w:val="24"/>
              </w:rPr>
              <w:t>_ uszn@mail.ru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Трехгорного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Полуконова</w:t>
            </w:r>
            <w:proofErr w:type="spellEnd"/>
            <w:r w:rsidRPr="0094624B">
              <w:rPr>
                <w:rFonts w:ascii="Arial" w:hAnsi="Arial" w:cs="Arial"/>
                <w:sz w:val="24"/>
                <w:szCs w:val="24"/>
              </w:rPr>
              <w:t xml:space="preserve"> Юлия Андреевна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456080, город Трехгорный, улица Карла Маркса, дом 45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8-351-91-6-70-45</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Глазырина Елена Владимировна, главный специалист по опеке и попечительству</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8-351-91-6-09-89,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8-351-91-4-23-55,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uszn@admin.trg.ru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Троицкого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Брунцова</w:t>
            </w:r>
            <w:proofErr w:type="spellEnd"/>
            <w:r w:rsidRPr="0094624B">
              <w:rPr>
                <w:rFonts w:ascii="Arial" w:hAnsi="Arial" w:cs="Arial"/>
                <w:sz w:val="24"/>
                <w:szCs w:val="24"/>
              </w:rPr>
              <w:t xml:space="preserve"> Марина Валерьевна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457100, город Троицк, улица Фрунзе, дом 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8-351-63-2-27-24</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Кучеренко Елена Валерьевна,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8-351-63-2-27-24,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8-351-63-2-05-45,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uszn32@minsoc74.ru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w:t>
            </w:r>
            <w:r w:rsidRPr="0094624B">
              <w:rPr>
                <w:rFonts w:ascii="Arial" w:hAnsi="Arial" w:cs="Arial"/>
                <w:sz w:val="24"/>
                <w:szCs w:val="24"/>
              </w:rPr>
              <w:lastRenderedPageBreak/>
              <w:t>защиты населения Троицкого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Шишкина </w:t>
            </w:r>
            <w:proofErr w:type="spellStart"/>
            <w:r w:rsidRPr="0094624B">
              <w:rPr>
                <w:rFonts w:ascii="Arial" w:hAnsi="Arial" w:cs="Arial"/>
                <w:sz w:val="24"/>
                <w:szCs w:val="24"/>
              </w:rPr>
              <w:t>Ильюзя</w:t>
            </w:r>
            <w:proofErr w:type="spellEnd"/>
            <w:r w:rsidRPr="0094624B">
              <w:rPr>
                <w:rFonts w:ascii="Arial" w:hAnsi="Arial" w:cs="Arial"/>
                <w:sz w:val="24"/>
                <w:szCs w:val="24"/>
              </w:rPr>
              <w:t xml:space="preserve"> </w:t>
            </w:r>
            <w:proofErr w:type="spellStart"/>
            <w:r w:rsidRPr="0094624B">
              <w:rPr>
                <w:rFonts w:ascii="Arial" w:hAnsi="Arial" w:cs="Arial"/>
                <w:sz w:val="24"/>
                <w:szCs w:val="24"/>
              </w:rPr>
              <w:lastRenderedPageBreak/>
              <w:t>Ганиятовна</w:t>
            </w:r>
            <w:proofErr w:type="spellEnd"/>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457100, город Троицк, </w:t>
            </w:r>
            <w:r w:rsidRPr="0094624B">
              <w:rPr>
                <w:rFonts w:ascii="Arial" w:hAnsi="Arial" w:cs="Arial"/>
                <w:sz w:val="24"/>
                <w:szCs w:val="24"/>
              </w:rPr>
              <w:lastRenderedPageBreak/>
              <w:t>улица 30 лет ВЛКСМ, дом 12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8-351-63-2-09-72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Лыкова Марина </w:t>
            </w:r>
            <w:r w:rsidRPr="0094624B">
              <w:rPr>
                <w:rFonts w:ascii="Arial" w:hAnsi="Arial" w:cs="Arial"/>
                <w:sz w:val="24"/>
                <w:szCs w:val="24"/>
              </w:rPr>
              <w:lastRenderedPageBreak/>
              <w:t>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телефон: 8-351-63-2-09-72,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факс 8-351-63-2-56-56,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Uszn-tmr@mail.ru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Управление социальной защиты населения Увельского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Суслова Ирина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457000, поселок Увельский,</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Советская, дом 62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 8-351-66-3-26-77</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Грехова</w:t>
            </w:r>
            <w:proofErr w:type="spellEnd"/>
            <w:r w:rsidRPr="0094624B">
              <w:rPr>
                <w:rFonts w:ascii="Arial" w:hAnsi="Arial" w:cs="Arial"/>
                <w:sz w:val="24"/>
                <w:szCs w:val="24"/>
              </w:rPr>
              <w:t xml:space="preserve"> Галина Васильевна,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8-351-66-3-11-75,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8-351-66-3-25-81,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USZN26@ minsoc74.ru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Уйского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Иутина</w:t>
            </w:r>
            <w:proofErr w:type="spellEnd"/>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Татьяна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456470, село Уйское, улица Дорожников, дом 24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8-351-65-3-13-46</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Зайнуллина</w:t>
            </w:r>
            <w:proofErr w:type="spellEnd"/>
            <w:r w:rsidRPr="0094624B">
              <w:rPr>
                <w:rFonts w:ascii="Arial" w:hAnsi="Arial" w:cs="Arial"/>
                <w:sz w:val="24"/>
                <w:szCs w:val="24"/>
              </w:rPr>
              <w:t xml:space="preserve"> </w:t>
            </w:r>
            <w:proofErr w:type="spellStart"/>
            <w:r w:rsidRPr="0094624B">
              <w:rPr>
                <w:rFonts w:ascii="Arial" w:hAnsi="Arial" w:cs="Arial"/>
                <w:sz w:val="24"/>
                <w:szCs w:val="24"/>
              </w:rPr>
              <w:t>Зилия</w:t>
            </w:r>
            <w:proofErr w:type="spellEnd"/>
            <w:r w:rsidRPr="0094624B">
              <w:rPr>
                <w:rFonts w:ascii="Arial" w:hAnsi="Arial" w:cs="Arial"/>
                <w:sz w:val="24"/>
                <w:szCs w:val="24"/>
              </w:rPr>
              <w:t xml:space="preserve"> </w:t>
            </w:r>
            <w:proofErr w:type="spellStart"/>
            <w:r w:rsidRPr="0094624B">
              <w:rPr>
                <w:rFonts w:ascii="Arial" w:hAnsi="Arial" w:cs="Arial"/>
                <w:sz w:val="24"/>
                <w:szCs w:val="24"/>
              </w:rPr>
              <w:t>Нигматулловна</w:t>
            </w:r>
            <w:proofErr w:type="spellEnd"/>
            <w:r w:rsidRPr="0094624B">
              <w:rPr>
                <w:rFonts w:ascii="Arial" w:hAnsi="Arial" w:cs="Arial"/>
                <w:sz w:val="24"/>
                <w:szCs w:val="24"/>
              </w:rPr>
              <w:t>,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8-351-65-3-15-35,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факс:8-351-35-3-14-05,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usznuisk@mail.ru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Усть-Катавского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Ельцова</w:t>
            </w:r>
            <w:proofErr w:type="spellEnd"/>
            <w:r w:rsidRPr="0094624B">
              <w:rPr>
                <w:rFonts w:ascii="Arial" w:hAnsi="Arial" w:cs="Arial"/>
                <w:sz w:val="24"/>
                <w:szCs w:val="24"/>
              </w:rPr>
              <w:t xml:space="preserve"> Любовь Ивановна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адрес местонахождения:</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456043, город Усть-Катав,</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Комсомольская, дом 42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8-351-67-2-42-83.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Почтовый адрес:</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456043, город Усть-Катав, улица Рабочая, дом 31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Орлова Лариса Ивановна,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телефон/факс:</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8-351-67-2-65-83,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Paul-u-katav@mail.ru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Чебаркульского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Ковригин Сергей Александрович</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456440, город Чебаркуль,</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Ленина, дом 46а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8-351-68-2-25-36</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Максимова Галина Леонидовна, ведущий специалист отдела семьи</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8-351-68-2-15-12,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8-351-68-2-25-36,</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uszncheb@yandex.ru</w:t>
            </w:r>
            <w:proofErr w:type="spellEnd"/>
            <w:r w:rsidRPr="0094624B">
              <w:rPr>
                <w:rFonts w:ascii="Arial" w:hAnsi="Arial" w:cs="Arial"/>
                <w:sz w:val="24"/>
                <w:szCs w:val="24"/>
              </w:rPr>
              <w:t>.</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Чебаркульского</w:t>
            </w:r>
            <w:proofErr w:type="spellEnd"/>
            <w:r w:rsidRPr="0094624B">
              <w:rPr>
                <w:rFonts w:ascii="Arial" w:hAnsi="Arial" w:cs="Arial"/>
                <w:sz w:val="24"/>
                <w:szCs w:val="24"/>
              </w:rPr>
              <w:t xml:space="preserve">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Безбородова Зинаида Васильевна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456440, город Чебаркуль,</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Ленина, дом 33а,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8-351-68-2-16-18</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Корчагина Тамара Александровна,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8-35168-2-97-26, факс: 8-35168-2-16-78, van84@jandex.ru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администрации Калининского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Буряк Лариса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454084, город Челябинск, улица Шенкурская, дом 7б</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8-351-727-56-90</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Кубаевская</w:t>
            </w:r>
            <w:proofErr w:type="spellEnd"/>
            <w:r w:rsidRPr="0094624B">
              <w:rPr>
                <w:rFonts w:ascii="Arial" w:hAnsi="Arial" w:cs="Arial"/>
                <w:sz w:val="24"/>
                <w:szCs w:val="24"/>
              </w:rPr>
              <w:t xml:space="preserve"> </w:t>
            </w:r>
            <w:proofErr w:type="spellStart"/>
            <w:r w:rsidRPr="0094624B">
              <w:rPr>
                <w:rFonts w:ascii="Arial" w:hAnsi="Arial" w:cs="Arial"/>
                <w:sz w:val="24"/>
                <w:szCs w:val="24"/>
              </w:rPr>
              <w:t>Флюра</w:t>
            </w:r>
            <w:proofErr w:type="spellEnd"/>
            <w:r w:rsidRPr="0094624B">
              <w:rPr>
                <w:rFonts w:ascii="Arial" w:hAnsi="Arial" w:cs="Arial"/>
                <w:sz w:val="24"/>
                <w:szCs w:val="24"/>
              </w:rPr>
              <w:t xml:space="preserve"> Михайловна,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8-351-790-52-87,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8-351-727-56-90,</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kalin_uszn@mail.ru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администрации Курчатовского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Зуйкова Оксана Ивановна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454106 город Челябинск,</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Краснознаменная, дом 21</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8-351-790-26-92</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Евченко</w:t>
            </w:r>
            <w:proofErr w:type="spellEnd"/>
            <w:r w:rsidRPr="0094624B">
              <w:rPr>
                <w:rFonts w:ascii="Arial" w:hAnsi="Arial" w:cs="Arial"/>
                <w:sz w:val="24"/>
                <w:szCs w:val="24"/>
              </w:rPr>
              <w:t xml:space="preserve"> Татьяна Леонидовна,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8-351-791-28-58,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8-351-790-26-77,</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UsznN43@minsoc74.ru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администрации Ленинского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Акулич</w:t>
            </w:r>
            <w:proofErr w:type="spellEnd"/>
            <w:r w:rsidRPr="0094624B">
              <w:rPr>
                <w:rFonts w:ascii="Arial" w:hAnsi="Arial" w:cs="Arial"/>
                <w:sz w:val="24"/>
                <w:szCs w:val="24"/>
              </w:rPr>
              <w:t xml:space="preserve"> Светлана Анатольевна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454078, город Челябинск, улица Гагарина, дом 42а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8-351-256-02-51</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Калачикова</w:t>
            </w:r>
            <w:proofErr w:type="spellEnd"/>
            <w:r w:rsidRPr="0094624B">
              <w:rPr>
                <w:rFonts w:ascii="Arial" w:hAnsi="Arial" w:cs="Arial"/>
                <w:sz w:val="24"/>
                <w:szCs w:val="24"/>
              </w:rPr>
              <w:t xml:space="preserve"> Светлана Викторовна, начальник отдела опеки и попечительства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8-351-256-07-82,</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8-351-256-43-16,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uszn_lenin@mail.ru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w:t>
            </w:r>
            <w:r w:rsidRPr="0094624B">
              <w:rPr>
                <w:rFonts w:ascii="Arial" w:hAnsi="Arial" w:cs="Arial"/>
                <w:sz w:val="24"/>
                <w:szCs w:val="24"/>
              </w:rPr>
              <w:lastRenderedPageBreak/>
              <w:t xml:space="preserve">защиты населения администрации Металлургического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Важенина Лариса </w:t>
            </w:r>
            <w:r w:rsidRPr="0094624B">
              <w:rPr>
                <w:rFonts w:ascii="Arial" w:hAnsi="Arial" w:cs="Arial"/>
                <w:sz w:val="24"/>
                <w:szCs w:val="24"/>
              </w:rPr>
              <w:lastRenderedPageBreak/>
              <w:t>Михайловна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454047, город </w:t>
            </w:r>
            <w:r w:rsidRPr="0094624B">
              <w:rPr>
                <w:rFonts w:ascii="Arial" w:hAnsi="Arial" w:cs="Arial"/>
                <w:sz w:val="24"/>
                <w:szCs w:val="24"/>
              </w:rPr>
              <w:lastRenderedPageBreak/>
              <w:t>Челябинск, улица Дегтярева, дом 49а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8-351-735-85-99</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Антонова Марина </w:t>
            </w:r>
            <w:r w:rsidRPr="0094624B">
              <w:rPr>
                <w:rFonts w:ascii="Arial" w:hAnsi="Arial" w:cs="Arial"/>
                <w:sz w:val="24"/>
                <w:szCs w:val="24"/>
              </w:rPr>
              <w:lastRenderedPageBreak/>
              <w:t>Евгеньевна,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телефон: 8-351-735-87-88,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факс: 8-351-735-84-14,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uszn74@bk.ru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lastRenderedPageBreak/>
              <w:t xml:space="preserve">Управление социальной защиты населения администрации Советского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Щукина Ольга Викторовна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454091, город Челябинск, улица </w:t>
            </w:r>
            <w:proofErr w:type="spellStart"/>
            <w:r w:rsidRPr="0094624B">
              <w:rPr>
                <w:rFonts w:ascii="Arial" w:hAnsi="Arial" w:cs="Arial"/>
                <w:sz w:val="24"/>
                <w:szCs w:val="24"/>
              </w:rPr>
              <w:t>Цвиллинга</w:t>
            </w:r>
            <w:proofErr w:type="spellEnd"/>
            <w:r w:rsidRPr="0094624B">
              <w:rPr>
                <w:rFonts w:ascii="Arial" w:hAnsi="Arial" w:cs="Arial"/>
                <w:sz w:val="24"/>
                <w:szCs w:val="24"/>
              </w:rPr>
              <w:t>, дом 63.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Отдел опеки и попечительства: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454005, город Челябинск, улица Степана Разина, дом 10а</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Степаненко Надежда Васильевна,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телефон/факс: 8-351-237-63-65,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sotsza@is74.ru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администрации </w:t>
            </w:r>
            <w:proofErr w:type="spellStart"/>
            <w:r w:rsidRPr="0094624B">
              <w:rPr>
                <w:rFonts w:ascii="Arial" w:hAnsi="Arial" w:cs="Arial"/>
                <w:sz w:val="24"/>
                <w:szCs w:val="24"/>
              </w:rPr>
              <w:t>Тракторозаводского</w:t>
            </w:r>
            <w:proofErr w:type="spellEnd"/>
            <w:r w:rsidRPr="0094624B">
              <w:rPr>
                <w:rFonts w:ascii="Arial" w:hAnsi="Arial" w:cs="Arial"/>
                <w:sz w:val="24"/>
                <w:szCs w:val="24"/>
              </w:rPr>
              <w:t xml:space="preserve">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Гирь Ирина Михайловна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454007, город Челябинск, улица Артиллерийская, дом 109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8-351-235-73-88</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Петрушина Лариса Борисовна,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 отдела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8-351-731-66-75,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8-351-731-66-74,</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uszn_tzr@mail.ru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администрации Центрального района </w:t>
            </w:r>
            <w:proofErr w:type="gramStart"/>
            <w:r w:rsidRPr="0094624B">
              <w:rPr>
                <w:rFonts w:ascii="Arial" w:hAnsi="Arial" w:cs="Arial"/>
                <w:sz w:val="24"/>
                <w:szCs w:val="24"/>
              </w:rPr>
              <w:t>г</w:t>
            </w:r>
            <w:proofErr w:type="gramEnd"/>
            <w:r w:rsidRPr="0094624B">
              <w:rPr>
                <w:rFonts w:ascii="Arial" w:hAnsi="Arial" w:cs="Arial"/>
                <w:sz w:val="24"/>
                <w:szCs w:val="24"/>
              </w:rPr>
              <w:t>. Челябинска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Артемьева Марина Владиславовна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454091, город Челябинск, улица Советская, дом 36</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8-351-263-25-24</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Силаева Юлия Викторовна,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 отдела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8-351-263-44-95,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8-351-263-65-93,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centruszn@gmail.com</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Управление социальной защиты населения Чесменского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Макеева Леонида Феликсовна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457221, село Чесма, улица Чапаева, дом 42е</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8-351-69-2-14-45</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Боровик Ольга Петровна, ведущий специалист отдела 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телефон:8-351-69-2-13-09,</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8-351-69-2-14-45,</w:t>
            </w:r>
          </w:p>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Chesma</w:t>
            </w:r>
            <w:proofErr w:type="spellEnd"/>
            <w:r w:rsidRPr="0094624B">
              <w:rPr>
                <w:rFonts w:ascii="Arial" w:hAnsi="Arial" w:cs="Arial"/>
                <w:sz w:val="24"/>
                <w:szCs w:val="24"/>
              </w:rPr>
              <w:t xml:space="preserve"> MUSZN@mail.ru</w:t>
            </w:r>
          </w:p>
        </w:tc>
      </w:tr>
      <w:tr w:rsidR="0094624B" w:rsidRPr="0094624B">
        <w:tblPrEx>
          <w:tblCellMar>
            <w:top w:w="0" w:type="dxa"/>
            <w:bottom w:w="0" w:type="dxa"/>
          </w:tblCellMar>
        </w:tblPrEx>
        <w:tc>
          <w:tcPr>
            <w:tcW w:w="3168"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Управление социальной защиты населения </w:t>
            </w:r>
            <w:proofErr w:type="spellStart"/>
            <w:r w:rsidRPr="0094624B">
              <w:rPr>
                <w:rFonts w:ascii="Arial" w:hAnsi="Arial" w:cs="Arial"/>
                <w:sz w:val="24"/>
                <w:szCs w:val="24"/>
              </w:rPr>
              <w:t>Южноуральского</w:t>
            </w:r>
            <w:proofErr w:type="spellEnd"/>
            <w:r w:rsidRPr="0094624B">
              <w:rPr>
                <w:rFonts w:ascii="Arial" w:hAnsi="Arial" w:cs="Arial"/>
                <w:sz w:val="24"/>
                <w:szCs w:val="24"/>
              </w:rPr>
              <w:t xml:space="preserve">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Рябова Вера Николаевна</w:t>
            </w:r>
          </w:p>
        </w:tc>
        <w:tc>
          <w:tcPr>
            <w:tcW w:w="308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 xml:space="preserve">457040, город </w:t>
            </w:r>
            <w:proofErr w:type="spellStart"/>
            <w:r w:rsidRPr="0094624B">
              <w:rPr>
                <w:rFonts w:ascii="Arial" w:hAnsi="Arial" w:cs="Arial"/>
                <w:sz w:val="24"/>
                <w:szCs w:val="24"/>
              </w:rPr>
              <w:t>Южноуральск</w:t>
            </w:r>
            <w:proofErr w:type="spellEnd"/>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улица Спортивная, дом 28</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8-351-34-4-33-43</w:t>
            </w:r>
          </w:p>
        </w:tc>
        <w:tc>
          <w:tcPr>
            <w:tcW w:w="27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proofErr w:type="spellStart"/>
            <w:r w:rsidRPr="0094624B">
              <w:rPr>
                <w:rFonts w:ascii="Arial" w:hAnsi="Arial" w:cs="Arial"/>
                <w:sz w:val="24"/>
                <w:szCs w:val="24"/>
              </w:rPr>
              <w:t>Шарова</w:t>
            </w:r>
            <w:proofErr w:type="spellEnd"/>
            <w:r w:rsidRPr="0094624B">
              <w:rPr>
                <w:rFonts w:ascii="Arial" w:hAnsi="Arial" w:cs="Arial"/>
                <w:sz w:val="24"/>
                <w:szCs w:val="24"/>
              </w:rPr>
              <w:t xml:space="preserve"> Людмила Валентиновна,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начальник отдела</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телефон: 8-351-34-4-25-45,</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факс: 8-351-34-4-33-43,</w:t>
            </w:r>
          </w:p>
          <w:p w:rsidR="0094624B" w:rsidRPr="0094624B" w:rsidRDefault="0094624B" w:rsidP="0094624B">
            <w:pPr>
              <w:autoSpaceDE w:val="0"/>
              <w:autoSpaceDN w:val="0"/>
              <w:adjustRightInd w:val="0"/>
              <w:spacing w:after="0" w:line="240" w:lineRule="auto"/>
              <w:rPr>
                <w:rFonts w:ascii="Arial" w:hAnsi="Arial" w:cs="Arial"/>
                <w:sz w:val="24"/>
                <w:szCs w:val="24"/>
              </w:rPr>
            </w:pPr>
            <w:r w:rsidRPr="0094624B">
              <w:rPr>
                <w:rFonts w:ascii="Arial" w:hAnsi="Arial" w:cs="Arial"/>
                <w:sz w:val="24"/>
                <w:szCs w:val="24"/>
              </w:rPr>
              <w:t>guszn@bk.ru</w:t>
            </w:r>
          </w:p>
        </w:tc>
      </w:tr>
    </w:tbl>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6" w:name="sub_1100"/>
      <w:r w:rsidRPr="0094624B">
        <w:rPr>
          <w:rFonts w:ascii="Arial" w:hAnsi="Arial" w:cs="Arial"/>
          <w:color w:val="000000"/>
          <w:sz w:val="16"/>
          <w:szCs w:val="16"/>
          <w:shd w:val="clear" w:color="auto" w:fill="F0F0F0"/>
        </w:rPr>
        <w:t>Информация об изменениях:</w:t>
      </w:r>
    </w:p>
    <w:bookmarkStart w:id="127" w:name="sub_634051356"/>
    <w:bookmarkEnd w:id="126"/>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"garantF1://19644490.316"</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настоящий Регламент дополнен приложением 1-1</w:t>
      </w:r>
    </w:p>
    <w:bookmarkEnd w:id="127"/>
    <w:p w:rsidR="0094624B" w:rsidRPr="0094624B" w:rsidRDefault="0094624B" w:rsidP="0094624B">
      <w:pPr>
        <w:autoSpaceDE w:val="0"/>
        <w:autoSpaceDN w:val="0"/>
        <w:adjustRightInd w:val="0"/>
        <w:spacing w:after="0" w:line="240" w:lineRule="auto"/>
        <w:ind w:firstLine="698"/>
        <w:jc w:val="right"/>
        <w:rPr>
          <w:rFonts w:ascii="Arial" w:hAnsi="Arial" w:cs="Arial"/>
          <w:sz w:val="24"/>
          <w:szCs w:val="24"/>
        </w:rPr>
      </w:pPr>
      <w:proofErr w:type="gramStart"/>
      <w:r w:rsidRPr="0094624B">
        <w:rPr>
          <w:rFonts w:ascii="Arial" w:hAnsi="Arial" w:cs="Arial"/>
          <w:b/>
          <w:bCs/>
          <w:color w:val="26282F"/>
          <w:sz w:val="24"/>
          <w:szCs w:val="24"/>
        </w:rPr>
        <w:t>Приложение 1-1</w:t>
      </w:r>
      <w:r w:rsidRPr="0094624B">
        <w:rPr>
          <w:rFonts w:ascii="Arial" w:hAnsi="Arial" w:cs="Arial"/>
          <w:b/>
          <w:bCs/>
          <w:color w:val="26282F"/>
          <w:sz w:val="24"/>
          <w:szCs w:val="24"/>
        </w:rPr>
        <w:br/>
        <w:t xml:space="preserve">к </w:t>
      </w:r>
      <w:hyperlink w:anchor="sub_1000" w:history="1">
        <w:r w:rsidRPr="0094624B">
          <w:rPr>
            <w:rFonts w:ascii="Arial" w:hAnsi="Arial" w:cs="Arial"/>
            <w:color w:val="106BBE"/>
            <w:sz w:val="24"/>
            <w:szCs w:val="24"/>
          </w:rPr>
          <w:t>Административному регламенту</w:t>
        </w:r>
      </w:hyperlink>
      <w:r w:rsidRPr="0094624B">
        <w:rPr>
          <w:rFonts w:ascii="Arial" w:hAnsi="Arial" w:cs="Arial"/>
          <w:b/>
          <w:bCs/>
          <w:color w:val="26282F"/>
          <w:sz w:val="24"/>
          <w:szCs w:val="24"/>
        </w:rPr>
        <w:br/>
        <w:t>предоставления государственной</w:t>
      </w:r>
      <w:r w:rsidRPr="0094624B">
        <w:rPr>
          <w:rFonts w:ascii="Arial" w:hAnsi="Arial" w:cs="Arial"/>
          <w:b/>
          <w:bCs/>
          <w:color w:val="26282F"/>
          <w:sz w:val="24"/>
          <w:szCs w:val="24"/>
        </w:rPr>
        <w:br/>
        <w:t>услуги "Прием органами опеки и</w:t>
      </w:r>
      <w:r w:rsidRPr="0094624B">
        <w:rPr>
          <w:rFonts w:ascii="Arial" w:hAnsi="Arial" w:cs="Arial"/>
          <w:b/>
          <w:bCs/>
          <w:color w:val="26282F"/>
          <w:sz w:val="24"/>
          <w:szCs w:val="24"/>
        </w:rPr>
        <w:br/>
        <w:t>попечительства документов от лиц,</w:t>
      </w:r>
      <w:r w:rsidRPr="0094624B">
        <w:rPr>
          <w:rFonts w:ascii="Arial" w:hAnsi="Arial" w:cs="Arial"/>
          <w:b/>
          <w:bCs/>
          <w:color w:val="26282F"/>
          <w:sz w:val="24"/>
          <w:szCs w:val="24"/>
        </w:rPr>
        <w:br/>
        <w:t>желающих установить опеку</w:t>
      </w:r>
      <w:r w:rsidRPr="0094624B">
        <w:rPr>
          <w:rFonts w:ascii="Arial" w:hAnsi="Arial" w:cs="Arial"/>
          <w:b/>
          <w:bCs/>
          <w:color w:val="26282F"/>
          <w:sz w:val="24"/>
          <w:szCs w:val="24"/>
        </w:rPr>
        <w:br/>
        <w:t>(попечительство) над определенной</w:t>
      </w:r>
      <w:r w:rsidRPr="0094624B">
        <w:rPr>
          <w:rFonts w:ascii="Arial" w:hAnsi="Arial" w:cs="Arial"/>
          <w:b/>
          <w:bCs/>
          <w:color w:val="26282F"/>
          <w:sz w:val="24"/>
          <w:szCs w:val="24"/>
        </w:rPr>
        <w:br/>
        <w:t>категорией граждан</w:t>
      </w:r>
      <w:r w:rsidRPr="0094624B">
        <w:rPr>
          <w:rFonts w:ascii="Arial" w:hAnsi="Arial" w:cs="Arial"/>
          <w:b/>
          <w:bCs/>
          <w:color w:val="26282F"/>
          <w:sz w:val="24"/>
          <w:szCs w:val="24"/>
        </w:rPr>
        <w:br/>
        <w:t>(несовершеннолетними гражданами,</w:t>
      </w:r>
      <w:r w:rsidRPr="0094624B">
        <w:rPr>
          <w:rFonts w:ascii="Arial" w:hAnsi="Arial" w:cs="Arial"/>
          <w:b/>
          <w:bCs/>
          <w:color w:val="26282F"/>
          <w:sz w:val="24"/>
          <w:szCs w:val="24"/>
        </w:rPr>
        <w:br/>
        <w:t>лицами, признанными в установленном</w:t>
      </w:r>
      <w:r w:rsidRPr="0094624B">
        <w:rPr>
          <w:rFonts w:ascii="Arial" w:hAnsi="Arial" w:cs="Arial"/>
          <w:b/>
          <w:bCs/>
          <w:color w:val="26282F"/>
          <w:sz w:val="24"/>
          <w:szCs w:val="24"/>
        </w:rPr>
        <w:br/>
        <w:t>законом порядке недееспособными</w:t>
      </w:r>
      <w:r w:rsidRPr="0094624B">
        <w:rPr>
          <w:rFonts w:ascii="Arial" w:hAnsi="Arial" w:cs="Arial"/>
          <w:b/>
          <w:bCs/>
          <w:color w:val="26282F"/>
          <w:sz w:val="24"/>
          <w:szCs w:val="24"/>
        </w:rPr>
        <w:br/>
        <w:t>(ограниченно дееспособными)"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lastRenderedPageBreak/>
        <w:t xml:space="preserve">Информация </w:t>
      </w:r>
      <w:r w:rsidRPr="0094624B">
        <w:rPr>
          <w:rFonts w:ascii="Arial" w:hAnsi="Arial" w:cs="Arial"/>
          <w:b/>
          <w:bCs/>
          <w:color w:val="26282F"/>
          <w:sz w:val="24"/>
          <w:szCs w:val="24"/>
        </w:rPr>
        <w:br/>
        <w:t>о местах нахождения, номерах телефонов и адресах электронной почты многофункциональных центров</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100"/>
        <w:gridCol w:w="2520"/>
        <w:gridCol w:w="2520"/>
        <w:gridCol w:w="2520"/>
      </w:tblGrid>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N</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proofErr w:type="gramStart"/>
            <w:r w:rsidRPr="0094624B">
              <w:rPr>
                <w:rFonts w:ascii="Arial" w:hAnsi="Arial" w:cs="Arial"/>
                <w:sz w:val="24"/>
                <w:szCs w:val="24"/>
              </w:rPr>
              <w:t>п</w:t>
            </w:r>
            <w:proofErr w:type="spellEnd"/>
            <w:proofErr w:type="gramEnd"/>
            <w:r w:rsidRPr="0094624B">
              <w:rPr>
                <w:rFonts w:ascii="Arial" w:hAnsi="Arial" w:cs="Arial"/>
                <w:sz w:val="24"/>
                <w:szCs w:val="24"/>
              </w:rPr>
              <w:t>/</w:t>
            </w:r>
            <w:proofErr w:type="spellStart"/>
            <w:r w:rsidRPr="0094624B">
              <w:rPr>
                <w:rFonts w:ascii="Arial" w:hAnsi="Arial" w:cs="Arial"/>
                <w:sz w:val="24"/>
                <w:szCs w:val="24"/>
              </w:rPr>
              <w:t>п</w:t>
            </w:r>
            <w:proofErr w:type="spellEnd"/>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Наименование муниципального образования</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Наименование многофункционального центра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Почтовый адрес многофункционального центра</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Телефон для справок, консультаций, адрес электронной почты, адрес сайта</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Агаповский</w:t>
            </w:r>
            <w:proofErr w:type="spellEnd"/>
            <w:r w:rsidRPr="0094624B">
              <w:rPr>
                <w:rFonts w:ascii="Arial" w:hAnsi="Arial" w:cs="Arial"/>
                <w:sz w:val="24"/>
                <w:szCs w:val="24"/>
              </w:rPr>
              <w:t xml:space="preserve"> 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94624B">
              <w:rPr>
                <w:rFonts w:ascii="Arial" w:hAnsi="Arial" w:cs="Arial"/>
                <w:sz w:val="24"/>
                <w:szCs w:val="24"/>
              </w:rPr>
              <w:t>Агаповского</w:t>
            </w:r>
            <w:proofErr w:type="spellEnd"/>
            <w:r w:rsidRPr="0094624B">
              <w:rPr>
                <w:rFonts w:ascii="Arial" w:hAnsi="Arial" w:cs="Arial"/>
                <w:sz w:val="24"/>
                <w:szCs w:val="24"/>
              </w:rPr>
              <w:t xml:space="preserve"> муниципального района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457400, Челябинская область, </w:t>
            </w:r>
            <w:proofErr w:type="spellStart"/>
            <w:r w:rsidRPr="0094624B">
              <w:rPr>
                <w:rFonts w:ascii="Arial" w:hAnsi="Arial" w:cs="Arial"/>
                <w:sz w:val="24"/>
                <w:szCs w:val="24"/>
              </w:rPr>
              <w:t>Агаповский</w:t>
            </w:r>
            <w:proofErr w:type="spellEnd"/>
            <w:r w:rsidRPr="0094624B">
              <w:rPr>
                <w:rFonts w:ascii="Arial" w:hAnsi="Arial" w:cs="Arial"/>
                <w:sz w:val="24"/>
                <w:szCs w:val="24"/>
              </w:rPr>
              <w:t xml:space="preserve"> район,</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село Агаповка,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Школьная, дом 53, помещение N 2</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infoagap@mail.ru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2.</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Верхнеуфалейский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населению" </w:t>
            </w:r>
            <w:proofErr w:type="spellStart"/>
            <w:r w:rsidRPr="0094624B">
              <w:rPr>
                <w:rFonts w:ascii="Arial" w:hAnsi="Arial" w:cs="Arial"/>
                <w:sz w:val="24"/>
                <w:szCs w:val="24"/>
              </w:rPr>
              <w:t>Верхнеуфалейского</w:t>
            </w:r>
            <w:proofErr w:type="spellEnd"/>
            <w:r w:rsidRPr="0094624B">
              <w:rPr>
                <w:rFonts w:ascii="Arial" w:hAnsi="Arial" w:cs="Arial"/>
                <w:sz w:val="24"/>
                <w:szCs w:val="24"/>
              </w:rPr>
              <w:t xml:space="preserve"> городского округа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456800,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Верхний Уфалей, улица Якушева,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25</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(8-35164) 5-59-82</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mfc.ufaley@gmail.com</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3.</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Златоустовский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на территории Златоустовского городского округа"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456200, Челябинская область, город Златоуст,</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имени Н.Б. Скворцова, дом 32</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 62-06-95</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 79-12-36</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mfczgo@mail.ru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4.</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Карталинский</w:t>
            </w:r>
            <w:proofErr w:type="spellEnd"/>
            <w:r w:rsidRPr="0094624B">
              <w:rPr>
                <w:rFonts w:ascii="Arial" w:hAnsi="Arial" w:cs="Arial"/>
                <w:sz w:val="24"/>
                <w:szCs w:val="24"/>
              </w:rPr>
              <w:t xml:space="preserve"> 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бюджетное учреждение "Многофункциональный центр" </w:t>
            </w:r>
            <w:proofErr w:type="spellStart"/>
            <w:r w:rsidRPr="0094624B">
              <w:rPr>
                <w:rFonts w:ascii="Arial" w:hAnsi="Arial" w:cs="Arial"/>
                <w:sz w:val="24"/>
                <w:szCs w:val="24"/>
              </w:rPr>
              <w:t>Карталинского</w:t>
            </w:r>
            <w:proofErr w:type="spellEnd"/>
            <w:r w:rsidRPr="0094624B">
              <w:rPr>
                <w:rFonts w:ascii="Arial" w:hAnsi="Arial" w:cs="Arial"/>
                <w:sz w:val="24"/>
                <w:szCs w:val="24"/>
              </w:rPr>
              <w:t xml:space="preserve"> района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457351, Челябинская область, город Карталы,</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Калмыкова, дом 6</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(8-351-33) 2-24-24</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mfc-kartal@yandex.ru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5.</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Копейский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бюджетное учреждение </w:t>
            </w:r>
            <w:proofErr w:type="spellStart"/>
            <w:r w:rsidRPr="0094624B">
              <w:rPr>
                <w:rFonts w:ascii="Arial" w:hAnsi="Arial" w:cs="Arial"/>
                <w:sz w:val="24"/>
                <w:szCs w:val="24"/>
              </w:rPr>
              <w:t>Копейского</w:t>
            </w:r>
            <w:proofErr w:type="spellEnd"/>
            <w:r w:rsidRPr="0094624B">
              <w:rPr>
                <w:rFonts w:ascii="Arial" w:hAnsi="Arial" w:cs="Arial"/>
                <w:sz w:val="24"/>
                <w:szCs w:val="24"/>
              </w:rPr>
              <w:t xml:space="preserve"> городского округа Челябинской области "Многофункциональный центр по предоставлению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456618,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Копейск,</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Борьбы,</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14</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(8-35139) 4-05-65</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mfc@kopeysk-okrug.ru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6.</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Коркинский</w:t>
            </w:r>
            <w:proofErr w:type="spellEnd"/>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бюджетное учреждение "</w:t>
            </w:r>
            <w:proofErr w:type="spellStart"/>
            <w:r w:rsidRPr="0094624B">
              <w:rPr>
                <w:rFonts w:ascii="Arial" w:hAnsi="Arial" w:cs="Arial"/>
                <w:sz w:val="24"/>
                <w:szCs w:val="24"/>
              </w:rPr>
              <w:t>Коркинский</w:t>
            </w:r>
            <w:proofErr w:type="spellEnd"/>
            <w:r w:rsidRPr="0094624B">
              <w:rPr>
                <w:rFonts w:ascii="Arial" w:hAnsi="Arial" w:cs="Arial"/>
                <w:sz w:val="24"/>
                <w:szCs w:val="24"/>
              </w:rPr>
              <w:t xml:space="preserve"> Многофункциональный центр предоставления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456550,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Коркино, улица 30 лет ВЛКСМ,</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27а</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(8-35152) 4-65-49</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(8-35152) 4-65-50 mfc@chel.surnet.ru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7.</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Кыштымский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учреждение "Многофункциональный центр по предоставлению государственных и муниципальных услуг </w:t>
            </w:r>
            <w:proofErr w:type="spellStart"/>
            <w:r w:rsidRPr="0094624B">
              <w:rPr>
                <w:rFonts w:ascii="Arial" w:hAnsi="Arial" w:cs="Arial"/>
                <w:sz w:val="24"/>
                <w:szCs w:val="24"/>
              </w:rPr>
              <w:t>Кыштымского</w:t>
            </w:r>
            <w:proofErr w:type="spellEnd"/>
            <w:r w:rsidRPr="0094624B">
              <w:rPr>
                <w:rFonts w:ascii="Arial" w:hAnsi="Arial" w:cs="Arial"/>
                <w:sz w:val="24"/>
                <w:szCs w:val="24"/>
              </w:rPr>
              <w:t xml:space="preserve"> городского округа"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456870,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Кыштым, улица Фрунзе,</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3</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(8-35151) 4-59-02</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(8-35151) 4-45-54</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mfc.kyshtym@mail.ru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Магнитогорский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Магнитогорска"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455044, Челябинская область, город Магнитогорск, проспект Карла Маркса, дом 79</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(8-351-9) 28-81-03</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(8-351-9) 58-02-24</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mfc@magmfc.ru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9.</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Миасский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w:t>
            </w:r>
            <w:r w:rsidRPr="0094624B">
              <w:rPr>
                <w:rFonts w:ascii="Arial" w:hAnsi="Arial" w:cs="Arial"/>
                <w:sz w:val="24"/>
                <w:szCs w:val="24"/>
              </w:rPr>
              <w:lastRenderedPageBreak/>
              <w:t xml:space="preserve">услуг </w:t>
            </w:r>
            <w:proofErr w:type="spellStart"/>
            <w:r w:rsidRPr="0094624B">
              <w:rPr>
                <w:rFonts w:ascii="Arial" w:hAnsi="Arial" w:cs="Arial"/>
                <w:sz w:val="24"/>
                <w:szCs w:val="24"/>
              </w:rPr>
              <w:t>Миасского</w:t>
            </w:r>
            <w:proofErr w:type="spellEnd"/>
            <w:r w:rsidRPr="0094624B">
              <w:rPr>
                <w:rFonts w:ascii="Arial" w:hAnsi="Arial" w:cs="Arial"/>
                <w:sz w:val="24"/>
                <w:szCs w:val="24"/>
              </w:rPr>
              <w:t xml:space="preserve"> городского округа"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lastRenderedPageBreak/>
              <w:t>456300, Челябинская область, город Миасс, улица Лихачева, дом 21</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 57-01-44</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miass.mfc@mail.ru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10.</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Озерский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бюджетное учреждение Озерского городского округа "Многофункциональный центр предоставления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456780, Челябинская область, город Озерск, проспект Ленина, дом 62</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(8-351-30) 2-16-66</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1okno@mfcozersk.ru</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11.</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Пластовский</w:t>
            </w:r>
            <w:proofErr w:type="spellEnd"/>
            <w:r w:rsidRPr="0094624B">
              <w:rPr>
                <w:rFonts w:ascii="Arial" w:hAnsi="Arial" w:cs="Arial"/>
                <w:sz w:val="24"/>
                <w:szCs w:val="24"/>
              </w:rPr>
              <w:t xml:space="preserve"> 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на территории </w:t>
            </w:r>
            <w:proofErr w:type="spellStart"/>
            <w:r w:rsidRPr="0094624B">
              <w:rPr>
                <w:rFonts w:ascii="Arial" w:hAnsi="Arial" w:cs="Arial"/>
                <w:sz w:val="24"/>
                <w:szCs w:val="24"/>
              </w:rPr>
              <w:t>Пластовского</w:t>
            </w:r>
            <w:proofErr w:type="spellEnd"/>
            <w:r w:rsidRPr="0094624B">
              <w:rPr>
                <w:rFonts w:ascii="Arial" w:hAnsi="Arial" w:cs="Arial"/>
                <w:sz w:val="24"/>
                <w:szCs w:val="24"/>
              </w:rPr>
              <w:t xml:space="preserve"> муниципального района"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457020, Челябинская область, город Пласт, улица Строителей,</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16</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(8-351-60) 2-23-13 mfc-plastrayon@yandex.ru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12.</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Саткинский</w:t>
            </w:r>
            <w:proofErr w:type="spellEnd"/>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учреждение "Многофункциональный центр по оказанию государственных и муниципальных услуг" </w:t>
            </w:r>
            <w:proofErr w:type="spellStart"/>
            <w:r w:rsidRPr="0094624B">
              <w:rPr>
                <w:rFonts w:ascii="Arial" w:hAnsi="Arial" w:cs="Arial"/>
                <w:sz w:val="24"/>
                <w:szCs w:val="24"/>
              </w:rPr>
              <w:t>Саткинского</w:t>
            </w:r>
            <w:proofErr w:type="spellEnd"/>
            <w:r w:rsidRPr="0094624B">
              <w:rPr>
                <w:rFonts w:ascii="Arial" w:hAnsi="Arial" w:cs="Arial"/>
                <w:sz w:val="24"/>
                <w:szCs w:val="24"/>
              </w:rPr>
              <w:t xml:space="preserve"> муниципального района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456910,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город </w:t>
            </w:r>
            <w:proofErr w:type="spellStart"/>
            <w:r w:rsidRPr="0094624B">
              <w:rPr>
                <w:rFonts w:ascii="Arial" w:hAnsi="Arial" w:cs="Arial"/>
                <w:sz w:val="24"/>
                <w:szCs w:val="24"/>
              </w:rPr>
              <w:t>Сатка</w:t>
            </w:r>
            <w:proofErr w:type="spellEnd"/>
            <w:r w:rsidRPr="0094624B">
              <w:rPr>
                <w:rFonts w:ascii="Arial" w:hAnsi="Arial" w:cs="Arial"/>
                <w:sz w:val="24"/>
                <w:szCs w:val="24"/>
              </w:rPr>
              <w:t>, улица Металлургов,</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2</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(8-351-61) 4-08-05</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(8-351-61) 4-09-09</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mfc_satka@mail.ru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13.</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Снежинский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Автономное муниципальное учреждение</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муниципального образования "Город </w:t>
            </w:r>
            <w:proofErr w:type="spellStart"/>
            <w:r w:rsidRPr="0094624B">
              <w:rPr>
                <w:rFonts w:ascii="Arial" w:hAnsi="Arial" w:cs="Arial"/>
                <w:sz w:val="24"/>
                <w:szCs w:val="24"/>
              </w:rPr>
              <w:t>Снежинск</w:t>
            </w:r>
            <w:proofErr w:type="spellEnd"/>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"Многофункциональный центр предоставления </w:t>
            </w:r>
            <w:proofErr w:type="gramStart"/>
            <w:r w:rsidRPr="0094624B">
              <w:rPr>
                <w:rFonts w:ascii="Arial" w:hAnsi="Arial" w:cs="Arial"/>
                <w:sz w:val="24"/>
                <w:szCs w:val="24"/>
              </w:rPr>
              <w:t>государственных</w:t>
            </w:r>
            <w:proofErr w:type="gramEnd"/>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456770, Челябинская область, город </w:t>
            </w:r>
            <w:proofErr w:type="spellStart"/>
            <w:r w:rsidRPr="0094624B">
              <w:rPr>
                <w:rFonts w:ascii="Arial" w:hAnsi="Arial" w:cs="Arial"/>
                <w:sz w:val="24"/>
                <w:szCs w:val="24"/>
              </w:rPr>
              <w:t>Снежинск</w:t>
            </w:r>
            <w:proofErr w:type="spellEnd"/>
            <w:r w:rsidRPr="0094624B">
              <w:rPr>
                <w:rFonts w:ascii="Arial" w:hAnsi="Arial" w:cs="Arial"/>
                <w:sz w:val="24"/>
                <w:szCs w:val="24"/>
              </w:rPr>
              <w:t>,</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Свердлова, дом 1, а/я 40</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(8-351-46) 3-70-35</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(8-351-46) 3-26-21</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mfc@snzadm.ru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14.</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Трехгорный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w:t>
            </w:r>
            <w:r w:rsidRPr="0094624B">
              <w:rPr>
                <w:rFonts w:ascii="Arial" w:hAnsi="Arial" w:cs="Arial"/>
                <w:sz w:val="24"/>
                <w:szCs w:val="24"/>
              </w:rPr>
              <w:lastRenderedPageBreak/>
              <w:t>учреждение "Многофункциональный центр по предоставлению государственных и муниципальных услуг" города Трехгорного</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lastRenderedPageBreak/>
              <w:t xml:space="preserve">456080, Челябинская </w:t>
            </w:r>
            <w:r w:rsidRPr="0094624B">
              <w:rPr>
                <w:rFonts w:ascii="Arial" w:hAnsi="Arial" w:cs="Arial"/>
                <w:sz w:val="24"/>
                <w:szCs w:val="24"/>
              </w:rPr>
              <w:lastRenderedPageBreak/>
              <w:t>область, город Трехгорный,</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Карла Маркса, дом 45</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(8-351-91) 6-27-07</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(8-351-91) 6-27-17</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mfc_trg@trktvs.ru</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15.</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Троицкий</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автономное учреждение</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"Многофункциональный центр города Троицка"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457100,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Троицк, улица имени В.И. Ленина, дом 19</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(8-35163) 2-38-51</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mfctroick@mail.ru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16.</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Увельский</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автономное учреждение Увельского муниципального района "Многофункциональный центр предоставления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457000,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Увельский район,</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посёлок Увельский,</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Кирова,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2</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(8-35166) 3-17-08</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mfc_uvelka@mail.ru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17.</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Усть-Катавский</w:t>
            </w:r>
            <w:proofErr w:type="spellEnd"/>
            <w:r w:rsidRPr="0094624B">
              <w:rPr>
                <w:rFonts w:ascii="Arial" w:hAnsi="Arial" w:cs="Arial"/>
                <w:sz w:val="24"/>
                <w:szCs w:val="24"/>
              </w:rPr>
              <w:t xml:space="preserve">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456043,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Усть-Катав, улица Заводская, дом 1</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(8-35167) 2-57-88</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(8-35167) 2-57-82</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uk-mfc@yandex.ru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18.</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Чебаркульский</w:t>
            </w:r>
            <w:proofErr w:type="spellEnd"/>
            <w:r w:rsidRPr="0094624B">
              <w:rPr>
                <w:rFonts w:ascii="Arial" w:hAnsi="Arial" w:cs="Arial"/>
                <w:sz w:val="24"/>
                <w:szCs w:val="24"/>
              </w:rPr>
              <w:t xml:space="preserve"> муниципальный район</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94624B">
              <w:rPr>
                <w:rFonts w:ascii="Arial" w:hAnsi="Arial" w:cs="Arial"/>
                <w:sz w:val="24"/>
                <w:szCs w:val="24"/>
              </w:rPr>
              <w:t>Чебаркульского</w:t>
            </w:r>
            <w:proofErr w:type="spellEnd"/>
            <w:r w:rsidRPr="0094624B">
              <w:rPr>
                <w:rFonts w:ascii="Arial" w:hAnsi="Arial" w:cs="Arial"/>
                <w:sz w:val="24"/>
                <w:szCs w:val="24"/>
              </w:rPr>
              <w:t xml:space="preserve"> муниципального района"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456440,</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город Чебаркуль,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Ленина,</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33а</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(8-35168) 2-52-24</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mfc@ch-adm.ru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19.</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Челябинский 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Муниципальное автономное учреждение </w:t>
            </w:r>
            <w:r w:rsidRPr="0094624B">
              <w:rPr>
                <w:rFonts w:ascii="Arial" w:hAnsi="Arial" w:cs="Arial"/>
                <w:sz w:val="24"/>
                <w:szCs w:val="24"/>
              </w:rPr>
              <w:lastRenderedPageBreak/>
              <w:t>"Многофункциональный центр по предоставлению государственных и муниципальных услуг города Челябинска"</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lastRenderedPageBreak/>
              <w:t xml:space="preserve">454091, Челябинская область, город </w:t>
            </w:r>
            <w:r w:rsidRPr="0094624B">
              <w:rPr>
                <w:rFonts w:ascii="Arial" w:hAnsi="Arial" w:cs="Arial"/>
                <w:sz w:val="24"/>
                <w:szCs w:val="24"/>
              </w:rPr>
              <w:lastRenderedPageBreak/>
              <w:t>Челябинск,</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улица Труда, дом 164</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(8-351) 211-08-92</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 211-55-98</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 xml:space="preserve">mfc174@gmail.com </w:t>
            </w:r>
            <w:r w:rsidRPr="0094624B">
              <w:rPr>
                <w:rFonts w:ascii="Arial" w:hAnsi="Arial" w:cs="Arial"/>
                <w:sz w:val="24"/>
                <w:szCs w:val="24"/>
              </w:rPr>
              <w:lastRenderedPageBreak/>
              <w:t>http://www.mfc74.ru</w:t>
            </w:r>
          </w:p>
        </w:tc>
      </w:tr>
      <w:tr w:rsidR="0094624B" w:rsidRPr="0094624B">
        <w:tblPrEx>
          <w:tblCellMar>
            <w:top w:w="0" w:type="dxa"/>
            <w:bottom w:w="0" w:type="dxa"/>
          </w:tblCellMar>
        </w:tblPrEx>
        <w:tc>
          <w:tcPr>
            <w:tcW w:w="700" w:type="dxa"/>
            <w:tcBorders>
              <w:top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lastRenderedPageBreak/>
              <w:t>20.</w:t>
            </w:r>
          </w:p>
        </w:tc>
        <w:tc>
          <w:tcPr>
            <w:tcW w:w="210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proofErr w:type="spellStart"/>
            <w:r w:rsidRPr="0094624B">
              <w:rPr>
                <w:rFonts w:ascii="Arial" w:hAnsi="Arial" w:cs="Arial"/>
                <w:sz w:val="24"/>
                <w:szCs w:val="24"/>
              </w:rPr>
              <w:t>Южноуральский</w:t>
            </w:r>
            <w:proofErr w:type="spellEnd"/>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городской округ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w:t>
            </w:r>
          </w:p>
        </w:tc>
        <w:tc>
          <w:tcPr>
            <w:tcW w:w="2520" w:type="dxa"/>
            <w:tcBorders>
              <w:top w:val="single" w:sz="4" w:space="0" w:color="auto"/>
              <w:left w:val="single" w:sz="4" w:space="0" w:color="auto"/>
              <w:bottom w:val="single" w:sz="4" w:space="0" w:color="auto"/>
              <w:right w:val="single" w:sz="4" w:space="0" w:color="auto"/>
            </w:tcBorders>
          </w:tcPr>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457040, Челябинская область,</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 xml:space="preserve">город </w:t>
            </w:r>
            <w:proofErr w:type="spellStart"/>
            <w:r w:rsidRPr="0094624B">
              <w:rPr>
                <w:rFonts w:ascii="Arial" w:hAnsi="Arial" w:cs="Arial"/>
                <w:sz w:val="24"/>
                <w:szCs w:val="24"/>
              </w:rPr>
              <w:t>Южноуральск</w:t>
            </w:r>
            <w:proofErr w:type="spellEnd"/>
            <w:r w:rsidRPr="0094624B">
              <w:rPr>
                <w:rFonts w:ascii="Arial" w:hAnsi="Arial" w:cs="Arial"/>
                <w:sz w:val="24"/>
                <w:szCs w:val="24"/>
              </w:rPr>
              <w:t>, улица Спортивная,</w:t>
            </w:r>
          </w:p>
          <w:p w:rsidR="0094624B" w:rsidRPr="0094624B" w:rsidRDefault="0094624B" w:rsidP="0094624B">
            <w:pPr>
              <w:autoSpaceDE w:val="0"/>
              <w:autoSpaceDN w:val="0"/>
              <w:adjustRightInd w:val="0"/>
              <w:spacing w:after="0" w:line="240" w:lineRule="auto"/>
              <w:jc w:val="both"/>
              <w:rPr>
                <w:rFonts w:ascii="Arial" w:hAnsi="Arial" w:cs="Arial"/>
                <w:sz w:val="24"/>
                <w:szCs w:val="24"/>
              </w:rPr>
            </w:pPr>
            <w:r w:rsidRPr="0094624B">
              <w:rPr>
                <w:rFonts w:ascii="Arial" w:hAnsi="Arial" w:cs="Arial"/>
                <w:sz w:val="24"/>
                <w:szCs w:val="24"/>
              </w:rPr>
              <w:t>дом 34А</w:t>
            </w:r>
          </w:p>
        </w:tc>
        <w:tc>
          <w:tcPr>
            <w:tcW w:w="2520" w:type="dxa"/>
            <w:tcBorders>
              <w:top w:val="single" w:sz="4" w:space="0" w:color="auto"/>
              <w:left w:val="single" w:sz="4" w:space="0" w:color="auto"/>
              <w:bottom w:val="single" w:sz="4" w:space="0" w:color="auto"/>
            </w:tcBorders>
          </w:tcPr>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(8-35134) 4-00-82</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(8-35134) 4-00-68</w:t>
            </w:r>
          </w:p>
          <w:p w:rsidR="0094624B" w:rsidRPr="0094624B" w:rsidRDefault="0094624B" w:rsidP="0094624B">
            <w:pPr>
              <w:autoSpaceDE w:val="0"/>
              <w:autoSpaceDN w:val="0"/>
              <w:adjustRightInd w:val="0"/>
              <w:spacing w:after="0" w:line="240" w:lineRule="auto"/>
              <w:jc w:val="center"/>
              <w:rPr>
                <w:rFonts w:ascii="Arial" w:hAnsi="Arial" w:cs="Arial"/>
                <w:sz w:val="24"/>
                <w:szCs w:val="24"/>
              </w:rPr>
            </w:pPr>
            <w:r w:rsidRPr="0094624B">
              <w:rPr>
                <w:rFonts w:ascii="Arial" w:hAnsi="Arial" w:cs="Arial"/>
                <w:sz w:val="24"/>
                <w:szCs w:val="24"/>
              </w:rPr>
              <w:t>ymfts@mail.ru</w:t>
            </w:r>
          </w:p>
        </w:tc>
      </w:tr>
    </w:tbl>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8" w:name="sub_112"/>
      <w:r w:rsidRPr="0094624B">
        <w:rPr>
          <w:rFonts w:ascii="Arial" w:hAnsi="Arial" w:cs="Arial"/>
          <w:color w:val="000000"/>
          <w:sz w:val="16"/>
          <w:szCs w:val="16"/>
          <w:shd w:val="clear" w:color="auto" w:fill="F0F0F0"/>
        </w:rPr>
        <w:t>Информация об изменениях:</w:t>
      </w:r>
    </w:p>
    <w:bookmarkStart w:id="129" w:name="sub_724136792"/>
    <w:bookmarkEnd w:id="128"/>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"garantF1://19644490.318"</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Постановлением</w:t>
      </w:r>
      <w:r w:rsidRPr="0094624B">
        <w:rPr>
          <w:rFonts w:ascii="Arial" w:hAnsi="Arial" w:cs="Arial"/>
          <w:i/>
          <w:iCs/>
          <w:color w:val="353842"/>
          <w:sz w:val="24"/>
          <w:szCs w:val="24"/>
          <w:shd w:val="clear" w:color="auto" w:fill="F0F0F0"/>
        </w:rPr>
        <w:fldChar w:fldCharType="end"/>
      </w:r>
      <w:r w:rsidRPr="0094624B">
        <w:rPr>
          <w:rFonts w:ascii="Arial" w:hAnsi="Arial" w:cs="Arial"/>
          <w:i/>
          <w:iCs/>
          <w:color w:val="353842"/>
          <w:sz w:val="24"/>
          <w:szCs w:val="24"/>
          <w:shd w:val="clear" w:color="auto" w:fill="F0F0F0"/>
        </w:rPr>
        <w:t xml:space="preserve"> Правительства Челябинской области от 16 июля 2014 г. N 337-П настоящее приложение изложено в новой редакции</w:t>
      </w:r>
    </w:p>
    <w:bookmarkEnd w:id="129"/>
    <w:p w:rsidR="0094624B" w:rsidRPr="0094624B" w:rsidRDefault="0094624B" w:rsidP="0094624B">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94624B">
        <w:rPr>
          <w:rFonts w:ascii="Arial" w:hAnsi="Arial" w:cs="Arial"/>
          <w:i/>
          <w:iCs/>
          <w:color w:val="353842"/>
          <w:sz w:val="24"/>
          <w:szCs w:val="24"/>
          <w:shd w:val="clear" w:color="auto" w:fill="F0F0F0"/>
        </w:rPr>
        <w:fldChar w:fldCharType="begin"/>
      </w:r>
      <w:r w:rsidRPr="0094624B">
        <w:rPr>
          <w:rFonts w:ascii="Arial" w:hAnsi="Arial" w:cs="Arial"/>
          <w:i/>
          <w:iCs/>
          <w:color w:val="353842"/>
          <w:sz w:val="24"/>
          <w:szCs w:val="24"/>
          <w:shd w:val="clear" w:color="auto" w:fill="F0F0F0"/>
        </w:rPr>
        <w:instrText>HYPERLINK "garantF1://19712939.112"</w:instrText>
      </w:r>
      <w:r w:rsidRPr="0094624B">
        <w:rPr>
          <w:rFonts w:ascii="Arial" w:hAnsi="Arial" w:cs="Arial"/>
          <w:i/>
          <w:iCs/>
          <w:color w:val="353842"/>
          <w:sz w:val="24"/>
          <w:szCs w:val="24"/>
          <w:shd w:val="clear" w:color="auto" w:fill="F0F0F0"/>
        </w:rPr>
      </w:r>
      <w:r w:rsidRPr="0094624B">
        <w:rPr>
          <w:rFonts w:ascii="Arial" w:hAnsi="Arial" w:cs="Arial"/>
          <w:i/>
          <w:iCs/>
          <w:color w:val="353842"/>
          <w:sz w:val="24"/>
          <w:szCs w:val="24"/>
          <w:shd w:val="clear" w:color="auto" w:fill="F0F0F0"/>
        </w:rPr>
        <w:fldChar w:fldCharType="separate"/>
      </w:r>
      <w:r w:rsidRPr="0094624B">
        <w:rPr>
          <w:rFonts w:ascii="Arial" w:hAnsi="Arial" w:cs="Arial"/>
          <w:i/>
          <w:iCs/>
          <w:color w:val="106BBE"/>
          <w:sz w:val="24"/>
          <w:szCs w:val="24"/>
          <w:shd w:val="clear" w:color="auto" w:fill="F0F0F0"/>
        </w:rPr>
        <w:t>См. те</w:t>
      </w:r>
      <w:proofErr w:type="gramStart"/>
      <w:r w:rsidRPr="0094624B">
        <w:rPr>
          <w:rFonts w:ascii="Arial" w:hAnsi="Arial" w:cs="Arial"/>
          <w:i/>
          <w:iCs/>
          <w:color w:val="106BBE"/>
          <w:sz w:val="24"/>
          <w:szCs w:val="24"/>
          <w:shd w:val="clear" w:color="auto" w:fill="F0F0F0"/>
        </w:rPr>
        <w:t>кст пр</w:t>
      </w:r>
      <w:proofErr w:type="gramEnd"/>
      <w:r w:rsidRPr="0094624B">
        <w:rPr>
          <w:rFonts w:ascii="Arial" w:hAnsi="Arial" w:cs="Arial"/>
          <w:i/>
          <w:iCs/>
          <w:color w:val="106BBE"/>
          <w:sz w:val="24"/>
          <w:szCs w:val="24"/>
          <w:shd w:val="clear" w:color="auto" w:fill="F0F0F0"/>
        </w:rPr>
        <w:t>иложения в предыдущей редакции</w:t>
      </w:r>
      <w:r w:rsidRPr="0094624B">
        <w:rPr>
          <w:rFonts w:ascii="Arial" w:hAnsi="Arial" w:cs="Arial"/>
          <w:i/>
          <w:iCs/>
          <w:color w:val="353842"/>
          <w:sz w:val="24"/>
          <w:szCs w:val="24"/>
          <w:shd w:val="clear" w:color="auto" w:fill="F0F0F0"/>
        </w:rPr>
        <w:fldChar w:fldCharType="end"/>
      </w:r>
    </w:p>
    <w:p w:rsidR="0094624B" w:rsidRPr="0094624B" w:rsidRDefault="0094624B" w:rsidP="0094624B">
      <w:pPr>
        <w:autoSpaceDE w:val="0"/>
        <w:autoSpaceDN w:val="0"/>
        <w:adjustRightInd w:val="0"/>
        <w:spacing w:after="0" w:line="240" w:lineRule="auto"/>
        <w:ind w:firstLine="720"/>
        <w:jc w:val="right"/>
        <w:rPr>
          <w:rFonts w:ascii="Arial" w:hAnsi="Arial" w:cs="Arial"/>
          <w:sz w:val="24"/>
          <w:szCs w:val="24"/>
        </w:rPr>
      </w:pPr>
      <w:proofErr w:type="gramStart"/>
      <w:r w:rsidRPr="0094624B">
        <w:rPr>
          <w:rFonts w:ascii="Arial" w:hAnsi="Arial" w:cs="Arial"/>
          <w:b/>
          <w:bCs/>
          <w:color w:val="26282F"/>
          <w:sz w:val="24"/>
          <w:szCs w:val="24"/>
        </w:rPr>
        <w:t>Приложение 2</w:t>
      </w:r>
      <w:r w:rsidRPr="0094624B">
        <w:rPr>
          <w:rFonts w:ascii="Arial" w:hAnsi="Arial" w:cs="Arial"/>
          <w:b/>
          <w:bCs/>
          <w:color w:val="26282F"/>
          <w:sz w:val="24"/>
          <w:szCs w:val="24"/>
        </w:rPr>
        <w:br/>
        <w:t xml:space="preserve">к </w:t>
      </w:r>
      <w:hyperlink w:anchor="sub_1000" w:history="1">
        <w:r w:rsidRPr="0094624B">
          <w:rPr>
            <w:rFonts w:ascii="Arial" w:hAnsi="Arial" w:cs="Arial"/>
            <w:color w:val="106BBE"/>
            <w:sz w:val="24"/>
            <w:szCs w:val="24"/>
          </w:rPr>
          <w:t>Административному регламенту</w:t>
        </w:r>
      </w:hyperlink>
      <w:r w:rsidRPr="0094624B">
        <w:rPr>
          <w:rFonts w:ascii="Arial" w:hAnsi="Arial" w:cs="Arial"/>
          <w:b/>
          <w:bCs/>
          <w:color w:val="26282F"/>
          <w:sz w:val="24"/>
          <w:szCs w:val="24"/>
        </w:rPr>
        <w:br/>
        <w:t>предоставления государственной услуги</w:t>
      </w:r>
      <w:r w:rsidRPr="0094624B">
        <w:rPr>
          <w:rFonts w:ascii="Arial" w:hAnsi="Arial" w:cs="Arial"/>
          <w:b/>
          <w:bCs/>
          <w:color w:val="26282F"/>
          <w:sz w:val="24"/>
          <w:szCs w:val="24"/>
        </w:rPr>
        <w:br/>
        <w:t>"Прием органами опеки и попечительства</w:t>
      </w:r>
      <w:r w:rsidRPr="0094624B">
        <w:rPr>
          <w:rFonts w:ascii="Arial" w:hAnsi="Arial" w:cs="Arial"/>
          <w:b/>
          <w:bCs/>
          <w:color w:val="26282F"/>
          <w:sz w:val="24"/>
          <w:szCs w:val="24"/>
        </w:rPr>
        <w:br/>
        <w:t>документов от лиц, желающих установить опеку</w:t>
      </w:r>
      <w:r w:rsidRPr="0094624B">
        <w:rPr>
          <w:rFonts w:ascii="Arial" w:hAnsi="Arial" w:cs="Arial"/>
          <w:b/>
          <w:bCs/>
          <w:color w:val="26282F"/>
          <w:sz w:val="24"/>
          <w:szCs w:val="24"/>
        </w:rPr>
        <w:br/>
        <w:t>(попечительство) над определенной категорией</w:t>
      </w:r>
      <w:r w:rsidRPr="0094624B">
        <w:rPr>
          <w:rFonts w:ascii="Arial" w:hAnsi="Arial" w:cs="Arial"/>
          <w:b/>
          <w:bCs/>
          <w:color w:val="26282F"/>
          <w:sz w:val="24"/>
          <w:szCs w:val="24"/>
        </w:rPr>
        <w:br/>
        <w:t>граждан (несовершеннолетними гражданами,</w:t>
      </w:r>
      <w:r w:rsidRPr="0094624B">
        <w:rPr>
          <w:rFonts w:ascii="Arial" w:hAnsi="Arial" w:cs="Arial"/>
          <w:b/>
          <w:bCs/>
          <w:color w:val="26282F"/>
          <w:sz w:val="24"/>
          <w:szCs w:val="24"/>
        </w:rPr>
        <w:br/>
        <w:t>лицами, признанными в установленном законом</w:t>
      </w:r>
      <w:r w:rsidRPr="0094624B">
        <w:rPr>
          <w:rFonts w:ascii="Arial" w:hAnsi="Arial" w:cs="Arial"/>
          <w:b/>
          <w:bCs/>
          <w:color w:val="26282F"/>
          <w:sz w:val="24"/>
          <w:szCs w:val="24"/>
        </w:rPr>
        <w:br/>
        <w:t>порядке недееспособными (ограниченно</w:t>
      </w:r>
      <w:r w:rsidRPr="0094624B">
        <w:rPr>
          <w:rFonts w:ascii="Arial" w:hAnsi="Arial" w:cs="Arial"/>
          <w:b/>
          <w:bCs/>
          <w:color w:val="26282F"/>
          <w:sz w:val="24"/>
          <w:szCs w:val="24"/>
        </w:rPr>
        <w:br/>
        <w:t>дееспособными)"</w:t>
      </w:r>
      <w:proofErr w:type="gramEnd"/>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 xml:space="preserve">Блок-схема </w:t>
      </w:r>
      <w:r w:rsidRPr="0094624B">
        <w:rPr>
          <w:rFonts w:ascii="Arial" w:hAnsi="Arial" w:cs="Arial"/>
          <w:b/>
          <w:bCs/>
          <w:color w:val="26282F"/>
          <w:sz w:val="24"/>
          <w:szCs w:val="24"/>
        </w:rPr>
        <w:br/>
        <w:t>предоставления государственной услуги органами опеки и попечительства</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r>
        <w:rPr>
          <w:rFonts w:ascii="Arial" w:hAnsi="Arial" w:cs="Arial"/>
          <w:noProof/>
          <w:sz w:val="24"/>
          <w:szCs w:val="24"/>
        </w:rPr>
        <w:lastRenderedPageBreak/>
        <w:drawing>
          <wp:inline distT="0" distB="0" distL="0" distR="0">
            <wp:extent cx="5829300" cy="5257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srcRect/>
                    <a:stretch>
                      <a:fillRect/>
                    </a:stretch>
                  </pic:blipFill>
                  <pic:spPr bwMode="auto">
                    <a:xfrm>
                      <a:off x="0" y="0"/>
                      <a:ext cx="5829300" cy="5257800"/>
                    </a:xfrm>
                    <a:prstGeom prst="rect">
                      <a:avLst/>
                    </a:prstGeom>
                    <a:noFill/>
                    <a:ln w="9525">
                      <a:noFill/>
                      <a:miter lim="800000"/>
                      <a:headEnd/>
                      <a:tailEnd/>
                    </a:ln>
                  </pic:spPr>
                </pic:pic>
              </a:graphicData>
            </a:graphic>
          </wp:inline>
        </w:drawing>
      </w:r>
    </w:p>
    <w:p w:rsidR="0094624B" w:rsidRPr="0094624B" w:rsidRDefault="0094624B" w:rsidP="0094624B">
      <w:pPr>
        <w:autoSpaceDE w:val="0"/>
        <w:autoSpaceDN w:val="0"/>
        <w:adjustRightInd w:val="0"/>
        <w:spacing w:before="108" w:after="108" w:line="240" w:lineRule="auto"/>
        <w:jc w:val="center"/>
        <w:outlineLvl w:val="0"/>
        <w:rPr>
          <w:rFonts w:ascii="Arial" w:hAnsi="Arial" w:cs="Arial"/>
          <w:b/>
          <w:bCs/>
          <w:color w:val="26282F"/>
          <w:sz w:val="24"/>
          <w:szCs w:val="24"/>
        </w:rPr>
      </w:pPr>
      <w:r w:rsidRPr="0094624B">
        <w:rPr>
          <w:rFonts w:ascii="Arial" w:hAnsi="Arial" w:cs="Arial"/>
          <w:b/>
          <w:bCs/>
          <w:color w:val="26282F"/>
          <w:sz w:val="24"/>
          <w:szCs w:val="24"/>
        </w:rPr>
        <w:t xml:space="preserve">Блок-схема </w:t>
      </w:r>
      <w:r w:rsidRPr="0094624B">
        <w:rPr>
          <w:rFonts w:ascii="Arial" w:hAnsi="Arial" w:cs="Arial"/>
          <w:b/>
          <w:bCs/>
          <w:color w:val="26282F"/>
          <w:sz w:val="24"/>
          <w:szCs w:val="24"/>
        </w:rPr>
        <w:br/>
        <w:t>предоставления государственной услуги в многофункциональном центре</w:t>
      </w:r>
    </w:p>
    <w:p w:rsidR="0094624B" w:rsidRPr="0094624B" w:rsidRDefault="0094624B" w:rsidP="0094624B">
      <w:pPr>
        <w:autoSpaceDE w:val="0"/>
        <w:autoSpaceDN w:val="0"/>
        <w:adjustRightInd w:val="0"/>
        <w:spacing w:after="0" w:line="240" w:lineRule="auto"/>
        <w:ind w:firstLine="720"/>
        <w:jc w:val="both"/>
        <w:rPr>
          <w:rFonts w:ascii="Arial" w:hAnsi="Arial" w:cs="Arial"/>
          <w:sz w:val="24"/>
          <w:szCs w:val="24"/>
        </w:rPr>
      </w:pPr>
    </w:p>
    <w:p w:rsidR="0094624B" w:rsidRDefault="0094624B" w:rsidP="0094624B">
      <w:r>
        <w:rPr>
          <w:rFonts w:ascii="Arial" w:hAnsi="Arial" w:cs="Arial"/>
          <w:noProof/>
          <w:sz w:val="24"/>
          <w:szCs w:val="24"/>
        </w:rPr>
        <w:lastRenderedPageBreak/>
        <w:drawing>
          <wp:inline distT="0" distB="0" distL="0" distR="0">
            <wp:extent cx="5838825" cy="60579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3"/>
                    <a:srcRect/>
                    <a:stretch>
                      <a:fillRect/>
                    </a:stretch>
                  </pic:blipFill>
                  <pic:spPr bwMode="auto">
                    <a:xfrm>
                      <a:off x="0" y="0"/>
                      <a:ext cx="5838825" cy="6057900"/>
                    </a:xfrm>
                    <a:prstGeom prst="rect">
                      <a:avLst/>
                    </a:prstGeom>
                    <a:noFill/>
                    <a:ln w="9525">
                      <a:noFill/>
                      <a:miter lim="800000"/>
                      <a:headEnd/>
                      <a:tailEnd/>
                    </a:ln>
                  </pic:spPr>
                </pic:pic>
              </a:graphicData>
            </a:graphic>
          </wp:inline>
        </w:drawing>
      </w:r>
    </w:p>
    <w:p w:rsidR="0094624B" w:rsidRDefault="0094624B" w:rsidP="0094624B"/>
    <w:p w:rsidR="0094624B" w:rsidRDefault="0094624B" w:rsidP="0094624B"/>
    <w:p w:rsidR="0094624B" w:rsidRDefault="0094624B" w:rsidP="0094624B"/>
    <w:p w:rsidR="0094624B" w:rsidRDefault="0094624B" w:rsidP="0094624B"/>
    <w:p w:rsidR="0094624B" w:rsidRDefault="0094624B" w:rsidP="0094624B"/>
    <w:p w:rsidR="0094624B" w:rsidRDefault="0094624B" w:rsidP="0094624B"/>
    <w:p w:rsidR="0094624B" w:rsidRDefault="0094624B" w:rsidP="0094624B"/>
    <w:p w:rsidR="0094624B" w:rsidRDefault="0094624B" w:rsidP="0094624B"/>
    <w:sectPr w:rsidR="0094624B" w:rsidSect="00F37739">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4624B"/>
    <w:rsid w:val="009462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4624B"/>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semiHidden/>
    <w:unhideWhenUsed/>
    <w:qFormat/>
    <w:rsid w:val="009462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0"/>
    <w:uiPriority w:val="99"/>
    <w:qFormat/>
    <w:rsid w:val="0094624B"/>
    <w:pPr>
      <w:keepNext w:val="0"/>
      <w:keepLines w:val="0"/>
      <w:autoSpaceDE w:val="0"/>
      <w:autoSpaceDN w:val="0"/>
      <w:adjustRightInd w:val="0"/>
      <w:spacing w:before="108" w:after="108" w:line="240" w:lineRule="auto"/>
      <w:jc w:val="center"/>
      <w:outlineLvl w:val="2"/>
    </w:pPr>
    <w:rPr>
      <w:rFonts w:ascii="Arial" w:eastAsiaTheme="minorEastAsia" w:hAnsi="Arial" w:cs="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624B"/>
    <w:rPr>
      <w:rFonts w:ascii="Arial" w:hAnsi="Arial" w:cs="Arial"/>
      <w:b/>
      <w:bCs/>
      <w:color w:val="26282F"/>
      <w:sz w:val="24"/>
      <w:szCs w:val="24"/>
    </w:rPr>
  </w:style>
  <w:style w:type="character" w:customStyle="1" w:styleId="30">
    <w:name w:val="Заголовок 3 Знак"/>
    <w:basedOn w:val="a0"/>
    <w:link w:val="3"/>
    <w:uiPriority w:val="99"/>
    <w:rsid w:val="0094624B"/>
    <w:rPr>
      <w:rFonts w:ascii="Arial" w:hAnsi="Arial" w:cs="Arial"/>
      <w:b/>
      <w:bCs/>
      <w:color w:val="26282F"/>
      <w:sz w:val="24"/>
      <w:szCs w:val="24"/>
    </w:rPr>
  </w:style>
  <w:style w:type="character" w:customStyle="1" w:styleId="a3">
    <w:name w:val="Цветовое выделение"/>
    <w:uiPriority w:val="99"/>
    <w:rsid w:val="0094624B"/>
    <w:rPr>
      <w:b/>
      <w:bCs/>
      <w:color w:val="26282F"/>
    </w:rPr>
  </w:style>
  <w:style w:type="character" w:customStyle="1" w:styleId="a4">
    <w:name w:val="Гипертекстовая ссылка"/>
    <w:basedOn w:val="a3"/>
    <w:uiPriority w:val="99"/>
    <w:rsid w:val="0094624B"/>
    <w:rPr>
      <w:color w:val="106BBE"/>
    </w:rPr>
  </w:style>
  <w:style w:type="paragraph" w:customStyle="1" w:styleId="a5">
    <w:name w:val="Комментарий"/>
    <w:basedOn w:val="a"/>
    <w:next w:val="a"/>
    <w:uiPriority w:val="99"/>
    <w:rsid w:val="0094624B"/>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94624B"/>
    <w:rPr>
      <w:i/>
      <w:iCs/>
    </w:rPr>
  </w:style>
  <w:style w:type="paragraph" w:customStyle="1" w:styleId="a7">
    <w:name w:val="Нормальный (таблица)"/>
    <w:basedOn w:val="a"/>
    <w:next w:val="a"/>
    <w:uiPriority w:val="99"/>
    <w:rsid w:val="0094624B"/>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94624B"/>
    <w:pPr>
      <w:autoSpaceDE w:val="0"/>
      <w:autoSpaceDN w:val="0"/>
      <w:adjustRightInd w:val="0"/>
      <w:spacing w:after="0" w:line="240" w:lineRule="auto"/>
    </w:pPr>
    <w:rPr>
      <w:rFonts w:ascii="Arial" w:hAnsi="Arial" w:cs="Arial"/>
      <w:sz w:val="24"/>
      <w:szCs w:val="24"/>
    </w:rPr>
  </w:style>
  <w:style w:type="character" w:customStyle="1" w:styleId="20">
    <w:name w:val="Заголовок 2 Знак"/>
    <w:basedOn w:val="a0"/>
    <w:link w:val="2"/>
    <w:uiPriority w:val="9"/>
    <w:semiHidden/>
    <w:rsid w:val="0094624B"/>
    <w:rPr>
      <w:rFonts w:asciiTheme="majorHAnsi" w:eastAsiaTheme="majorEastAsia" w:hAnsiTheme="majorHAnsi" w:cstheme="majorBidi"/>
      <w:b/>
      <w:bCs/>
      <w:color w:val="4F81BD" w:themeColor="accent1"/>
      <w:sz w:val="26"/>
      <w:szCs w:val="26"/>
    </w:rPr>
  </w:style>
  <w:style w:type="paragraph" w:styleId="a9">
    <w:name w:val="Balloon Text"/>
    <w:basedOn w:val="a"/>
    <w:link w:val="aa"/>
    <w:uiPriority w:val="99"/>
    <w:semiHidden/>
    <w:unhideWhenUsed/>
    <w:rsid w:val="009462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62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8666723.215" TargetMode="External"/><Relationship Id="rId18" Type="http://schemas.openxmlformats.org/officeDocument/2006/relationships/hyperlink" Target="garantF1://95610.0" TargetMode="External"/><Relationship Id="rId26" Type="http://schemas.openxmlformats.org/officeDocument/2006/relationships/hyperlink" Target="garantF1://10005807.16000" TargetMode="External"/><Relationship Id="rId39" Type="http://schemas.openxmlformats.org/officeDocument/2006/relationships/hyperlink" Target="garantF1://8767998.1215" TargetMode="External"/><Relationship Id="rId21" Type="http://schemas.openxmlformats.org/officeDocument/2006/relationships/hyperlink" Target="garantF1://12087691.0" TargetMode="External"/><Relationship Id="rId34" Type="http://schemas.openxmlformats.org/officeDocument/2006/relationships/hyperlink" Target="garantF1://10005807.1274" TargetMode="External"/><Relationship Id="rId42" Type="http://schemas.openxmlformats.org/officeDocument/2006/relationships/hyperlink" Target="garantF1://12077515.91" TargetMode="External"/><Relationship Id="rId47" Type="http://schemas.openxmlformats.org/officeDocument/2006/relationships/hyperlink" Target="garantF1://8666723.144" TargetMode="External"/><Relationship Id="rId50" Type="http://schemas.openxmlformats.org/officeDocument/2006/relationships/hyperlink" Target="garantF1://8666723.144" TargetMode="External"/><Relationship Id="rId55" Type="http://schemas.openxmlformats.org/officeDocument/2006/relationships/hyperlink" Target="garantF1://8666723.215" TargetMode="External"/><Relationship Id="rId63" Type="http://schemas.openxmlformats.org/officeDocument/2006/relationships/image" Target="media/image2.png"/><Relationship Id="rId7" Type="http://schemas.openxmlformats.org/officeDocument/2006/relationships/hyperlink" Target="garantF1://12077515.0" TargetMode="External"/><Relationship Id="rId2" Type="http://schemas.openxmlformats.org/officeDocument/2006/relationships/settings" Target="settings.xml"/><Relationship Id="rId16" Type="http://schemas.openxmlformats.org/officeDocument/2006/relationships/hyperlink" Target="garantF1://10064072.0" TargetMode="External"/><Relationship Id="rId20" Type="http://schemas.openxmlformats.org/officeDocument/2006/relationships/hyperlink" Target="garantF1://96954.0" TargetMode="External"/><Relationship Id="rId29" Type="http://schemas.openxmlformats.org/officeDocument/2006/relationships/hyperlink" Target="garantF1://10005807.1274" TargetMode="External"/><Relationship Id="rId41" Type="http://schemas.openxmlformats.org/officeDocument/2006/relationships/hyperlink" Target="garantF1://12077515.706" TargetMode="External"/><Relationship Id="rId54" Type="http://schemas.openxmlformats.org/officeDocument/2006/relationships/hyperlink" Target="garantF1://12077515.165" TargetMode="External"/><Relationship Id="rId62"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garantF1://8797491.0" TargetMode="External"/><Relationship Id="rId11" Type="http://schemas.openxmlformats.org/officeDocument/2006/relationships/hyperlink" Target="garantF1://8666723.144" TargetMode="External"/><Relationship Id="rId24" Type="http://schemas.openxmlformats.org/officeDocument/2006/relationships/hyperlink" Target="garantF1://8716161.0" TargetMode="External"/><Relationship Id="rId32" Type="http://schemas.openxmlformats.org/officeDocument/2006/relationships/hyperlink" Target="garantF1://19717772.1114" TargetMode="External"/><Relationship Id="rId37" Type="http://schemas.openxmlformats.org/officeDocument/2006/relationships/hyperlink" Target="garantF1://10005807.16000" TargetMode="External"/><Relationship Id="rId40" Type="http://schemas.openxmlformats.org/officeDocument/2006/relationships/hyperlink" Target="garantF1://8658998.13" TargetMode="External"/><Relationship Id="rId45" Type="http://schemas.openxmlformats.org/officeDocument/2006/relationships/hyperlink" Target="garantF1://10064072.35002" TargetMode="External"/><Relationship Id="rId53" Type="http://schemas.openxmlformats.org/officeDocument/2006/relationships/hyperlink" Target="garantF1://12025268.192" TargetMode="External"/><Relationship Id="rId58" Type="http://schemas.openxmlformats.org/officeDocument/2006/relationships/hyperlink" Target="garantF1://8666723.215" TargetMode="External"/><Relationship Id="rId5" Type="http://schemas.openxmlformats.org/officeDocument/2006/relationships/hyperlink" Target="garantF1://8678629.0" TargetMode="External"/><Relationship Id="rId15" Type="http://schemas.openxmlformats.org/officeDocument/2006/relationships/hyperlink" Target="garantF1://10005807.0" TargetMode="External"/><Relationship Id="rId23" Type="http://schemas.openxmlformats.org/officeDocument/2006/relationships/hyperlink" Target="garantF1://8605495.0" TargetMode="External"/><Relationship Id="rId28" Type="http://schemas.openxmlformats.org/officeDocument/2006/relationships/hyperlink" Target="garantF1://8767997.118" TargetMode="External"/><Relationship Id="rId36" Type="http://schemas.openxmlformats.org/officeDocument/2006/relationships/hyperlink" Target="garantF1://8666723.216" TargetMode="External"/><Relationship Id="rId49" Type="http://schemas.openxmlformats.org/officeDocument/2006/relationships/hyperlink" Target="garantF1://10005807.146" TargetMode="External"/><Relationship Id="rId57" Type="http://schemas.openxmlformats.org/officeDocument/2006/relationships/hyperlink" Target="garantF1://8695444.0" TargetMode="External"/><Relationship Id="rId61" Type="http://schemas.openxmlformats.org/officeDocument/2006/relationships/hyperlink" Target="garantF1://57403798.1025" TargetMode="External"/><Relationship Id="rId10" Type="http://schemas.openxmlformats.org/officeDocument/2006/relationships/hyperlink" Target="garantF1://8666723.215" TargetMode="External"/><Relationship Id="rId19" Type="http://schemas.openxmlformats.org/officeDocument/2006/relationships/hyperlink" Target="garantF1://99774.0" TargetMode="External"/><Relationship Id="rId31" Type="http://schemas.openxmlformats.org/officeDocument/2006/relationships/hyperlink" Target="garantF1://19671303.81" TargetMode="External"/><Relationship Id="rId44" Type="http://schemas.openxmlformats.org/officeDocument/2006/relationships/hyperlink" Target="garantF1://10005807.146" TargetMode="External"/><Relationship Id="rId52" Type="http://schemas.openxmlformats.org/officeDocument/2006/relationships/hyperlink" Target="garantF1://12052272.27" TargetMode="External"/><Relationship Id="rId60" Type="http://schemas.openxmlformats.org/officeDocument/2006/relationships/hyperlink" Target="garantF1://8666723.216" TargetMode="External"/><Relationship Id="rId65" Type="http://schemas.openxmlformats.org/officeDocument/2006/relationships/theme" Target="theme/theme1.xml"/><Relationship Id="rId4" Type="http://schemas.openxmlformats.org/officeDocument/2006/relationships/hyperlink" Target="garantF1://12077515.6001" TargetMode="External"/><Relationship Id="rId9" Type="http://schemas.openxmlformats.org/officeDocument/2006/relationships/hyperlink" Target="garantF1://8679597.0" TargetMode="External"/><Relationship Id="rId14" Type="http://schemas.openxmlformats.org/officeDocument/2006/relationships/hyperlink" Target="garantF1://8666723.763" TargetMode="External"/><Relationship Id="rId22" Type="http://schemas.openxmlformats.org/officeDocument/2006/relationships/hyperlink" Target="garantF1://8608138.0" TargetMode="External"/><Relationship Id="rId27" Type="http://schemas.openxmlformats.org/officeDocument/2006/relationships/hyperlink" Target="garantF1://19615748.35" TargetMode="External"/><Relationship Id="rId30" Type="http://schemas.openxmlformats.org/officeDocument/2006/relationships/hyperlink" Target="garantF1://8666723.144" TargetMode="External"/><Relationship Id="rId35" Type="http://schemas.openxmlformats.org/officeDocument/2006/relationships/hyperlink" Target="garantF1://8666723.144" TargetMode="External"/><Relationship Id="rId43" Type="http://schemas.openxmlformats.org/officeDocument/2006/relationships/hyperlink" Target="garantF1://10064072.35002" TargetMode="External"/><Relationship Id="rId48" Type="http://schemas.openxmlformats.org/officeDocument/2006/relationships/hyperlink" Target="garantF1://10064072.35" TargetMode="External"/><Relationship Id="rId56" Type="http://schemas.openxmlformats.org/officeDocument/2006/relationships/hyperlink" Target="garantF1://8695444.1000" TargetMode="External"/><Relationship Id="rId64" Type="http://schemas.openxmlformats.org/officeDocument/2006/relationships/fontTable" Target="fontTable.xml"/><Relationship Id="rId8" Type="http://schemas.openxmlformats.org/officeDocument/2006/relationships/hyperlink" Target="garantF1://8678629.0" TargetMode="External"/><Relationship Id="rId51" Type="http://schemas.openxmlformats.org/officeDocument/2006/relationships/hyperlink" Target="garantF1://8666723.144" TargetMode="External"/><Relationship Id="rId3" Type="http://schemas.openxmlformats.org/officeDocument/2006/relationships/webSettings" Target="webSettings.xml"/><Relationship Id="rId12" Type="http://schemas.openxmlformats.org/officeDocument/2006/relationships/hyperlink" Target="garantF1://8666723.89" TargetMode="External"/><Relationship Id="rId17" Type="http://schemas.openxmlformats.org/officeDocument/2006/relationships/hyperlink" Target="garantF1://93182.0" TargetMode="External"/><Relationship Id="rId25" Type="http://schemas.openxmlformats.org/officeDocument/2006/relationships/hyperlink" Target="garantF1://8685545.0" TargetMode="External"/><Relationship Id="rId33" Type="http://schemas.openxmlformats.org/officeDocument/2006/relationships/hyperlink" Target="garantF1://12087691.1" TargetMode="External"/><Relationship Id="rId38" Type="http://schemas.openxmlformats.org/officeDocument/2006/relationships/hyperlink" Target="garantF1://19615748.315" TargetMode="External"/><Relationship Id="rId46" Type="http://schemas.openxmlformats.org/officeDocument/2006/relationships/hyperlink" Target="garantF1://8666723.144" TargetMode="External"/><Relationship Id="rId59" Type="http://schemas.openxmlformats.org/officeDocument/2006/relationships/hyperlink" Target="garantF1://8666723.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14327</Words>
  <Characters>81665</Characters>
  <Application>Microsoft Office Word</Application>
  <DocSecurity>0</DocSecurity>
  <Lines>680</Lines>
  <Paragraphs>191</Paragraphs>
  <ScaleCrop>false</ScaleCrop>
  <Company/>
  <LinksUpToDate>false</LinksUpToDate>
  <CharactersWithSpaces>95801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2015-10-21T05:30:00Z</dcterms:created>
  <dcterms:modified xsi:type="dcterms:W3CDTF">2015-10-21T05:34:00Z</dcterms:modified>
</cp:coreProperties>
</file>