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A6" w:rsidRDefault="009B05A6" w:rsidP="009B05A6">
      <w:pPr>
        <w:pageBreakBefore/>
        <w:spacing w:line="360" w:lineRule="auto"/>
        <w:ind w:firstLine="709"/>
        <w:jc w:val="center"/>
      </w:pPr>
      <w:r>
        <w:rPr>
          <w:b/>
        </w:rPr>
        <w:t xml:space="preserve">Для получения уведомлений из </w:t>
      </w:r>
      <w:proofErr w:type="spellStart"/>
      <w:r>
        <w:rPr>
          <w:b/>
        </w:rPr>
        <w:t>Росреестра</w:t>
      </w:r>
      <w:proofErr w:type="spellEnd"/>
      <w:r>
        <w:rPr>
          <w:b/>
        </w:rPr>
        <w:t xml:space="preserve"> в заявлении необходимо указывать адрес электронной почты</w:t>
      </w:r>
    </w:p>
    <w:p w:rsidR="009B05A6" w:rsidRDefault="009B05A6" w:rsidP="009B05A6">
      <w:pPr>
        <w:spacing w:line="360" w:lineRule="auto"/>
        <w:ind w:firstLine="709"/>
        <w:jc w:val="both"/>
        <w:rPr>
          <w:b/>
        </w:rPr>
      </w:pPr>
    </w:p>
    <w:p w:rsidR="009B05A6" w:rsidRDefault="009B05A6" w:rsidP="009B05A6">
      <w:pPr>
        <w:spacing w:line="360" w:lineRule="auto"/>
        <w:ind w:firstLine="709"/>
        <w:jc w:val="both"/>
      </w:pPr>
      <w:r>
        <w:t xml:space="preserve">Филиал Федеральной кадастровой палаты </w:t>
      </w:r>
      <w:proofErr w:type="spellStart"/>
      <w:r>
        <w:t>Росреестра</w:t>
      </w:r>
      <w:proofErr w:type="spellEnd"/>
      <w:r>
        <w:t xml:space="preserve"> по Челябинской области обращает внимание граждан на то, что при подаче заявлений о государственном кадастровом учете и регистрации прав необходимо указывать адрес электронной почты заявителя, а также правообладателя объекта недвижимости. Электронный адрес потребуется для  направления уведомлений от </w:t>
      </w:r>
      <w:proofErr w:type="spellStart"/>
      <w:r>
        <w:t>Росреестра</w:t>
      </w:r>
      <w:proofErr w:type="spellEnd"/>
      <w:r>
        <w:t>, в том числе о ходе оказания государственной услуги.</w:t>
      </w:r>
    </w:p>
    <w:p w:rsidR="009B05A6" w:rsidRDefault="009B05A6" w:rsidP="009B05A6">
      <w:pPr>
        <w:spacing w:line="360" w:lineRule="auto"/>
        <w:ind w:firstLine="709"/>
        <w:jc w:val="both"/>
      </w:pPr>
    </w:p>
    <w:p w:rsidR="009B05A6" w:rsidRDefault="009B05A6" w:rsidP="009B05A6">
      <w:pPr>
        <w:spacing w:line="360" w:lineRule="auto"/>
        <w:ind w:firstLine="709"/>
        <w:jc w:val="both"/>
      </w:pPr>
      <w:r>
        <w:t xml:space="preserve">Развитие современных систем автоматизированного информирования граждан предусматривает возможность оповещения правообладателя об учетно-регистрационных действиях с его объектом недвижимости. Кроме того, при осуществлении государственного кадастрового учета объекта недвижимости и регистрации права предусмотрено направление соответствующих уведомлений обратившемуся заявителю, а также правообладателю объекта недвижимости, о ходе оказания государственной услуги. </w:t>
      </w:r>
    </w:p>
    <w:p w:rsidR="009B05A6" w:rsidRDefault="009B05A6" w:rsidP="009B05A6">
      <w:pPr>
        <w:spacing w:line="360" w:lineRule="auto"/>
        <w:ind w:firstLine="709"/>
        <w:jc w:val="both"/>
      </w:pPr>
      <w:r>
        <w:t>Отметим, что данное положение закреплено вступившим в силу с 1 января 2017 года Федеральным законом от 13.07.2015 № 218-ФЗ «О государственной регистрации недвижимости».</w:t>
      </w:r>
    </w:p>
    <w:p w:rsidR="009B05A6" w:rsidRDefault="009B05A6" w:rsidP="009B05A6">
      <w:pPr>
        <w:spacing w:line="360" w:lineRule="auto"/>
        <w:rPr>
          <w:color w:val="000000"/>
          <w:shd w:val="clear" w:color="auto" w:fill="FFFFFF"/>
        </w:rPr>
      </w:pPr>
    </w:p>
    <w:p w:rsidR="009B05A6" w:rsidRDefault="009B05A6" w:rsidP="009B05A6">
      <w:pPr>
        <w:spacing w:line="360" w:lineRule="auto"/>
        <w:ind w:firstLine="729"/>
        <w:jc w:val="right"/>
      </w:pPr>
      <w:r>
        <w:rPr>
          <w:b/>
          <w:bCs/>
          <w:iCs/>
          <w:highlight w:val="white"/>
        </w:rPr>
        <w:t>Заместитель н</w:t>
      </w:r>
      <w:r>
        <w:rPr>
          <w:b/>
          <w:bCs/>
          <w:highlight w:val="white"/>
        </w:rPr>
        <w:t xml:space="preserve">ачальника территориального отдела № 9 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9B05A6" w:rsidRDefault="009B05A6" w:rsidP="009B05A6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Н.М. </w:t>
      </w:r>
      <w:proofErr w:type="spellStart"/>
      <w:r>
        <w:rPr>
          <w:b/>
          <w:bCs/>
          <w:highlight w:val="white"/>
        </w:rPr>
        <w:t>Киракосян</w:t>
      </w:r>
      <w:proofErr w:type="spellEnd"/>
    </w:p>
    <w:p w:rsidR="009B05A6" w:rsidRDefault="009B05A6" w:rsidP="009B05A6">
      <w:pPr>
        <w:pStyle w:val="a3"/>
        <w:spacing w:after="0" w:line="360" w:lineRule="auto"/>
        <w:ind w:firstLine="729"/>
        <w:jc w:val="right"/>
        <w:rPr>
          <w:b/>
          <w:bCs/>
          <w:shd w:val="clear" w:color="auto" w:fill="FFFF66"/>
        </w:rPr>
      </w:pPr>
    </w:p>
    <w:p w:rsidR="004C51CD" w:rsidRDefault="004C51CD">
      <w:bookmarkStart w:id="0" w:name="_GoBack"/>
      <w:bookmarkEnd w:id="0"/>
    </w:p>
    <w:sectPr w:rsidR="004C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67"/>
    <w:rsid w:val="00082C67"/>
    <w:rsid w:val="004C51CD"/>
    <w:rsid w:val="009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05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B05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05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B05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2017-04-18T06:34:00Z</dcterms:created>
  <dcterms:modified xsi:type="dcterms:W3CDTF">2017-04-18T06:34:00Z</dcterms:modified>
</cp:coreProperties>
</file>