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7B1" w:rsidRPr="00BB07B1" w:rsidRDefault="00BB07B1" w:rsidP="00BB07B1">
      <w:pPr>
        <w:pStyle w:val="1"/>
        <w:jc w:val="center"/>
        <w:rPr>
          <w:sz w:val="28"/>
          <w:szCs w:val="28"/>
        </w:rPr>
      </w:pPr>
      <w:r w:rsidRPr="00BB07B1">
        <w:rPr>
          <w:sz w:val="28"/>
          <w:szCs w:val="28"/>
        </w:rPr>
        <w:t>Порядок досудебного обжалования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rStyle w:val="a4"/>
          <w:sz w:val="28"/>
          <w:szCs w:val="28"/>
        </w:rPr>
        <w:t>Досудебное (внесудебное) обжалование решений и действий (бездействия) федерального органа исполнительной власти, предоставляющего государственную услугу, а также его должностных лиц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 Заявитель вправе обратиться с жалобой на нарушение установленного порядка предоставления государственной услуги, в том числе в следующих случаях: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1.1. Нарушение срока регистрации заявления о предоставлении государственной услуги.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1.2. Нарушение срока предоставления государственной услуги.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1.3.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1.4. Отказ в приеме документов, предоставление которых предусмотрено нормативными правовыми актами Российской Федерации для предоставления государственной услуги.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1.6.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1.7. Отказ территориального органа МВД России на районном уровне, предоставляющего государственную услугу, либо должностного лица,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rStyle w:val="a4"/>
          <w:sz w:val="28"/>
          <w:szCs w:val="28"/>
        </w:rPr>
        <w:t>Предмет жалобы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        Предметом жалобы являются решения и (или) действия (бездействие) территориального органа МВД России на районном уровне либо его должностных лиц, принятые (осуществляемые) с нарушением порядка предоставления государственной услуги, а также неисполнение или ненадлежащее исполнение должностными лицами служебных обязанностей, установленных Административным регламентом и иными нормативными правовыми актами, регулирующими отношения, возникающие в связи с предоставлением государственной услуги.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Органы государственной власти и уполномоченные на рассмотрение жалобы должностные лица, которым может быть направлена жалоба: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 Жалоба на нарушение порядка предоставления государственной услуги должностными лицами территориального органа МВД России на районном уровне направляется начальнику территориального органа МВД России на районном уровне.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2. Жалоба на решения, принятые начальником территориального органа МВД России на районном уровне, направляется начальнику территориального органа МВД России на региональном уровне.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lastRenderedPageBreak/>
        <w:t>3. Жалобы на решения, принятые начальником территориального органа МВД России на региональном уровне рассматриваются Министром внутренних дел Российской Федерации.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Начальником территориального органа МВД России определяются уполномоченные на рассмотрение жалоб должностные лица, которые обеспечивают: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 Прием и рассмотрение жалоб в соответствии с установленными требованиями.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2. Направление жалоб в уполномоченный на их рассмотрение орган в соответствии с пунктом 96 Административного регламента.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rStyle w:val="a4"/>
          <w:sz w:val="28"/>
          <w:szCs w:val="28"/>
        </w:rPr>
        <w:t>Порядок подачи и рассмотрения жалобы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 Заявитель может обратиться с жалобой на решения и (или) действия (бездействие) территориального органа МВД России на районном уровне либо его должностных лиц, осуществляемые (принимаемые) в ходе предоставления государственной услуги, в письменной форме, в том числе при личном приеме, или в электронном виде.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2. Время приема жалоб должно совпадать со временем предоставления государственной услуги.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 </w:t>
      </w:r>
      <w:r w:rsidRPr="00BB07B1">
        <w:rPr>
          <w:rStyle w:val="a4"/>
          <w:sz w:val="28"/>
          <w:szCs w:val="28"/>
        </w:rPr>
        <w:t>Жалоба должна содержать: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 Наименование территориального органа МВД России на районном уровне, предоставляющего государственную услугу, и (или) фамилию, имя, отчество (последнее - при наличии) либо должность должностного лица территориального органа МВД России на районном уровне, предоставляющего государственную услугу, решения и действия (бездействие) которых обжалуются.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2. Фамилию, имя, отчество (последнее - при наличии), сведения о месте жительства заявителя, а также номер контактного телефона, адрес электронной почты (при наличии) и почтовый адрес, по которым должен быть направлен ответ заявителю.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3. Сведения об обжалуемых решениях и действиях (бездействии) территориального органа МВД России на районном уровне, предоставляющего государственную услугу, его должностного лица.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4. Доводы, на основании которых заявитель не согласен с решением и (или) действием (бездействием) территориального органа МВД России на районном уровне, предоставляющего государственную услугу, его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5. Прием жалоб в письменной форме осуществляется территориальными органами МВД России на районном уровне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В случае подачи жалобы на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r w:rsidRPr="00BB07B1">
        <w:rPr>
          <w:sz w:val="28"/>
          <w:szCs w:val="28"/>
        </w:rPr>
        <w:lastRenderedPageBreak/>
        <w:t>представлена доверенность, оформленная в соответствии с законодательством Российской Федерации.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          Жалоба в электронном виде может быть подана заявителем посредством официального сайта МВД России в информационно-телекоммуникационной сети "Интернет"</w:t>
      </w:r>
      <w:r w:rsidRPr="00BB07B1">
        <w:rPr>
          <w:sz w:val="28"/>
          <w:szCs w:val="28"/>
          <w:vertAlign w:val="superscript"/>
        </w:rPr>
        <w:t>1</w:t>
      </w:r>
      <w:r w:rsidRPr="00BB07B1">
        <w:rPr>
          <w:sz w:val="28"/>
          <w:szCs w:val="28"/>
        </w:rPr>
        <w:t>, официальных сайтов территориальных органов МВД России в сети Интернет или федеральной государственной информационной системы "Единый портал государственных и муниципальных услуг (функций)".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rStyle w:val="a4"/>
          <w:sz w:val="28"/>
          <w:szCs w:val="28"/>
        </w:rPr>
        <w:t>Сроки рассмотрения жалобы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 Жалоба подлежит регистрации не позднее следующего рабочего дня со дня ее поступления. Жалоба рассматривается в срок, не превышающий 15 рабочих дней со дня ее регистрации.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2. В случае обжалования отказа территориального органа МВД России на районном уровне,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3. В случае если жалоба подана заявителем в территориальный орган МВД России,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Федерации: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 Приостановление рассмотрения жалобы не допускается.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rStyle w:val="a4"/>
          <w:sz w:val="28"/>
          <w:szCs w:val="28"/>
        </w:rPr>
        <w:t>Результат рассмотрения жалобы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 По результатам рассмотрения жалобы уполномоченный (уполномоченное) на ее рассмотрение орган (должностное лицо) принимает решение об удовлетворении жалобы либо об отказе в ее удовлетворении.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2. При удовлетворении жалобы уполномоченный (уполномоченное) на ее рассмотрение орган (должностное лицо) принимает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3. В удовлетворении жалобы уполномоченный (уполномоченное) на ее рассмотрение орган (должностное лицо) отказывает в следующих случаях: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3.1. Наличие вступившего в законную силу решения суда по жалобе о том же предмете и по тем же основаниям.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3.2. Подача жалобы лицом, полномочия которого не подтверждены в порядке, установленном законодательством Российской Федерации.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3.3. Наличие решения по жалобе, принятого ранее в соответствии с Административным регламентом в отношении того же заявителя и по тому же предмету жалобы.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        Уполномоченный (уполномоченное) на рассмотрение жалобы орган (должностное лицо) оставляет ее без ответа в следующих случаях: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lastRenderedPageBreak/>
        <w:t>1.   Наличие в жалобе нецензурных либо оскорбительных выражений, угроз жизни, здоровью и имуществу должностного лица, а также членов его семьи.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2.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rStyle w:val="a4"/>
          <w:sz w:val="28"/>
          <w:szCs w:val="28"/>
        </w:rPr>
        <w:t>Порядок информирования заявителя о результатах рассмотрения жалобы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     Ответ по результатам рассмотрения жалобы направляется заявителю не позднее дня, следующего за днем приятия решения, в письменной форме и по желанию заявителя в форме электронного документа, подписанного электронной подписью, вид которой установлен законодательством Российской Федерации.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1. Ответ по результатам рассмотрения жалобы подписывается уполномоченным на рассмотрение жалобы должностным лицом.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2. В ответе по результатам рассмотрения жалобы указываются: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наименование территориального органа МВД России на региональном или районном уровне,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фамилия, имя, отчество (последнее - при наличии) заявителя;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основания для принятия решения по жалобе;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принятое по жалобе решение;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в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сведения о порядке обжалования принятого по жалобе решения.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rStyle w:val="a4"/>
          <w:sz w:val="28"/>
          <w:szCs w:val="28"/>
        </w:rPr>
        <w:t>Порядок обжалования решения по жалобе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        Заявитель вправе обжаловать решения по жалобе вышестоящим должностным лицам в соответствии с пунктами 84 - 86 Административного регламента.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rStyle w:val="a4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 Заявитель имеет право на получение исчерпывающей информации и документов, необходимых для обоснования и рассмотрения жалобы.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 По результатам рассмотрения жалобы заявителю предоставляются копии документов, необходимых для обоснования и рассмотрения жалобы, в течение 3 рабочих дней со дня обращения, если иное не предусмотрено федеральными законами и принятыми в соответствии с ними иными нормативными правовыми актами Российской Федерации.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rStyle w:val="a4"/>
          <w:sz w:val="28"/>
          <w:szCs w:val="28"/>
        </w:rPr>
        <w:t>Способы информирования заявителей о порядке подачи и рассмотрения жалобы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 xml:space="preserve">Информирование заявителей о порядке обжалования решений и действий (бездействия) территориального органа МВД России и его должностных лиц </w:t>
      </w:r>
      <w:r w:rsidRPr="00BB07B1">
        <w:rPr>
          <w:sz w:val="28"/>
          <w:szCs w:val="28"/>
        </w:rPr>
        <w:lastRenderedPageBreak/>
        <w:t>обеспечивается посредством размещения информации на стендах в местах предоставления государственных услуг, на официальном сайте МВД России в сети Интернет, официальных сайтах территориальных органов МВД России на региональном уровне в сети Интернет или в федеральной государственной информационной системе "Единый портал государственных и муниципальных услуг (функций)".</w:t>
      </w:r>
    </w:p>
    <w:p w:rsidR="00BB07B1" w:rsidRPr="00BB07B1" w:rsidRDefault="00BB07B1" w:rsidP="00BB07B1">
      <w:pPr>
        <w:pStyle w:val="a3"/>
        <w:spacing w:before="0" w:beforeAutospacing="0" w:after="0" w:afterAutospacing="0" w:line="240" w:lineRule="atLeast"/>
        <w:ind w:firstLine="709"/>
        <w:jc w:val="both"/>
        <w:rPr>
          <w:sz w:val="28"/>
          <w:szCs w:val="28"/>
        </w:rPr>
      </w:pPr>
      <w:r w:rsidRPr="00BB07B1">
        <w:rPr>
          <w:sz w:val="28"/>
          <w:szCs w:val="28"/>
        </w:rPr>
        <w:t>Консультирование заявителей о порядке обжалования решений и действий (бездействия) территориального органа МВД России и его должностных лиц осуществляется, в том числе по телефону, электронной почте, при личном приеме".</w:t>
      </w:r>
    </w:p>
    <w:p w:rsidR="00BB07B1" w:rsidRPr="00BB07B1" w:rsidRDefault="00BB07B1" w:rsidP="00BB07B1">
      <w:pPr>
        <w:spacing w:line="240" w:lineRule="atLeast"/>
        <w:ind w:firstLine="709"/>
        <w:jc w:val="both"/>
        <w:rPr>
          <w:sz w:val="28"/>
          <w:szCs w:val="28"/>
        </w:rPr>
      </w:pPr>
    </w:p>
    <w:p w:rsidR="00F77759" w:rsidRPr="00BB07B1" w:rsidRDefault="00F77759" w:rsidP="00BB07B1">
      <w:pPr>
        <w:spacing w:line="240" w:lineRule="atLeast"/>
        <w:ind w:firstLine="709"/>
        <w:jc w:val="both"/>
        <w:rPr>
          <w:sz w:val="28"/>
          <w:szCs w:val="28"/>
        </w:rPr>
      </w:pPr>
    </w:p>
    <w:sectPr w:rsidR="00F77759" w:rsidRPr="00BB07B1" w:rsidSect="00EA07DF">
      <w:pgSz w:w="11907" w:h="16840" w:code="9"/>
      <w:pgMar w:top="567" w:right="567" w:bottom="567" w:left="1418" w:header="567" w:footer="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B07B1"/>
    <w:rsid w:val="00BB07B1"/>
    <w:rsid w:val="00F7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B07B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7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07B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BB07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1737</Words>
  <Characters>9906</Characters>
  <Application>Microsoft Office Word</Application>
  <DocSecurity>0</DocSecurity>
  <Lines>82</Lines>
  <Paragraphs>23</Paragraphs>
  <ScaleCrop>false</ScaleCrop>
  <Company>Hewlett-Packard</Company>
  <LinksUpToDate>false</LinksUpToDate>
  <CharactersWithSpaces>11620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ИСО</dc:creator>
  <cp:keywords/>
  <dc:description/>
  <cp:lastModifiedBy>ИСО</cp:lastModifiedBy>
  <cp:revision>2</cp:revision>
  <dcterms:created xsi:type="dcterms:W3CDTF">2015-04-07T06:37:00Z</dcterms:created>
  <dcterms:modified xsi:type="dcterms:W3CDTF">2015-04-07T06:37:00Z</dcterms:modified>
</cp:coreProperties>
</file>