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8B8" w:rsidRPr="00874F82" w:rsidRDefault="00874F82" w:rsidP="00874F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color w:val="000000"/>
        </w:rPr>
        <w:t xml:space="preserve">                                                                                  </w:t>
      </w:r>
      <w:r w:rsidR="003178B8">
        <w:rPr>
          <w:noProof/>
          <w:color w:val="000000"/>
          <w:lang w:eastAsia="ru-RU"/>
        </w:rPr>
        <w:drawing>
          <wp:inline distT="0" distB="0" distL="0" distR="0">
            <wp:extent cx="552450" cy="666750"/>
            <wp:effectExtent l="19050" t="0" r="0" b="0"/>
            <wp:docPr id="2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t_gbe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</w:rPr>
        <w:t xml:space="preserve">                                                                     </w:t>
      </w:r>
      <w:r>
        <w:rPr>
          <w:noProof/>
          <w:color w:val="000000"/>
          <w:sz w:val="28"/>
          <w:szCs w:val="28"/>
        </w:rPr>
        <w:t>ПРОЕКТ</w:t>
      </w:r>
    </w:p>
    <w:p w:rsidR="003178B8" w:rsidRPr="00D361F1" w:rsidRDefault="003178B8" w:rsidP="00D361F1">
      <w:pPr>
        <w:pStyle w:val="a6"/>
        <w:jc w:val="center"/>
        <w:rPr>
          <w:rFonts w:ascii="Times New Roman" w:hAnsi="Times New Roman" w:cs="Times New Roman"/>
          <w:b/>
          <w:kern w:val="24"/>
          <w:sz w:val="28"/>
          <w:szCs w:val="28"/>
        </w:rPr>
      </w:pPr>
      <w:r w:rsidRPr="00D361F1">
        <w:rPr>
          <w:rFonts w:ascii="Times New Roman" w:hAnsi="Times New Roman" w:cs="Times New Roman"/>
          <w:b/>
          <w:sz w:val="28"/>
          <w:szCs w:val="28"/>
        </w:rPr>
        <w:t>СОВЕТ ДЕПУТАТОВ НОВОБАТУРИНСКОГО</w:t>
      </w:r>
    </w:p>
    <w:p w:rsidR="003178B8" w:rsidRPr="00D361F1" w:rsidRDefault="003178B8" w:rsidP="00D361F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1F1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3178B8" w:rsidRPr="00D361F1" w:rsidRDefault="003178B8" w:rsidP="00D361F1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361F1">
        <w:rPr>
          <w:rFonts w:ascii="Times New Roman" w:hAnsi="Times New Roman" w:cs="Times New Roman"/>
          <w:b/>
          <w:sz w:val="28"/>
          <w:szCs w:val="28"/>
        </w:rPr>
        <w:t>ЕТКУЛЬСКОГО РАЙОНА ЧЕЛЯБИНСКОЙ ОБЛАСТИ</w:t>
      </w:r>
    </w:p>
    <w:p w:rsidR="003178B8" w:rsidRDefault="003178B8" w:rsidP="003178B8">
      <w:pPr>
        <w:pStyle w:val="4"/>
        <w:tabs>
          <w:tab w:val="left" w:pos="1425"/>
          <w:tab w:val="center" w:pos="4677"/>
        </w:tabs>
        <w:ind w:left="1169" w:hanging="1169"/>
        <w:jc w:val="center"/>
        <w:rPr>
          <w:rFonts w:ascii="Times New Roman" w:hAnsi="Times New Roman"/>
          <w:b w:val="0"/>
          <w:i w:val="0"/>
          <w:color w:val="auto"/>
        </w:rPr>
      </w:pPr>
      <w:r>
        <w:rPr>
          <w:rFonts w:ascii="Times New Roman" w:hAnsi="Times New Roman"/>
          <w:b w:val="0"/>
          <w:i w:val="0"/>
          <w:color w:val="auto"/>
        </w:rPr>
        <w:t>456573, Челябинская область, Еткульский район, п. Новобатурино  ул.  Центральная,4</w:t>
      </w:r>
    </w:p>
    <w:p w:rsidR="003178B8" w:rsidRDefault="003178B8" w:rsidP="003178B8">
      <w:pPr>
        <w:pStyle w:val="4"/>
        <w:pBdr>
          <w:bottom w:val="single" w:sz="12" w:space="1" w:color="auto"/>
        </w:pBdr>
        <w:tabs>
          <w:tab w:val="left" w:pos="1425"/>
          <w:tab w:val="center" w:pos="4677"/>
        </w:tabs>
        <w:jc w:val="center"/>
        <w:rPr>
          <w:rFonts w:ascii="Times New Roman" w:hAnsi="Times New Roman"/>
          <w:i w:val="0"/>
          <w:color w:val="auto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 xml:space="preserve">  -</w:t>
      </w:r>
      <w:proofErr w:type="spellStart"/>
      <w:r>
        <w:rPr>
          <w:rFonts w:ascii="Times New Roman" w:hAnsi="Times New Roman"/>
          <w:i w:val="0"/>
          <w:color w:val="auto"/>
          <w:sz w:val="28"/>
          <w:szCs w:val="28"/>
        </w:rPr>
        <w:t>ое</w:t>
      </w:r>
      <w:proofErr w:type="spellEnd"/>
      <w:r>
        <w:rPr>
          <w:rFonts w:ascii="Times New Roman" w:hAnsi="Times New Roman"/>
          <w:i w:val="0"/>
          <w:color w:val="auto"/>
          <w:sz w:val="28"/>
          <w:szCs w:val="28"/>
        </w:rPr>
        <w:t xml:space="preserve">  </w:t>
      </w:r>
      <w:r w:rsidR="00874F82">
        <w:rPr>
          <w:rFonts w:ascii="Times New Roman" w:hAnsi="Times New Roman"/>
          <w:i w:val="0"/>
          <w:color w:val="auto"/>
          <w:szCs w:val="28"/>
        </w:rPr>
        <w:t xml:space="preserve">   ЗАСЕДАНИЕ  ШЕСТОГО</w:t>
      </w:r>
      <w:r>
        <w:rPr>
          <w:rFonts w:ascii="Times New Roman" w:hAnsi="Times New Roman"/>
          <w:i w:val="0"/>
          <w:color w:val="auto"/>
          <w:szCs w:val="28"/>
        </w:rPr>
        <w:t xml:space="preserve">  СОЗЫВА</w:t>
      </w:r>
    </w:p>
    <w:p w:rsidR="003178B8" w:rsidRDefault="003178B8" w:rsidP="003178B8">
      <w:pPr>
        <w:rPr>
          <w:szCs w:val="28"/>
        </w:rPr>
      </w:pPr>
      <w:r>
        <w:rPr>
          <w:szCs w:val="28"/>
        </w:rPr>
        <w:tab/>
        <w:t xml:space="preserve">                            </w:t>
      </w:r>
    </w:p>
    <w:p w:rsidR="003178B8" w:rsidRDefault="003178B8" w:rsidP="003178B8">
      <w:pPr>
        <w:tabs>
          <w:tab w:val="left" w:pos="3150"/>
        </w:tabs>
        <w:rPr>
          <w:sz w:val="32"/>
          <w:szCs w:val="32"/>
        </w:rPr>
      </w:pPr>
      <w:r>
        <w:rPr>
          <w:szCs w:val="28"/>
        </w:rPr>
        <w:t xml:space="preserve"> </w:t>
      </w:r>
      <w:r>
        <w:rPr>
          <w:szCs w:val="28"/>
        </w:rPr>
        <w:tab/>
        <w:t xml:space="preserve">       </w:t>
      </w:r>
      <w:r>
        <w:rPr>
          <w:sz w:val="32"/>
          <w:szCs w:val="32"/>
        </w:rPr>
        <w:t>РЕШЕНИЕ</w:t>
      </w:r>
    </w:p>
    <w:p w:rsidR="003178B8" w:rsidRPr="003178B8" w:rsidRDefault="003178B8" w:rsidP="003178B8">
      <w:pPr>
        <w:rPr>
          <w:rFonts w:ascii="Times New Roman" w:hAnsi="Times New Roman" w:cs="Times New Roman"/>
          <w:sz w:val="28"/>
          <w:szCs w:val="28"/>
        </w:rPr>
      </w:pPr>
      <w:r w:rsidRPr="003178B8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874F82">
        <w:rPr>
          <w:rFonts w:ascii="Times New Roman" w:hAnsi="Times New Roman" w:cs="Times New Roman"/>
          <w:sz w:val="28"/>
          <w:szCs w:val="28"/>
        </w:rPr>
        <w:t>_________</w:t>
      </w:r>
      <w:r w:rsidR="0016535C">
        <w:rPr>
          <w:rFonts w:ascii="Times New Roman" w:hAnsi="Times New Roman" w:cs="Times New Roman"/>
          <w:sz w:val="28"/>
          <w:szCs w:val="28"/>
        </w:rPr>
        <w:t xml:space="preserve"> </w:t>
      </w:r>
      <w:r w:rsidR="00874F82">
        <w:rPr>
          <w:rFonts w:ascii="Times New Roman" w:hAnsi="Times New Roman" w:cs="Times New Roman"/>
          <w:sz w:val="28"/>
          <w:szCs w:val="28"/>
        </w:rPr>
        <w:t>2024</w:t>
      </w:r>
      <w:r w:rsidRPr="003178B8">
        <w:rPr>
          <w:rFonts w:ascii="Times New Roman" w:hAnsi="Times New Roman" w:cs="Times New Roman"/>
          <w:sz w:val="28"/>
          <w:szCs w:val="28"/>
        </w:rPr>
        <w:t xml:space="preserve"> года  №  </w:t>
      </w:r>
    </w:p>
    <w:p w:rsidR="003178B8" w:rsidRPr="003178B8" w:rsidRDefault="003178B8" w:rsidP="003178B8">
      <w:pPr>
        <w:rPr>
          <w:rFonts w:ascii="Times New Roman" w:hAnsi="Times New Roman" w:cs="Times New Roman"/>
          <w:sz w:val="28"/>
          <w:szCs w:val="28"/>
        </w:rPr>
      </w:pPr>
      <w:r w:rsidRPr="003178B8">
        <w:rPr>
          <w:rFonts w:ascii="Times New Roman" w:hAnsi="Times New Roman" w:cs="Times New Roman"/>
          <w:sz w:val="28"/>
          <w:szCs w:val="28"/>
        </w:rPr>
        <w:t>п. Новобатурино</w:t>
      </w:r>
    </w:p>
    <w:p w:rsidR="003178B8" w:rsidRPr="00D361F1" w:rsidRDefault="0073070D" w:rsidP="00D361F1">
      <w:pPr>
        <w:pStyle w:val="a6"/>
        <w:rPr>
          <w:rFonts w:ascii="Times New Roman" w:hAnsi="Times New Roman" w:cs="Times New Roman"/>
          <w:sz w:val="28"/>
          <w:szCs w:val="28"/>
        </w:rPr>
      </w:pPr>
      <w:r w:rsidRPr="00D361F1">
        <w:rPr>
          <w:rFonts w:ascii="Times New Roman" w:hAnsi="Times New Roman" w:cs="Times New Roman"/>
          <w:sz w:val="28"/>
          <w:szCs w:val="28"/>
        </w:rPr>
        <w:t>«Об установлении земельного налога</w:t>
      </w:r>
    </w:p>
    <w:p w:rsidR="0073070D" w:rsidRPr="00D361F1" w:rsidRDefault="0073070D" w:rsidP="00D361F1">
      <w:pPr>
        <w:pStyle w:val="a6"/>
        <w:rPr>
          <w:rFonts w:ascii="Times New Roman" w:hAnsi="Times New Roman" w:cs="Times New Roman"/>
          <w:sz w:val="28"/>
          <w:szCs w:val="28"/>
        </w:rPr>
      </w:pPr>
      <w:r w:rsidRPr="00D361F1">
        <w:rPr>
          <w:rFonts w:ascii="Times New Roman" w:hAnsi="Times New Roman" w:cs="Times New Roman"/>
          <w:sz w:val="28"/>
          <w:szCs w:val="28"/>
        </w:rPr>
        <w:t>на территории Новобатуринского</w:t>
      </w:r>
    </w:p>
    <w:p w:rsidR="0073070D" w:rsidRDefault="0073070D" w:rsidP="00D361F1">
      <w:pPr>
        <w:pStyle w:val="a6"/>
        <w:rPr>
          <w:rFonts w:ascii="Times New Roman" w:hAnsi="Times New Roman" w:cs="Times New Roman"/>
          <w:sz w:val="28"/>
          <w:szCs w:val="28"/>
        </w:rPr>
      </w:pPr>
      <w:r w:rsidRPr="00D361F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0133A" w:rsidRPr="00D361F1">
        <w:rPr>
          <w:rFonts w:ascii="Times New Roman" w:hAnsi="Times New Roman" w:cs="Times New Roman"/>
          <w:sz w:val="28"/>
          <w:szCs w:val="28"/>
        </w:rPr>
        <w:t>, в новой редакции</w:t>
      </w:r>
      <w:r w:rsidRPr="00D361F1">
        <w:rPr>
          <w:rFonts w:ascii="Times New Roman" w:hAnsi="Times New Roman" w:cs="Times New Roman"/>
          <w:sz w:val="28"/>
          <w:szCs w:val="28"/>
        </w:rPr>
        <w:t>»</w:t>
      </w:r>
    </w:p>
    <w:p w:rsidR="00EA5EF6" w:rsidRPr="00D361F1" w:rsidRDefault="00EA5EF6" w:rsidP="00D361F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3070D" w:rsidRPr="00977489" w:rsidRDefault="00874F82" w:rsidP="009774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77489">
        <w:rPr>
          <w:rFonts w:ascii="Times New Roman" w:hAnsi="Times New Roman" w:cs="Times New Roman"/>
          <w:sz w:val="28"/>
          <w:szCs w:val="28"/>
        </w:rPr>
        <w:t xml:space="preserve">  </w:t>
      </w:r>
      <w:r w:rsidR="005C1114" w:rsidRPr="00977489">
        <w:rPr>
          <w:rFonts w:ascii="Times New Roman" w:hAnsi="Times New Roman" w:cs="Times New Roman"/>
          <w:sz w:val="28"/>
          <w:szCs w:val="28"/>
        </w:rPr>
        <w:t xml:space="preserve"> </w:t>
      </w:r>
      <w:r w:rsidR="0073070D" w:rsidRPr="0097748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</w:t>
      </w:r>
      <w:r w:rsidR="00146C42" w:rsidRPr="00977489">
        <w:rPr>
          <w:rFonts w:ascii="Times New Roman" w:hAnsi="Times New Roman" w:cs="Times New Roman"/>
          <w:sz w:val="28"/>
          <w:szCs w:val="28"/>
        </w:rPr>
        <w:t>9</w:t>
      </w:r>
      <w:r w:rsidR="0073070D" w:rsidRPr="00977489">
        <w:rPr>
          <w:rFonts w:ascii="Times New Roman" w:hAnsi="Times New Roman" w:cs="Times New Roman"/>
          <w:sz w:val="28"/>
          <w:szCs w:val="28"/>
        </w:rPr>
        <w:t>.0</w:t>
      </w:r>
      <w:r w:rsidR="00146C42" w:rsidRPr="00977489">
        <w:rPr>
          <w:rFonts w:ascii="Times New Roman" w:hAnsi="Times New Roman" w:cs="Times New Roman"/>
          <w:sz w:val="28"/>
          <w:szCs w:val="28"/>
        </w:rPr>
        <w:t>9</w:t>
      </w:r>
      <w:r w:rsidR="0073070D" w:rsidRPr="00977489">
        <w:rPr>
          <w:rFonts w:ascii="Times New Roman" w:hAnsi="Times New Roman" w:cs="Times New Roman"/>
          <w:sz w:val="28"/>
          <w:szCs w:val="28"/>
        </w:rPr>
        <w:t>.201</w:t>
      </w:r>
      <w:r w:rsidR="00146C42" w:rsidRPr="00977489">
        <w:rPr>
          <w:rFonts w:ascii="Times New Roman" w:hAnsi="Times New Roman" w:cs="Times New Roman"/>
          <w:sz w:val="28"/>
          <w:szCs w:val="28"/>
        </w:rPr>
        <w:t>9</w:t>
      </w:r>
      <w:r w:rsidR="0073070D" w:rsidRPr="00977489">
        <w:rPr>
          <w:rFonts w:ascii="Times New Roman" w:hAnsi="Times New Roman" w:cs="Times New Roman"/>
          <w:sz w:val="28"/>
          <w:szCs w:val="28"/>
        </w:rPr>
        <w:t xml:space="preserve"> № </w:t>
      </w:r>
      <w:r w:rsidR="00146C42" w:rsidRPr="00977489">
        <w:rPr>
          <w:rFonts w:ascii="Times New Roman" w:hAnsi="Times New Roman" w:cs="Times New Roman"/>
          <w:sz w:val="28"/>
          <w:szCs w:val="28"/>
        </w:rPr>
        <w:t>325</w:t>
      </w:r>
      <w:r w:rsidR="0073070D" w:rsidRPr="00977489">
        <w:rPr>
          <w:rFonts w:ascii="Times New Roman" w:hAnsi="Times New Roman" w:cs="Times New Roman"/>
          <w:sz w:val="28"/>
          <w:szCs w:val="28"/>
        </w:rPr>
        <w:t>-ФЗ « О внесении изменений в часть первую и вторую Налогового кодекса Российской Федерации</w:t>
      </w:r>
      <w:r w:rsidR="00EA5EF6">
        <w:rPr>
          <w:rFonts w:ascii="Times New Roman" w:hAnsi="Times New Roman" w:cs="Times New Roman"/>
          <w:sz w:val="28"/>
          <w:szCs w:val="28"/>
        </w:rPr>
        <w:t>»</w:t>
      </w:r>
      <w:r w:rsidR="0073070D" w:rsidRPr="00977489">
        <w:rPr>
          <w:rFonts w:ascii="Times New Roman" w:hAnsi="Times New Roman" w:cs="Times New Roman"/>
          <w:sz w:val="28"/>
          <w:szCs w:val="28"/>
        </w:rPr>
        <w:t>, и Уставом Новобатуринского сельского поселения Совет депутатов Новобатуринского сельского поселения</w:t>
      </w:r>
    </w:p>
    <w:p w:rsidR="0073070D" w:rsidRPr="00977489" w:rsidRDefault="0073070D" w:rsidP="009774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77489">
        <w:rPr>
          <w:rFonts w:ascii="Times New Roman" w:hAnsi="Times New Roman" w:cs="Times New Roman"/>
          <w:sz w:val="28"/>
          <w:szCs w:val="28"/>
        </w:rPr>
        <w:t>РЕШАЕТ:</w:t>
      </w:r>
    </w:p>
    <w:p w:rsidR="0073070D" w:rsidRPr="00977489" w:rsidRDefault="0073070D" w:rsidP="009774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77489">
        <w:rPr>
          <w:rFonts w:ascii="Times New Roman" w:hAnsi="Times New Roman" w:cs="Times New Roman"/>
          <w:sz w:val="28"/>
          <w:szCs w:val="28"/>
        </w:rPr>
        <w:t>1. Установить на территории Новобатуринского сельского поселения земельный налог в зависимости от кадастровой стоимости земельных участков. Земельный налог вводится в действие настоящим Решением в соответствии с законодательством Российской Федерации и обязателен к уплате на территории Новобатуринского сельского поселения.</w:t>
      </w:r>
    </w:p>
    <w:p w:rsidR="0073070D" w:rsidRPr="00977489" w:rsidRDefault="0073070D" w:rsidP="009774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77489">
        <w:rPr>
          <w:rFonts w:ascii="Times New Roman" w:hAnsi="Times New Roman" w:cs="Times New Roman"/>
          <w:sz w:val="28"/>
          <w:szCs w:val="28"/>
        </w:rPr>
        <w:t>2. Установить налоговые ставки в процентах от кадастровой стоимости земельных участков в следующих размерах:</w:t>
      </w:r>
    </w:p>
    <w:p w:rsidR="0073070D" w:rsidRPr="00977489" w:rsidRDefault="00450F5A" w:rsidP="009774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77489">
        <w:rPr>
          <w:rFonts w:ascii="Times New Roman" w:hAnsi="Times New Roman" w:cs="Times New Roman"/>
          <w:sz w:val="28"/>
          <w:szCs w:val="28"/>
        </w:rPr>
        <w:t>2.1</w:t>
      </w:r>
      <w:r w:rsidR="0073070D" w:rsidRPr="00977489">
        <w:rPr>
          <w:rFonts w:ascii="Times New Roman" w:hAnsi="Times New Roman" w:cs="Times New Roman"/>
          <w:sz w:val="28"/>
          <w:szCs w:val="28"/>
        </w:rPr>
        <w:t xml:space="preserve">. </w:t>
      </w:r>
      <w:r w:rsidRPr="00977489">
        <w:rPr>
          <w:rFonts w:ascii="Times New Roman" w:hAnsi="Times New Roman" w:cs="Times New Roman"/>
          <w:sz w:val="28"/>
          <w:szCs w:val="28"/>
        </w:rPr>
        <w:t xml:space="preserve"> </w:t>
      </w:r>
      <w:r w:rsidR="0073070D" w:rsidRPr="00977489">
        <w:rPr>
          <w:rFonts w:ascii="Times New Roman" w:hAnsi="Times New Roman" w:cs="Times New Roman"/>
          <w:sz w:val="28"/>
          <w:szCs w:val="28"/>
        </w:rPr>
        <w:t>0,3%</w:t>
      </w:r>
      <w:r w:rsidR="000B722C" w:rsidRPr="00977489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участков:</w:t>
      </w:r>
      <w:r w:rsidR="0073070D" w:rsidRPr="00977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22C" w:rsidRPr="00977489" w:rsidRDefault="00450F5A" w:rsidP="009774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7489">
        <w:rPr>
          <w:rFonts w:ascii="Times New Roman" w:hAnsi="Times New Roman" w:cs="Times New Roman"/>
          <w:sz w:val="28"/>
          <w:szCs w:val="28"/>
        </w:rPr>
        <w:t>а)</w:t>
      </w:r>
      <w:r w:rsidR="000B722C" w:rsidRPr="00977489">
        <w:rPr>
          <w:rFonts w:ascii="Times New Roman" w:hAnsi="Times New Roman" w:cs="Times New Roman"/>
          <w:sz w:val="28"/>
          <w:szCs w:val="28"/>
        </w:rPr>
        <w:t xml:space="preserve"> отнесенным к землям сельскохозяйственного назначения или к землям в составе зон сельскохозяйственного использования и используемых для сельскохозяйственного производства;</w:t>
      </w:r>
      <w:proofErr w:type="gramEnd"/>
    </w:p>
    <w:p w:rsidR="000B722C" w:rsidRPr="00977489" w:rsidRDefault="000B722C" w:rsidP="009774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B722C" w:rsidRPr="00977489" w:rsidRDefault="00450F5A" w:rsidP="009774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7489">
        <w:rPr>
          <w:rFonts w:ascii="Times New Roman" w:hAnsi="Times New Roman" w:cs="Times New Roman"/>
          <w:sz w:val="28"/>
          <w:szCs w:val="28"/>
        </w:rPr>
        <w:t>б)</w:t>
      </w:r>
      <w:r w:rsidR="000B722C" w:rsidRPr="00977489">
        <w:rPr>
          <w:rFonts w:ascii="Times New Roman" w:hAnsi="Times New Roman" w:cs="Times New Roman"/>
          <w:sz w:val="28"/>
          <w:szCs w:val="28"/>
        </w:rPr>
        <w:t xml:space="preserve"> </w:t>
      </w:r>
      <w:r w:rsidR="00BB5D8B" w:rsidRPr="00977489">
        <w:rPr>
          <w:rFonts w:ascii="Times New Roman" w:hAnsi="Times New Roman" w:cs="Times New Roman"/>
          <w:sz w:val="28"/>
          <w:szCs w:val="28"/>
          <w:shd w:val="clear" w:color="auto" w:fill="FFFFFF"/>
        </w:rPr>
        <w:t>не используемых в предпринимательской деятельности, приобретенных (предоставленных) для ведения </w:t>
      </w:r>
      <w:hyperlink r:id="rId6" w:anchor="dst100022" w:history="1">
        <w:r w:rsidR="00BB5D8B" w:rsidRPr="00977489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личного подсобного хозяйства</w:t>
        </w:r>
      </w:hyperlink>
      <w:r w:rsidR="00BB5D8B" w:rsidRPr="00977489">
        <w:rPr>
          <w:rFonts w:ascii="Times New Roman" w:hAnsi="Times New Roman" w:cs="Times New Roman"/>
          <w:sz w:val="28"/>
          <w:szCs w:val="28"/>
          <w:shd w:val="clear" w:color="auto" w:fill="FFFFFF"/>
        </w:rPr>
        <w:t>, садоводства или огородничества, а также земельных </w:t>
      </w:r>
      <w:hyperlink r:id="rId7" w:anchor="dst100011" w:history="1">
        <w:r w:rsidR="00BB5D8B" w:rsidRPr="00977489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участков общего назначения</w:t>
        </w:r>
      </w:hyperlink>
      <w:r w:rsidR="00BB5D8B" w:rsidRPr="00977489">
        <w:rPr>
          <w:rFonts w:ascii="Times New Roman" w:hAnsi="Times New Roman" w:cs="Times New Roman"/>
          <w:sz w:val="28"/>
          <w:szCs w:val="28"/>
          <w:shd w:val="clear" w:color="auto" w:fill="FFFFFF"/>
        </w:rPr>
        <w:t>, предусмотренных Федеральным </w:t>
      </w:r>
      <w:hyperlink r:id="rId8" w:history="1">
        <w:r w:rsidR="00BB5D8B" w:rsidRPr="00977489">
          <w:rPr>
            <w:rStyle w:val="a7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законом</w:t>
        </w:r>
      </w:hyperlink>
      <w:r w:rsidR="00BB5D8B" w:rsidRPr="009774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от 29 июля 2017 года N 217-ФЗ "О ведении гражданами садоводства и огородничества для собственных нужд и </w:t>
      </w:r>
      <w:r w:rsidR="00BB5D8B" w:rsidRPr="0097748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 внесении изменений в отдельные законодательные акты Российской Федерации";</w:t>
      </w:r>
      <w:proofErr w:type="gramEnd"/>
    </w:p>
    <w:p w:rsidR="0073070D" w:rsidRPr="00977489" w:rsidRDefault="0073070D" w:rsidP="009774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774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0F5A" w:rsidRPr="00977489">
        <w:rPr>
          <w:rFonts w:ascii="Times New Roman" w:hAnsi="Times New Roman" w:cs="Times New Roman"/>
          <w:sz w:val="28"/>
          <w:szCs w:val="28"/>
        </w:rPr>
        <w:t>в)</w:t>
      </w:r>
      <w:r w:rsidRPr="00977489">
        <w:rPr>
          <w:rFonts w:ascii="Times New Roman" w:hAnsi="Times New Roman" w:cs="Times New Roman"/>
          <w:sz w:val="28"/>
          <w:szCs w:val="28"/>
        </w:rPr>
        <w:t xml:space="preserve">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</w:t>
      </w:r>
      <w:r w:rsidR="006A2B60" w:rsidRPr="00977489">
        <w:rPr>
          <w:rFonts w:ascii="Times New Roman" w:hAnsi="Times New Roman" w:cs="Times New Roman"/>
          <w:sz w:val="28"/>
          <w:szCs w:val="28"/>
        </w:rPr>
        <w:t>земельных</w:t>
      </w:r>
      <w:r w:rsidRPr="00977489">
        <w:rPr>
          <w:rFonts w:ascii="Times New Roman" w:hAnsi="Times New Roman" w:cs="Times New Roman"/>
          <w:sz w:val="28"/>
          <w:szCs w:val="28"/>
        </w:rPr>
        <w:t xml:space="preserve"> участков, приобретенных (предоставленных)</w:t>
      </w:r>
      <w:r w:rsidR="006A2B60" w:rsidRPr="00977489">
        <w:rPr>
          <w:rFonts w:ascii="Times New Roman" w:hAnsi="Times New Roman" w:cs="Times New Roman"/>
          <w:sz w:val="28"/>
          <w:szCs w:val="28"/>
        </w:rPr>
        <w:t xml:space="preserve"> для индивидуального жилищного строительства, используемых в предпринимательской деятельности</w:t>
      </w:r>
      <w:r w:rsidRPr="0097748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B722C" w:rsidRPr="00977489" w:rsidRDefault="00450F5A" w:rsidP="009774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77489">
        <w:rPr>
          <w:rFonts w:ascii="Times New Roman" w:hAnsi="Times New Roman" w:cs="Times New Roman"/>
          <w:sz w:val="28"/>
          <w:szCs w:val="28"/>
        </w:rPr>
        <w:t>г)</w:t>
      </w:r>
      <w:r w:rsidR="000B722C" w:rsidRPr="00977489">
        <w:rPr>
          <w:rFonts w:ascii="Times New Roman" w:hAnsi="Times New Roman" w:cs="Times New Roman"/>
          <w:sz w:val="28"/>
          <w:szCs w:val="28"/>
        </w:rPr>
        <w:t xml:space="preserve"> занятых </w:t>
      </w:r>
      <w:r w:rsidR="002E2DAD" w:rsidRPr="00977489">
        <w:rPr>
          <w:rFonts w:ascii="Times New Roman" w:hAnsi="Times New Roman" w:cs="Times New Roman"/>
          <w:sz w:val="28"/>
          <w:szCs w:val="28"/>
        </w:rPr>
        <w:t>аэродромами и посадочными площад</w:t>
      </w:r>
      <w:r w:rsidR="000B722C" w:rsidRPr="00977489">
        <w:rPr>
          <w:rFonts w:ascii="Times New Roman" w:hAnsi="Times New Roman" w:cs="Times New Roman"/>
          <w:sz w:val="28"/>
          <w:szCs w:val="28"/>
        </w:rPr>
        <w:t>к</w:t>
      </w:r>
      <w:r w:rsidR="002E2DAD" w:rsidRPr="00977489">
        <w:rPr>
          <w:rFonts w:ascii="Times New Roman" w:hAnsi="Times New Roman" w:cs="Times New Roman"/>
          <w:sz w:val="28"/>
          <w:szCs w:val="28"/>
        </w:rPr>
        <w:t>ами</w:t>
      </w:r>
      <w:r w:rsidR="000B722C" w:rsidRPr="00977489">
        <w:rPr>
          <w:rFonts w:ascii="Times New Roman" w:hAnsi="Times New Roman" w:cs="Times New Roman"/>
          <w:sz w:val="28"/>
          <w:szCs w:val="28"/>
        </w:rPr>
        <w:t>, используемых для обеспечения полетов легких и сверхлегких воздушных судов</w:t>
      </w:r>
      <w:r w:rsidR="002E2DAD" w:rsidRPr="00977489">
        <w:rPr>
          <w:rFonts w:ascii="Times New Roman" w:hAnsi="Times New Roman" w:cs="Times New Roman"/>
          <w:sz w:val="28"/>
          <w:szCs w:val="28"/>
        </w:rPr>
        <w:t>;</w:t>
      </w:r>
    </w:p>
    <w:p w:rsidR="00450F5A" w:rsidRPr="00977489" w:rsidRDefault="00450F5A" w:rsidP="009774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77489">
        <w:rPr>
          <w:rFonts w:ascii="Times New Roman" w:hAnsi="Times New Roman" w:cs="Times New Roman"/>
          <w:sz w:val="28"/>
          <w:szCs w:val="28"/>
        </w:rPr>
        <w:t>2.2.</w:t>
      </w:r>
      <w:r w:rsidR="002E2DAD" w:rsidRPr="00977489">
        <w:rPr>
          <w:rFonts w:ascii="Times New Roman" w:hAnsi="Times New Roman" w:cs="Times New Roman"/>
          <w:sz w:val="28"/>
          <w:szCs w:val="28"/>
        </w:rPr>
        <w:t xml:space="preserve"> 0,75% </w:t>
      </w:r>
      <w:r w:rsidR="00B20797" w:rsidRPr="00977489">
        <w:rPr>
          <w:rFonts w:ascii="Times New Roman" w:hAnsi="Times New Roman" w:cs="Times New Roman"/>
          <w:sz w:val="28"/>
          <w:szCs w:val="28"/>
        </w:rPr>
        <w:t xml:space="preserve"> в отношении объектов связи и объекты центров обработки данных;</w:t>
      </w:r>
    </w:p>
    <w:p w:rsidR="0073070D" w:rsidRPr="00977489" w:rsidRDefault="00450F5A" w:rsidP="009774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77489">
        <w:rPr>
          <w:rFonts w:ascii="Times New Roman" w:hAnsi="Times New Roman" w:cs="Times New Roman"/>
          <w:sz w:val="28"/>
          <w:szCs w:val="28"/>
        </w:rPr>
        <w:t>2.3</w:t>
      </w:r>
      <w:r w:rsidR="0073070D" w:rsidRPr="00977489">
        <w:rPr>
          <w:rFonts w:ascii="Times New Roman" w:hAnsi="Times New Roman" w:cs="Times New Roman"/>
          <w:sz w:val="28"/>
          <w:szCs w:val="28"/>
        </w:rPr>
        <w:t xml:space="preserve">. </w:t>
      </w:r>
      <w:r w:rsidRPr="00977489">
        <w:rPr>
          <w:rFonts w:ascii="Times New Roman" w:hAnsi="Times New Roman" w:cs="Times New Roman"/>
          <w:sz w:val="28"/>
          <w:szCs w:val="28"/>
        </w:rPr>
        <w:t xml:space="preserve"> </w:t>
      </w:r>
      <w:r w:rsidR="0073070D" w:rsidRPr="00977489">
        <w:rPr>
          <w:rFonts w:ascii="Times New Roman" w:hAnsi="Times New Roman" w:cs="Times New Roman"/>
          <w:sz w:val="28"/>
          <w:szCs w:val="28"/>
        </w:rPr>
        <w:t>1,5 % в отношении прочих земельных участков.</w:t>
      </w:r>
    </w:p>
    <w:p w:rsidR="0073070D" w:rsidRPr="00977489" w:rsidRDefault="0073070D" w:rsidP="009774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77489">
        <w:rPr>
          <w:rFonts w:ascii="Times New Roman" w:hAnsi="Times New Roman" w:cs="Times New Roman"/>
          <w:sz w:val="28"/>
          <w:szCs w:val="28"/>
        </w:rPr>
        <w:t>3. Налогоплательщики – организации</w:t>
      </w:r>
      <w:r w:rsidR="006A2B60" w:rsidRPr="00977489">
        <w:rPr>
          <w:rFonts w:ascii="Times New Roman" w:hAnsi="Times New Roman" w:cs="Times New Roman"/>
          <w:sz w:val="28"/>
          <w:szCs w:val="28"/>
        </w:rPr>
        <w:t>,</w:t>
      </w:r>
      <w:r w:rsidRPr="00977489">
        <w:rPr>
          <w:rFonts w:ascii="Times New Roman" w:hAnsi="Times New Roman" w:cs="Times New Roman"/>
          <w:sz w:val="28"/>
          <w:szCs w:val="28"/>
        </w:rPr>
        <w:t xml:space="preserve"> обязаны уплатить исчисленную сумму налога не позднее 5 февраля следующего за истекшим налоговым периодом.</w:t>
      </w:r>
    </w:p>
    <w:p w:rsidR="0073070D" w:rsidRPr="00977489" w:rsidRDefault="00F1426B" w:rsidP="009774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77489">
        <w:rPr>
          <w:rFonts w:ascii="Times New Roman" w:hAnsi="Times New Roman" w:cs="Times New Roman"/>
          <w:sz w:val="28"/>
          <w:szCs w:val="28"/>
        </w:rPr>
        <w:t>4</w:t>
      </w:r>
      <w:r w:rsidR="0073070D" w:rsidRPr="00977489">
        <w:rPr>
          <w:rFonts w:ascii="Times New Roman" w:hAnsi="Times New Roman" w:cs="Times New Roman"/>
          <w:sz w:val="28"/>
          <w:szCs w:val="28"/>
        </w:rPr>
        <w:t>. Налогоплательщикам, имеющим право на уменьшение налоговой базы, предоставить в налоговую инспекцию документы, подтверждающие право на вычет, в срок до 1 февраля года, следующего за истекшим налоговым периодом.</w:t>
      </w:r>
    </w:p>
    <w:p w:rsidR="00450F5A" w:rsidRPr="00977489" w:rsidRDefault="00F1426B" w:rsidP="009774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77489">
        <w:rPr>
          <w:rFonts w:ascii="Times New Roman" w:hAnsi="Times New Roman" w:cs="Times New Roman"/>
          <w:sz w:val="28"/>
          <w:szCs w:val="28"/>
        </w:rPr>
        <w:t>5</w:t>
      </w:r>
      <w:r w:rsidR="0073070D" w:rsidRPr="00977489">
        <w:rPr>
          <w:rFonts w:ascii="Times New Roman" w:hAnsi="Times New Roman" w:cs="Times New Roman"/>
          <w:sz w:val="28"/>
          <w:szCs w:val="28"/>
        </w:rPr>
        <w:t>.</w:t>
      </w:r>
      <w:r w:rsidR="00450F5A" w:rsidRPr="00977489">
        <w:rPr>
          <w:rFonts w:ascii="Times New Roman" w:hAnsi="Times New Roman" w:cs="Times New Roman"/>
          <w:sz w:val="28"/>
          <w:szCs w:val="28"/>
        </w:rPr>
        <w:t xml:space="preserve"> Освободить от уплаты земельного налога в размере 100% следующие категории налогоплательщиков:</w:t>
      </w:r>
      <w:r w:rsidR="0073070D" w:rsidRPr="00977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F5A" w:rsidRPr="00977489" w:rsidRDefault="004B43D0" w:rsidP="00EA5EF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77489">
        <w:rPr>
          <w:rFonts w:ascii="Times New Roman" w:hAnsi="Times New Roman" w:cs="Times New Roman"/>
          <w:sz w:val="28"/>
          <w:szCs w:val="28"/>
        </w:rPr>
        <w:t xml:space="preserve">а) </w:t>
      </w:r>
      <w:r w:rsidR="00450F5A" w:rsidRPr="00977489">
        <w:rPr>
          <w:rFonts w:ascii="Times New Roman" w:hAnsi="Times New Roman" w:cs="Times New Roman"/>
          <w:sz w:val="28"/>
          <w:szCs w:val="28"/>
        </w:rPr>
        <w:t>казенные и бюджетные учреждения, находящиеся на</w:t>
      </w:r>
      <w:r w:rsidRPr="00977489">
        <w:rPr>
          <w:rFonts w:ascii="Times New Roman" w:hAnsi="Times New Roman" w:cs="Times New Roman"/>
          <w:sz w:val="28"/>
          <w:szCs w:val="28"/>
        </w:rPr>
        <w:t xml:space="preserve"> территории </w:t>
      </w:r>
      <w:proofErr w:type="spellStart"/>
      <w:r w:rsidRPr="00977489">
        <w:rPr>
          <w:rFonts w:ascii="Times New Roman" w:hAnsi="Times New Roman" w:cs="Times New Roman"/>
          <w:sz w:val="28"/>
          <w:szCs w:val="28"/>
        </w:rPr>
        <w:t>Новобатуринского</w:t>
      </w:r>
      <w:proofErr w:type="spellEnd"/>
      <w:r w:rsidRPr="00977489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Pr="00977489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Pr="00977489">
        <w:rPr>
          <w:rFonts w:ascii="Times New Roman" w:hAnsi="Times New Roman" w:cs="Times New Roman"/>
          <w:sz w:val="28"/>
          <w:szCs w:val="28"/>
        </w:rPr>
        <w:t xml:space="preserve"> финансируемые с консолидированного бюджета;</w:t>
      </w:r>
    </w:p>
    <w:p w:rsidR="004B43D0" w:rsidRPr="00977489" w:rsidRDefault="004B43D0" w:rsidP="00EA5EF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77489">
        <w:rPr>
          <w:rFonts w:ascii="Times New Roman" w:hAnsi="Times New Roman" w:cs="Times New Roman"/>
          <w:sz w:val="28"/>
          <w:szCs w:val="28"/>
        </w:rPr>
        <w:t xml:space="preserve">б) органы местного самоуправления </w:t>
      </w:r>
      <w:proofErr w:type="spellStart"/>
      <w:r w:rsidRPr="00977489">
        <w:rPr>
          <w:rFonts w:ascii="Times New Roman" w:hAnsi="Times New Roman" w:cs="Times New Roman"/>
          <w:sz w:val="28"/>
          <w:szCs w:val="28"/>
        </w:rPr>
        <w:t>Новобатуринского</w:t>
      </w:r>
      <w:proofErr w:type="spellEnd"/>
      <w:r w:rsidRPr="00977489">
        <w:rPr>
          <w:rFonts w:ascii="Times New Roman" w:hAnsi="Times New Roman" w:cs="Times New Roman"/>
          <w:sz w:val="28"/>
          <w:szCs w:val="28"/>
        </w:rPr>
        <w:t xml:space="preserve"> сельского поселения на земли, предоставленные для обеспечения их деятельности;</w:t>
      </w:r>
    </w:p>
    <w:p w:rsidR="004B43D0" w:rsidRPr="00977489" w:rsidRDefault="004B43D0" w:rsidP="00EA5EF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77489">
        <w:rPr>
          <w:rFonts w:ascii="Times New Roman" w:hAnsi="Times New Roman" w:cs="Times New Roman"/>
          <w:sz w:val="28"/>
          <w:szCs w:val="28"/>
        </w:rPr>
        <w:t xml:space="preserve">в) органы местного самоуправления </w:t>
      </w:r>
      <w:proofErr w:type="spellStart"/>
      <w:r w:rsidRPr="00977489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Pr="00977489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73070D" w:rsidRPr="00977489" w:rsidRDefault="004B43D0" w:rsidP="009774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77489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977489">
        <w:rPr>
          <w:rFonts w:ascii="Times New Roman" w:hAnsi="Times New Roman" w:cs="Times New Roman"/>
          <w:sz w:val="28"/>
          <w:szCs w:val="28"/>
        </w:rPr>
        <w:t>Решение</w:t>
      </w:r>
      <w:r w:rsidR="0073070D" w:rsidRPr="00977489">
        <w:rPr>
          <w:rFonts w:ascii="Times New Roman" w:hAnsi="Times New Roman" w:cs="Times New Roman"/>
          <w:sz w:val="28"/>
          <w:szCs w:val="28"/>
        </w:rPr>
        <w:t xml:space="preserve"> Совета депутатов Новобатури</w:t>
      </w:r>
      <w:r w:rsidRPr="00977489">
        <w:rPr>
          <w:rFonts w:ascii="Times New Roman" w:hAnsi="Times New Roman" w:cs="Times New Roman"/>
          <w:sz w:val="28"/>
          <w:szCs w:val="28"/>
        </w:rPr>
        <w:t xml:space="preserve">нского сельского поселения от </w:t>
      </w:r>
      <w:r w:rsidRPr="00977489">
        <w:rPr>
          <w:rFonts w:ascii="Times New Roman" w:hAnsi="Times New Roman" w:cs="Times New Roman"/>
          <w:b/>
          <w:sz w:val="28"/>
          <w:szCs w:val="28"/>
        </w:rPr>
        <w:t>25.12.2019 № 210</w:t>
      </w:r>
      <w:r w:rsidR="0073070D" w:rsidRPr="00977489">
        <w:rPr>
          <w:rFonts w:ascii="Times New Roman" w:hAnsi="Times New Roman" w:cs="Times New Roman"/>
          <w:sz w:val="28"/>
          <w:szCs w:val="28"/>
        </w:rPr>
        <w:t xml:space="preserve"> «Об установлении земельного налога</w:t>
      </w:r>
      <w:r w:rsidRPr="00977489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Pr="00977489">
        <w:rPr>
          <w:rFonts w:ascii="Times New Roman" w:hAnsi="Times New Roman" w:cs="Times New Roman"/>
          <w:sz w:val="28"/>
          <w:szCs w:val="28"/>
        </w:rPr>
        <w:t>Новобатуринского</w:t>
      </w:r>
      <w:proofErr w:type="spellEnd"/>
      <w:r w:rsidRPr="00977489">
        <w:rPr>
          <w:rFonts w:ascii="Times New Roman" w:hAnsi="Times New Roman" w:cs="Times New Roman"/>
          <w:sz w:val="28"/>
          <w:szCs w:val="28"/>
        </w:rPr>
        <w:t xml:space="preserve"> сельского поселения, в новой редакции», Решение от </w:t>
      </w:r>
      <w:r w:rsidRPr="00977489">
        <w:rPr>
          <w:rFonts w:ascii="Times New Roman" w:hAnsi="Times New Roman" w:cs="Times New Roman"/>
          <w:b/>
          <w:sz w:val="28"/>
          <w:szCs w:val="28"/>
        </w:rPr>
        <w:t>28.09.2022 № 107</w:t>
      </w:r>
      <w:r w:rsidR="0073070D" w:rsidRPr="00977489">
        <w:rPr>
          <w:rFonts w:ascii="Times New Roman" w:hAnsi="Times New Roman" w:cs="Times New Roman"/>
          <w:sz w:val="28"/>
          <w:szCs w:val="28"/>
        </w:rPr>
        <w:t xml:space="preserve"> «О внесении измене</w:t>
      </w:r>
      <w:r w:rsidR="00B624AE" w:rsidRPr="00977489">
        <w:rPr>
          <w:rFonts w:ascii="Times New Roman" w:hAnsi="Times New Roman" w:cs="Times New Roman"/>
          <w:sz w:val="28"/>
          <w:szCs w:val="28"/>
        </w:rPr>
        <w:t>ний в решение</w:t>
      </w:r>
      <w:r w:rsidR="0073070D" w:rsidRPr="00977489">
        <w:rPr>
          <w:rFonts w:ascii="Times New Roman" w:hAnsi="Times New Roman" w:cs="Times New Roman"/>
          <w:sz w:val="28"/>
          <w:szCs w:val="28"/>
        </w:rPr>
        <w:t xml:space="preserve"> Совета депутатов Новобатури</w:t>
      </w:r>
      <w:r w:rsidR="00B624AE" w:rsidRPr="00977489">
        <w:rPr>
          <w:rFonts w:ascii="Times New Roman" w:hAnsi="Times New Roman" w:cs="Times New Roman"/>
          <w:sz w:val="28"/>
          <w:szCs w:val="28"/>
        </w:rPr>
        <w:t>нского сельского поселения от 25.12.2019 №210</w:t>
      </w:r>
      <w:r w:rsidR="0073070D" w:rsidRPr="00977489">
        <w:rPr>
          <w:rFonts w:ascii="Times New Roman" w:hAnsi="Times New Roman" w:cs="Times New Roman"/>
          <w:sz w:val="28"/>
          <w:szCs w:val="28"/>
        </w:rPr>
        <w:t xml:space="preserve"> «Об установлении з</w:t>
      </w:r>
      <w:r w:rsidR="00B624AE" w:rsidRPr="00977489">
        <w:rPr>
          <w:rFonts w:ascii="Times New Roman" w:hAnsi="Times New Roman" w:cs="Times New Roman"/>
          <w:sz w:val="28"/>
          <w:szCs w:val="28"/>
        </w:rPr>
        <w:t xml:space="preserve">емельного налога», Решение от </w:t>
      </w:r>
      <w:r w:rsidR="00B624AE" w:rsidRPr="00977489">
        <w:rPr>
          <w:rFonts w:ascii="Times New Roman" w:hAnsi="Times New Roman" w:cs="Times New Roman"/>
          <w:b/>
          <w:sz w:val="28"/>
          <w:szCs w:val="28"/>
        </w:rPr>
        <w:t>23.11.2022 № 116</w:t>
      </w:r>
      <w:r w:rsidR="0073070D" w:rsidRPr="00977489">
        <w:rPr>
          <w:rFonts w:ascii="Times New Roman" w:hAnsi="Times New Roman" w:cs="Times New Roman"/>
          <w:sz w:val="28"/>
          <w:szCs w:val="28"/>
        </w:rPr>
        <w:t xml:space="preserve"> «О вн</w:t>
      </w:r>
      <w:r w:rsidR="00B624AE" w:rsidRPr="00977489">
        <w:rPr>
          <w:rFonts w:ascii="Times New Roman" w:hAnsi="Times New Roman" w:cs="Times New Roman"/>
          <w:sz w:val="28"/>
          <w:szCs w:val="28"/>
        </w:rPr>
        <w:t>есении изменений в решение</w:t>
      </w:r>
      <w:r w:rsidR="0073070D" w:rsidRPr="00977489">
        <w:rPr>
          <w:rFonts w:ascii="Times New Roman" w:hAnsi="Times New Roman" w:cs="Times New Roman"/>
          <w:sz w:val="28"/>
          <w:szCs w:val="28"/>
        </w:rPr>
        <w:t xml:space="preserve"> Совета депутатов Новобату</w:t>
      </w:r>
      <w:r w:rsidR="00B624AE" w:rsidRPr="00977489">
        <w:rPr>
          <w:rFonts w:ascii="Times New Roman" w:hAnsi="Times New Roman" w:cs="Times New Roman"/>
          <w:sz w:val="28"/>
          <w:szCs w:val="28"/>
        </w:rPr>
        <w:t>ринского сельского поселения №210 от 25.12.2019г</w:t>
      </w:r>
      <w:proofErr w:type="gramEnd"/>
      <w:r w:rsidR="00B624AE" w:rsidRPr="00977489">
        <w:rPr>
          <w:rFonts w:ascii="Times New Roman" w:hAnsi="Times New Roman" w:cs="Times New Roman"/>
          <w:sz w:val="28"/>
          <w:szCs w:val="28"/>
        </w:rPr>
        <w:t>,</w:t>
      </w:r>
      <w:r w:rsidR="0073070D" w:rsidRPr="009774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24AE" w:rsidRPr="00977489">
        <w:rPr>
          <w:rFonts w:ascii="Times New Roman" w:hAnsi="Times New Roman" w:cs="Times New Roman"/>
          <w:sz w:val="28"/>
          <w:szCs w:val="28"/>
        </w:rPr>
        <w:t xml:space="preserve">Решение от </w:t>
      </w:r>
      <w:r w:rsidR="00B624AE" w:rsidRPr="00977489">
        <w:rPr>
          <w:rFonts w:ascii="Times New Roman" w:hAnsi="Times New Roman" w:cs="Times New Roman"/>
          <w:b/>
          <w:sz w:val="28"/>
          <w:szCs w:val="28"/>
        </w:rPr>
        <w:t>25.01.2023 № 12</w:t>
      </w:r>
      <w:r w:rsidR="0073070D" w:rsidRPr="00977489">
        <w:rPr>
          <w:rFonts w:ascii="Times New Roman" w:hAnsi="Times New Roman" w:cs="Times New Roman"/>
          <w:b/>
          <w:sz w:val="28"/>
          <w:szCs w:val="28"/>
        </w:rPr>
        <w:t>1</w:t>
      </w:r>
      <w:r w:rsidR="0073070D" w:rsidRPr="00977489">
        <w:rPr>
          <w:rFonts w:ascii="Times New Roman" w:hAnsi="Times New Roman" w:cs="Times New Roman"/>
          <w:sz w:val="28"/>
          <w:szCs w:val="28"/>
        </w:rPr>
        <w:t xml:space="preserve"> «</w:t>
      </w:r>
      <w:r w:rsidR="00B624AE" w:rsidRPr="00977489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="00B624AE" w:rsidRPr="00977489">
        <w:rPr>
          <w:rFonts w:ascii="Times New Roman" w:hAnsi="Times New Roman" w:cs="Times New Roman"/>
          <w:sz w:val="28"/>
          <w:szCs w:val="28"/>
        </w:rPr>
        <w:t>Новобатуринского</w:t>
      </w:r>
      <w:proofErr w:type="spellEnd"/>
      <w:r w:rsidR="00B624AE" w:rsidRPr="00977489">
        <w:rPr>
          <w:rFonts w:ascii="Times New Roman" w:hAnsi="Times New Roman" w:cs="Times New Roman"/>
          <w:sz w:val="28"/>
          <w:szCs w:val="28"/>
        </w:rPr>
        <w:t xml:space="preserve"> сельского поселения №210 от 25.12.2019г, решение от </w:t>
      </w:r>
      <w:r w:rsidR="00B624AE" w:rsidRPr="00977489">
        <w:rPr>
          <w:rFonts w:ascii="Times New Roman" w:hAnsi="Times New Roman" w:cs="Times New Roman"/>
          <w:b/>
          <w:sz w:val="28"/>
          <w:szCs w:val="28"/>
        </w:rPr>
        <w:t>05.04.2023 № 132</w:t>
      </w:r>
      <w:r w:rsidR="0073070D" w:rsidRPr="00977489">
        <w:rPr>
          <w:rFonts w:ascii="Times New Roman" w:hAnsi="Times New Roman" w:cs="Times New Roman"/>
          <w:sz w:val="28"/>
          <w:szCs w:val="28"/>
        </w:rPr>
        <w:t xml:space="preserve"> «О</w:t>
      </w:r>
      <w:r w:rsidR="00064D47" w:rsidRPr="00977489"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 Совета депутатов </w:t>
      </w:r>
      <w:proofErr w:type="spellStart"/>
      <w:r w:rsidR="00064D47" w:rsidRPr="00977489">
        <w:rPr>
          <w:rFonts w:ascii="Times New Roman" w:hAnsi="Times New Roman" w:cs="Times New Roman"/>
          <w:sz w:val="28"/>
          <w:szCs w:val="28"/>
        </w:rPr>
        <w:t>Новобатуринского</w:t>
      </w:r>
      <w:proofErr w:type="spellEnd"/>
      <w:r w:rsidR="00064D47" w:rsidRPr="00977489">
        <w:rPr>
          <w:rFonts w:ascii="Times New Roman" w:hAnsi="Times New Roman" w:cs="Times New Roman"/>
          <w:sz w:val="28"/>
          <w:szCs w:val="28"/>
        </w:rPr>
        <w:t xml:space="preserve"> сельского поселения от 25.12.2019 №210 «Об установлении земельного налога на территории </w:t>
      </w:r>
      <w:proofErr w:type="spellStart"/>
      <w:r w:rsidR="00064D47" w:rsidRPr="00977489">
        <w:rPr>
          <w:rFonts w:ascii="Times New Roman" w:hAnsi="Times New Roman" w:cs="Times New Roman"/>
          <w:sz w:val="28"/>
          <w:szCs w:val="28"/>
        </w:rPr>
        <w:t>Новобатуринского</w:t>
      </w:r>
      <w:proofErr w:type="spellEnd"/>
      <w:r w:rsidR="00064D47" w:rsidRPr="0097748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0133A" w:rsidRPr="00977489">
        <w:rPr>
          <w:rFonts w:ascii="Times New Roman" w:hAnsi="Times New Roman" w:cs="Times New Roman"/>
          <w:sz w:val="28"/>
          <w:szCs w:val="28"/>
        </w:rPr>
        <w:t>,</w:t>
      </w:r>
      <w:r w:rsidR="00064D47" w:rsidRPr="00977489">
        <w:rPr>
          <w:rFonts w:ascii="Times New Roman" w:hAnsi="Times New Roman" w:cs="Times New Roman"/>
          <w:sz w:val="28"/>
          <w:szCs w:val="28"/>
        </w:rPr>
        <w:t xml:space="preserve"> в новой редакции»</w:t>
      </w:r>
      <w:r w:rsidR="0020133A" w:rsidRPr="00977489">
        <w:rPr>
          <w:rFonts w:ascii="Times New Roman" w:hAnsi="Times New Roman" w:cs="Times New Roman"/>
          <w:sz w:val="28"/>
          <w:szCs w:val="28"/>
        </w:rPr>
        <w:t xml:space="preserve"> считать утратившими силу, по причине противоречия действующего законодательства.</w:t>
      </w:r>
      <w:proofErr w:type="gramEnd"/>
    </w:p>
    <w:p w:rsidR="0020133A" w:rsidRPr="00977489" w:rsidRDefault="0078370D" w:rsidP="009774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77489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977489">
        <w:rPr>
          <w:rFonts w:ascii="Times New Roman" w:hAnsi="Times New Roman" w:cs="Times New Roman"/>
          <w:sz w:val="28"/>
          <w:szCs w:val="28"/>
        </w:rPr>
        <w:t>. Данное Р</w:t>
      </w:r>
      <w:r w:rsidR="0020133A" w:rsidRPr="00977489">
        <w:rPr>
          <w:rFonts w:ascii="Times New Roman" w:hAnsi="Times New Roman" w:cs="Times New Roman"/>
          <w:sz w:val="28"/>
          <w:szCs w:val="28"/>
        </w:rPr>
        <w:t>ешение опубликовать в «Вестнике» Совета депутатов Новобатуринского сельского п</w:t>
      </w:r>
      <w:bookmarkStart w:id="0" w:name="_GoBack"/>
      <w:bookmarkEnd w:id="0"/>
      <w:r w:rsidR="0020133A" w:rsidRPr="00977489">
        <w:rPr>
          <w:rFonts w:ascii="Times New Roman" w:hAnsi="Times New Roman" w:cs="Times New Roman"/>
          <w:sz w:val="28"/>
          <w:szCs w:val="28"/>
        </w:rPr>
        <w:t xml:space="preserve">оселения и на сайте Администрации </w:t>
      </w:r>
      <w:proofErr w:type="spellStart"/>
      <w:r w:rsidR="0020133A" w:rsidRPr="00977489">
        <w:rPr>
          <w:rFonts w:ascii="Times New Roman" w:hAnsi="Times New Roman" w:cs="Times New Roman"/>
          <w:sz w:val="28"/>
          <w:szCs w:val="28"/>
        </w:rPr>
        <w:t>Новобатуринского</w:t>
      </w:r>
      <w:proofErr w:type="spellEnd"/>
      <w:r w:rsidR="0020133A" w:rsidRPr="0097748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977489" w:rsidRPr="00977489" w:rsidRDefault="0078370D" w:rsidP="009774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77489">
        <w:rPr>
          <w:rFonts w:ascii="Times New Roman" w:hAnsi="Times New Roman" w:cs="Times New Roman"/>
          <w:sz w:val="28"/>
          <w:szCs w:val="28"/>
        </w:rPr>
        <w:t xml:space="preserve">8. Настоящее Решение подлежит официальному опубликованию на официальном сайте </w:t>
      </w:r>
      <w:proofErr w:type="spellStart"/>
      <w:r w:rsidRPr="00977489">
        <w:rPr>
          <w:rFonts w:ascii="Times New Roman" w:hAnsi="Times New Roman" w:cs="Times New Roman"/>
          <w:sz w:val="28"/>
          <w:szCs w:val="28"/>
        </w:rPr>
        <w:t>Еткульского</w:t>
      </w:r>
      <w:proofErr w:type="spellEnd"/>
      <w:r w:rsidRPr="00977489">
        <w:rPr>
          <w:rFonts w:ascii="Times New Roman" w:hAnsi="Times New Roman" w:cs="Times New Roman"/>
          <w:sz w:val="28"/>
          <w:szCs w:val="28"/>
        </w:rPr>
        <w:t xml:space="preserve"> муниципального района (</w:t>
      </w:r>
      <w:hyperlink r:id="rId9" w:history="1">
        <w:r w:rsidR="00977489" w:rsidRPr="00977489">
          <w:rPr>
            <w:rStyle w:val="a7"/>
            <w:rFonts w:ascii="Times New Roman" w:hAnsi="Times New Roman" w:cs="Times New Roman"/>
            <w:sz w:val="28"/>
            <w:szCs w:val="28"/>
          </w:rPr>
          <w:t>http://мпа-еткуль.рф/mpa-selskikh-poseleniy/novobaturinskoe-sp/</w:t>
        </w:r>
      </w:hyperlink>
      <w:r w:rsidR="00977489" w:rsidRPr="00977489">
        <w:rPr>
          <w:rFonts w:ascii="Times New Roman" w:hAnsi="Times New Roman" w:cs="Times New Roman"/>
          <w:sz w:val="28"/>
          <w:szCs w:val="28"/>
        </w:rPr>
        <w:t>)</w:t>
      </w:r>
    </w:p>
    <w:p w:rsidR="0020133A" w:rsidRPr="00977489" w:rsidRDefault="00977489" w:rsidP="009774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77489"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>. Данное Р</w:t>
      </w:r>
      <w:r w:rsidR="0020133A" w:rsidRPr="00977489">
        <w:rPr>
          <w:rFonts w:ascii="Times New Roman" w:hAnsi="Times New Roman" w:cs="Times New Roman"/>
          <w:sz w:val="28"/>
          <w:szCs w:val="28"/>
        </w:rPr>
        <w:t xml:space="preserve">ешение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после его официального опубликования и распространяется на правоотношения, возникшие </w:t>
      </w:r>
      <w:r w:rsidR="0078370D" w:rsidRPr="00977489">
        <w:rPr>
          <w:rFonts w:ascii="Times New Roman" w:hAnsi="Times New Roman" w:cs="Times New Roman"/>
          <w:sz w:val="28"/>
          <w:szCs w:val="28"/>
        </w:rPr>
        <w:t>с 1 января 2024 года.</w:t>
      </w:r>
    </w:p>
    <w:p w:rsidR="0020133A" w:rsidRDefault="0020133A" w:rsidP="009774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A5EF6" w:rsidRDefault="00EA5EF6" w:rsidP="009774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77489" w:rsidRDefault="00EA5EF6" w:rsidP="009774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EA5EF6" w:rsidRPr="00977489" w:rsidRDefault="00EA5EF6" w:rsidP="009774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Новобатуринского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Н.М. Корчагина</w:t>
      </w:r>
    </w:p>
    <w:p w:rsidR="00EA5EF6" w:rsidRDefault="00EA5EF6" w:rsidP="009774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B972B1" w:rsidRPr="00977489" w:rsidRDefault="0073070D" w:rsidP="009774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7748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977489">
        <w:rPr>
          <w:rFonts w:ascii="Times New Roman" w:hAnsi="Times New Roman" w:cs="Times New Roman"/>
          <w:sz w:val="28"/>
          <w:szCs w:val="28"/>
        </w:rPr>
        <w:t>Новобатуринского</w:t>
      </w:r>
      <w:proofErr w:type="spellEnd"/>
      <w:r w:rsidRPr="009774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70D" w:rsidRPr="00977489" w:rsidRDefault="0073070D" w:rsidP="009774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7748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7181E" w:rsidRPr="00977489">
        <w:rPr>
          <w:rFonts w:ascii="Times New Roman" w:hAnsi="Times New Roman" w:cs="Times New Roman"/>
          <w:sz w:val="28"/>
          <w:szCs w:val="28"/>
        </w:rPr>
        <w:t xml:space="preserve"> </w:t>
      </w:r>
      <w:r w:rsidR="0037181E" w:rsidRPr="00977489">
        <w:rPr>
          <w:rFonts w:ascii="Times New Roman" w:hAnsi="Times New Roman" w:cs="Times New Roman"/>
          <w:sz w:val="28"/>
          <w:szCs w:val="28"/>
        </w:rPr>
        <w:tab/>
      </w:r>
      <w:r w:rsidR="0037181E" w:rsidRPr="00977489">
        <w:rPr>
          <w:rFonts w:ascii="Times New Roman" w:hAnsi="Times New Roman" w:cs="Times New Roman"/>
          <w:sz w:val="28"/>
          <w:szCs w:val="28"/>
        </w:rPr>
        <w:tab/>
      </w:r>
      <w:r w:rsidR="0037181E" w:rsidRPr="00977489">
        <w:rPr>
          <w:rFonts w:ascii="Times New Roman" w:hAnsi="Times New Roman" w:cs="Times New Roman"/>
          <w:sz w:val="28"/>
          <w:szCs w:val="28"/>
        </w:rPr>
        <w:tab/>
      </w:r>
      <w:r w:rsidR="00B972B1" w:rsidRPr="00977489">
        <w:rPr>
          <w:rFonts w:ascii="Times New Roman" w:hAnsi="Times New Roman" w:cs="Times New Roman"/>
          <w:sz w:val="28"/>
          <w:szCs w:val="28"/>
        </w:rPr>
        <w:t xml:space="preserve"> </w:t>
      </w:r>
      <w:r w:rsidR="0097748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972B1" w:rsidRPr="00977489">
        <w:rPr>
          <w:rFonts w:ascii="Times New Roman" w:hAnsi="Times New Roman" w:cs="Times New Roman"/>
          <w:sz w:val="28"/>
          <w:szCs w:val="28"/>
        </w:rPr>
        <w:t xml:space="preserve">        </w:t>
      </w:r>
      <w:r w:rsidR="00977489" w:rsidRPr="00977489">
        <w:rPr>
          <w:rFonts w:ascii="Times New Roman" w:hAnsi="Times New Roman" w:cs="Times New Roman"/>
          <w:sz w:val="28"/>
          <w:szCs w:val="28"/>
        </w:rPr>
        <w:t xml:space="preserve">     </w:t>
      </w:r>
      <w:r w:rsidR="00B972B1" w:rsidRPr="00977489">
        <w:rPr>
          <w:rFonts w:ascii="Times New Roman" w:hAnsi="Times New Roman" w:cs="Times New Roman"/>
          <w:sz w:val="28"/>
          <w:szCs w:val="28"/>
        </w:rPr>
        <w:t xml:space="preserve">       </w:t>
      </w:r>
      <w:r w:rsidR="00EA5EF6">
        <w:rPr>
          <w:rFonts w:ascii="Times New Roman" w:hAnsi="Times New Roman" w:cs="Times New Roman"/>
          <w:sz w:val="28"/>
          <w:szCs w:val="28"/>
        </w:rPr>
        <w:t xml:space="preserve">        </w:t>
      </w:r>
      <w:r w:rsidR="0078370D" w:rsidRPr="00977489">
        <w:rPr>
          <w:rFonts w:ascii="Times New Roman" w:hAnsi="Times New Roman" w:cs="Times New Roman"/>
          <w:sz w:val="28"/>
          <w:szCs w:val="28"/>
        </w:rPr>
        <w:t xml:space="preserve">Т.Н. </w:t>
      </w:r>
      <w:proofErr w:type="spellStart"/>
      <w:r w:rsidR="0078370D" w:rsidRPr="00977489">
        <w:rPr>
          <w:rFonts w:ascii="Times New Roman" w:hAnsi="Times New Roman" w:cs="Times New Roman"/>
          <w:sz w:val="28"/>
          <w:szCs w:val="28"/>
        </w:rPr>
        <w:t>Порохина</w:t>
      </w:r>
      <w:proofErr w:type="spellEnd"/>
    </w:p>
    <w:p w:rsidR="00B2626A" w:rsidRPr="00977489" w:rsidRDefault="00B2626A" w:rsidP="009774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B2626A" w:rsidRPr="00977489" w:rsidSect="008D5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916888"/>
    <w:multiLevelType w:val="hybridMultilevel"/>
    <w:tmpl w:val="DEC83A4C"/>
    <w:lvl w:ilvl="0" w:tplc="406E28D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070D"/>
    <w:rsid w:val="00064D47"/>
    <w:rsid w:val="000B38C3"/>
    <w:rsid w:val="000B722C"/>
    <w:rsid w:val="00146C42"/>
    <w:rsid w:val="0016535C"/>
    <w:rsid w:val="001A66B4"/>
    <w:rsid w:val="0020133A"/>
    <w:rsid w:val="002E2DAD"/>
    <w:rsid w:val="003178B8"/>
    <w:rsid w:val="0037181E"/>
    <w:rsid w:val="003D274B"/>
    <w:rsid w:val="00450F5A"/>
    <w:rsid w:val="004B43D0"/>
    <w:rsid w:val="004E1495"/>
    <w:rsid w:val="005C1114"/>
    <w:rsid w:val="005D13E1"/>
    <w:rsid w:val="006338AE"/>
    <w:rsid w:val="006A2B60"/>
    <w:rsid w:val="0073070D"/>
    <w:rsid w:val="0078370D"/>
    <w:rsid w:val="00784B07"/>
    <w:rsid w:val="00874F82"/>
    <w:rsid w:val="008D5E3D"/>
    <w:rsid w:val="00977489"/>
    <w:rsid w:val="009D00EF"/>
    <w:rsid w:val="00B20797"/>
    <w:rsid w:val="00B2626A"/>
    <w:rsid w:val="00B624AE"/>
    <w:rsid w:val="00B873A5"/>
    <w:rsid w:val="00B972B1"/>
    <w:rsid w:val="00BB5D8B"/>
    <w:rsid w:val="00C012CD"/>
    <w:rsid w:val="00CD5D9A"/>
    <w:rsid w:val="00D361F1"/>
    <w:rsid w:val="00DA5663"/>
    <w:rsid w:val="00EA277A"/>
    <w:rsid w:val="00EA5EF6"/>
    <w:rsid w:val="00F1426B"/>
    <w:rsid w:val="00FF2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E3D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8B8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0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178B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7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78B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B722C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BB5D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0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7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277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12647/f7143b4851ded1452c1745ae8456ef26b20d2190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54116/de3626c40da3261c644a5c1a211f4a545e081762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&#1084;&#1087;&#1072;-&#1077;&#1090;&#1082;&#1091;&#1083;&#1100;.&#1088;&#1092;/mpa-selskikh-poseleniy/novobaturinskoe-s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13</cp:revision>
  <cp:lastPrinted>2020-01-15T09:58:00Z</cp:lastPrinted>
  <dcterms:created xsi:type="dcterms:W3CDTF">2019-12-19T10:08:00Z</dcterms:created>
  <dcterms:modified xsi:type="dcterms:W3CDTF">2024-05-06T06:19:00Z</dcterms:modified>
</cp:coreProperties>
</file>