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B30" w:rsidRPr="00EE238B" w:rsidRDefault="00496B30" w:rsidP="00496B30">
      <w:pPr>
        <w:spacing w:after="0" w:line="240" w:lineRule="auto"/>
        <w:jc w:val="center"/>
        <w:rPr>
          <w:rFonts w:ascii="Courier New" w:eastAsia="Times New Roman" w:hAnsi="Courier New" w:cs="Times New Roman"/>
          <w:b/>
          <w:sz w:val="28"/>
          <w:szCs w:val="20"/>
          <w:lang w:eastAsia="ru-RU"/>
        </w:rPr>
      </w:pPr>
      <w:r w:rsidRPr="00EE238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A1FB31C" wp14:editId="6D271196">
            <wp:extent cx="556895" cy="652145"/>
            <wp:effectExtent l="0" t="0" r="0" b="0"/>
            <wp:docPr id="1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_gb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B30" w:rsidRPr="00EE238B" w:rsidRDefault="00496B30" w:rsidP="00496B30">
      <w:pPr>
        <w:keepNext/>
        <w:spacing w:after="0" w:line="240" w:lineRule="auto"/>
        <w:jc w:val="center"/>
        <w:outlineLvl w:val="0"/>
        <w:rPr>
          <w:rFonts w:ascii="Times New Roman" w:eastAsia="Wingdings" w:hAnsi="Times New Roman" w:cs="Times New Roman"/>
          <w:b/>
          <w:sz w:val="28"/>
          <w:szCs w:val="20"/>
          <w:lang w:eastAsia="ru-RU"/>
        </w:rPr>
      </w:pPr>
      <w:r w:rsidRPr="00EE238B">
        <w:rPr>
          <w:rFonts w:ascii="Times New Roman" w:eastAsia="Wingdings" w:hAnsi="Times New Roman" w:cs="Times New Roman"/>
          <w:b/>
          <w:sz w:val="28"/>
          <w:szCs w:val="20"/>
          <w:lang w:eastAsia="ru-RU"/>
        </w:rPr>
        <w:t xml:space="preserve">КОНТРОЛЬНО-РЕВИЗИОННАЯ  КОМИССИЯ </w:t>
      </w:r>
    </w:p>
    <w:p w:rsidR="00496B30" w:rsidRPr="00EE238B" w:rsidRDefault="00496B30" w:rsidP="00496B30">
      <w:pPr>
        <w:keepNext/>
        <w:spacing w:after="0" w:line="240" w:lineRule="auto"/>
        <w:jc w:val="center"/>
        <w:outlineLvl w:val="0"/>
        <w:rPr>
          <w:rFonts w:ascii="Times New Roman" w:eastAsia="Wingdings" w:hAnsi="Times New Roman" w:cs="Times New Roman"/>
          <w:b/>
          <w:sz w:val="28"/>
          <w:szCs w:val="20"/>
          <w:lang w:eastAsia="ru-RU"/>
        </w:rPr>
      </w:pPr>
      <w:r w:rsidRPr="00EE238B">
        <w:rPr>
          <w:rFonts w:ascii="Times New Roman" w:eastAsia="Wingdings" w:hAnsi="Times New Roman" w:cs="Times New Roman"/>
          <w:b/>
          <w:sz w:val="28"/>
          <w:szCs w:val="20"/>
          <w:lang w:eastAsia="ru-RU"/>
        </w:rPr>
        <w:t>ЕТКУЛЬСКОГО МУНИЦИПАЛЬНОГО РАЙОНА</w:t>
      </w:r>
    </w:p>
    <w:p w:rsidR="00496B30" w:rsidRPr="00EE238B" w:rsidRDefault="00496B30" w:rsidP="00496B3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tbl>
      <w:tblPr>
        <w:tblW w:w="10206" w:type="dxa"/>
        <w:tblInd w:w="70" w:type="dxa"/>
        <w:tblBorders>
          <w:top w:val="single" w:sz="24" w:space="0" w:color="auto"/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496B30" w:rsidRPr="00EE238B" w:rsidTr="00795051">
        <w:trPr>
          <w:trHeight w:hRule="exact" w:val="80"/>
        </w:trPr>
        <w:tc>
          <w:tcPr>
            <w:tcW w:w="10206" w:type="dxa"/>
          </w:tcPr>
          <w:p w:rsidR="00496B30" w:rsidRPr="00EE238B" w:rsidRDefault="00496B30" w:rsidP="00795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20"/>
                <w:lang w:eastAsia="ru-RU"/>
              </w:rPr>
            </w:pPr>
          </w:p>
        </w:tc>
      </w:tr>
    </w:tbl>
    <w:p w:rsidR="00496B30" w:rsidRPr="00EE238B" w:rsidRDefault="00496B30" w:rsidP="00496B3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E238B">
        <w:rPr>
          <w:rFonts w:ascii="Times New Roman" w:eastAsia="Times New Roman" w:hAnsi="Times New Roman" w:cs="Times New Roman"/>
          <w:lang w:eastAsia="ru-RU"/>
        </w:rPr>
        <w:t xml:space="preserve">Ленина ул., д. 34, </w:t>
      </w:r>
      <w:proofErr w:type="spellStart"/>
      <w:r w:rsidRPr="00EE238B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Pr="00EE238B">
        <w:rPr>
          <w:rFonts w:ascii="Times New Roman" w:eastAsia="Times New Roman" w:hAnsi="Times New Roman" w:cs="Times New Roman"/>
          <w:lang w:eastAsia="ru-RU"/>
        </w:rPr>
        <w:t>. 37, с. Еткуль, 456560. тел./факс (35145) 2-26-93</w:t>
      </w:r>
    </w:p>
    <w:p w:rsidR="00496B30" w:rsidRDefault="00496B30" w:rsidP="00496B3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96B30" w:rsidRPr="005E3586" w:rsidRDefault="00496B30" w:rsidP="00496B3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4C68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</w:t>
      </w:r>
    </w:p>
    <w:p w:rsidR="004C6876" w:rsidRPr="005E3586" w:rsidRDefault="004C6876" w:rsidP="004C687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</w:p>
    <w:p w:rsidR="004C6876" w:rsidRPr="00A8771B" w:rsidRDefault="004C6876" w:rsidP="004C6876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proofErr w:type="spellStart"/>
      <w:r w:rsidRPr="00A8771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с</w:t>
      </w:r>
      <w:proofErr w:type="gramStart"/>
      <w:r w:rsidRPr="00A8771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.Е</w:t>
      </w:r>
      <w:proofErr w:type="gramEnd"/>
      <w:r w:rsidRPr="00A8771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ткуль</w:t>
      </w:r>
      <w:proofErr w:type="spellEnd"/>
    </w:p>
    <w:p w:rsidR="004C6876" w:rsidRPr="00A8771B" w:rsidRDefault="004C6876" w:rsidP="004C6876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proofErr w:type="spellStart"/>
      <w:proofErr w:type="gramStart"/>
      <w:r w:rsidRPr="00A8771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исх</w:t>
      </w:r>
      <w:proofErr w:type="spellEnd"/>
      <w:proofErr w:type="gramEnd"/>
      <w:r w:rsidRPr="00A8771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r w:rsidR="000417C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85.</w:t>
      </w:r>
    </w:p>
    <w:p w:rsidR="004C6876" w:rsidRPr="003571C6" w:rsidRDefault="004C6876" w:rsidP="004C687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от  </w:t>
      </w:r>
      <w:r w:rsidR="000417C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12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. 12.</w:t>
      </w:r>
      <w:r w:rsidRPr="00A8771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2016г.</w:t>
      </w:r>
    </w:p>
    <w:p w:rsidR="004C6876" w:rsidRPr="00F925BB" w:rsidRDefault="004C6876" w:rsidP="004C6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  <w:r w:rsidRPr="00F925BB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  <w:t>ЗАКЛЮЧЕНИЕ №</w:t>
      </w:r>
      <w:r w:rsidR="00F66AB6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  <w:t>-62-З</w:t>
      </w:r>
      <w:r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  <w:t xml:space="preserve"> </w:t>
      </w:r>
    </w:p>
    <w:p w:rsidR="004C6876" w:rsidRDefault="004C6876" w:rsidP="004C687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F66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 декабря </w:t>
      </w:r>
      <w:r w:rsidRPr="003571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3571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C6876" w:rsidRPr="003571C6" w:rsidRDefault="004C6876" w:rsidP="004C687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6876" w:rsidRDefault="004C6876" w:rsidP="004C6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1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проект Решения Совета депутатов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Еткульского сельского</w:t>
      </w:r>
    </w:p>
    <w:p w:rsidR="004C6876" w:rsidRDefault="004C6876" w:rsidP="004C6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поселения «О бюджете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Белоусовского</w:t>
      </w:r>
      <w:proofErr w:type="spellEnd"/>
      <w:r w:rsidRPr="007C1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4C6876" w:rsidRPr="003571C6" w:rsidRDefault="004C6876" w:rsidP="004C6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1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7C1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на плановый период 2018-2019 годов</w:t>
      </w:r>
      <w:r w:rsidRPr="007C1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4C6876" w:rsidRPr="003571C6" w:rsidRDefault="004C6876" w:rsidP="004C6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6876" w:rsidRPr="003571C6" w:rsidRDefault="004C6876" w:rsidP="004C68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6876" w:rsidRDefault="004C6876" w:rsidP="004C68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заключение на проект Решения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</w:t>
      </w:r>
      <w:proofErr w:type="spellStart"/>
      <w:r w:rsidR="00476A5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Белоусовского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r w:rsidR="00476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бюджете </w:t>
      </w:r>
      <w:proofErr w:type="spellStart"/>
      <w:r w:rsidR="00476A5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Белоусовского</w:t>
      </w:r>
      <w:proofErr w:type="spellEnd"/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плановый период 2018-2019 годов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3571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(далее также – проект Решения, проект решения о бюджете, проект бюджета)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подготовлено в соответствии с Бюджетным кодексом Российской Федерации </w:t>
      </w:r>
      <w:r w:rsidRPr="003571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(далее – БК РФ)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, Федеральным законом от 07.02.2011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6-ФЗ «Об общих принципах организации и деятельности контрольно-счетных органов субъектов</w:t>
      </w:r>
      <w:proofErr w:type="gramEnd"/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и муниципальных образований», Соглашением «О передаче контрольно-ревизионной комиссии Еткульского муниципального района </w:t>
      </w:r>
      <w:proofErr w:type="gramStart"/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полномочий контрольн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о-сче</w:t>
      </w:r>
      <w:r w:rsidR="00476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тного органа </w:t>
      </w:r>
      <w:proofErr w:type="spellStart"/>
      <w:r w:rsidR="00476A5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Белоусовского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по осуществлению внешнего муниципального финансового контроля» </w:t>
      </w:r>
      <w:r w:rsidR="00476A5D">
        <w:rPr>
          <w:rFonts w:ascii="Times New Roman" w:eastAsia="Times New Roman" w:hAnsi="Times New Roman" w:cs="Times New Roman"/>
          <w:sz w:val="24"/>
          <w:szCs w:val="24"/>
          <w:lang w:eastAsia="ru-RU"/>
        </w:rPr>
        <w:t>№ 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476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 декабря 2015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 нормативными правовыми актами, регулирующими бюджетные правоотношения, а также стандартом внешнего муниципального финансового контроля «Экспертиза проекта бюджета на очередной финансовый год и плановый период», утвержденным решением Президиума Союза МКСО от 25.09.2012 г. № 4 (30).</w:t>
      </w:r>
      <w:proofErr w:type="gramEnd"/>
    </w:p>
    <w:p w:rsidR="004C6876" w:rsidRPr="003571C6" w:rsidRDefault="004C6876" w:rsidP="004C68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876" w:rsidRPr="003571C6" w:rsidRDefault="004C6876" w:rsidP="004C68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распоряжения председателя контрольно-ревизионной комиссии Еткульского муниципального района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01-06/22-ОД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«20»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октября 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старшим ревизором-бухгалтером  </w:t>
      </w:r>
      <w:r w:rsidRPr="004A4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контрольно-ревизионной комиссии Еткульского муниципального района Н.Ю. Трапезниковой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проведена экспертиза проекта Р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Сов</w:t>
      </w:r>
      <w:r w:rsidR="00476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ета депутатов  </w:t>
      </w:r>
      <w:proofErr w:type="spellStart"/>
      <w:r w:rsidR="00476A5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Белоусовского</w:t>
      </w:r>
      <w:proofErr w:type="spellEnd"/>
      <w:r w:rsidR="00476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оселен</w:t>
      </w:r>
      <w:r w:rsidR="00476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«О бюджете </w:t>
      </w:r>
      <w:proofErr w:type="spellStart"/>
      <w:r w:rsidR="00476A5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Белоусовского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плановый период 2018-2019 годов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C6876" w:rsidRPr="003571C6" w:rsidRDefault="004C6876" w:rsidP="004C68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6876" w:rsidRPr="003571C6" w:rsidRDefault="004C6876" w:rsidP="004C6876">
      <w:pPr>
        <w:autoSpaceDE w:val="0"/>
        <w:autoSpaceDN w:val="0"/>
        <w:adjustRightInd w:val="0"/>
        <w:spacing w:after="0" w:line="240" w:lineRule="auto"/>
        <w:ind w:left="146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71C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1.Общие положения.</w:t>
      </w:r>
    </w:p>
    <w:p w:rsidR="004C6876" w:rsidRPr="003571C6" w:rsidRDefault="004C6876" w:rsidP="004C68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876" w:rsidRPr="003571C6" w:rsidRDefault="004C6876" w:rsidP="004C68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Рассматриваемый проект Решения внесен в Совет депу</w:t>
      </w:r>
      <w:r w:rsidR="00476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татов  </w:t>
      </w:r>
      <w:proofErr w:type="spellStart"/>
      <w:r w:rsidR="00476A5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Белоусовского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и направлен в Контрольно-ревизионную комиссию Еткульского муниципального района с соблюдением сроков, установленных ст. 185 БК РФ, ст.21.1 Пол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ожения о бюджетном процессе – « 05 » декабря 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4C6876" w:rsidRPr="003571C6" w:rsidRDefault="004C6876" w:rsidP="004C68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184.2 БК РФ, ст.21.2 Положения о бюджетном процессе, одновременно с проектом Решения в Контрольно-ревизионную комиссию представлены 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все имеющиеся документы и материалы, внесенные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</w:t>
      </w:r>
      <w:r w:rsidR="00476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 депутатов </w:t>
      </w:r>
      <w:proofErr w:type="spellStart"/>
      <w:r w:rsidR="00476A5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Белоусовского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одновременно с проектом Решения, в том числе:</w:t>
      </w:r>
    </w:p>
    <w:p w:rsidR="004C6876" w:rsidRPr="003571C6" w:rsidRDefault="004C6876" w:rsidP="004C687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основные направления бюджетной и налоговой политики;</w:t>
      </w:r>
    </w:p>
    <w:p w:rsidR="004C6876" w:rsidRPr="003571C6" w:rsidRDefault="004C6876" w:rsidP="004C687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предварительные итоги социально-экономического развития поселения за истекший период текущего финансового года и ожидаемые итоги социально-экономического развития поселения за текущий финансовый год;</w:t>
      </w:r>
    </w:p>
    <w:p w:rsidR="004C6876" w:rsidRPr="003571C6" w:rsidRDefault="004C6876" w:rsidP="004C687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прогноз социально-экономического развития поселения;</w:t>
      </w:r>
    </w:p>
    <w:p w:rsidR="004C6876" w:rsidRPr="003571C6" w:rsidRDefault="004C6876" w:rsidP="004C687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прогноз основных характеристик (общий объем доходов, общий объем расходов, дефицит (профицит) бюджета) бюджета поселения на очередной финансовый год</w:t>
      </w:r>
    </w:p>
    <w:p w:rsidR="004C6876" w:rsidRPr="003571C6" w:rsidRDefault="004C6876" w:rsidP="004C687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пояснительная записка к проекту бюджета поселения, включающая в себя пояснения к расчетам по статьям классификации доходов, по разделам и подразделам классификации расходов бюджета поселения, а также источникам финансирования дефицита бюджета поселения на очередной финансовый год;</w:t>
      </w:r>
    </w:p>
    <w:p w:rsidR="004C6876" w:rsidRPr="003571C6" w:rsidRDefault="004C6876" w:rsidP="004C687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6) верхний предел муниципального внутреннего долга на 1 января года, следующего за очередным финансовым годом, и (или) верхний предел муниципального внешнего долга на 1 января года, следующего за отчетным финансовым годом;</w:t>
      </w:r>
    </w:p>
    <w:p w:rsidR="004C6876" w:rsidRPr="003571C6" w:rsidRDefault="004C6876" w:rsidP="004C687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7) реестр расходных обязательств поселения;</w:t>
      </w:r>
    </w:p>
    <w:p w:rsidR="004C6876" w:rsidRPr="003571C6" w:rsidRDefault="004C6876" w:rsidP="004C687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перечень </w:t>
      </w:r>
      <w:r w:rsidR="00590C2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поселения, предусмотренных к финансированию за счет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местного бюджета в 2017 - 2019 годах;</w:t>
      </w:r>
    </w:p>
    <w:p w:rsidR="004C6876" w:rsidRPr="003571C6" w:rsidRDefault="004C6876" w:rsidP="004C687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9) оценка ожидаемого исполнения бюджета поселения за текущий финансовый год;</w:t>
      </w:r>
    </w:p>
    <w:p w:rsidR="004C6876" w:rsidRPr="003571C6" w:rsidRDefault="004C6876" w:rsidP="004C687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10) паспорта муниципальных программ, представляемые к проекту решения о бюджете, в случае утверждения решением о бюджете распределения бюджетных ассигнований по муниципальным программам и не программным направлениям деятельности</w:t>
      </w:r>
    </w:p>
    <w:p w:rsidR="004C6876" w:rsidRPr="003571C6" w:rsidRDefault="004C6876" w:rsidP="004C687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876" w:rsidRDefault="004C6876" w:rsidP="004C6876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77E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571C6">
        <w:rPr>
          <w:rFonts w:ascii="Times New Roman" w:eastAsia="Times New Roman" w:hAnsi="Times New Roman" w:cs="Times New Roman"/>
          <w:b/>
          <w:sz w:val="24"/>
          <w:szCs w:val="24"/>
        </w:rPr>
        <w:t xml:space="preserve">2.Оценка соответствия внесенного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проекта Решения о </w:t>
      </w:r>
      <w:r w:rsidRPr="003571C6">
        <w:rPr>
          <w:rFonts w:ascii="Times New Roman" w:eastAsia="Times New Roman" w:hAnsi="Times New Roman" w:cs="Times New Roman"/>
          <w:b/>
          <w:sz w:val="24"/>
          <w:szCs w:val="24"/>
        </w:rPr>
        <w:t xml:space="preserve"> бюджете</w:t>
      </w:r>
    </w:p>
    <w:p w:rsidR="004C6876" w:rsidRPr="003571C6" w:rsidRDefault="004C6876" w:rsidP="004C6876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C6">
        <w:rPr>
          <w:rFonts w:ascii="Times New Roman" w:eastAsia="Times New Roman" w:hAnsi="Times New Roman" w:cs="Times New Roman"/>
          <w:b/>
          <w:sz w:val="24"/>
          <w:szCs w:val="24"/>
        </w:rPr>
        <w:t xml:space="preserve"> сведениям и документам, являющимся основанием соста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вления проекта  бюджета на 2017 год и на плановый период 2018-2019 годов».</w:t>
      </w:r>
    </w:p>
    <w:p w:rsidR="004C6876" w:rsidRPr="003571C6" w:rsidRDefault="004C6876" w:rsidP="004C687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876" w:rsidRDefault="004C6876" w:rsidP="004C687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C15898">
        <w:rPr>
          <w:rFonts w:ascii="Times New Roman" w:eastAsia="Times New Roman" w:hAnsi="Times New Roman" w:cs="Times New Roman"/>
          <w:sz w:val="24"/>
          <w:szCs w:val="24"/>
        </w:rPr>
        <w:t>В соотве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C15898">
        <w:rPr>
          <w:rFonts w:ascii="Times New Roman" w:eastAsia="Times New Roman" w:hAnsi="Times New Roman" w:cs="Times New Roman"/>
          <w:sz w:val="24"/>
          <w:szCs w:val="24"/>
        </w:rPr>
        <w:t>ствии со ст. 172 БК РФ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составление  Проекта бюджета основывалось  на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4C6876" w:rsidRDefault="004C6876" w:rsidP="004C687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Прогнозе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социально-экономи</w:t>
      </w:r>
      <w:r w:rsidR="00476A5D">
        <w:rPr>
          <w:rFonts w:ascii="Times New Roman" w:eastAsia="Times New Roman" w:hAnsi="Times New Roman" w:cs="Times New Roman"/>
          <w:sz w:val="24"/>
          <w:szCs w:val="24"/>
        </w:rPr>
        <w:t xml:space="preserve">ческого развития   </w:t>
      </w:r>
      <w:proofErr w:type="spellStart"/>
      <w:r w:rsidR="00476A5D">
        <w:rPr>
          <w:rFonts w:ascii="Times New Roman" w:eastAsia="Times New Roman" w:hAnsi="Times New Roman" w:cs="Times New Roman"/>
          <w:sz w:val="24"/>
          <w:szCs w:val="24"/>
        </w:rPr>
        <w:t>Белоусовского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2017-2019 годы;</w:t>
      </w:r>
    </w:p>
    <w:p w:rsidR="004C6876" w:rsidRDefault="004C6876" w:rsidP="004C687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-основных направлений б</w:t>
      </w:r>
      <w:r w:rsidR="00476A5D">
        <w:rPr>
          <w:rFonts w:ascii="Times New Roman" w:eastAsia="Times New Roman" w:hAnsi="Times New Roman" w:cs="Times New Roman"/>
          <w:sz w:val="24"/>
          <w:szCs w:val="24"/>
        </w:rPr>
        <w:t xml:space="preserve">юджетной политики  </w:t>
      </w:r>
      <w:proofErr w:type="spellStart"/>
      <w:r w:rsidR="00476A5D">
        <w:rPr>
          <w:rFonts w:ascii="Times New Roman" w:eastAsia="Times New Roman" w:hAnsi="Times New Roman" w:cs="Times New Roman"/>
          <w:sz w:val="24"/>
          <w:szCs w:val="24"/>
        </w:rPr>
        <w:t>Белоусовского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2017-2019 годы;</w:t>
      </w:r>
    </w:p>
    <w:p w:rsidR="004C6876" w:rsidRPr="003571C6" w:rsidRDefault="00F66AB6" w:rsidP="004C687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-муниципальных </w:t>
      </w:r>
      <w:r w:rsidR="004C6876">
        <w:rPr>
          <w:rFonts w:ascii="Times New Roman" w:eastAsia="Times New Roman" w:hAnsi="Times New Roman" w:cs="Times New Roman"/>
          <w:sz w:val="24"/>
          <w:szCs w:val="24"/>
        </w:rPr>
        <w:t xml:space="preserve"> программ.</w:t>
      </w:r>
    </w:p>
    <w:p w:rsidR="004C6876" w:rsidRPr="003571C6" w:rsidRDefault="004C6876" w:rsidP="004C68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6876" w:rsidRPr="003571C6" w:rsidRDefault="004C6876" w:rsidP="004C68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бюджета составляется в целях финансового обеспечения расходных обязательств, с использованием реестра расходных обязательств сельского поселения.</w:t>
      </w:r>
    </w:p>
    <w:p w:rsidR="004C6876" w:rsidRDefault="004C6876" w:rsidP="004C68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оценки соответствия внесенного проекта Решения о бюджете поселения сведениям и </w:t>
      </w:r>
      <w:proofErr w:type="gramStart"/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документам, являющимся основан</w:t>
      </w:r>
      <w:r w:rsidR="00476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ием составления проекта 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</w:t>
      </w:r>
      <w:r w:rsidR="00476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установлено</w:t>
      </w:r>
      <w:proofErr w:type="gramEnd"/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C6876" w:rsidRDefault="00476A5D" w:rsidP="004C68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1.Бюджет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Белоусовского</w:t>
      </w:r>
      <w:proofErr w:type="spellEnd"/>
      <w:r w:rsidR="004C6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  в трёхлетнем периоде  по доходам и расходам сбалансирован,  </w:t>
      </w:r>
      <w:r w:rsidR="004C6876"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 на основе базового варианта прогноза социально-экономического развития поселения.</w:t>
      </w:r>
    </w:p>
    <w:p w:rsidR="004C6876" w:rsidRPr="000417C8" w:rsidRDefault="004C6876" w:rsidP="004C68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2.При планировании бюджета поселения  применялся  программно-целевой метод  планирования расходов. Бюджет поселения сформирован в структуре  муниципальных и ведомственных программ </w:t>
      </w:r>
      <w:r w:rsidRPr="0004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на 2017 год  на  </w:t>
      </w:r>
      <w:r w:rsidR="000417C8" w:rsidRPr="000417C8">
        <w:rPr>
          <w:rFonts w:ascii="Times New Roman" w:eastAsia="Times New Roman" w:hAnsi="Times New Roman" w:cs="Times New Roman"/>
          <w:sz w:val="24"/>
          <w:szCs w:val="24"/>
          <w:lang w:eastAsia="ru-RU"/>
        </w:rPr>
        <w:t>38,1</w:t>
      </w:r>
      <w:r w:rsidRPr="000417C8">
        <w:rPr>
          <w:rFonts w:ascii="Times New Roman" w:eastAsia="Times New Roman" w:hAnsi="Times New Roman" w:cs="Times New Roman"/>
          <w:sz w:val="24"/>
          <w:szCs w:val="24"/>
          <w:lang w:eastAsia="ru-RU"/>
        </w:rPr>
        <w:t>%  объёма бюджетных назначений</w:t>
      </w:r>
      <w:proofErr w:type="gramStart"/>
      <w:r w:rsidRPr="0004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04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2018 год – </w:t>
      </w:r>
      <w:r w:rsidR="000417C8" w:rsidRPr="000417C8">
        <w:rPr>
          <w:rFonts w:ascii="Times New Roman" w:eastAsia="Times New Roman" w:hAnsi="Times New Roman" w:cs="Times New Roman"/>
          <w:sz w:val="24"/>
          <w:szCs w:val="24"/>
          <w:lang w:eastAsia="ru-RU"/>
        </w:rPr>
        <w:t>60,2</w:t>
      </w:r>
      <w:r w:rsidRPr="0004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%,  на 2019г- </w:t>
      </w:r>
      <w:r w:rsidR="000417C8" w:rsidRPr="000417C8">
        <w:rPr>
          <w:rFonts w:ascii="Times New Roman" w:eastAsia="Times New Roman" w:hAnsi="Times New Roman" w:cs="Times New Roman"/>
          <w:sz w:val="24"/>
          <w:szCs w:val="24"/>
          <w:lang w:eastAsia="ru-RU"/>
        </w:rPr>
        <w:t>61,4</w:t>
      </w:r>
      <w:r w:rsidRPr="000417C8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4C6876" w:rsidRPr="003571C6" w:rsidRDefault="004C6876" w:rsidP="004C68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876" w:rsidRDefault="004C6876" w:rsidP="004C68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proofErr w:type="gramStart"/>
      <w:r w:rsidRPr="003571C6">
        <w:rPr>
          <w:rFonts w:ascii="Times New Roman" w:eastAsia="Times New Roman" w:hAnsi="Times New Roman" w:cs="Arial"/>
          <w:sz w:val="24"/>
          <w:szCs w:val="24"/>
          <w:lang w:eastAsia="ru-RU"/>
        </w:rPr>
        <w:t>Экспертизой проекта Решения подтверждены основны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е</w:t>
      </w:r>
      <w:r w:rsidRPr="003571C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направления налоговой и бюджетной политики муниципального образования: обеспечение долгосрочной сбалансированности бюджета, сохранение сдерживающих механизмов при исполнении </w:t>
      </w:r>
      <w:r w:rsidRPr="003571C6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>бюджета, сохранение механизмов приоритетности финансирования расходов с учетом реальных возможностей бюджета (оплата труда и начисления на оплату труда, ликвидация последствий чрезвычайных ситуаций, предоставление мер социальной поддержки отдельным категориям граждан,  оплата коммунальных услуг и услуг связи, арендной платы за использование</w:t>
      </w:r>
      <w:proofErr w:type="gramEnd"/>
      <w:r w:rsidRPr="003571C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помещениями, арендуемыми казёнными учреждениями,  уплата  муниципальными  казёнными  учреждениями налогов и сб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оров), </w:t>
      </w:r>
      <w:r w:rsidRPr="003571C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продолжение работы по обеспечению энергетической эффективности и энергосбережения.</w:t>
      </w:r>
    </w:p>
    <w:p w:rsidR="00590C2B" w:rsidRPr="003571C6" w:rsidRDefault="00590C2B" w:rsidP="004C68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i/>
          <w:color w:val="FF0000"/>
          <w:sz w:val="24"/>
          <w:szCs w:val="24"/>
          <w:lang w:eastAsia="ru-RU"/>
        </w:rPr>
      </w:pPr>
    </w:p>
    <w:p w:rsidR="004C6876" w:rsidRDefault="004C6876" w:rsidP="004C6876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6876" w:rsidRPr="001865C5" w:rsidRDefault="004C6876" w:rsidP="004C6876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65C5">
        <w:rPr>
          <w:rFonts w:ascii="Times New Roman" w:eastAsia="Times New Roman" w:hAnsi="Times New Roman" w:cs="Times New Roman"/>
          <w:b/>
          <w:sz w:val="24"/>
          <w:szCs w:val="24"/>
        </w:rPr>
        <w:t>3.Оценка соответствия текстовой части и структуры проекта решения о местном бюджете требованиям бюджетного законодательства.</w:t>
      </w:r>
    </w:p>
    <w:p w:rsidR="004C6876" w:rsidRDefault="004C6876" w:rsidP="004C68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876" w:rsidRPr="001865C5" w:rsidRDefault="004C6876" w:rsidP="004C68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C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Текстовая часть и структура представленного проекта Решения в целом соответствует требованиям бюджетного законодательства. В проекте Решения содержатся характеристики, нормативы и показатели, установленные ст. 184.1 БК РФ, ст. 21.2 Положения о бюджетном процессе.</w:t>
      </w:r>
    </w:p>
    <w:p w:rsidR="004C6876" w:rsidRDefault="004C6876" w:rsidP="004C68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проекте Решения о бюджете содержатся основные характеристики бюджета,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предусмотренные статьей 184.2 Бюджетного кодекса РФ. Дефицит бюджета не установлен.</w:t>
      </w:r>
      <w:r w:rsidRPr="00186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1865C5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доходам и расходам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юджет сельского поселения</w:t>
      </w:r>
      <w:r w:rsidRPr="00186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сбалансирован.</w:t>
      </w:r>
    </w:p>
    <w:p w:rsidR="00590C2B" w:rsidRPr="001865C5" w:rsidRDefault="00590C2B" w:rsidP="004C68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876" w:rsidRPr="00CD57C0" w:rsidRDefault="004C6876" w:rsidP="004C6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</w:p>
    <w:p w:rsidR="004C6876" w:rsidRPr="001865C5" w:rsidRDefault="004C6876" w:rsidP="004C6876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65C5">
        <w:rPr>
          <w:rFonts w:ascii="Times New Roman" w:eastAsia="Times New Roman" w:hAnsi="Times New Roman" w:cs="Times New Roman"/>
          <w:b/>
          <w:sz w:val="24"/>
          <w:szCs w:val="24"/>
        </w:rPr>
        <w:t>4.Оценка правильности применения бюджетной классификации Российской Федерации при составлении проекта решения о местном бюджете.</w:t>
      </w:r>
    </w:p>
    <w:p w:rsidR="004C6876" w:rsidRPr="0035088B" w:rsidRDefault="004C6876" w:rsidP="004C6876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6876" w:rsidRPr="00A917EA" w:rsidRDefault="004C6876" w:rsidP="004C6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7EA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Бюджетная классификация Российской Федерации является группировкой доходов, расходов и источников финансирования дефицитов бюджетов бюджетной системы Российской Федерации, используемой для составления и исполнения бюджетов, составления бюджетной отчетности, обеспечивающей сопоставимость показателей бюджетов бюджетной системы Российской Федерации.</w:t>
      </w:r>
    </w:p>
    <w:p w:rsidR="004C6876" w:rsidRPr="001865C5" w:rsidRDefault="004C6876" w:rsidP="004C68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6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правильности применения бюджетной классификации Российской Федерации при составлении проекта Решения произведена путем оценки соблюдения требований и принципов, установленных положениями </w:t>
      </w:r>
      <w:hyperlink r:id="rId9" w:history="1">
        <w:r w:rsidRPr="001865C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главы 4</w:t>
        </w:r>
      </w:hyperlink>
      <w:r w:rsidRPr="00186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БК РФ, с использованием действующей на момент внесения проекта бюджета в Совет депутатов, бюджетной классификации РФ, утвержденной Приказом Минфина России от 01.07.2013 № 65н "Об утверждении Указаний о порядке применения бюджетной кл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ассификации РФ</w:t>
      </w:r>
      <w:r w:rsidRPr="001865C5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  <w:proofErr w:type="gramEnd"/>
    </w:p>
    <w:p w:rsidR="004C6876" w:rsidRPr="001865C5" w:rsidRDefault="004C6876" w:rsidP="004C6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C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оценки правильности применения бюджетной классификации установлено:</w:t>
      </w:r>
    </w:p>
    <w:p w:rsidR="004C6876" w:rsidRPr="001865C5" w:rsidRDefault="004C6876" w:rsidP="004C6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1.Бюджетная классификация доходов бюджета и бюджетная классификация источников внутреннего финансирования дефицита бюджета, указанные в приложениях к проекту Решения, </w:t>
      </w:r>
      <w:r w:rsidRPr="00A91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соответствуют требованиям </w:t>
      </w:r>
      <w:r w:rsidRPr="001865C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 документов.</w:t>
      </w:r>
    </w:p>
    <w:p w:rsidR="004C6876" w:rsidRPr="001865C5" w:rsidRDefault="004C6876" w:rsidP="004C6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876" w:rsidRPr="001865C5" w:rsidRDefault="004C6876" w:rsidP="004C6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C5"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2.При определении видов расходов в составе ведомственной структуры расходов использованы универсальные виды расходов, задействованные в федеральном бюджете и установленные Приказом Минфина РФ «Об утверждении Указаний о порядке применения бюджетной классификации Российской Федерации».</w:t>
      </w:r>
    </w:p>
    <w:p w:rsidR="004C6876" w:rsidRPr="001865C5" w:rsidRDefault="004C6876" w:rsidP="004C6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C2B" w:rsidRDefault="004C6876" w:rsidP="004C6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C5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Перечень и коды целевых статей расходов местных бюджетов в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F6935">
        <w:rPr>
          <w:rFonts w:ascii="Times New Roman" w:eastAsia="Times New Roman" w:hAnsi="Times New Roman" w:cs="Times New Roman"/>
          <w:sz w:val="24"/>
          <w:szCs w:val="24"/>
          <w:lang w:eastAsia="ru-RU"/>
        </w:rPr>
        <w:t>-2019 годах</w:t>
      </w:r>
      <w:r w:rsidRPr="001865C5">
        <w:rPr>
          <w:rFonts w:ascii="Times New Roman" w:eastAsia="Times New Roman" w:hAnsi="Times New Roman" w:cs="Times New Roman"/>
          <w:sz w:val="24"/>
          <w:szCs w:val="24"/>
          <w:lang w:eastAsia="ru-RU"/>
        </w:rPr>
        <w:t>, финансовое обеспечение которых осуществляется за счет межбюджетных субсидий, субвенций и иных межбюджетных трансфертов, имеющих целевое назначение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F012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ены</w:t>
      </w:r>
      <w:r w:rsidRPr="007F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01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составе ведомственной структуры расходов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поселения</w:t>
      </w:r>
      <w:r w:rsidRPr="001865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0C2B" w:rsidRDefault="00590C2B" w:rsidP="004C6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C4F" w:rsidRDefault="00522C4F" w:rsidP="004C6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6876" w:rsidRDefault="004C6876" w:rsidP="004C6876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5.Основные  характеристики  п</w:t>
      </w:r>
      <w:r w:rsidRPr="001865C5">
        <w:rPr>
          <w:rFonts w:ascii="Times New Roman" w:eastAsia="Times New Roman" w:hAnsi="Times New Roman" w:cs="Times New Roman"/>
          <w:b/>
          <w:sz w:val="24"/>
          <w:szCs w:val="24"/>
        </w:rPr>
        <w:t xml:space="preserve">роекта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Решения о бюджете </w:t>
      </w:r>
    </w:p>
    <w:p w:rsidR="004C6876" w:rsidRDefault="00522C4F" w:rsidP="004C6876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Белоусовского</w:t>
      </w:r>
      <w:proofErr w:type="spellEnd"/>
      <w:r w:rsidR="004C6876">
        <w:rPr>
          <w:rFonts w:ascii="Times New Roman" w:eastAsia="Times New Roman" w:hAnsi="Times New Roman" w:cs="Times New Roman"/>
          <w:b/>
          <w:sz w:val="24"/>
          <w:szCs w:val="24"/>
        </w:rPr>
        <w:t xml:space="preserve">  сельского </w:t>
      </w:r>
      <w:r w:rsidR="004C6876" w:rsidRPr="001865C5">
        <w:rPr>
          <w:rFonts w:ascii="Times New Roman" w:eastAsia="Times New Roman" w:hAnsi="Times New Roman" w:cs="Times New Roman"/>
          <w:b/>
          <w:sz w:val="24"/>
          <w:szCs w:val="24"/>
        </w:rPr>
        <w:t xml:space="preserve"> поселения на 201</w:t>
      </w:r>
      <w:r w:rsidR="004C6876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4C6876" w:rsidRPr="001865C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  <w:r w:rsidR="004C6876">
        <w:rPr>
          <w:rFonts w:ascii="Times New Roman" w:eastAsia="Times New Roman" w:hAnsi="Times New Roman" w:cs="Times New Roman"/>
          <w:b/>
          <w:sz w:val="24"/>
          <w:szCs w:val="24"/>
        </w:rPr>
        <w:t xml:space="preserve">  и</w:t>
      </w:r>
    </w:p>
    <w:p w:rsidR="004C6876" w:rsidRDefault="004C6876" w:rsidP="004C6876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на  плановый период  2018-2019  годов</w:t>
      </w:r>
      <w:r w:rsidRPr="001865C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C6876" w:rsidRPr="001865C5" w:rsidRDefault="004C6876" w:rsidP="004C6876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6876" w:rsidRPr="00B45A64" w:rsidRDefault="004C6876" w:rsidP="004C68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соответствии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ст. 184.1.  БК РФ,  проект  Решения о бюджете </w:t>
      </w:r>
      <w:r w:rsidRPr="00B45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 основные  характеристики бюджета поселения  отдельно на очередной  финансовый год и по каждому году планового периода, определяет источники  доходов бюджета. </w:t>
      </w:r>
    </w:p>
    <w:p w:rsidR="004C6876" w:rsidRPr="00B45A64" w:rsidRDefault="004C6876" w:rsidP="004C68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A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составлении расчётов</w:t>
      </w:r>
      <w:proofErr w:type="gramStart"/>
      <w:r w:rsidRPr="00B45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45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проектируемого поступления доходов, учитывались : ожидаемое поступление за 2016 год, размеры налоговых ставок и нормативы отчислений , с учётом изменений ,  установленные бюджетным и налоговым  законодательством.</w:t>
      </w:r>
    </w:p>
    <w:p w:rsidR="004C6876" w:rsidRPr="00CA7AA4" w:rsidRDefault="004C6876" w:rsidP="004C687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A7AA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Таблица № 1</w:t>
      </w:r>
    </w:p>
    <w:tbl>
      <w:tblPr>
        <w:tblStyle w:val="a5"/>
        <w:tblW w:w="0" w:type="auto"/>
        <w:tblInd w:w="-432" w:type="dxa"/>
        <w:tblLook w:val="01E0" w:firstRow="1" w:lastRow="1" w:firstColumn="1" w:lastColumn="1" w:noHBand="0" w:noVBand="0"/>
      </w:tblPr>
      <w:tblGrid>
        <w:gridCol w:w="2160"/>
        <w:gridCol w:w="1260"/>
        <w:gridCol w:w="1260"/>
        <w:gridCol w:w="1260"/>
        <w:gridCol w:w="1260"/>
        <w:gridCol w:w="900"/>
        <w:gridCol w:w="900"/>
        <w:gridCol w:w="1003"/>
      </w:tblGrid>
      <w:tr w:rsidR="004C6876" w:rsidRPr="00CA7AA4" w:rsidTr="00795051">
        <w:tc>
          <w:tcPr>
            <w:tcW w:w="2160" w:type="dxa"/>
            <w:vMerge w:val="restart"/>
          </w:tcPr>
          <w:p w:rsidR="004C6876" w:rsidRPr="000D7CA4" w:rsidRDefault="004C6876" w:rsidP="00795051">
            <w:pPr>
              <w:jc w:val="both"/>
              <w:rPr>
                <w:b/>
                <w:sz w:val="18"/>
                <w:szCs w:val="18"/>
              </w:rPr>
            </w:pPr>
          </w:p>
          <w:p w:rsidR="004C6876" w:rsidRPr="000D7CA4" w:rsidRDefault="004C6876" w:rsidP="00795051">
            <w:pPr>
              <w:jc w:val="both"/>
              <w:rPr>
                <w:b/>
                <w:sz w:val="18"/>
                <w:szCs w:val="18"/>
              </w:rPr>
            </w:pPr>
            <w:r w:rsidRPr="000D7CA4">
              <w:rPr>
                <w:b/>
                <w:sz w:val="18"/>
                <w:szCs w:val="18"/>
              </w:rPr>
              <w:t xml:space="preserve">     показатели</w:t>
            </w:r>
          </w:p>
        </w:tc>
        <w:tc>
          <w:tcPr>
            <w:tcW w:w="1260" w:type="dxa"/>
            <w:vMerge w:val="restart"/>
          </w:tcPr>
          <w:p w:rsidR="004C6876" w:rsidRPr="000D7CA4" w:rsidRDefault="004C6876" w:rsidP="00795051">
            <w:pPr>
              <w:jc w:val="center"/>
              <w:rPr>
                <w:b/>
                <w:sz w:val="18"/>
                <w:szCs w:val="18"/>
              </w:rPr>
            </w:pPr>
            <w:r w:rsidRPr="000D7CA4">
              <w:rPr>
                <w:b/>
                <w:sz w:val="18"/>
                <w:szCs w:val="18"/>
              </w:rPr>
              <w:t>ожидаемое</w:t>
            </w:r>
          </w:p>
          <w:p w:rsidR="004C6876" w:rsidRPr="000D7CA4" w:rsidRDefault="004C6876" w:rsidP="00795051">
            <w:pPr>
              <w:jc w:val="center"/>
              <w:rPr>
                <w:b/>
                <w:sz w:val="18"/>
                <w:szCs w:val="18"/>
              </w:rPr>
            </w:pPr>
            <w:r w:rsidRPr="000D7CA4">
              <w:rPr>
                <w:b/>
                <w:sz w:val="18"/>
                <w:szCs w:val="18"/>
              </w:rPr>
              <w:t>исполнение</w:t>
            </w:r>
          </w:p>
          <w:p w:rsidR="004C6876" w:rsidRPr="000D7CA4" w:rsidRDefault="004C6876" w:rsidP="00795051">
            <w:pPr>
              <w:jc w:val="center"/>
              <w:rPr>
                <w:b/>
                <w:sz w:val="18"/>
                <w:szCs w:val="18"/>
              </w:rPr>
            </w:pPr>
            <w:r w:rsidRPr="000D7CA4">
              <w:rPr>
                <w:b/>
                <w:sz w:val="18"/>
                <w:szCs w:val="18"/>
              </w:rPr>
              <w:t>в 2016г</w:t>
            </w:r>
          </w:p>
        </w:tc>
        <w:tc>
          <w:tcPr>
            <w:tcW w:w="3780" w:type="dxa"/>
            <w:gridSpan w:val="3"/>
          </w:tcPr>
          <w:p w:rsidR="004C6876" w:rsidRPr="000D7CA4" w:rsidRDefault="004C6876" w:rsidP="00795051">
            <w:pPr>
              <w:jc w:val="center"/>
              <w:rPr>
                <w:b/>
                <w:sz w:val="18"/>
                <w:szCs w:val="18"/>
              </w:rPr>
            </w:pPr>
            <w:r w:rsidRPr="000D7CA4">
              <w:rPr>
                <w:b/>
                <w:sz w:val="18"/>
                <w:szCs w:val="18"/>
              </w:rPr>
              <w:t>Проект  решения  о  бюджете на 2017г и на плановый период 2018-2019г.г.</w:t>
            </w:r>
          </w:p>
        </w:tc>
        <w:tc>
          <w:tcPr>
            <w:tcW w:w="900" w:type="dxa"/>
            <w:vMerge w:val="restart"/>
          </w:tcPr>
          <w:p w:rsidR="004C6876" w:rsidRPr="000D7CA4" w:rsidRDefault="004C6876" w:rsidP="00795051">
            <w:pPr>
              <w:rPr>
                <w:b/>
                <w:sz w:val="18"/>
                <w:szCs w:val="18"/>
              </w:rPr>
            </w:pPr>
            <w:r w:rsidRPr="000D7CA4">
              <w:rPr>
                <w:b/>
                <w:sz w:val="18"/>
                <w:szCs w:val="18"/>
              </w:rPr>
              <w:t>%  2017</w:t>
            </w:r>
          </w:p>
          <w:p w:rsidR="004C6876" w:rsidRPr="000D7CA4" w:rsidRDefault="004C6876" w:rsidP="00795051">
            <w:pPr>
              <w:jc w:val="center"/>
              <w:rPr>
                <w:b/>
                <w:sz w:val="18"/>
                <w:szCs w:val="18"/>
              </w:rPr>
            </w:pPr>
            <w:r w:rsidRPr="000D7CA4">
              <w:rPr>
                <w:b/>
                <w:sz w:val="18"/>
                <w:szCs w:val="18"/>
              </w:rPr>
              <w:t>к  2016г</w:t>
            </w:r>
          </w:p>
          <w:p w:rsidR="004C6876" w:rsidRPr="000D7CA4" w:rsidRDefault="004C6876" w:rsidP="00795051">
            <w:pPr>
              <w:jc w:val="center"/>
              <w:rPr>
                <w:b/>
                <w:sz w:val="18"/>
                <w:szCs w:val="18"/>
              </w:rPr>
            </w:pPr>
            <w:r w:rsidRPr="000D7CA4">
              <w:rPr>
                <w:b/>
                <w:sz w:val="18"/>
                <w:szCs w:val="18"/>
              </w:rPr>
              <w:t>(-/+)</w:t>
            </w:r>
          </w:p>
        </w:tc>
        <w:tc>
          <w:tcPr>
            <w:tcW w:w="900" w:type="dxa"/>
            <w:vMerge w:val="restart"/>
          </w:tcPr>
          <w:p w:rsidR="004C6876" w:rsidRPr="000D7CA4" w:rsidRDefault="004C6876" w:rsidP="00795051">
            <w:pPr>
              <w:jc w:val="center"/>
              <w:rPr>
                <w:b/>
                <w:sz w:val="18"/>
                <w:szCs w:val="18"/>
              </w:rPr>
            </w:pPr>
            <w:r w:rsidRPr="000D7CA4">
              <w:rPr>
                <w:b/>
                <w:sz w:val="18"/>
                <w:szCs w:val="18"/>
              </w:rPr>
              <w:t>%  2018</w:t>
            </w:r>
          </w:p>
          <w:p w:rsidR="004C6876" w:rsidRPr="000D7CA4" w:rsidRDefault="004C6876" w:rsidP="00795051">
            <w:pPr>
              <w:jc w:val="center"/>
              <w:rPr>
                <w:b/>
                <w:sz w:val="18"/>
                <w:szCs w:val="18"/>
              </w:rPr>
            </w:pPr>
            <w:r w:rsidRPr="000D7CA4">
              <w:rPr>
                <w:b/>
                <w:sz w:val="18"/>
                <w:szCs w:val="18"/>
              </w:rPr>
              <w:t>к 2017г</w:t>
            </w:r>
          </w:p>
          <w:p w:rsidR="004C6876" w:rsidRPr="000D7CA4" w:rsidRDefault="004C6876" w:rsidP="00795051">
            <w:pPr>
              <w:jc w:val="center"/>
              <w:rPr>
                <w:b/>
                <w:sz w:val="18"/>
                <w:szCs w:val="18"/>
              </w:rPr>
            </w:pPr>
            <w:r w:rsidRPr="000D7CA4">
              <w:rPr>
                <w:b/>
                <w:sz w:val="18"/>
                <w:szCs w:val="18"/>
              </w:rPr>
              <w:t>(-/+)</w:t>
            </w:r>
          </w:p>
        </w:tc>
        <w:tc>
          <w:tcPr>
            <w:tcW w:w="1003" w:type="dxa"/>
            <w:vMerge w:val="restart"/>
          </w:tcPr>
          <w:p w:rsidR="004C6876" w:rsidRPr="000D7CA4" w:rsidRDefault="004C6876" w:rsidP="00795051">
            <w:pPr>
              <w:jc w:val="center"/>
              <w:rPr>
                <w:b/>
                <w:sz w:val="18"/>
                <w:szCs w:val="18"/>
              </w:rPr>
            </w:pPr>
            <w:r w:rsidRPr="000D7CA4">
              <w:rPr>
                <w:b/>
                <w:sz w:val="18"/>
                <w:szCs w:val="18"/>
              </w:rPr>
              <w:t>% 2019к 2018г</w:t>
            </w:r>
          </w:p>
          <w:p w:rsidR="004C6876" w:rsidRPr="000D7CA4" w:rsidRDefault="004C6876" w:rsidP="00795051">
            <w:pPr>
              <w:jc w:val="center"/>
              <w:rPr>
                <w:b/>
                <w:sz w:val="18"/>
                <w:szCs w:val="18"/>
              </w:rPr>
            </w:pPr>
            <w:r w:rsidRPr="000D7CA4">
              <w:rPr>
                <w:b/>
                <w:sz w:val="18"/>
                <w:szCs w:val="18"/>
              </w:rPr>
              <w:t>(-/+)</w:t>
            </w:r>
          </w:p>
        </w:tc>
      </w:tr>
      <w:tr w:rsidR="004C6876" w:rsidRPr="00CA7AA4" w:rsidTr="00795051">
        <w:trPr>
          <w:trHeight w:val="243"/>
        </w:trPr>
        <w:tc>
          <w:tcPr>
            <w:tcW w:w="2160" w:type="dxa"/>
            <w:vMerge/>
          </w:tcPr>
          <w:p w:rsidR="004C6876" w:rsidRPr="00CA7AA4" w:rsidRDefault="004C6876" w:rsidP="0079505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4C6876" w:rsidRPr="00CA7AA4" w:rsidRDefault="004C6876" w:rsidP="0079505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4C6876" w:rsidRPr="000D7CA4" w:rsidRDefault="004C6876" w:rsidP="00795051">
            <w:pPr>
              <w:jc w:val="both"/>
              <w:rPr>
                <w:b/>
                <w:sz w:val="18"/>
                <w:szCs w:val="18"/>
              </w:rPr>
            </w:pPr>
            <w:r w:rsidRPr="000D7CA4">
              <w:rPr>
                <w:b/>
                <w:sz w:val="18"/>
                <w:szCs w:val="18"/>
              </w:rPr>
              <w:t>на 2017 год</w:t>
            </w:r>
          </w:p>
          <w:p w:rsidR="004C6876" w:rsidRPr="000D7CA4" w:rsidRDefault="004C6876" w:rsidP="0079505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4C6876" w:rsidRPr="000D7CA4" w:rsidRDefault="004C6876" w:rsidP="00795051">
            <w:pPr>
              <w:jc w:val="both"/>
              <w:rPr>
                <w:b/>
                <w:sz w:val="18"/>
                <w:szCs w:val="18"/>
              </w:rPr>
            </w:pPr>
            <w:r w:rsidRPr="000D7CA4">
              <w:rPr>
                <w:b/>
                <w:sz w:val="18"/>
                <w:szCs w:val="18"/>
              </w:rPr>
              <w:t>на 2018 год</w:t>
            </w:r>
          </w:p>
        </w:tc>
        <w:tc>
          <w:tcPr>
            <w:tcW w:w="1260" w:type="dxa"/>
          </w:tcPr>
          <w:p w:rsidR="004C6876" w:rsidRPr="000D7CA4" w:rsidRDefault="004C6876" w:rsidP="00795051">
            <w:pPr>
              <w:jc w:val="both"/>
              <w:rPr>
                <w:b/>
                <w:sz w:val="18"/>
                <w:szCs w:val="18"/>
              </w:rPr>
            </w:pPr>
            <w:r w:rsidRPr="000D7CA4">
              <w:rPr>
                <w:b/>
                <w:sz w:val="18"/>
                <w:szCs w:val="18"/>
              </w:rPr>
              <w:t>на 2019год</w:t>
            </w:r>
          </w:p>
        </w:tc>
        <w:tc>
          <w:tcPr>
            <w:tcW w:w="900" w:type="dxa"/>
            <w:vMerge/>
          </w:tcPr>
          <w:p w:rsidR="004C6876" w:rsidRPr="00CA7AA4" w:rsidRDefault="004C6876" w:rsidP="0079505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4C6876" w:rsidRPr="00CA7AA4" w:rsidRDefault="004C6876" w:rsidP="0079505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03" w:type="dxa"/>
            <w:vMerge/>
          </w:tcPr>
          <w:p w:rsidR="004C6876" w:rsidRPr="00CA7AA4" w:rsidRDefault="004C6876" w:rsidP="00795051">
            <w:pPr>
              <w:jc w:val="both"/>
              <w:rPr>
                <w:sz w:val="18"/>
                <w:szCs w:val="18"/>
              </w:rPr>
            </w:pPr>
          </w:p>
        </w:tc>
      </w:tr>
      <w:tr w:rsidR="004C6876" w:rsidRPr="00CA7AA4" w:rsidTr="00795051">
        <w:tc>
          <w:tcPr>
            <w:tcW w:w="2160" w:type="dxa"/>
          </w:tcPr>
          <w:p w:rsidR="004C6876" w:rsidRPr="00CA7AA4" w:rsidRDefault="004C6876" w:rsidP="00795051">
            <w:pPr>
              <w:jc w:val="both"/>
              <w:rPr>
                <w:b/>
                <w:sz w:val="18"/>
                <w:szCs w:val="18"/>
              </w:rPr>
            </w:pPr>
            <w:r w:rsidRPr="00CA7AA4">
              <w:rPr>
                <w:b/>
                <w:sz w:val="18"/>
                <w:szCs w:val="18"/>
              </w:rPr>
              <w:t>доходы</w:t>
            </w:r>
          </w:p>
        </w:tc>
        <w:tc>
          <w:tcPr>
            <w:tcW w:w="1260" w:type="dxa"/>
          </w:tcPr>
          <w:p w:rsidR="004C6876" w:rsidRPr="00B45A64" w:rsidRDefault="00F66AB6" w:rsidP="0079505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4684,18</w:t>
            </w:r>
          </w:p>
        </w:tc>
        <w:tc>
          <w:tcPr>
            <w:tcW w:w="1260" w:type="dxa"/>
          </w:tcPr>
          <w:p w:rsidR="004C6876" w:rsidRPr="00CA7AA4" w:rsidRDefault="00F66AB6" w:rsidP="0079505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4093,19</w:t>
            </w:r>
          </w:p>
        </w:tc>
        <w:tc>
          <w:tcPr>
            <w:tcW w:w="1260" w:type="dxa"/>
          </w:tcPr>
          <w:p w:rsidR="004C6876" w:rsidRPr="00CA7AA4" w:rsidRDefault="00F66AB6" w:rsidP="0079505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2505,87</w:t>
            </w:r>
          </w:p>
        </w:tc>
        <w:tc>
          <w:tcPr>
            <w:tcW w:w="1260" w:type="dxa"/>
          </w:tcPr>
          <w:p w:rsidR="004C6876" w:rsidRPr="00CA7AA4" w:rsidRDefault="00F66AB6" w:rsidP="0079505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2583,71</w:t>
            </w:r>
          </w:p>
        </w:tc>
        <w:tc>
          <w:tcPr>
            <w:tcW w:w="900" w:type="dxa"/>
          </w:tcPr>
          <w:p w:rsidR="004C6876" w:rsidRPr="00CA7AA4" w:rsidRDefault="00F66AB6" w:rsidP="0079505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-12,6</w:t>
            </w:r>
          </w:p>
        </w:tc>
        <w:tc>
          <w:tcPr>
            <w:tcW w:w="900" w:type="dxa"/>
          </w:tcPr>
          <w:p w:rsidR="004C6876" w:rsidRPr="00CA7AA4" w:rsidRDefault="00F66AB6" w:rsidP="0079505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-38,8</w:t>
            </w:r>
          </w:p>
        </w:tc>
        <w:tc>
          <w:tcPr>
            <w:tcW w:w="1003" w:type="dxa"/>
          </w:tcPr>
          <w:p w:rsidR="004C6876" w:rsidRPr="00CA7AA4" w:rsidRDefault="00F66AB6" w:rsidP="0079505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+3,1</w:t>
            </w:r>
          </w:p>
        </w:tc>
      </w:tr>
      <w:tr w:rsidR="004C6876" w:rsidRPr="00CA7AA4" w:rsidTr="00795051">
        <w:tc>
          <w:tcPr>
            <w:tcW w:w="2160" w:type="dxa"/>
          </w:tcPr>
          <w:p w:rsidR="004C6876" w:rsidRPr="00CA7AA4" w:rsidRDefault="004C6876" w:rsidP="00795051">
            <w:pPr>
              <w:jc w:val="both"/>
              <w:rPr>
                <w:b/>
                <w:sz w:val="18"/>
                <w:szCs w:val="18"/>
              </w:rPr>
            </w:pPr>
            <w:r w:rsidRPr="00CA7AA4">
              <w:rPr>
                <w:b/>
                <w:sz w:val="18"/>
                <w:szCs w:val="18"/>
              </w:rPr>
              <w:t>расходы</w:t>
            </w:r>
          </w:p>
        </w:tc>
        <w:tc>
          <w:tcPr>
            <w:tcW w:w="1260" w:type="dxa"/>
          </w:tcPr>
          <w:p w:rsidR="004C6876" w:rsidRPr="00B45A64" w:rsidRDefault="00F66AB6" w:rsidP="0079505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4684,18</w:t>
            </w:r>
          </w:p>
        </w:tc>
        <w:tc>
          <w:tcPr>
            <w:tcW w:w="1260" w:type="dxa"/>
          </w:tcPr>
          <w:p w:rsidR="004C6876" w:rsidRPr="00CA7AA4" w:rsidRDefault="00F66AB6" w:rsidP="0079505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4093,19</w:t>
            </w:r>
          </w:p>
        </w:tc>
        <w:tc>
          <w:tcPr>
            <w:tcW w:w="1260" w:type="dxa"/>
          </w:tcPr>
          <w:p w:rsidR="004C6876" w:rsidRPr="00CA7AA4" w:rsidRDefault="00F66AB6" w:rsidP="0079505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2505,87</w:t>
            </w:r>
          </w:p>
        </w:tc>
        <w:tc>
          <w:tcPr>
            <w:tcW w:w="1260" w:type="dxa"/>
          </w:tcPr>
          <w:p w:rsidR="004C6876" w:rsidRPr="00CA7AA4" w:rsidRDefault="00F66AB6" w:rsidP="0079505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2583,71</w:t>
            </w:r>
          </w:p>
        </w:tc>
        <w:tc>
          <w:tcPr>
            <w:tcW w:w="900" w:type="dxa"/>
          </w:tcPr>
          <w:p w:rsidR="004C6876" w:rsidRPr="00CA7AA4" w:rsidRDefault="00F66AB6" w:rsidP="0079505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-12,6</w:t>
            </w:r>
          </w:p>
        </w:tc>
        <w:tc>
          <w:tcPr>
            <w:tcW w:w="900" w:type="dxa"/>
          </w:tcPr>
          <w:p w:rsidR="004C6876" w:rsidRPr="00CA7AA4" w:rsidRDefault="00F66AB6" w:rsidP="0079505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-38,8</w:t>
            </w:r>
          </w:p>
        </w:tc>
        <w:tc>
          <w:tcPr>
            <w:tcW w:w="1003" w:type="dxa"/>
          </w:tcPr>
          <w:p w:rsidR="004C6876" w:rsidRPr="00CA7AA4" w:rsidRDefault="00F66AB6" w:rsidP="0079505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+3,1</w:t>
            </w:r>
          </w:p>
        </w:tc>
      </w:tr>
      <w:tr w:rsidR="004C6876" w:rsidRPr="00CA7AA4" w:rsidTr="00795051">
        <w:tc>
          <w:tcPr>
            <w:tcW w:w="2160" w:type="dxa"/>
          </w:tcPr>
          <w:p w:rsidR="004C6876" w:rsidRPr="00CA7AA4" w:rsidRDefault="004C6876" w:rsidP="0079505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4C6876" w:rsidRPr="00CA7AA4" w:rsidRDefault="004C6876" w:rsidP="0079505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4C6876" w:rsidRPr="00CA7AA4" w:rsidRDefault="004C6876" w:rsidP="0079505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4C6876" w:rsidRPr="00CA7AA4" w:rsidRDefault="004C6876" w:rsidP="0079505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4C6876" w:rsidRPr="00CA7AA4" w:rsidRDefault="004C6876" w:rsidP="0079505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4C6876" w:rsidRPr="00CA7AA4" w:rsidRDefault="004C6876" w:rsidP="0079505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4C6876" w:rsidRPr="00CA7AA4" w:rsidRDefault="004C6876" w:rsidP="0079505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03" w:type="dxa"/>
          </w:tcPr>
          <w:p w:rsidR="004C6876" w:rsidRPr="00CA7AA4" w:rsidRDefault="004C6876" w:rsidP="00795051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4C6876" w:rsidRPr="00CA7AA4" w:rsidTr="00795051">
        <w:tc>
          <w:tcPr>
            <w:tcW w:w="2160" w:type="dxa"/>
          </w:tcPr>
          <w:p w:rsidR="004C6876" w:rsidRPr="00CA7AA4" w:rsidRDefault="004C6876" w:rsidP="00795051">
            <w:pPr>
              <w:jc w:val="both"/>
              <w:rPr>
                <w:b/>
                <w:sz w:val="18"/>
                <w:szCs w:val="18"/>
              </w:rPr>
            </w:pPr>
            <w:r w:rsidRPr="00CA7AA4">
              <w:rPr>
                <w:b/>
                <w:sz w:val="18"/>
                <w:szCs w:val="18"/>
              </w:rPr>
              <w:t>Верхний предел муниципального внутреннего долга</w:t>
            </w:r>
          </w:p>
        </w:tc>
        <w:tc>
          <w:tcPr>
            <w:tcW w:w="1260" w:type="dxa"/>
          </w:tcPr>
          <w:p w:rsidR="004C6876" w:rsidRPr="00CA7AA4" w:rsidRDefault="004C6876" w:rsidP="0079505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4C6876" w:rsidRPr="007E1613" w:rsidRDefault="004C6876" w:rsidP="00795051">
            <w:pPr>
              <w:jc w:val="both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60" w:type="dxa"/>
          </w:tcPr>
          <w:p w:rsidR="004C6876" w:rsidRPr="00CA7AA4" w:rsidRDefault="00F66AB6" w:rsidP="0079505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28,08</w:t>
            </w:r>
          </w:p>
        </w:tc>
        <w:tc>
          <w:tcPr>
            <w:tcW w:w="1260" w:type="dxa"/>
          </w:tcPr>
          <w:p w:rsidR="004C6876" w:rsidRPr="00CA7AA4" w:rsidRDefault="00F66AB6" w:rsidP="0079505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28,08</w:t>
            </w:r>
          </w:p>
        </w:tc>
        <w:tc>
          <w:tcPr>
            <w:tcW w:w="900" w:type="dxa"/>
          </w:tcPr>
          <w:p w:rsidR="004C6876" w:rsidRPr="00CA7AA4" w:rsidRDefault="004C6876" w:rsidP="0079505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4C6876" w:rsidRPr="00CA7AA4" w:rsidRDefault="004C6876" w:rsidP="0079505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03" w:type="dxa"/>
          </w:tcPr>
          <w:p w:rsidR="004C6876" w:rsidRPr="00CA7AA4" w:rsidRDefault="004C6876" w:rsidP="00795051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4C6876" w:rsidRPr="00CA7AA4" w:rsidTr="00795051">
        <w:tc>
          <w:tcPr>
            <w:tcW w:w="2160" w:type="dxa"/>
          </w:tcPr>
          <w:p w:rsidR="004C6876" w:rsidRPr="00CA7AA4" w:rsidRDefault="004C6876" w:rsidP="00795051">
            <w:pPr>
              <w:jc w:val="both"/>
              <w:rPr>
                <w:b/>
                <w:sz w:val="18"/>
                <w:szCs w:val="18"/>
              </w:rPr>
            </w:pPr>
            <w:r w:rsidRPr="00CA7AA4">
              <w:rPr>
                <w:b/>
                <w:sz w:val="18"/>
                <w:szCs w:val="18"/>
              </w:rPr>
              <w:t>В том числе по муниципальным гарантиям</w:t>
            </w:r>
          </w:p>
        </w:tc>
        <w:tc>
          <w:tcPr>
            <w:tcW w:w="1260" w:type="dxa"/>
          </w:tcPr>
          <w:p w:rsidR="004C6876" w:rsidRPr="00CA7AA4" w:rsidRDefault="004C6876" w:rsidP="0079505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4C6876" w:rsidRPr="006F1A52" w:rsidRDefault="004C6876" w:rsidP="00795051">
            <w:pPr>
              <w:jc w:val="both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60" w:type="dxa"/>
          </w:tcPr>
          <w:p w:rsidR="004C6876" w:rsidRPr="00CA7AA4" w:rsidRDefault="004C6876" w:rsidP="0079505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60" w:type="dxa"/>
          </w:tcPr>
          <w:p w:rsidR="004C6876" w:rsidRPr="00CA7AA4" w:rsidRDefault="004C6876" w:rsidP="0079505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4C6876" w:rsidRPr="00CA7AA4" w:rsidRDefault="004C6876" w:rsidP="0079505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4C6876" w:rsidRPr="00CA7AA4" w:rsidRDefault="004C6876" w:rsidP="0079505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03" w:type="dxa"/>
          </w:tcPr>
          <w:p w:rsidR="004C6876" w:rsidRPr="00CA7AA4" w:rsidRDefault="004C6876" w:rsidP="00795051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4C6876" w:rsidRPr="00CA7AA4" w:rsidTr="00795051">
        <w:tc>
          <w:tcPr>
            <w:tcW w:w="2160" w:type="dxa"/>
          </w:tcPr>
          <w:p w:rsidR="004C6876" w:rsidRPr="00CA7AA4" w:rsidRDefault="004C6876" w:rsidP="00795051">
            <w:pPr>
              <w:jc w:val="both"/>
              <w:rPr>
                <w:b/>
                <w:sz w:val="18"/>
                <w:szCs w:val="18"/>
              </w:rPr>
            </w:pPr>
            <w:r w:rsidRPr="00CA7AA4">
              <w:rPr>
                <w:b/>
                <w:sz w:val="18"/>
                <w:szCs w:val="18"/>
              </w:rPr>
              <w:t>дефицит</w:t>
            </w:r>
          </w:p>
        </w:tc>
        <w:tc>
          <w:tcPr>
            <w:tcW w:w="1260" w:type="dxa"/>
          </w:tcPr>
          <w:p w:rsidR="004C6876" w:rsidRPr="00CA7AA4" w:rsidRDefault="00F66AB6" w:rsidP="0079505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60" w:type="dxa"/>
          </w:tcPr>
          <w:p w:rsidR="004C6876" w:rsidRPr="00CA7AA4" w:rsidRDefault="004C6876" w:rsidP="0079505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60" w:type="dxa"/>
          </w:tcPr>
          <w:p w:rsidR="004C6876" w:rsidRPr="00CA7AA4" w:rsidRDefault="004C6876" w:rsidP="0079505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60" w:type="dxa"/>
          </w:tcPr>
          <w:p w:rsidR="004C6876" w:rsidRPr="00CA7AA4" w:rsidRDefault="004C6876" w:rsidP="0079505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4C6876" w:rsidRPr="00CA7AA4" w:rsidRDefault="004C6876" w:rsidP="0079505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4C6876" w:rsidRPr="00CA7AA4" w:rsidRDefault="004C6876" w:rsidP="0079505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03" w:type="dxa"/>
          </w:tcPr>
          <w:p w:rsidR="004C6876" w:rsidRPr="00CA7AA4" w:rsidRDefault="004C6876" w:rsidP="00795051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4C6876" w:rsidRPr="00B45A64" w:rsidRDefault="004C6876" w:rsidP="004C68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C6876" w:rsidRPr="00B45A64" w:rsidRDefault="004C6876" w:rsidP="004C68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C6876" w:rsidRPr="00B45A64" w:rsidRDefault="004C6876" w:rsidP="004C687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A64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анализа основных характеристик бюджета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2017 и 2018 года </w:t>
      </w:r>
      <w:r w:rsidRPr="00B45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прослеживается </w:t>
      </w:r>
      <w:r w:rsidRPr="00F66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тенденция снижения абсолютной величины доходов и расходов бюджета ( </w:t>
      </w:r>
      <w:r w:rsidR="00F66AB6" w:rsidRPr="00F66AB6">
        <w:rPr>
          <w:rFonts w:ascii="Times New Roman" w:eastAsia="Times New Roman" w:hAnsi="Times New Roman" w:cs="Times New Roman"/>
          <w:sz w:val="24"/>
          <w:szCs w:val="24"/>
          <w:lang w:eastAsia="ru-RU"/>
        </w:rPr>
        <w:t>12,6% , 38,8</w:t>
      </w:r>
      <w:r w:rsidRPr="00F66AB6">
        <w:rPr>
          <w:rFonts w:ascii="Times New Roman" w:eastAsia="Times New Roman" w:hAnsi="Times New Roman" w:cs="Times New Roman"/>
          <w:sz w:val="24"/>
          <w:szCs w:val="24"/>
          <w:lang w:eastAsia="ru-RU"/>
        </w:rPr>
        <w:t>% соответственно по годам)</w:t>
      </w:r>
      <w:proofErr w:type="gramStart"/>
      <w:r w:rsidRPr="00F66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66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 2019 год  увеличение доходов и расходов  на </w:t>
      </w:r>
      <w:r w:rsidR="00F66AB6" w:rsidRPr="00F66AB6">
        <w:rPr>
          <w:rFonts w:ascii="Times New Roman" w:eastAsia="Times New Roman" w:hAnsi="Times New Roman" w:cs="Times New Roman"/>
          <w:sz w:val="24"/>
          <w:szCs w:val="24"/>
          <w:lang w:eastAsia="ru-RU"/>
        </w:rPr>
        <w:t>3,1</w:t>
      </w:r>
      <w:r w:rsidRPr="00F66AB6">
        <w:rPr>
          <w:rFonts w:ascii="Times New Roman" w:eastAsia="Times New Roman" w:hAnsi="Times New Roman" w:cs="Times New Roman"/>
          <w:sz w:val="24"/>
          <w:szCs w:val="24"/>
          <w:lang w:eastAsia="ru-RU"/>
        </w:rPr>
        <w:t>%  к 2018 году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45A6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связано с перераспределение</w:t>
      </w:r>
      <w:r w:rsidR="0052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полномочий между </w:t>
      </w:r>
      <w:proofErr w:type="spellStart"/>
      <w:r w:rsidR="00522C4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Белоусовским</w:t>
      </w:r>
      <w:proofErr w:type="spellEnd"/>
      <w:r w:rsidR="0052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5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сельским поселением и </w:t>
      </w:r>
      <w:proofErr w:type="spellStart"/>
      <w:r w:rsidRPr="00B45A64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Еткульским</w:t>
      </w:r>
      <w:proofErr w:type="spellEnd"/>
      <w:r w:rsidRPr="00B45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 районом и финансовых средств на выполнение этих полномочий в связи с принятием Федерального закона от 27 мая </w:t>
      </w:r>
      <w:smartTag w:uri="urn:schemas-microsoft-com:office:smarttags" w:element="metricconverter">
        <w:smartTagPr>
          <w:attr w:name="ProductID" w:val="2014 г"/>
        </w:smartTagPr>
        <w:r w:rsidRPr="00B45A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2014 г</w:t>
        </w:r>
      </w:smartTag>
      <w:r w:rsidRPr="00B45A64">
        <w:rPr>
          <w:rFonts w:ascii="Times New Roman" w:eastAsia="Times New Roman" w:hAnsi="Times New Roman" w:cs="Times New Roman"/>
          <w:sz w:val="24"/>
          <w:szCs w:val="24"/>
          <w:lang w:eastAsia="ru-RU"/>
        </w:rPr>
        <w:t>. №136-ФЗ.</w:t>
      </w:r>
    </w:p>
    <w:p w:rsidR="004C6876" w:rsidRPr="001865C5" w:rsidRDefault="004C6876" w:rsidP="004C6876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6876" w:rsidRDefault="004C6876" w:rsidP="004C687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00A1">
        <w:rPr>
          <w:rFonts w:ascii="Times New Roman" w:eastAsia="Times New Roman" w:hAnsi="Times New Roman" w:cs="Times New Roman"/>
          <w:b/>
          <w:sz w:val="24"/>
          <w:szCs w:val="24"/>
        </w:rPr>
        <w:t>6.Оценка достоверности и полноты отражения доходов в доходной части бюджета, в том числе оценка достоверности, законности и полноты отражения доходов, поступающих в виде межбюджетных трансфертов.</w:t>
      </w:r>
    </w:p>
    <w:p w:rsidR="004C6876" w:rsidRDefault="004C6876" w:rsidP="004C6876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876" w:rsidRPr="00E200A1" w:rsidRDefault="00522C4F" w:rsidP="004C6876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Доходы бюджета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Белоусовского</w:t>
      </w:r>
      <w:proofErr w:type="spellEnd"/>
      <w:r w:rsidR="004C6876" w:rsidRPr="00E20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201</w:t>
      </w:r>
      <w:r w:rsidR="004C6876">
        <w:rPr>
          <w:rFonts w:ascii="Times New Roman" w:eastAsia="Times New Roman" w:hAnsi="Times New Roman" w:cs="Times New Roman"/>
          <w:sz w:val="24"/>
          <w:szCs w:val="24"/>
          <w:lang w:eastAsia="ru-RU"/>
        </w:rPr>
        <w:t>7год и на плановый период 2018-2019 годов</w:t>
      </w:r>
      <w:r w:rsidR="004C6876" w:rsidRPr="00E200A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отраженные в проекте Решения сформированы в соответствии со ст. 174.1 БК РФ</w:t>
      </w:r>
      <w:r w:rsidR="004C6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C6876" w:rsidRPr="00E200A1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действующего на день вне</w:t>
      </w:r>
      <w:r w:rsidR="004C6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сения проекта Решения о бюджете, </w:t>
      </w:r>
      <w:r w:rsidR="004C6876" w:rsidRPr="00E200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 о налогах и сборах и бюджетного зак</w:t>
      </w:r>
      <w:r w:rsidR="004C687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онодательства РФ</w:t>
      </w:r>
      <w:proofErr w:type="gramStart"/>
      <w:r w:rsidR="004C6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4C6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</w:t>
      </w:r>
      <w:r w:rsidR="004C6876" w:rsidRPr="00E20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законов субъектов Российской Федерации и муниципальных правовых актов представительного органа муниципального образования, устанавливающих налоговые и неналоговые доходы бюджетов бюджетной системы Российской Федерации.</w:t>
      </w:r>
    </w:p>
    <w:p w:rsidR="004C6876" w:rsidRPr="00E200A1" w:rsidRDefault="004C6876" w:rsidP="004C687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0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источников поступлений в местный бюджет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7-2019</w:t>
      </w:r>
      <w:r w:rsidRPr="00E20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20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 в соответствии с перечнем и нормативами отчислений, установленными бюджетным законодательством Российской Федерации, законодательством Челябинской области и нормативными актами Еткульского муниципального района. </w:t>
      </w:r>
    </w:p>
    <w:p w:rsidR="004C6876" w:rsidRDefault="004C6876" w:rsidP="004C687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принципом полноты и достоверности бюджета, в доходах бюджета в полном объеме отражены суммы межбюджетных трансфертов, запланированных к распределению бюджету поселения из областного и районного бюджета. </w:t>
      </w:r>
    </w:p>
    <w:p w:rsidR="004C6876" w:rsidRPr="00E200A1" w:rsidRDefault="004C6876" w:rsidP="004C687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Налоговые и неналоговые доходы бюджета, рассчитанные исходя из действующего налогового и бюджетного законодательства, ожидаемого исполнения по доходам за </w:t>
      </w:r>
      <w:r w:rsidRPr="00E200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текущий финансовый год, с учетом данных прогноза социально-экономического развития сельского поселения.</w:t>
      </w:r>
    </w:p>
    <w:p w:rsidR="004C6876" w:rsidRDefault="004C6876" w:rsidP="004C687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200A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бюджета, приведенные в проекте Решения, рассчитаны корректно и в соответствии с показателями документов, явившихся основанием их расчета.</w:t>
      </w:r>
    </w:p>
    <w:p w:rsidR="004C6876" w:rsidRDefault="004C6876" w:rsidP="004C687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876" w:rsidRDefault="004C6876" w:rsidP="004C687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60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доходной  части бюджета   поселения на 2017 год</w:t>
      </w:r>
    </w:p>
    <w:p w:rsidR="004C6876" w:rsidRPr="00FC7E9B" w:rsidRDefault="004C6876" w:rsidP="004C687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</w:t>
      </w:r>
      <w:r w:rsidRPr="00D660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плановый период 2018-2019 годов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</w:t>
      </w:r>
      <w:r w:rsidRPr="00FC7E9B">
        <w:rPr>
          <w:rFonts w:ascii="Times New Roman" w:eastAsia="Times New Roman" w:hAnsi="Times New Roman" w:cs="Times New Roman"/>
          <w:sz w:val="18"/>
          <w:szCs w:val="18"/>
          <w:lang w:eastAsia="ru-RU"/>
        </w:rPr>
        <w:t>Таблица № 2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3485"/>
        <w:gridCol w:w="993"/>
        <w:gridCol w:w="866"/>
        <w:gridCol w:w="850"/>
        <w:gridCol w:w="866"/>
        <w:gridCol w:w="850"/>
        <w:gridCol w:w="907"/>
        <w:gridCol w:w="930"/>
      </w:tblGrid>
      <w:tr w:rsidR="004C6876" w:rsidTr="00795051">
        <w:tc>
          <w:tcPr>
            <w:tcW w:w="3485" w:type="dxa"/>
            <w:vMerge w:val="restart"/>
          </w:tcPr>
          <w:p w:rsidR="004C6876" w:rsidRPr="008A14EA" w:rsidRDefault="004C6876" w:rsidP="00795051">
            <w:pPr>
              <w:autoSpaceDE w:val="0"/>
              <w:autoSpaceDN w:val="0"/>
              <w:adjustRightInd w:val="0"/>
              <w:jc w:val="center"/>
              <w:outlineLvl w:val="0"/>
            </w:pPr>
            <w:r w:rsidRPr="008A14EA">
              <w:t>Наименование</w:t>
            </w:r>
            <w:r>
              <w:t xml:space="preserve">  доходов</w:t>
            </w:r>
          </w:p>
        </w:tc>
        <w:tc>
          <w:tcPr>
            <w:tcW w:w="993" w:type="dxa"/>
            <w:vMerge w:val="restart"/>
          </w:tcPr>
          <w:p w:rsidR="004C6876" w:rsidRDefault="004C6876" w:rsidP="0079505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ожидаем</w:t>
            </w:r>
          </w:p>
          <w:p w:rsidR="004C6876" w:rsidRPr="008A14EA" w:rsidRDefault="004C6876" w:rsidP="0079505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2016г</w:t>
            </w:r>
          </w:p>
        </w:tc>
        <w:tc>
          <w:tcPr>
            <w:tcW w:w="1716" w:type="dxa"/>
            <w:gridSpan w:val="2"/>
          </w:tcPr>
          <w:p w:rsidR="004C6876" w:rsidRPr="008A14EA" w:rsidRDefault="004C6876" w:rsidP="0079505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Проект на 2017г</w:t>
            </w:r>
          </w:p>
        </w:tc>
        <w:tc>
          <w:tcPr>
            <w:tcW w:w="1716" w:type="dxa"/>
            <w:gridSpan w:val="2"/>
          </w:tcPr>
          <w:p w:rsidR="004C6876" w:rsidRPr="008A14EA" w:rsidRDefault="004C6876" w:rsidP="0079505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Проект на 2018г</w:t>
            </w:r>
          </w:p>
        </w:tc>
        <w:tc>
          <w:tcPr>
            <w:tcW w:w="1837" w:type="dxa"/>
            <w:gridSpan w:val="2"/>
          </w:tcPr>
          <w:p w:rsidR="004C6876" w:rsidRPr="008A14EA" w:rsidRDefault="004C6876" w:rsidP="0079505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Проект на 2019</w:t>
            </w:r>
          </w:p>
        </w:tc>
      </w:tr>
      <w:tr w:rsidR="003068FA" w:rsidTr="00795051">
        <w:tc>
          <w:tcPr>
            <w:tcW w:w="3485" w:type="dxa"/>
            <w:vMerge/>
          </w:tcPr>
          <w:p w:rsidR="004C6876" w:rsidRPr="008A14EA" w:rsidRDefault="004C6876" w:rsidP="0079505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993" w:type="dxa"/>
            <w:vMerge/>
          </w:tcPr>
          <w:p w:rsidR="004C6876" w:rsidRPr="008A14EA" w:rsidRDefault="004C6876" w:rsidP="0079505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66" w:type="dxa"/>
          </w:tcPr>
          <w:p w:rsidR="004C6876" w:rsidRPr="008A14EA" w:rsidRDefault="004C6876" w:rsidP="0079505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сумма</w:t>
            </w:r>
          </w:p>
        </w:tc>
        <w:tc>
          <w:tcPr>
            <w:tcW w:w="850" w:type="dxa"/>
          </w:tcPr>
          <w:p w:rsidR="004C6876" w:rsidRPr="008A14EA" w:rsidRDefault="004C6876" w:rsidP="0079505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Уд вес</w:t>
            </w:r>
          </w:p>
        </w:tc>
        <w:tc>
          <w:tcPr>
            <w:tcW w:w="866" w:type="dxa"/>
          </w:tcPr>
          <w:p w:rsidR="004C6876" w:rsidRPr="008A14EA" w:rsidRDefault="004C6876" w:rsidP="0079505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сумма</w:t>
            </w:r>
          </w:p>
        </w:tc>
        <w:tc>
          <w:tcPr>
            <w:tcW w:w="850" w:type="dxa"/>
          </w:tcPr>
          <w:p w:rsidR="004C6876" w:rsidRPr="008A14EA" w:rsidRDefault="004C6876" w:rsidP="0079505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Уд вес</w:t>
            </w:r>
          </w:p>
        </w:tc>
        <w:tc>
          <w:tcPr>
            <w:tcW w:w="907" w:type="dxa"/>
          </w:tcPr>
          <w:p w:rsidR="004C6876" w:rsidRPr="008A14EA" w:rsidRDefault="004C6876" w:rsidP="0079505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сумма</w:t>
            </w:r>
          </w:p>
        </w:tc>
        <w:tc>
          <w:tcPr>
            <w:tcW w:w="930" w:type="dxa"/>
          </w:tcPr>
          <w:p w:rsidR="004C6876" w:rsidRPr="008A14EA" w:rsidRDefault="004C6876" w:rsidP="0079505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Уд вес</w:t>
            </w:r>
          </w:p>
        </w:tc>
      </w:tr>
      <w:tr w:rsidR="003068FA" w:rsidTr="00795051">
        <w:tc>
          <w:tcPr>
            <w:tcW w:w="3485" w:type="dxa"/>
          </w:tcPr>
          <w:p w:rsidR="004C6876" w:rsidRPr="003E2D02" w:rsidRDefault="004C6876" w:rsidP="0079505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3E2D02">
              <w:rPr>
                <w:b/>
              </w:rPr>
              <w:t>ДОХОДЫ  всего</w:t>
            </w:r>
          </w:p>
        </w:tc>
        <w:tc>
          <w:tcPr>
            <w:tcW w:w="993" w:type="dxa"/>
          </w:tcPr>
          <w:p w:rsidR="004C6876" w:rsidRPr="003E2D02" w:rsidRDefault="00F66AB6" w:rsidP="0079505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4684,18</w:t>
            </w:r>
          </w:p>
        </w:tc>
        <w:tc>
          <w:tcPr>
            <w:tcW w:w="866" w:type="dxa"/>
          </w:tcPr>
          <w:p w:rsidR="004C6876" w:rsidRPr="003E2D02" w:rsidRDefault="003068FA" w:rsidP="0079505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4093,1</w:t>
            </w:r>
          </w:p>
        </w:tc>
        <w:tc>
          <w:tcPr>
            <w:tcW w:w="850" w:type="dxa"/>
          </w:tcPr>
          <w:p w:rsidR="004C6876" w:rsidRPr="003E2D02" w:rsidRDefault="003068FA" w:rsidP="0079505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866" w:type="dxa"/>
          </w:tcPr>
          <w:p w:rsidR="004C6876" w:rsidRPr="003E2D02" w:rsidRDefault="003068FA" w:rsidP="0079505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2505,8</w:t>
            </w:r>
          </w:p>
        </w:tc>
        <w:tc>
          <w:tcPr>
            <w:tcW w:w="850" w:type="dxa"/>
          </w:tcPr>
          <w:p w:rsidR="004C6876" w:rsidRPr="003E2D02" w:rsidRDefault="003068FA" w:rsidP="0079505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907" w:type="dxa"/>
          </w:tcPr>
          <w:p w:rsidR="004C6876" w:rsidRPr="003E2D02" w:rsidRDefault="003068FA" w:rsidP="0079505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2583,7</w:t>
            </w:r>
          </w:p>
        </w:tc>
        <w:tc>
          <w:tcPr>
            <w:tcW w:w="930" w:type="dxa"/>
          </w:tcPr>
          <w:p w:rsidR="004C6876" w:rsidRPr="003E2D02" w:rsidRDefault="003068FA" w:rsidP="0079505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100%</w:t>
            </w:r>
          </w:p>
        </w:tc>
      </w:tr>
      <w:tr w:rsidR="003068FA" w:rsidTr="00795051">
        <w:tc>
          <w:tcPr>
            <w:tcW w:w="3485" w:type="dxa"/>
          </w:tcPr>
          <w:p w:rsidR="004C6876" w:rsidRPr="003E2D02" w:rsidRDefault="004C6876" w:rsidP="00795051">
            <w:pPr>
              <w:autoSpaceDE w:val="0"/>
              <w:autoSpaceDN w:val="0"/>
              <w:adjustRightInd w:val="0"/>
              <w:jc w:val="both"/>
              <w:outlineLvl w:val="0"/>
            </w:pPr>
            <w:r w:rsidRPr="00043303">
              <w:rPr>
                <w:b/>
              </w:rPr>
              <w:t>1.</w:t>
            </w:r>
            <w:r w:rsidRPr="00567D56">
              <w:rPr>
                <w:b/>
              </w:rPr>
              <w:t>Налоговые, неналоговые доходы</w:t>
            </w:r>
          </w:p>
        </w:tc>
        <w:tc>
          <w:tcPr>
            <w:tcW w:w="993" w:type="dxa"/>
          </w:tcPr>
          <w:p w:rsidR="004C6876" w:rsidRPr="00567D56" w:rsidRDefault="00F66AB6" w:rsidP="0079505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837,97</w:t>
            </w:r>
          </w:p>
        </w:tc>
        <w:tc>
          <w:tcPr>
            <w:tcW w:w="866" w:type="dxa"/>
          </w:tcPr>
          <w:p w:rsidR="004C6876" w:rsidRPr="00567D56" w:rsidRDefault="003068FA" w:rsidP="0079505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561,6</w:t>
            </w:r>
          </w:p>
        </w:tc>
        <w:tc>
          <w:tcPr>
            <w:tcW w:w="850" w:type="dxa"/>
          </w:tcPr>
          <w:p w:rsidR="004C6876" w:rsidRPr="00567D56" w:rsidRDefault="003068FA" w:rsidP="0079505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13,7%</w:t>
            </w:r>
          </w:p>
        </w:tc>
        <w:tc>
          <w:tcPr>
            <w:tcW w:w="866" w:type="dxa"/>
          </w:tcPr>
          <w:p w:rsidR="004C6876" w:rsidRPr="00567D56" w:rsidRDefault="003068FA" w:rsidP="0079505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561,6</w:t>
            </w:r>
          </w:p>
        </w:tc>
        <w:tc>
          <w:tcPr>
            <w:tcW w:w="850" w:type="dxa"/>
          </w:tcPr>
          <w:p w:rsidR="004C6876" w:rsidRPr="00567D56" w:rsidRDefault="003068FA" w:rsidP="0079505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22,4%</w:t>
            </w:r>
          </w:p>
        </w:tc>
        <w:tc>
          <w:tcPr>
            <w:tcW w:w="907" w:type="dxa"/>
          </w:tcPr>
          <w:p w:rsidR="004C6876" w:rsidRPr="00567D56" w:rsidRDefault="003068FA" w:rsidP="0079505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561,6</w:t>
            </w:r>
          </w:p>
        </w:tc>
        <w:tc>
          <w:tcPr>
            <w:tcW w:w="930" w:type="dxa"/>
          </w:tcPr>
          <w:p w:rsidR="004C6876" w:rsidRPr="00567D56" w:rsidRDefault="003068FA" w:rsidP="0079505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21,7%</w:t>
            </w:r>
          </w:p>
        </w:tc>
      </w:tr>
      <w:tr w:rsidR="003068FA" w:rsidTr="00795051">
        <w:tc>
          <w:tcPr>
            <w:tcW w:w="3485" w:type="dxa"/>
          </w:tcPr>
          <w:p w:rsidR="004C6876" w:rsidRPr="008A14EA" w:rsidRDefault="004C6876" w:rsidP="0079505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Налог на доходы </w:t>
            </w:r>
            <w:proofErr w:type="spellStart"/>
            <w:proofErr w:type="gramStart"/>
            <w:r>
              <w:t>физ</w:t>
            </w:r>
            <w:proofErr w:type="spellEnd"/>
            <w:proofErr w:type="gramEnd"/>
            <w:r>
              <w:t xml:space="preserve"> лиц (НДФЛ)</w:t>
            </w:r>
          </w:p>
        </w:tc>
        <w:tc>
          <w:tcPr>
            <w:tcW w:w="993" w:type="dxa"/>
          </w:tcPr>
          <w:p w:rsidR="004C6876" w:rsidRPr="008A14EA" w:rsidRDefault="003068FA" w:rsidP="0079505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24,0</w:t>
            </w:r>
          </w:p>
        </w:tc>
        <w:tc>
          <w:tcPr>
            <w:tcW w:w="866" w:type="dxa"/>
          </w:tcPr>
          <w:p w:rsidR="004C6876" w:rsidRPr="008A14EA" w:rsidRDefault="003068FA" w:rsidP="0079505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24,0</w:t>
            </w:r>
          </w:p>
        </w:tc>
        <w:tc>
          <w:tcPr>
            <w:tcW w:w="850" w:type="dxa"/>
          </w:tcPr>
          <w:p w:rsidR="004C6876" w:rsidRPr="008A14EA" w:rsidRDefault="003068FA" w:rsidP="0079505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0,6</w:t>
            </w:r>
          </w:p>
        </w:tc>
        <w:tc>
          <w:tcPr>
            <w:tcW w:w="866" w:type="dxa"/>
          </w:tcPr>
          <w:p w:rsidR="004C6876" w:rsidRPr="008A14EA" w:rsidRDefault="003068FA" w:rsidP="0079505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24,0</w:t>
            </w:r>
          </w:p>
        </w:tc>
        <w:tc>
          <w:tcPr>
            <w:tcW w:w="850" w:type="dxa"/>
          </w:tcPr>
          <w:p w:rsidR="004C6876" w:rsidRPr="008A14EA" w:rsidRDefault="003068FA" w:rsidP="0079505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0,96</w:t>
            </w:r>
          </w:p>
        </w:tc>
        <w:tc>
          <w:tcPr>
            <w:tcW w:w="907" w:type="dxa"/>
          </w:tcPr>
          <w:p w:rsidR="004C6876" w:rsidRPr="008A14EA" w:rsidRDefault="003068FA" w:rsidP="0079505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24,0</w:t>
            </w:r>
          </w:p>
        </w:tc>
        <w:tc>
          <w:tcPr>
            <w:tcW w:w="930" w:type="dxa"/>
          </w:tcPr>
          <w:p w:rsidR="004C6876" w:rsidRPr="008A14EA" w:rsidRDefault="003068FA" w:rsidP="0079505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0,93</w:t>
            </w:r>
          </w:p>
        </w:tc>
      </w:tr>
      <w:tr w:rsidR="003068FA" w:rsidTr="00795051">
        <w:tc>
          <w:tcPr>
            <w:tcW w:w="3485" w:type="dxa"/>
          </w:tcPr>
          <w:p w:rsidR="004C6876" w:rsidRPr="008A14EA" w:rsidRDefault="004C6876" w:rsidP="0079505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Единый с/х налог</w:t>
            </w:r>
          </w:p>
        </w:tc>
        <w:tc>
          <w:tcPr>
            <w:tcW w:w="993" w:type="dxa"/>
          </w:tcPr>
          <w:p w:rsidR="004C6876" w:rsidRPr="008A14EA" w:rsidRDefault="003068FA" w:rsidP="0079505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1,5</w:t>
            </w:r>
          </w:p>
        </w:tc>
        <w:tc>
          <w:tcPr>
            <w:tcW w:w="866" w:type="dxa"/>
          </w:tcPr>
          <w:p w:rsidR="004C6876" w:rsidRPr="008A14EA" w:rsidRDefault="003068FA" w:rsidP="0079505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1,5</w:t>
            </w:r>
          </w:p>
        </w:tc>
        <w:tc>
          <w:tcPr>
            <w:tcW w:w="850" w:type="dxa"/>
          </w:tcPr>
          <w:p w:rsidR="004C6876" w:rsidRPr="008A14EA" w:rsidRDefault="003068FA" w:rsidP="0079505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0,04</w:t>
            </w:r>
          </w:p>
        </w:tc>
        <w:tc>
          <w:tcPr>
            <w:tcW w:w="866" w:type="dxa"/>
          </w:tcPr>
          <w:p w:rsidR="004C6876" w:rsidRPr="008A14EA" w:rsidRDefault="003068FA" w:rsidP="0079505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1,5</w:t>
            </w:r>
          </w:p>
        </w:tc>
        <w:tc>
          <w:tcPr>
            <w:tcW w:w="850" w:type="dxa"/>
          </w:tcPr>
          <w:p w:rsidR="004C6876" w:rsidRPr="008A14EA" w:rsidRDefault="003068FA" w:rsidP="0079505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0,06</w:t>
            </w:r>
          </w:p>
        </w:tc>
        <w:tc>
          <w:tcPr>
            <w:tcW w:w="907" w:type="dxa"/>
          </w:tcPr>
          <w:p w:rsidR="004C6876" w:rsidRPr="008A14EA" w:rsidRDefault="003068FA" w:rsidP="0079505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1,5</w:t>
            </w:r>
          </w:p>
        </w:tc>
        <w:tc>
          <w:tcPr>
            <w:tcW w:w="930" w:type="dxa"/>
          </w:tcPr>
          <w:p w:rsidR="004C6876" w:rsidRPr="008A14EA" w:rsidRDefault="003068FA" w:rsidP="0079505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0,06</w:t>
            </w:r>
          </w:p>
        </w:tc>
      </w:tr>
      <w:tr w:rsidR="003068FA" w:rsidTr="00795051">
        <w:tc>
          <w:tcPr>
            <w:tcW w:w="3485" w:type="dxa"/>
          </w:tcPr>
          <w:p w:rsidR="004C6876" w:rsidRPr="008A14EA" w:rsidRDefault="004C6876" w:rsidP="0079505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Налог на имущество физических лиц</w:t>
            </w:r>
          </w:p>
        </w:tc>
        <w:tc>
          <w:tcPr>
            <w:tcW w:w="993" w:type="dxa"/>
          </w:tcPr>
          <w:p w:rsidR="004C6876" w:rsidRPr="008A14EA" w:rsidRDefault="003068FA" w:rsidP="0079505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270,0</w:t>
            </w:r>
          </w:p>
        </w:tc>
        <w:tc>
          <w:tcPr>
            <w:tcW w:w="866" w:type="dxa"/>
          </w:tcPr>
          <w:p w:rsidR="004C6876" w:rsidRPr="008A14EA" w:rsidRDefault="003068FA" w:rsidP="0079505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170,0</w:t>
            </w:r>
          </w:p>
        </w:tc>
        <w:tc>
          <w:tcPr>
            <w:tcW w:w="850" w:type="dxa"/>
          </w:tcPr>
          <w:p w:rsidR="004C6876" w:rsidRPr="008A14EA" w:rsidRDefault="003068FA" w:rsidP="0079505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4,1</w:t>
            </w:r>
          </w:p>
        </w:tc>
        <w:tc>
          <w:tcPr>
            <w:tcW w:w="866" w:type="dxa"/>
          </w:tcPr>
          <w:p w:rsidR="004C6876" w:rsidRPr="008A14EA" w:rsidRDefault="003068FA" w:rsidP="0079505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170,0</w:t>
            </w:r>
          </w:p>
        </w:tc>
        <w:tc>
          <w:tcPr>
            <w:tcW w:w="850" w:type="dxa"/>
          </w:tcPr>
          <w:p w:rsidR="004C6876" w:rsidRPr="008A14EA" w:rsidRDefault="003068FA" w:rsidP="0079505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6,7</w:t>
            </w:r>
          </w:p>
        </w:tc>
        <w:tc>
          <w:tcPr>
            <w:tcW w:w="907" w:type="dxa"/>
          </w:tcPr>
          <w:p w:rsidR="004C6876" w:rsidRPr="008A14EA" w:rsidRDefault="003068FA" w:rsidP="0079505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170,0</w:t>
            </w:r>
          </w:p>
        </w:tc>
        <w:tc>
          <w:tcPr>
            <w:tcW w:w="930" w:type="dxa"/>
          </w:tcPr>
          <w:p w:rsidR="004C6876" w:rsidRPr="008A14EA" w:rsidRDefault="003068FA" w:rsidP="0079505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6,6</w:t>
            </w:r>
          </w:p>
        </w:tc>
      </w:tr>
      <w:tr w:rsidR="003068FA" w:rsidTr="00795051">
        <w:tc>
          <w:tcPr>
            <w:tcW w:w="3485" w:type="dxa"/>
          </w:tcPr>
          <w:p w:rsidR="004C6876" w:rsidRPr="008A14EA" w:rsidRDefault="004C6876" w:rsidP="0079505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Земельный налог</w:t>
            </w:r>
          </w:p>
        </w:tc>
        <w:tc>
          <w:tcPr>
            <w:tcW w:w="993" w:type="dxa"/>
          </w:tcPr>
          <w:p w:rsidR="004C6876" w:rsidRPr="008A14EA" w:rsidRDefault="003068FA" w:rsidP="0079505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460,0</w:t>
            </w:r>
          </w:p>
        </w:tc>
        <w:tc>
          <w:tcPr>
            <w:tcW w:w="866" w:type="dxa"/>
          </w:tcPr>
          <w:p w:rsidR="004C6876" w:rsidRPr="008A14EA" w:rsidRDefault="003068FA" w:rsidP="0079505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366,1</w:t>
            </w:r>
          </w:p>
        </w:tc>
        <w:tc>
          <w:tcPr>
            <w:tcW w:w="850" w:type="dxa"/>
          </w:tcPr>
          <w:p w:rsidR="004C6876" w:rsidRPr="008A14EA" w:rsidRDefault="003068FA" w:rsidP="0079505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8,9</w:t>
            </w:r>
          </w:p>
        </w:tc>
        <w:tc>
          <w:tcPr>
            <w:tcW w:w="866" w:type="dxa"/>
          </w:tcPr>
          <w:p w:rsidR="004C6876" w:rsidRPr="008A14EA" w:rsidRDefault="003068FA" w:rsidP="0079505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366,1</w:t>
            </w:r>
          </w:p>
        </w:tc>
        <w:tc>
          <w:tcPr>
            <w:tcW w:w="850" w:type="dxa"/>
          </w:tcPr>
          <w:p w:rsidR="004C6876" w:rsidRPr="008A14EA" w:rsidRDefault="003068FA" w:rsidP="0079505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14,6</w:t>
            </w:r>
          </w:p>
        </w:tc>
        <w:tc>
          <w:tcPr>
            <w:tcW w:w="907" w:type="dxa"/>
          </w:tcPr>
          <w:p w:rsidR="004C6876" w:rsidRPr="008A14EA" w:rsidRDefault="003068FA" w:rsidP="0079505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366,1</w:t>
            </w:r>
          </w:p>
        </w:tc>
        <w:tc>
          <w:tcPr>
            <w:tcW w:w="930" w:type="dxa"/>
          </w:tcPr>
          <w:p w:rsidR="004C6876" w:rsidRPr="008A14EA" w:rsidRDefault="003068FA" w:rsidP="0079505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14,1</w:t>
            </w:r>
          </w:p>
        </w:tc>
      </w:tr>
      <w:tr w:rsidR="003068FA" w:rsidTr="00795051">
        <w:tc>
          <w:tcPr>
            <w:tcW w:w="3485" w:type="dxa"/>
          </w:tcPr>
          <w:p w:rsidR="004C6876" w:rsidRDefault="004C6876" w:rsidP="0079505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Доходы от оказания платных услуг</w:t>
            </w:r>
          </w:p>
        </w:tc>
        <w:tc>
          <w:tcPr>
            <w:tcW w:w="993" w:type="dxa"/>
          </w:tcPr>
          <w:p w:rsidR="004C6876" w:rsidRDefault="003068FA" w:rsidP="0079505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54,4</w:t>
            </w:r>
          </w:p>
        </w:tc>
        <w:tc>
          <w:tcPr>
            <w:tcW w:w="866" w:type="dxa"/>
          </w:tcPr>
          <w:p w:rsidR="004C6876" w:rsidRDefault="003068FA" w:rsidP="0079505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0,0</w:t>
            </w:r>
          </w:p>
        </w:tc>
        <w:tc>
          <w:tcPr>
            <w:tcW w:w="850" w:type="dxa"/>
          </w:tcPr>
          <w:p w:rsidR="004C6876" w:rsidRDefault="004C6876" w:rsidP="0079505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66" w:type="dxa"/>
          </w:tcPr>
          <w:p w:rsidR="004C6876" w:rsidRDefault="003068FA" w:rsidP="0079505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0,0</w:t>
            </w:r>
          </w:p>
        </w:tc>
        <w:tc>
          <w:tcPr>
            <w:tcW w:w="850" w:type="dxa"/>
          </w:tcPr>
          <w:p w:rsidR="004C6876" w:rsidRDefault="004C6876" w:rsidP="0079505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907" w:type="dxa"/>
          </w:tcPr>
          <w:p w:rsidR="004C6876" w:rsidRDefault="003068FA" w:rsidP="0079505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0,0</w:t>
            </w:r>
          </w:p>
        </w:tc>
        <w:tc>
          <w:tcPr>
            <w:tcW w:w="930" w:type="dxa"/>
          </w:tcPr>
          <w:p w:rsidR="004C6876" w:rsidRDefault="004C6876" w:rsidP="0079505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3068FA" w:rsidTr="00795051">
        <w:tc>
          <w:tcPr>
            <w:tcW w:w="3485" w:type="dxa"/>
          </w:tcPr>
          <w:p w:rsidR="004C6876" w:rsidRDefault="004C6876" w:rsidP="0079505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Доходы от продажи имущества</w:t>
            </w:r>
          </w:p>
        </w:tc>
        <w:tc>
          <w:tcPr>
            <w:tcW w:w="993" w:type="dxa"/>
          </w:tcPr>
          <w:p w:rsidR="004C6876" w:rsidRDefault="003068FA" w:rsidP="0079505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24,0</w:t>
            </w:r>
          </w:p>
        </w:tc>
        <w:tc>
          <w:tcPr>
            <w:tcW w:w="866" w:type="dxa"/>
          </w:tcPr>
          <w:p w:rsidR="004C6876" w:rsidRDefault="003068FA" w:rsidP="0079505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0,0</w:t>
            </w:r>
          </w:p>
        </w:tc>
        <w:tc>
          <w:tcPr>
            <w:tcW w:w="850" w:type="dxa"/>
          </w:tcPr>
          <w:p w:rsidR="004C6876" w:rsidRDefault="004C6876" w:rsidP="0079505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66" w:type="dxa"/>
          </w:tcPr>
          <w:p w:rsidR="004C6876" w:rsidRDefault="003068FA" w:rsidP="0079505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0,0</w:t>
            </w:r>
          </w:p>
        </w:tc>
        <w:tc>
          <w:tcPr>
            <w:tcW w:w="850" w:type="dxa"/>
          </w:tcPr>
          <w:p w:rsidR="004C6876" w:rsidRDefault="004C6876" w:rsidP="0079505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907" w:type="dxa"/>
          </w:tcPr>
          <w:p w:rsidR="004C6876" w:rsidRDefault="003068FA" w:rsidP="0079505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0,0</w:t>
            </w:r>
          </w:p>
        </w:tc>
        <w:tc>
          <w:tcPr>
            <w:tcW w:w="930" w:type="dxa"/>
          </w:tcPr>
          <w:p w:rsidR="004C6876" w:rsidRDefault="004C6876" w:rsidP="0079505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3068FA" w:rsidTr="00795051">
        <w:tc>
          <w:tcPr>
            <w:tcW w:w="3485" w:type="dxa"/>
          </w:tcPr>
          <w:p w:rsidR="004C6876" w:rsidRDefault="004C6876" w:rsidP="0079505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Прочие неналоговые доходы</w:t>
            </w:r>
          </w:p>
        </w:tc>
        <w:tc>
          <w:tcPr>
            <w:tcW w:w="993" w:type="dxa"/>
          </w:tcPr>
          <w:p w:rsidR="004C6876" w:rsidRDefault="003068FA" w:rsidP="0079505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2,0</w:t>
            </w:r>
          </w:p>
        </w:tc>
        <w:tc>
          <w:tcPr>
            <w:tcW w:w="866" w:type="dxa"/>
          </w:tcPr>
          <w:p w:rsidR="004C6876" w:rsidRDefault="003068FA" w:rsidP="0079505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0,0</w:t>
            </w:r>
          </w:p>
        </w:tc>
        <w:tc>
          <w:tcPr>
            <w:tcW w:w="850" w:type="dxa"/>
          </w:tcPr>
          <w:p w:rsidR="004C6876" w:rsidRDefault="004C6876" w:rsidP="0079505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66" w:type="dxa"/>
          </w:tcPr>
          <w:p w:rsidR="004C6876" w:rsidRDefault="003068FA" w:rsidP="0079505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0,0</w:t>
            </w:r>
          </w:p>
        </w:tc>
        <w:tc>
          <w:tcPr>
            <w:tcW w:w="850" w:type="dxa"/>
          </w:tcPr>
          <w:p w:rsidR="004C6876" w:rsidRDefault="004C6876" w:rsidP="0079505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907" w:type="dxa"/>
          </w:tcPr>
          <w:p w:rsidR="004C6876" w:rsidRDefault="003068FA" w:rsidP="0079505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0,0</w:t>
            </w:r>
          </w:p>
        </w:tc>
        <w:tc>
          <w:tcPr>
            <w:tcW w:w="930" w:type="dxa"/>
          </w:tcPr>
          <w:p w:rsidR="004C6876" w:rsidRDefault="004C6876" w:rsidP="0079505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3068FA" w:rsidTr="00795051">
        <w:tc>
          <w:tcPr>
            <w:tcW w:w="3485" w:type="dxa"/>
          </w:tcPr>
          <w:p w:rsidR="004C6876" w:rsidRPr="00567D56" w:rsidRDefault="004C6876" w:rsidP="0079505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567D56">
              <w:rPr>
                <w:b/>
              </w:rPr>
              <w:t>2. Безвозмездные поступления</w:t>
            </w:r>
          </w:p>
        </w:tc>
        <w:tc>
          <w:tcPr>
            <w:tcW w:w="993" w:type="dxa"/>
          </w:tcPr>
          <w:p w:rsidR="004C6876" w:rsidRPr="00567D56" w:rsidRDefault="00F66AB6" w:rsidP="0079505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3846,21</w:t>
            </w:r>
          </w:p>
        </w:tc>
        <w:tc>
          <w:tcPr>
            <w:tcW w:w="866" w:type="dxa"/>
          </w:tcPr>
          <w:p w:rsidR="004C6876" w:rsidRPr="00567D56" w:rsidRDefault="003068FA" w:rsidP="0079505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3531,59</w:t>
            </w:r>
          </w:p>
        </w:tc>
        <w:tc>
          <w:tcPr>
            <w:tcW w:w="850" w:type="dxa"/>
          </w:tcPr>
          <w:p w:rsidR="004C6876" w:rsidRPr="00567D56" w:rsidRDefault="003068FA" w:rsidP="0079505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86,3</w:t>
            </w:r>
            <w:r w:rsidR="00A614C6">
              <w:rPr>
                <w:b/>
              </w:rPr>
              <w:t>%</w:t>
            </w:r>
          </w:p>
        </w:tc>
        <w:tc>
          <w:tcPr>
            <w:tcW w:w="866" w:type="dxa"/>
          </w:tcPr>
          <w:p w:rsidR="004C6876" w:rsidRPr="00567D56" w:rsidRDefault="003068FA" w:rsidP="0079505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1944,2</w:t>
            </w:r>
          </w:p>
        </w:tc>
        <w:tc>
          <w:tcPr>
            <w:tcW w:w="850" w:type="dxa"/>
          </w:tcPr>
          <w:p w:rsidR="004C6876" w:rsidRPr="00567D56" w:rsidRDefault="003068FA" w:rsidP="0079505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77,6</w:t>
            </w:r>
            <w:r w:rsidR="00A614C6">
              <w:rPr>
                <w:b/>
              </w:rPr>
              <w:t>%</w:t>
            </w:r>
          </w:p>
        </w:tc>
        <w:tc>
          <w:tcPr>
            <w:tcW w:w="907" w:type="dxa"/>
          </w:tcPr>
          <w:p w:rsidR="004C6876" w:rsidRPr="00567D56" w:rsidRDefault="003068FA" w:rsidP="0079505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2022,1</w:t>
            </w:r>
          </w:p>
        </w:tc>
        <w:tc>
          <w:tcPr>
            <w:tcW w:w="930" w:type="dxa"/>
          </w:tcPr>
          <w:p w:rsidR="004C6876" w:rsidRPr="00567D56" w:rsidRDefault="003068FA" w:rsidP="0079505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79,3</w:t>
            </w:r>
            <w:r w:rsidR="00A614C6">
              <w:rPr>
                <w:b/>
              </w:rPr>
              <w:t>%</w:t>
            </w:r>
          </w:p>
        </w:tc>
      </w:tr>
      <w:tr w:rsidR="003068FA" w:rsidTr="00795051">
        <w:tc>
          <w:tcPr>
            <w:tcW w:w="3485" w:type="dxa"/>
          </w:tcPr>
          <w:p w:rsidR="004C6876" w:rsidRPr="008A14EA" w:rsidRDefault="004C6876" w:rsidP="0079505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Дотации </w:t>
            </w:r>
          </w:p>
        </w:tc>
        <w:tc>
          <w:tcPr>
            <w:tcW w:w="993" w:type="dxa"/>
          </w:tcPr>
          <w:p w:rsidR="004C6876" w:rsidRPr="008A14EA" w:rsidRDefault="00F66AB6" w:rsidP="0079505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1148,8</w:t>
            </w:r>
          </w:p>
        </w:tc>
        <w:tc>
          <w:tcPr>
            <w:tcW w:w="866" w:type="dxa"/>
          </w:tcPr>
          <w:p w:rsidR="004C6876" w:rsidRPr="008A14EA" w:rsidRDefault="003068FA" w:rsidP="0079505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989,1</w:t>
            </w:r>
          </w:p>
        </w:tc>
        <w:tc>
          <w:tcPr>
            <w:tcW w:w="850" w:type="dxa"/>
          </w:tcPr>
          <w:p w:rsidR="004C6876" w:rsidRPr="008A14EA" w:rsidRDefault="00A614C6" w:rsidP="0079505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24%</w:t>
            </w:r>
          </w:p>
        </w:tc>
        <w:tc>
          <w:tcPr>
            <w:tcW w:w="866" w:type="dxa"/>
          </w:tcPr>
          <w:p w:rsidR="004C6876" w:rsidRPr="008A14EA" w:rsidRDefault="00A614C6" w:rsidP="0079505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402,0</w:t>
            </w:r>
          </w:p>
        </w:tc>
        <w:tc>
          <w:tcPr>
            <w:tcW w:w="850" w:type="dxa"/>
          </w:tcPr>
          <w:p w:rsidR="004C6876" w:rsidRPr="008A14EA" w:rsidRDefault="00A614C6" w:rsidP="0079505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16%</w:t>
            </w:r>
          </w:p>
        </w:tc>
        <w:tc>
          <w:tcPr>
            <w:tcW w:w="907" w:type="dxa"/>
          </w:tcPr>
          <w:p w:rsidR="004C6876" w:rsidRPr="008A14EA" w:rsidRDefault="00A614C6" w:rsidP="0079505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402,0</w:t>
            </w:r>
          </w:p>
        </w:tc>
        <w:tc>
          <w:tcPr>
            <w:tcW w:w="930" w:type="dxa"/>
          </w:tcPr>
          <w:p w:rsidR="004C6876" w:rsidRPr="008A14EA" w:rsidRDefault="00A614C6" w:rsidP="0079505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15,6</w:t>
            </w:r>
          </w:p>
        </w:tc>
      </w:tr>
      <w:tr w:rsidR="003068FA" w:rsidTr="00795051">
        <w:tc>
          <w:tcPr>
            <w:tcW w:w="3485" w:type="dxa"/>
          </w:tcPr>
          <w:p w:rsidR="004C6876" w:rsidRPr="008A14EA" w:rsidRDefault="004C6876" w:rsidP="0079505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Субсидии </w:t>
            </w:r>
          </w:p>
        </w:tc>
        <w:tc>
          <w:tcPr>
            <w:tcW w:w="993" w:type="dxa"/>
          </w:tcPr>
          <w:p w:rsidR="004C6876" w:rsidRPr="008A14EA" w:rsidRDefault="00F66AB6" w:rsidP="0079505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751,00</w:t>
            </w:r>
          </w:p>
        </w:tc>
        <w:tc>
          <w:tcPr>
            <w:tcW w:w="866" w:type="dxa"/>
          </w:tcPr>
          <w:p w:rsidR="004C6876" w:rsidRPr="008A14EA" w:rsidRDefault="00A614C6" w:rsidP="0079505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951,0</w:t>
            </w:r>
          </w:p>
        </w:tc>
        <w:tc>
          <w:tcPr>
            <w:tcW w:w="850" w:type="dxa"/>
          </w:tcPr>
          <w:p w:rsidR="004C6876" w:rsidRPr="008A14EA" w:rsidRDefault="00A614C6" w:rsidP="0079505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23,2%</w:t>
            </w:r>
          </w:p>
        </w:tc>
        <w:tc>
          <w:tcPr>
            <w:tcW w:w="866" w:type="dxa"/>
          </w:tcPr>
          <w:p w:rsidR="004C6876" w:rsidRPr="008A14EA" w:rsidRDefault="00A614C6" w:rsidP="0079505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0,0</w:t>
            </w:r>
          </w:p>
        </w:tc>
        <w:tc>
          <w:tcPr>
            <w:tcW w:w="850" w:type="dxa"/>
          </w:tcPr>
          <w:p w:rsidR="004C6876" w:rsidRPr="008A14EA" w:rsidRDefault="004C6876" w:rsidP="0079505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907" w:type="dxa"/>
          </w:tcPr>
          <w:p w:rsidR="004C6876" w:rsidRPr="008A14EA" w:rsidRDefault="00A614C6" w:rsidP="0079505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0,0</w:t>
            </w:r>
          </w:p>
        </w:tc>
        <w:tc>
          <w:tcPr>
            <w:tcW w:w="930" w:type="dxa"/>
          </w:tcPr>
          <w:p w:rsidR="004C6876" w:rsidRPr="008A14EA" w:rsidRDefault="004C6876" w:rsidP="0079505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3068FA" w:rsidTr="00795051">
        <w:tc>
          <w:tcPr>
            <w:tcW w:w="3485" w:type="dxa"/>
          </w:tcPr>
          <w:p w:rsidR="004C6876" w:rsidRPr="008A14EA" w:rsidRDefault="004C6876" w:rsidP="0079505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Субвенции </w:t>
            </w:r>
          </w:p>
        </w:tc>
        <w:tc>
          <w:tcPr>
            <w:tcW w:w="993" w:type="dxa"/>
          </w:tcPr>
          <w:p w:rsidR="004C6876" w:rsidRPr="008A14EA" w:rsidRDefault="00F66AB6" w:rsidP="0079505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159,63</w:t>
            </w:r>
          </w:p>
        </w:tc>
        <w:tc>
          <w:tcPr>
            <w:tcW w:w="866" w:type="dxa"/>
          </w:tcPr>
          <w:p w:rsidR="004C6876" w:rsidRPr="008A14EA" w:rsidRDefault="00A614C6" w:rsidP="0079505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163,79</w:t>
            </w:r>
          </w:p>
        </w:tc>
        <w:tc>
          <w:tcPr>
            <w:tcW w:w="850" w:type="dxa"/>
          </w:tcPr>
          <w:p w:rsidR="004C6876" w:rsidRPr="008A14EA" w:rsidRDefault="00A614C6" w:rsidP="0079505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4%</w:t>
            </w:r>
          </w:p>
        </w:tc>
        <w:tc>
          <w:tcPr>
            <w:tcW w:w="866" w:type="dxa"/>
          </w:tcPr>
          <w:p w:rsidR="004C6876" w:rsidRPr="008A14EA" w:rsidRDefault="00A614C6" w:rsidP="0079505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165,87</w:t>
            </w:r>
          </w:p>
        </w:tc>
        <w:tc>
          <w:tcPr>
            <w:tcW w:w="850" w:type="dxa"/>
          </w:tcPr>
          <w:p w:rsidR="004C6876" w:rsidRPr="008A14EA" w:rsidRDefault="00A614C6" w:rsidP="0079505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6,6%</w:t>
            </w:r>
          </w:p>
        </w:tc>
        <w:tc>
          <w:tcPr>
            <w:tcW w:w="907" w:type="dxa"/>
          </w:tcPr>
          <w:p w:rsidR="004C6876" w:rsidRPr="008A14EA" w:rsidRDefault="00A614C6" w:rsidP="0079505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168,01</w:t>
            </w:r>
          </w:p>
        </w:tc>
        <w:tc>
          <w:tcPr>
            <w:tcW w:w="930" w:type="dxa"/>
          </w:tcPr>
          <w:p w:rsidR="004C6876" w:rsidRPr="008A14EA" w:rsidRDefault="00A614C6" w:rsidP="0079505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6,5%</w:t>
            </w:r>
          </w:p>
        </w:tc>
      </w:tr>
      <w:tr w:rsidR="003068FA" w:rsidTr="00795051">
        <w:tc>
          <w:tcPr>
            <w:tcW w:w="3485" w:type="dxa"/>
          </w:tcPr>
          <w:p w:rsidR="004C6876" w:rsidRPr="008A14EA" w:rsidRDefault="004C6876" w:rsidP="0079505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Межбюджетные тра</w:t>
            </w:r>
            <w:r w:rsidR="00590C2B">
              <w:t>н</w:t>
            </w:r>
            <w:r>
              <w:t>сферты</w:t>
            </w:r>
          </w:p>
        </w:tc>
        <w:tc>
          <w:tcPr>
            <w:tcW w:w="993" w:type="dxa"/>
          </w:tcPr>
          <w:p w:rsidR="004C6876" w:rsidRPr="008A14EA" w:rsidRDefault="00F66AB6" w:rsidP="0079505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1786,7</w:t>
            </w:r>
          </w:p>
        </w:tc>
        <w:tc>
          <w:tcPr>
            <w:tcW w:w="866" w:type="dxa"/>
          </w:tcPr>
          <w:p w:rsidR="004C6876" w:rsidRPr="008A14EA" w:rsidRDefault="00A614C6" w:rsidP="0079505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1427,7</w:t>
            </w:r>
          </w:p>
        </w:tc>
        <w:tc>
          <w:tcPr>
            <w:tcW w:w="850" w:type="dxa"/>
          </w:tcPr>
          <w:p w:rsidR="004C6876" w:rsidRPr="008A14EA" w:rsidRDefault="00A614C6" w:rsidP="0079505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34,9%</w:t>
            </w:r>
          </w:p>
        </w:tc>
        <w:tc>
          <w:tcPr>
            <w:tcW w:w="866" w:type="dxa"/>
          </w:tcPr>
          <w:p w:rsidR="004C6876" w:rsidRPr="008A14EA" w:rsidRDefault="00A614C6" w:rsidP="0079505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1376,4</w:t>
            </w:r>
          </w:p>
        </w:tc>
        <w:tc>
          <w:tcPr>
            <w:tcW w:w="850" w:type="dxa"/>
          </w:tcPr>
          <w:p w:rsidR="004C6876" w:rsidRPr="008A14EA" w:rsidRDefault="00A614C6" w:rsidP="0079505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55%</w:t>
            </w:r>
          </w:p>
        </w:tc>
        <w:tc>
          <w:tcPr>
            <w:tcW w:w="907" w:type="dxa"/>
          </w:tcPr>
          <w:p w:rsidR="004C6876" w:rsidRPr="008A14EA" w:rsidRDefault="00A614C6" w:rsidP="0079505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1452,1</w:t>
            </w:r>
          </w:p>
        </w:tc>
        <w:tc>
          <w:tcPr>
            <w:tcW w:w="930" w:type="dxa"/>
          </w:tcPr>
          <w:p w:rsidR="004C6876" w:rsidRPr="008A14EA" w:rsidRDefault="00A614C6" w:rsidP="0079505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56,2%</w:t>
            </w:r>
          </w:p>
        </w:tc>
      </w:tr>
    </w:tbl>
    <w:p w:rsidR="004C6876" w:rsidRDefault="004C6876" w:rsidP="004C687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876" w:rsidRPr="0034356B" w:rsidRDefault="004C6876" w:rsidP="004C6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7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представленному проекту, доходная часть бюджета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F1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поселения сформирована в </w:t>
      </w:r>
      <w:r w:rsidRPr="00343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сумме </w:t>
      </w:r>
      <w:r w:rsidR="00A614C6">
        <w:rPr>
          <w:rFonts w:ascii="Times New Roman" w:eastAsia="Times New Roman" w:hAnsi="Times New Roman" w:cs="Times New Roman"/>
          <w:sz w:val="24"/>
          <w:szCs w:val="24"/>
          <w:lang w:eastAsia="ru-RU"/>
        </w:rPr>
        <w:t>4093,1</w:t>
      </w:r>
      <w:r w:rsidRPr="003435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рублей</w:t>
      </w:r>
      <w:r w:rsidRPr="0034356B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ниже ожидаемых в 2016 году поступлений 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614C6">
        <w:rPr>
          <w:rFonts w:ascii="Times New Roman" w:eastAsia="Times New Roman" w:hAnsi="Times New Roman" w:cs="Times New Roman"/>
          <w:sz w:val="24"/>
          <w:szCs w:val="24"/>
          <w:lang w:eastAsia="ru-RU"/>
        </w:rPr>
        <w:t>591,08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или на </w:t>
      </w:r>
      <w:r w:rsidR="00A614C6">
        <w:rPr>
          <w:rFonts w:ascii="Times New Roman" w:eastAsia="Times New Roman" w:hAnsi="Times New Roman" w:cs="Times New Roman"/>
          <w:sz w:val="24"/>
          <w:szCs w:val="24"/>
          <w:lang w:eastAsia="ru-RU"/>
        </w:rPr>
        <w:t>12,6</w:t>
      </w:r>
      <w:r w:rsidRPr="0034356B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4C6876" w:rsidRPr="00710919" w:rsidRDefault="004C6876" w:rsidP="004C6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3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Доходная часть бюджета </w:t>
      </w:r>
      <w:r w:rsidRPr="00710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2018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прогнозируется в сумме </w:t>
      </w:r>
      <w:r w:rsidR="00A614C6">
        <w:rPr>
          <w:rFonts w:ascii="Times New Roman" w:eastAsia="Times New Roman" w:hAnsi="Times New Roman" w:cs="Times New Roman"/>
          <w:sz w:val="24"/>
          <w:szCs w:val="24"/>
          <w:lang w:eastAsia="ru-RU"/>
        </w:rPr>
        <w:t>2505,8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 на </w:t>
      </w:r>
      <w:r w:rsidR="00A614C6">
        <w:rPr>
          <w:rFonts w:ascii="Times New Roman" w:eastAsia="Times New Roman" w:hAnsi="Times New Roman" w:cs="Times New Roman"/>
          <w:sz w:val="24"/>
          <w:szCs w:val="24"/>
          <w:lang w:eastAsia="ru-RU"/>
        </w:rPr>
        <w:t>1587,3</w:t>
      </w:r>
      <w:r w:rsidRPr="00710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</w:t>
      </w:r>
      <w:r w:rsidR="00A6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38,8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</w:t>
      </w:r>
      <w:r w:rsidRPr="00710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меньше планируемых   поступлений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0919"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году.</w:t>
      </w:r>
    </w:p>
    <w:p w:rsidR="004C6876" w:rsidRDefault="004C6876" w:rsidP="004C6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91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Доходная часть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2019</w:t>
      </w:r>
      <w:r w:rsidRPr="00710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прогнозируется в сумме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14C6">
        <w:rPr>
          <w:rFonts w:ascii="Times New Roman" w:eastAsia="Times New Roman" w:hAnsi="Times New Roman" w:cs="Times New Roman"/>
          <w:sz w:val="24"/>
          <w:szCs w:val="24"/>
          <w:lang w:eastAsia="ru-RU"/>
        </w:rPr>
        <w:t>2583,7</w:t>
      </w:r>
      <w:r w:rsidRPr="00710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10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710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14C6">
        <w:rPr>
          <w:rFonts w:ascii="Times New Roman" w:eastAsia="Times New Roman" w:hAnsi="Times New Roman" w:cs="Times New Roman"/>
          <w:sz w:val="24"/>
          <w:szCs w:val="24"/>
          <w:lang w:eastAsia="ru-RU"/>
        </w:rPr>
        <w:t>77,9</w:t>
      </w:r>
      <w:r w:rsidRPr="00710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 </w:t>
      </w:r>
      <w:r w:rsidR="00A614C6">
        <w:rPr>
          <w:rFonts w:ascii="Times New Roman" w:eastAsia="Times New Roman" w:hAnsi="Times New Roman" w:cs="Times New Roman"/>
          <w:sz w:val="24"/>
          <w:szCs w:val="24"/>
          <w:lang w:eastAsia="ru-RU"/>
        </w:rPr>
        <w:t>3,1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 больше</w:t>
      </w:r>
      <w:r w:rsidRPr="00710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планируемых   поступлений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</w:t>
      </w:r>
      <w:r w:rsidRPr="00710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</w:t>
      </w:r>
    </w:p>
    <w:p w:rsidR="004C6876" w:rsidRPr="00710919" w:rsidRDefault="004C6876" w:rsidP="004C6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876" w:rsidRDefault="004C6876" w:rsidP="004C687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объёме доходов бюджета поселения на 2017-2019  года  удельный вес   собственных доходов планируется  в размере  </w:t>
      </w:r>
      <w:r w:rsidR="00A6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13,7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, </w:t>
      </w:r>
      <w:r w:rsidR="00A614C6">
        <w:rPr>
          <w:rFonts w:ascii="Times New Roman" w:eastAsia="Times New Roman" w:hAnsi="Times New Roman" w:cs="Times New Roman"/>
          <w:sz w:val="24"/>
          <w:szCs w:val="24"/>
          <w:lang w:eastAsia="ru-RU"/>
        </w:rPr>
        <w:t>22,4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%, </w:t>
      </w:r>
      <w:r w:rsidR="00A614C6">
        <w:rPr>
          <w:rFonts w:ascii="Times New Roman" w:eastAsia="Times New Roman" w:hAnsi="Times New Roman" w:cs="Times New Roman"/>
          <w:sz w:val="24"/>
          <w:szCs w:val="24"/>
          <w:lang w:eastAsia="ru-RU"/>
        </w:rPr>
        <w:t>21,7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соответственно по годам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14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4C6876" w:rsidRPr="00AF1783" w:rsidRDefault="004C6876" w:rsidP="004C6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876" w:rsidRPr="009D300B" w:rsidRDefault="004C6876" w:rsidP="004C6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7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объём  налоговых</w:t>
      </w:r>
      <w:proofErr w:type="gramStart"/>
      <w:r w:rsidRPr="00AF1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F1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неналоговых  поступлений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614C6">
        <w:rPr>
          <w:rFonts w:ascii="Times New Roman" w:eastAsia="Times New Roman" w:hAnsi="Times New Roman" w:cs="Times New Roman"/>
          <w:sz w:val="24"/>
          <w:szCs w:val="24"/>
          <w:lang w:eastAsia="ru-RU"/>
        </w:rPr>
        <w:t>-2019</w:t>
      </w:r>
      <w:r w:rsidRPr="00AF1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A614C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F1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планируется  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сумме</w:t>
      </w:r>
      <w:r w:rsidR="00A6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561,6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F1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рублей,  что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300B">
        <w:rPr>
          <w:rFonts w:ascii="Times New Roman" w:eastAsia="Times New Roman" w:hAnsi="Times New Roman" w:cs="Times New Roman"/>
          <w:sz w:val="24"/>
          <w:szCs w:val="24"/>
          <w:lang w:eastAsia="ru-RU"/>
        </w:rPr>
        <w:t>276,37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меньше ожидаемых  поступлений в 2016 </w:t>
      </w:r>
      <w:r w:rsidRPr="009D300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 ( на 2017</w:t>
      </w:r>
      <w:r w:rsidR="009D300B" w:rsidRPr="009D300B">
        <w:rPr>
          <w:rFonts w:ascii="Times New Roman" w:eastAsia="Times New Roman" w:hAnsi="Times New Roman" w:cs="Times New Roman"/>
          <w:sz w:val="24"/>
          <w:szCs w:val="24"/>
          <w:lang w:eastAsia="ru-RU"/>
        </w:rPr>
        <w:t>-2019</w:t>
      </w:r>
      <w:r w:rsidRPr="009D3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9D300B" w:rsidRPr="009D300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D3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планируются доходы от оказания платных услуг , от  продажи имущества и прочих  доходов,  в 2016 году  поступили доходы </w:t>
      </w:r>
      <w:r w:rsidR="009D300B" w:rsidRPr="009D300B">
        <w:rPr>
          <w:rFonts w:ascii="Times New Roman" w:eastAsia="Times New Roman" w:hAnsi="Times New Roman" w:cs="Times New Roman"/>
          <w:sz w:val="24"/>
          <w:szCs w:val="24"/>
          <w:lang w:eastAsia="ru-RU"/>
        </w:rPr>
        <w:t>в бюджет поселения в сумме 80,4</w:t>
      </w:r>
      <w:r w:rsidRPr="009D3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 С </w:t>
      </w:r>
      <w:r w:rsidR="009D300B" w:rsidRPr="009D3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уменьшением, на 100,0 тыс. рублей</w:t>
      </w:r>
      <w:proofErr w:type="gramStart"/>
      <w:r w:rsidR="009D300B" w:rsidRPr="009D3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9D300B" w:rsidRPr="009D3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запланирован налог  на имущество физ. лиц ,  поступления  земельного налога  запланированы на 93,9 тыс. рублей меньше чем ожидаемое  в 2016 г.).</w:t>
      </w:r>
    </w:p>
    <w:p w:rsidR="004C6876" w:rsidRPr="009D300B" w:rsidRDefault="004C6876" w:rsidP="004C6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876" w:rsidRPr="00AF1783" w:rsidRDefault="004C6876" w:rsidP="004C6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F1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Финансовые взаимоотношения бюджета </w:t>
      </w:r>
      <w:r w:rsidRPr="00AF17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сельского поселения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районным  бюджетом на 2017-2019</w:t>
      </w:r>
      <w:r w:rsidRPr="00AF1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F1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сформированы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Челябинской области «О межбюджетных отношениях», а также Положением «О межбюджетных отношениях в Еткульском мун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иципальном районе», утв.</w:t>
      </w:r>
      <w:r w:rsidRPr="00AF1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Решением Собрания депутатов Еткульского муниципального 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Pr="00E85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29.10. 2008г. № 468</w:t>
      </w:r>
      <w:r w:rsidRPr="00AF1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4C6876" w:rsidRPr="00AF1783" w:rsidRDefault="004C6876" w:rsidP="004C687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6876" w:rsidRDefault="004C6876" w:rsidP="004C687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7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Общий </w:t>
      </w:r>
      <w:r w:rsidRPr="007F01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безвозмездных поступлений от других бюджетов бюджетной 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стемы на 2017 год планируются</w:t>
      </w:r>
      <w:r w:rsidRPr="007F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</w:t>
      </w:r>
      <w:r w:rsidRPr="00AF1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300B">
        <w:rPr>
          <w:rFonts w:ascii="Times New Roman" w:eastAsia="Times New Roman" w:hAnsi="Times New Roman" w:cs="Times New Roman"/>
          <w:sz w:val="24"/>
          <w:szCs w:val="24"/>
          <w:lang w:eastAsia="ru-RU"/>
        </w:rPr>
        <w:t>3531,59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F178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на </w:t>
      </w:r>
      <w:r w:rsidR="009D300B">
        <w:rPr>
          <w:rFonts w:ascii="Times New Roman" w:eastAsia="Times New Roman" w:hAnsi="Times New Roman" w:cs="Times New Roman"/>
          <w:sz w:val="24"/>
          <w:szCs w:val="24"/>
          <w:lang w:eastAsia="ru-RU"/>
        </w:rPr>
        <w:t>8,1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или </w:t>
      </w:r>
      <w:r w:rsidR="009D3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314,6</w:t>
      </w:r>
      <w:r w:rsidRPr="00F07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тыс. </w:t>
      </w:r>
      <w:r w:rsidRPr="00795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 меньше  </w:t>
      </w:r>
      <w:r w:rsidRPr="00AF1783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AF1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безвозмездны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AF1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поступлений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2016 году</w:t>
      </w:r>
      <w:r w:rsidR="007950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6876" w:rsidRDefault="004C6876" w:rsidP="004C687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Безвозмездные поступления  на 2018 год  прогнозируются в сумме  </w:t>
      </w:r>
      <w:r w:rsidR="00795051">
        <w:rPr>
          <w:rFonts w:ascii="Times New Roman" w:eastAsia="Times New Roman" w:hAnsi="Times New Roman" w:cs="Times New Roman"/>
          <w:sz w:val="24"/>
          <w:szCs w:val="24"/>
          <w:lang w:eastAsia="ru-RU"/>
        </w:rPr>
        <w:t>1944,2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на  </w:t>
      </w:r>
      <w:r w:rsidR="00795051">
        <w:rPr>
          <w:rFonts w:ascii="Times New Roman" w:eastAsia="Times New Roman" w:hAnsi="Times New Roman" w:cs="Times New Roman"/>
          <w:sz w:val="24"/>
          <w:szCs w:val="24"/>
          <w:lang w:eastAsia="ru-RU"/>
        </w:rPr>
        <w:t>1587,39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  или на </w:t>
      </w:r>
      <w:r w:rsidR="00795051">
        <w:rPr>
          <w:rFonts w:ascii="Times New Roman" w:eastAsia="Times New Roman" w:hAnsi="Times New Roman" w:cs="Times New Roman"/>
          <w:sz w:val="24"/>
          <w:szCs w:val="24"/>
          <w:lang w:eastAsia="ru-RU"/>
        </w:rPr>
        <w:t>44,9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</w:t>
      </w:r>
      <w:r w:rsidRPr="00795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меньше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планируемых  безвозмездных поступлений  в 2017 году.</w:t>
      </w:r>
    </w:p>
    <w:p w:rsidR="004C6876" w:rsidRDefault="004C6876" w:rsidP="004C687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Безвозмездные поступления  на 2019 год  прогнозируются в сумме </w:t>
      </w:r>
      <w:r w:rsidR="00795051">
        <w:rPr>
          <w:rFonts w:ascii="Times New Roman" w:eastAsia="Times New Roman" w:hAnsi="Times New Roman" w:cs="Times New Roman"/>
          <w:sz w:val="24"/>
          <w:szCs w:val="24"/>
          <w:lang w:eastAsia="ru-RU"/>
        </w:rPr>
        <w:t>2022,1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тыс. рублей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на </w:t>
      </w:r>
      <w:r w:rsidR="00795051">
        <w:rPr>
          <w:rFonts w:ascii="Times New Roman" w:eastAsia="Times New Roman" w:hAnsi="Times New Roman" w:cs="Times New Roman"/>
          <w:sz w:val="24"/>
          <w:szCs w:val="24"/>
          <w:lang w:eastAsia="ru-RU"/>
        </w:rPr>
        <w:t>77,9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 или на </w:t>
      </w:r>
      <w:r w:rsidR="0079505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</w:t>
      </w:r>
      <w:r w:rsidRPr="0079505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планируемых  безвозмездных поступлений  в 2018 году.</w:t>
      </w:r>
    </w:p>
    <w:p w:rsidR="004C6876" w:rsidRDefault="004C6876" w:rsidP="004C687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объёме доходов бюджета поселения на 2017-2019  года  удельный вес  безвозмездных поступлений планируется  в размере </w:t>
      </w:r>
      <w:r w:rsidR="0038157A">
        <w:rPr>
          <w:rFonts w:ascii="Times New Roman" w:eastAsia="Times New Roman" w:hAnsi="Times New Roman" w:cs="Times New Roman"/>
          <w:sz w:val="24"/>
          <w:szCs w:val="24"/>
          <w:lang w:eastAsia="ru-RU"/>
        </w:rPr>
        <w:t>86,3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%, </w:t>
      </w:r>
      <w:r w:rsidR="0038157A">
        <w:rPr>
          <w:rFonts w:ascii="Times New Roman" w:eastAsia="Times New Roman" w:hAnsi="Times New Roman" w:cs="Times New Roman"/>
          <w:sz w:val="24"/>
          <w:szCs w:val="24"/>
          <w:lang w:eastAsia="ru-RU"/>
        </w:rPr>
        <w:t>77,6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</w:t>
      </w:r>
      <w:r w:rsidR="0038157A">
        <w:rPr>
          <w:rFonts w:ascii="Times New Roman" w:eastAsia="Times New Roman" w:hAnsi="Times New Roman" w:cs="Times New Roman"/>
          <w:sz w:val="24"/>
          <w:szCs w:val="24"/>
          <w:lang w:eastAsia="ru-RU"/>
        </w:rPr>
        <w:t>79,3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 соответственно по годам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4C6876" w:rsidRPr="00AF1783" w:rsidRDefault="004C6876" w:rsidP="004C6876">
      <w:pPr>
        <w:tabs>
          <w:tab w:val="left" w:pos="19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876" w:rsidRPr="00DC4F0A" w:rsidRDefault="004C6876" w:rsidP="004C687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4F0A">
        <w:rPr>
          <w:rFonts w:ascii="Times New Roman" w:eastAsia="Times New Roman" w:hAnsi="Times New Roman" w:cs="Times New Roman"/>
          <w:b/>
          <w:sz w:val="24"/>
          <w:szCs w:val="24"/>
        </w:rPr>
        <w:t>7.Оценка реестра расходных обязательств, показателей муниципальных</w:t>
      </w:r>
    </w:p>
    <w:p w:rsidR="004C6876" w:rsidRPr="00DC4F0A" w:rsidRDefault="004C6876" w:rsidP="004C687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4F0A">
        <w:rPr>
          <w:rFonts w:ascii="Times New Roman" w:eastAsia="Times New Roman" w:hAnsi="Times New Roman" w:cs="Times New Roman"/>
          <w:b/>
          <w:sz w:val="24"/>
          <w:szCs w:val="24"/>
        </w:rPr>
        <w:t>заданий и запланированных ассигнований в расходной части местного бюджета.</w:t>
      </w:r>
    </w:p>
    <w:p w:rsidR="004C6876" w:rsidRDefault="004C6876" w:rsidP="004C687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6876" w:rsidRDefault="004C6876" w:rsidP="004C6876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Планирование  расходной части бюджета поселения произведено в соответствии с перечнем вопросов местного значения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определённых  Федеральным Законом  № 131-ФЗ «Об общих принципах организации местного самоуправления в РФ».</w:t>
      </w:r>
      <w:r w:rsidR="005204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4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Расходы бюджета поселения на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7-2019</w:t>
      </w:r>
      <w:r w:rsidRPr="00DC4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4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сформированы с учетом изменений в порядке </w:t>
      </w:r>
      <w:proofErr w:type="gramStart"/>
      <w:r w:rsidRPr="00DC4F0A">
        <w:rPr>
          <w:rFonts w:ascii="Times New Roman" w:eastAsia="Calibri" w:hAnsi="Times New Roman" w:cs="Times New Roman"/>
          <w:sz w:val="24"/>
          <w:szCs w:val="24"/>
          <w:lang w:eastAsia="ru-RU"/>
        </w:rPr>
        <w:t>применения видов расходов классификации расходов</w:t>
      </w:r>
      <w:proofErr w:type="gramEnd"/>
      <w:r w:rsidRPr="00DC4F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бюджетов, детализирующих направление финансирования расходов по целевым статьям.</w:t>
      </w:r>
      <w:r w:rsidRPr="00DC4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формировании структуры расходов применены новые категории видов расходов в соответствии с порядком, установленным п</w:t>
      </w:r>
      <w:r w:rsidRPr="00DC4F0A">
        <w:rPr>
          <w:rFonts w:ascii="Times New Roman" w:eastAsia="Calibri" w:hAnsi="Times New Roman" w:cs="Times New Roman"/>
          <w:sz w:val="24"/>
          <w:szCs w:val="24"/>
          <w:lang w:eastAsia="ru-RU"/>
        </w:rPr>
        <w:t>риказом Минфина РФ от 01.07.2013 № 65н.</w:t>
      </w:r>
    </w:p>
    <w:p w:rsidR="004C6876" w:rsidRDefault="004C6876" w:rsidP="004C6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расходн</w:t>
      </w:r>
      <w:r w:rsidR="0052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части бюджета  </w:t>
      </w:r>
      <w:proofErr w:type="spellStart"/>
      <w:r w:rsidR="00522C4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Белоусовского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сформирована по трём основным направлениям  расходов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т.е. с позиции социальной направленности  на обеспечение гарантий:</w:t>
      </w:r>
    </w:p>
    <w:p w:rsidR="004C6876" w:rsidRDefault="004C6876" w:rsidP="004C6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876" w:rsidRDefault="004C6876" w:rsidP="004C6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-по предоставлению  услуг,  на решение  общегосударственных вопросов, вопросов национальной  обороны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национальной</w:t>
      </w:r>
      <w:r w:rsidR="00520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безопасности( разделы 01,02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C6876" w:rsidRDefault="004C6876" w:rsidP="004C6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876" w:rsidRDefault="004C6876" w:rsidP="004C6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предоставлению услуг в сфере  жилищно-коммунального хозяйства и национальной экономики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разделы  04,05);</w:t>
      </w:r>
    </w:p>
    <w:p w:rsidR="004C6876" w:rsidRDefault="004C6876" w:rsidP="004C6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876" w:rsidRDefault="004C6876" w:rsidP="005204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предоставле</w:t>
      </w:r>
      <w:r w:rsidR="005204F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услуг в области культуры</w:t>
      </w:r>
      <w:proofErr w:type="gramStart"/>
      <w:r w:rsidR="00520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520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5204F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оциальной политике ( разделы 08, 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204F4" w:rsidRDefault="005204F4" w:rsidP="005204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6876" w:rsidRDefault="004C6876" w:rsidP="004C687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Согласно представленному проекту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расходная часть бюджета поселения  выглядит следующим образом: </w:t>
      </w:r>
    </w:p>
    <w:p w:rsidR="004C6876" w:rsidRDefault="004C6876" w:rsidP="004C687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C6876" w:rsidRDefault="004C6876" w:rsidP="004C687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60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расходной  части бюджета   поселения на 2017 год</w:t>
      </w:r>
    </w:p>
    <w:p w:rsidR="004C6876" w:rsidRPr="00D66033" w:rsidRDefault="004C6876" w:rsidP="004C687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60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плановый период 2018-2019 годов</w:t>
      </w:r>
    </w:p>
    <w:p w:rsidR="004C6876" w:rsidRPr="0065141B" w:rsidRDefault="004C6876" w:rsidP="004C6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              </w:t>
      </w:r>
      <w:r w:rsidRPr="0065141B">
        <w:rPr>
          <w:rFonts w:ascii="Times New Roman" w:eastAsia="Times New Roman" w:hAnsi="Times New Roman" w:cs="Times New Roman"/>
          <w:sz w:val="18"/>
          <w:szCs w:val="18"/>
          <w:lang w:eastAsia="ru-RU"/>
        </w:rPr>
        <w:t>Таблица № 3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508"/>
        <w:gridCol w:w="2947"/>
        <w:gridCol w:w="988"/>
        <w:gridCol w:w="866"/>
        <w:gridCol w:w="813"/>
        <w:gridCol w:w="966"/>
        <w:gridCol w:w="812"/>
        <w:gridCol w:w="966"/>
        <w:gridCol w:w="881"/>
      </w:tblGrid>
      <w:tr w:rsidR="004C6876" w:rsidTr="00795051">
        <w:tc>
          <w:tcPr>
            <w:tcW w:w="508" w:type="dxa"/>
            <w:vMerge w:val="restart"/>
          </w:tcPr>
          <w:p w:rsidR="004C6876" w:rsidRDefault="004C6876" w:rsidP="0079505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Раз</w:t>
            </w:r>
          </w:p>
          <w:p w:rsidR="004C6876" w:rsidRPr="008A14EA" w:rsidRDefault="004C6876" w:rsidP="0079505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дел</w:t>
            </w:r>
          </w:p>
        </w:tc>
        <w:tc>
          <w:tcPr>
            <w:tcW w:w="2947" w:type="dxa"/>
            <w:vMerge w:val="restart"/>
          </w:tcPr>
          <w:p w:rsidR="004C6876" w:rsidRPr="008A14EA" w:rsidRDefault="004C6876" w:rsidP="00795051">
            <w:pPr>
              <w:autoSpaceDE w:val="0"/>
              <w:autoSpaceDN w:val="0"/>
              <w:adjustRightInd w:val="0"/>
              <w:jc w:val="center"/>
              <w:outlineLvl w:val="0"/>
            </w:pPr>
            <w:r w:rsidRPr="008A14EA">
              <w:t>Наименование</w:t>
            </w:r>
            <w:r>
              <w:t xml:space="preserve">  расходов</w:t>
            </w:r>
          </w:p>
        </w:tc>
        <w:tc>
          <w:tcPr>
            <w:tcW w:w="988" w:type="dxa"/>
            <w:vMerge w:val="restart"/>
          </w:tcPr>
          <w:p w:rsidR="004C6876" w:rsidRDefault="004C6876" w:rsidP="0079505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ожидаем</w:t>
            </w:r>
          </w:p>
          <w:p w:rsidR="004C6876" w:rsidRPr="008A14EA" w:rsidRDefault="004C6876" w:rsidP="0079505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2016г</w:t>
            </w:r>
          </w:p>
        </w:tc>
        <w:tc>
          <w:tcPr>
            <w:tcW w:w="1679" w:type="dxa"/>
            <w:gridSpan w:val="2"/>
          </w:tcPr>
          <w:p w:rsidR="004C6876" w:rsidRPr="008A14EA" w:rsidRDefault="004C6876" w:rsidP="0079505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Проект на 2017г</w:t>
            </w:r>
          </w:p>
        </w:tc>
        <w:tc>
          <w:tcPr>
            <w:tcW w:w="1778" w:type="dxa"/>
            <w:gridSpan w:val="2"/>
          </w:tcPr>
          <w:p w:rsidR="004C6876" w:rsidRPr="008A14EA" w:rsidRDefault="004C6876" w:rsidP="0079505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Проект на 2018г</w:t>
            </w:r>
          </w:p>
        </w:tc>
        <w:tc>
          <w:tcPr>
            <w:tcW w:w="1847" w:type="dxa"/>
            <w:gridSpan w:val="2"/>
          </w:tcPr>
          <w:p w:rsidR="004C6876" w:rsidRPr="008A14EA" w:rsidRDefault="004C6876" w:rsidP="0079505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Проект на 2019</w:t>
            </w:r>
          </w:p>
        </w:tc>
      </w:tr>
      <w:tr w:rsidR="004C6876" w:rsidTr="00795051">
        <w:tc>
          <w:tcPr>
            <w:tcW w:w="508" w:type="dxa"/>
            <w:vMerge/>
          </w:tcPr>
          <w:p w:rsidR="004C6876" w:rsidRPr="008A14EA" w:rsidRDefault="004C6876" w:rsidP="0079505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947" w:type="dxa"/>
            <w:vMerge/>
          </w:tcPr>
          <w:p w:rsidR="004C6876" w:rsidRPr="008A14EA" w:rsidRDefault="004C6876" w:rsidP="0079505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988" w:type="dxa"/>
            <w:vMerge/>
          </w:tcPr>
          <w:p w:rsidR="004C6876" w:rsidRPr="008A14EA" w:rsidRDefault="004C6876" w:rsidP="0079505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66" w:type="dxa"/>
          </w:tcPr>
          <w:p w:rsidR="004C6876" w:rsidRPr="008A14EA" w:rsidRDefault="004C6876" w:rsidP="0079505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сумма</w:t>
            </w:r>
          </w:p>
        </w:tc>
        <w:tc>
          <w:tcPr>
            <w:tcW w:w="813" w:type="dxa"/>
          </w:tcPr>
          <w:p w:rsidR="004C6876" w:rsidRPr="008A14EA" w:rsidRDefault="004C6876" w:rsidP="0079505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Уд вес</w:t>
            </w:r>
          </w:p>
        </w:tc>
        <w:tc>
          <w:tcPr>
            <w:tcW w:w="966" w:type="dxa"/>
          </w:tcPr>
          <w:p w:rsidR="004C6876" w:rsidRPr="008A14EA" w:rsidRDefault="004C6876" w:rsidP="0079505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сумма</w:t>
            </w:r>
          </w:p>
        </w:tc>
        <w:tc>
          <w:tcPr>
            <w:tcW w:w="812" w:type="dxa"/>
          </w:tcPr>
          <w:p w:rsidR="004C6876" w:rsidRPr="008A14EA" w:rsidRDefault="004C6876" w:rsidP="0079505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Уд вес</w:t>
            </w:r>
          </w:p>
        </w:tc>
        <w:tc>
          <w:tcPr>
            <w:tcW w:w="966" w:type="dxa"/>
          </w:tcPr>
          <w:p w:rsidR="004C6876" w:rsidRPr="008A14EA" w:rsidRDefault="004C6876" w:rsidP="0079505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сумма</w:t>
            </w:r>
          </w:p>
        </w:tc>
        <w:tc>
          <w:tcPr>
            <w:tcW w:w="881" w:type="dxa"/>
          </w:tcPr>
          <w:p w:rsidR="004C6876" w:rsidRPr="008A14EA" w:rsidRDefault="004C6876" w:rsidP="0079505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Уд вес</w:t>
            </w:r>
          </w:p>
        </w:tc>
      </w:tr>
      <w:tr w:rsidR="004C6876" w:rsidTr="00795051">
        <w:tc>
          <w:tcPr>
            <w:tcW w:w="508" w:type="dxa"/>
          </w:tcPr>
          <w:p w:rsidR="004C6876" w:rsidRPr="003E2D02" w:rsidRDefault="004C6876" w:rsidP="0079505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</w:p>
        </w:tc>
        <w:tc>
          <w:tcPr>
            <w:tcW w:w="2947" w:type="dxa"/>
          </w:tcPr>
          <w:p w:rsidR="004C6876" w:rsidRPr="003E2D02" w:rsidRDefault="004C6876" w:rsidP="00795051">
            <w:pPr>
              <w:autoSpaceDE w:val="0"/>
              <w:autoSpaceDN w:val="0"/>
              <w:adjustRightInd w:val="0"/>
              <w:ind w:left="50"/>
              <w:jc w:val="both"/>
              <w:outlineLvl w:val="0"/>
              <w:rPr>
                <w:b/>
              </w:rPr>
            </w:pPr>
            <w:r>
              <w:rPr>
                <w:b/>
              </w:rPr>
              <w:t>ВСЕГО расходы</w:t>
            </w:r>
          </w:p>
        </w:tc>
        <w:tc>
          <w:tcPr>
            <w:tcW w:w="988" w:type="dxa"/>
          </w:tcPr>
          <w:p w:rsidR="004C6876" w:rsidRPr="003E2D02" w:rsidRDefault="00795051" w:rsidP="0079505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4684,18</w:t>
            </w:r>
          </w:p>
        </w:tc>
        <w:tc>
          <w:tcPr>
            <w:tcW w:w="866" w:type="dxa"/>
          </w:tcPr>
          <w:p w:rsidR="004C6876" w:rsidRPr="003E2D02" w:rsidRDefault="00795051" w:rsidP="0079505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4093,19</w:t>
            </w:r>
          </w:p>
        </w:tc>
        <w:tc>
          <w:tcPr>
            <w:tcW w:w="813" w:type="dxa"/>
          </w:tcPr>
          <w:p w:rsidR="004C6876" w:rsidRPr="003E2D02" w:rsidRDefault="0086645A" w:rsidP="0079505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966" w:type="dxa"/>
          </w:tcPr>
          <w:p w:rsidR="004C6876" w:rsidRPr="003E2D02" w:rsidRDefault="00795051" w:rsidP="0079505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2505,87</w:t>
            </w:r>
          </w:p>
        </w:tc>
        <w:tc>
          <w:tcPr>
            <w:tcW w:w="812" w:type="dxa"/>
          </w:tcPr>
          <w:p w:rsidR="004C6876" w:rsidRPr="003E2D02" w:rsidRDefault="0086645A" w:rsidP="0079505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966" w:type="dxa"/>
          </w:tcPr>
          <w:p w:rsidR="004C6876" w:rsidRPr="003E2D02" w:rsidRDefault="00795051" w:rsidP="0079505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2583,71</w:t>
            </w:r>
          </w:p>
        </w:tc>
        <w:tc>
          <w:tcPr>
            <w:tcW w:w="881" w:type="dxa"/>
          </w:tcPr>
          <w:p w:rsidR="004C6876" w:rsidRPr="003E2D02" w:rsidRDefault="00D76FAA" w:rsidP="0079505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100%</w:t>
            </w:r>
          </w:p>
        </w:tc>
      </w:tr>
      <w:tr w:rsidR="004C6876" w:rsidTr="00795051">
        <w:tc>
          <w:tcPr>
            <w:tcW w:w="508" w:type="dxa"/>
          </w:tcPr>
          <w:p w:rsidR="004C6876" w:rsidRPr="003E2D02" w:rsidRDefault="004C6876" w:rsidP="0079505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01</w:t>
            </w:r>
          </w:p>
        </w:tc>
        <w:tc>
          <w:tcPr>
            <w:tcW w:w="2947" w:type="dxa"/>
          </w:tcPr>
          <w:p w:rsidR="004C6876" w:rsidRPr="003E2D02" w:rsidRDefault="004C6876" w:rsidP="00795051">
            <w:pPr>
              <w:autoSpaceDE w:val="0"/>
              <w:autoSpaceDN w:val="0"/>
              <w:adjustRightInd w:val="0"/>
              <w:jc w:val="both"/>
              <w:outlineLvl w:val="0"/>
            </w:pPr>
            <w:proofErr w:type="spellStart"/>
            <w:r>
              <w:t>Общегосударственныё</w:t>
            </w:r>
            <w:proofErr w:type="spellEnd"/>
            <w:r>
              <w:t xml:space="preserve"> расходы</w:t>
            </w:r>
          </w:p>
        </w:tc>
        <w:tc>
          <w:tcPr>
            <w:tcW w:w="988" w:type="dxa"/>
          </w:tcPr>
          <w:p w:rsidR="004C6876" w:rsidRPr="00567D56" w:rsidRDefault="00795051" w:rsidP="0079505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1738,46</w:t>
            </w:r>
          </w:p>
        </w:tc>
        <w:tc>
          <w:tcPr>
            <w:tcW w:w="866" w:type="dxa"/>
          </w:tcPr>
          <w:p w:rsidR="004C6876" w:rsidRPr="00567D56" w:rsidRDefault="00795051" w:rsidP="0079505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1697,31</w:t>
            </w:r>
          </w:p>
        </w:tc>
        <w:tc>
          <w:tcPr>
            <w:tcW w:w="813" w:type="dxa"/>
          </w:tcPr>
          <w:p w:rsidR="004C6876" w:rsidRPr="00567D56" w:rsidRDefault="0086645A" w:rsidP="0079505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41,5</w:t>
            </w:r>
            <w:r w:rsidR="00D76FAA">
              <w:rPr>
                <w:b/>
              </w:rPr>
              <w:t>%</w:t>
            </w:r>
          </w:p>
        </w:tc>
        <w:tc>
          <w:tcPr>
            <w:tcW w:w="966" w:type="dxa"/>
          </w:tcPr>
          <w:p w:rsidR="004C6876" w:rsidRPr="00567D56" w:rsidRDefault="00795051" w:rsidP="0079505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963,6</w:t>
            </w:r>
          </w:p>
        </w:tc>
        <w:tc>
          <w:tcPr>
            <w:tcW w:w="812" w:type="dxa"/>
          </w:tcPr>
          <w:p w:rsidR="004C6876" w:rsidRPr="00567D56" w:rsidRDefault="0086645A" w:rsidP="0079505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38,4</w:t>
            </w:r>
            <w:r w:rsidR="00D76FAA">
              <w:rPr>
                <w:b/>
              </w:rPr>
              <w:t>%</w:t>
            </w:r>
          </w:p>
        </w:tc>
        <w:tc>
          <w:tcPr>
            <w:tcW w:w="966" w:type="dxa"/>
          </w:tcPr>
          <w:p w:rsidR="004C6876" w:rsidRPr="00567D56" w:rsidRDefault="00795051" w:rsidP="0079505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963,6</w:t>
            </w:r>
          </w:p>
        </w:tc>
        <w:tc>
          <w:tcPr>
            <w:tcW w:w="881" w:type="dxa"/>
          </w:tcPr>
          <w:p w:rsidR="004C6876" w:rsidRPr="00567D56" w:rsidRDefault="00D76FAA" w:rsidP="0079505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37,3%</w:t>
            </w:r>
          </w:p>
        </w:tc>
      </w:tr>
      <w:tr w:rsidR="004C6876" w:rsidTr="00795051">
        <w:tc>
          <w:tcPr>
            <w:tcW w:w="508" w:type="dxa"/>
          </w:tcPr>
          <w:p w:rsidR="004C6876" w:rsidRPr="008A14EA" w:rsidRDefault="004C6876" w:rsidP="0079505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02</w:t>
            </w:r>
          </w:p>
        </w:tc>
        <w:tc>
          <w:tcPr>
            <w:tcW w:w="2947" w:type="dxa"/>
          </w:tcPr>
          <w:p w:rsidR="004C6876" w:rsidRPr="008A14EA" w:rsidRDefault="004C6876" w:rsidP="0079505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Национальная оборона</w:t>
            </w:r>
          </w:p>
        </w:tc>
        <w:tc>
          <w:tcPr>
            <w:tcW w:w="988" w:type="dxa"/>
          </w:tcPr>
          <w:p w:rsidR="004C6876" w:rsidRPr="008A14EA" w:rsidRDefault="00795051" w:rsidP="0079505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92,38</w:t>
            </w:r>
          </w:p>
        </w:tc>
        <w:tc>
          <w:tcPr>
            <w:tcW w:w="866" w:type="dxa"/>
          </w:tcPr>
          <w:p w:rsidR="004C6876" w:rsidRPr="008A14EA" w:rsidRDefault="00795051" w:rsidP="0079505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94,5</w:t>
            </w:r>
          </w:p>
        </w:tc>
        <w:tc>
          <w:tcPr>
            <w:tcW w:w="813" w:type="dxa"/>
          </w:tcPr>
          <w:p w:rsidR="004C6876" w:rsidRPr="008A14EA" w:rsidRDefault="0086645A" w:rsidP="0079505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2,3</w:t>
            </w:r>
          </w:p>
        </w:tc>
        <w:tc>
          <w:tcPr>
            <w:tcW w:w="966" w:type="dxa"/>
          </w:tcPr>
          <w:p w:rsidR="004C6876" w:rsidRPr="008A14EA" w:rsidRDefault="00795051" w:rsidP="0079505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94,5</w:t>
            </w:r>
          </w:p>
        </w:tc>
        <w:tc>
          <w:tcPr>
            <w:tcW w:w="812" w:type="dxa"/>
          </w:tcPr>
          <w:p w:rsidR="004C6876" w:rsidRPr="008A14EA" w:rsidRDefault="00D76FAA" w:rsidP="0079505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3,8</w:t>
            </w:r>
          </w:p>
        </w:tc>
        <w:tc>
          <w:tcPr>
            <w:tcW w:w="966" w:type="dxa"/>
          </w:tcPr>
          <w:p w:rsidR="004C6876" w:rsidRPr="008A14EA" w:rsidRDefault="00795051" w:rsidP="0079505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94,5</w:t>
            </w:r>
          </w:p>
        </w:tc>
        <w:tc>
          <w:tcPr>
            <w:tcW w:w="881" w:type="dxa"/>
          </w:tcPr>
          <w:p w:rsidR="004C6876" w:rsidRPr="008A14EA" w:rsidRDefault="00D76FAA" w:rsidP="0079505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3,7</w:t>
            </w:r>
          </w:p>
        </w:tc>
      </w:tr>
      <w:tr w:rsidR="004C6876" w:rsidTr="00795051">
        <w:tc>
          <w:tcPr>
            <w:tcW w:w="508" w:type="dxa"/>
          </w:tcPr>
          <w:p w:rsidR="004C6876" w:rsidRPr="00D76FAA" w:rsidRDefault="004C6876" w:rsidP="0079505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D76FAA">
              <w:rPr>
                <w:b/>
              </w:rPr>
              <w:t>04</w:t>
            </w:r>
          </w:p>
        </w:tc>
        <w:tc>
          <w:tcPr>
            <w:tcW w:w="2947" w:type="dxa"/>
          </w:tcPr>
          <w:p w:rsidR="004C6876" w:rsidRPr="00D76FAA" w:rsidRDefault="004C6876" w:rsidP="0079505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D76FAA">
              <w:rPr>
                <w:b/>
              </w:rPr>
              <w:t>Национальная экономика</w:t>
            </w:r>
          </w:p>
        </w:tc>
        <w:tc>
          <w:tcPr>
            <w:tcW w:w="988" w:type="dxa"/>
          </w:tcPr>
          <w:p w:rsidR="004C6876" w:rsidRPr="00D76FAA" w:rsidRDefault="00795051" w:rsidP="0079505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D76FAA">
              <w:rPr>
                <w:b/>
              </w:rPr>
              <w:t>861,7</w:t>
            </w:r>
          </w:p>
        </w:tc>
        <w:tc>
          <w:tcPr>
            <w:tcW w:w="866" w:type="dxa"/>
          </w:tcPr>
          <w:p w:rsidR="004C6876" w:rsidRPr="00D76FAA" w:rsidRDefault="00795051" w:rsidP="0079505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D76FAA">
              <w:rPr>
                <w:b/>
              </w:rPr>
              <w:t>824,7</w:t>
            </w:r>
          </w:p>
        </w:tc>
        <w:tc>
          <w:tcPr>
            <w:tcW w:w="813" w:type="dxa"/>
          </w:tcPr>
          <w:p w:rsidR="004C6876" w:rsidRPr="00D76FAA" w:rsidRDefault="0086645A" w:rsidP="0079505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D76FAA">
              <w:rPr>
                <w:b/>
              </w:rPr>
              <w:t>20</w:t>
            </w:r>
            <w:r w:rsidR="00D76FAA" w:rsidRPr="00D76FAA">
              <w:rPr>
                <w:b/>
              </w:rPr>
              <w:t>%</w:t>
            </w:r>
          </w:p>
        </w:tc>
        <w:tc>
          <w:tcPr>
            <w:tcW w:w="966" w:type="dxa"/>
          </w:tcPr>
          <w:p w:rsidR="004C6876" w:rsidRPr="00D76FAA" w:rsidRDefault="00795051" w:rsidP="0079505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D76FAA">
              <w:rPr>
                <w:b/>
              </w:rPr>
              <w:t>800,6</w:t>
            </w:r>
          </w:p>
        </w:tc>
        <w:tc>
          <w:tcPr>
            <w:tcW w:w="812" w:type="dxa"/>
          </w:tcPr>
          <w:p w:rsidR="004C6876" w:rsidRPr="00D76FAA" w:rsidRDefault="00D76FAA" w:rsidP="0079505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D76FAA">
              <w:rPr>
                <w:b/>
              </w:rPr>
              <w:t>32%</w:t>
            </w:r>
          </w:p>
        </w:tc>
        <w:tc>
          <w:tcPr>
            <w:tcW w:w="966" w:type="dxa"/>
          </w:tcPr>
          <w:p w:rsidR="004C6876" w:rsidRPr="00D76FAA" w:rsidRDefault="00795051" w:rsidP="0079505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D76FAA">
              <w:rPr>
                <w:b/>
              </w:rPr>
              <w:t>876,3</w:t>
            </w:r>
          </w:p>
        </w:tc>
        <w:tc>
          <w:tcPr>
            <w:tcW w:w="881" w:type="dxa"/>
          </w:tcPr>
          <w:p w:rsidR="004C6876" w:rsidRPr="00D76FAA" w:rsidRDefault="00D76FAA" w:rsidP="0079505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D76FAA">
              <w:rPr>
                <w:b/>
              </w:rPr>
              <w:t>34%</w:t>
            </w:r>
          </w:p>
        </w:tc>
      </w:tr>
      <w:tr w:rsidR="004C6876" w:rsidTr="00795051">
        <w:tc>
          <w:tcPr>
            <w:tcW w:w="508" w:type="dxa"/>
          </w:tcPr>
          <w:p w:rsidR="004C6876" w:rsidRPr="00773E12" w:rsidRDefault="004C6876" w:rsidP="0079505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773E12">
              <w:rPr>
                <w:b/>
              </w:rPr>
              <w:t>05</w:t>
            </w:r>
          </w:p>
        </w:tc>
        <w:tc>
          <w:tcPr>
            <w:tcW w:w="2947" w:type="dxa"/>
          </w:tcPr>
          <w:p w:rsidR="004C6876" w:rsidRPr="00773E12" w:rsidRDefault="004C6876" w:rsidP="0079505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773E12">
              <w:rPr>
                <w:b/>
              </w:rPr>
              <w:t>ЖКХ</w:t>
            </w:r>
          </w:p>
        </w:tc>
        <w:tc>
          <w:tcPr>
            <w:tcW w:w="988" w:type="dxa"/>
          </w:tcPr>
          <w:p w:rsidR="004C6876" w:rsidRPr="00773E12" w:rsidRDefault="00795051" w:rsidP="0079505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741,8</w:t>
            </w:r>
          </w:p>
        </w:tc>
        <w:tc>
          <w:tcPr>
            <w:tcW w:w="866" w:type="dxa"/>
          </w:tcPr>
          <w:p w:rsidR="004C6876" w:rsidRPr="00773E12" w:rsidRDefault="00795051" w:rsidP="0079505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327,4</w:t>
            </w:r>
          </w:p>
        </w:tc>
        <w:tc>
          <w:tcPr>
            <w:tcW w:w="813" w:type="dxa"/>
          </w:tcPr>
          <w:p w:rsidR="004C6876" w:rsidRPr="00773E12" w:rsidRDefault="0086645A" w:rsidP="0079505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8</w:t>
            </w:r>
            <w:r w:rsidR="005204F4">
              <w:rPr>
                <w:b/>
              </w:rPr>
              <w:t>%</w:t>
            </w:r>
          </w:p>
        </w:tc>
        <w:tc>
          <w:tcPr>
            <w:tcW w:w="966" w:type="dxa"/>
          </w:tcPr>
          <w:p w:rsidR="004C6876" w:rsidRPr="00773E12" w:rsidRDefault="00795051" w:rsidP="0079505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154,2</w:t>
            </w:r>
          </w:p>
        </w:tc>
        <w:tc>
          <w:tcPr>
            <w:tcW w:w="812" w:type="dxa"/>
          </w:tcPr>
          <w:p w:rsidR="004C6876" w:rsidRPr="00773E12" w:rsidRDefault="00D76FAA" w:rsidP="0079505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6,2</w:t>
            </w:r>
            <w:r w:rsidR="005204F4">
              <w:rPr>
                <w:b/>
              </w:rPr>
              <w:t>%</w:t>
            </w:r>
          </w:p>
        </w:tc>
        <w:tc>
          <w:tcPr>
            <w:tcW w:w="966" w:type="dxa"/>
          </w:tcPr>
          <w:p w:rsidR="004C6876" w:rsidRPr="00773E12" w:rsidRDefault="00795051" w:rsidP="0079505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154,2</w:t>
            </w:r>
          </w:p>
        </w:tc>
        <w:tc>
          <w:tcPr>
            <w:tcW w:w="881" w:type="dxa"/>
          </w:tcPr>
          <w:p w:rsidR="004C6876" w:rsidRPr="00773E12" w:rsidRDefault="00D76FAA" w:rsidP="0079505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6,0</w:t>
            </w:r>
            <w:r w:rsidR="005204F4">
              <w:rPr>
                <w:b/>
              </w:rPr>
              <w:t>%</w:t>
            </w:r>
          </w:p>
        </w:tc>
      </w:tr>
      <w:tr w:rsidR="00795051" w:rsidTr="00795051">
        <w:tc>
          <w:tcPr>
            <w:tcW w:w="508" w:type="dxa"/>
          </w:tcPr>
          <w:p w:rsidR="00795051" w:rsidRPr="00773E12" w:rsidRDefault="00795051" w:rsidP="0079505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2947" w:type="dxa"/>
          </w:tcPr>
          <w:p w:rsidR="00795051" w:rsidRPr="00773E12" w:rsidRDefault="00795051" w:rsidP="0079505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988" w:type="dxa"/>
          </w:tcPr>
          <w:p w:rsidR="00795051" w:rsidRDefault="0086645A" w:rsidP="0079505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4,1</w:t>
            </w:r>
          </w:p>
        </w:tc>
        <w:tc>
          <w:tcPr>
            <w:tcW w:w="866" w:type="dxa"/>
          </w:tcPr>
          <w:p w:rsidR="00795051" w:rsidRDefault="0086645A" w:rsidP="0079505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13" w:type="dxa"/>
          </w:tcPr>
          <w:p w:rsidR="00795051" w:rsidRPr="00773E12" w:rsidRDefault="00795051" w:rsidP="0079505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</w:p>
        </w:tc>
        <w:tc>
          <w:tcPr>
            <w:tcW w:w="966" w:type="dxa"/>
          </w:tcPr>
          <w:p w:rsidR="00795051" w:rsidRDefault="0086645A" w:rsidP="0079505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12" w:type="dxa"/>
          </w:tcPr>
          <w:p w:rsidR="00795051" w:rsidRPr="00773E12" w:rsidRDefault="00795051" w:rsidP="0079505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</w:p>
        </w:tc>
        <w:tc>
          <w:tcPr>
            <w:tcW w:w="966" w:type="dxa"/>
          </w:tcPr>
          <w:p w:rsidR="00795051" w:rsidRDefault="00795051" w:rsidP="0079505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</w:p>
        </w:tc>
        <w:tc>
          <w:tcPr>
            <w:tcW w:w="881" w:type="dxa"/>
          </w:tcPr>
          <w:p w:rsidR="00795051" w:rsidRPr="00773E12" w:rsidRDefault="00795051" w:rsidP="0079505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</w:p>
        </w:tc>
      </w:tr>
      <w:tr w:rsidR="004C6876" w:rsidTr="00795051">
        <w:tc>
          <w:tcPr>
            <w:tcW w:w="508" w:type="dxa"/>
          </w:tcPr>
          <w:p w:rsidR="004C6876" w:rsidRPr="00773E12" w:rsidRDefault="004C6876" w:rsidP="0079505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773E12">
              <w:rPr>
                <w:b/>
              </w:rPr>
              <w:t>08</w:t>
            </w:r>
          </w:p>
        </w:tc>
        <w:tc>
          <w:tcPr>
            <w:tcW w:w="2947" w:type="dxa"/>
          </w:tcPr>
          <w:p w:rsidR="004C6876" w:rsidRPr="00773E12" w:rsidRDefault="004C6876" w:rsidP="0079505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773E12">
              <w:rPr>
                <w:b/>
              </w:rPr>
              <w:t>Культура</w:t>
            </w:r>
          </w:p>
        </w:tc>
        <w:tc>
          <w:tcPr>
            <w:tcW w:w="988" w:type="dxa"/>
          </w:tcPr>
          <w:p w:rsidR="004C6876" w:rsidRPr="00773E12" w:rsidRDefault="0086645A" w:rsidP="0079505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1140,59</w:t>
            </w:r>
          </w:p>
        </w:tc>
        <w:tc>
          <w:tcPr>
            <w:tcW w:w="866" w:type="dxa"/>
          </w:tcPr>
          <w:p w:rsidR="004C6876" w:rsidRPr="00773E12" w:rsidRDefault="00795051" w:rsidP="0079505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1040,2</w:t>
            </w:r>
          </w:p>
        </w:tc>
        <w:tc>
          <w:tcPr>
            <w:tcW w:w="813" w:type="dxa"/>
          </w:tcPr>
          <w:p w:rsidR="004C6876" w:rsidRPr="00773E12" w:rsidRDefault="0086645A" w:rsidP="0079505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25,5</w:t>
            </w:r>
            <w:r w:rsidR="005204F4">
              <w:rPr>
                <w:b/>
              </w:rPr>
              <w:t>%</w:t>
            </w:r>
          </w:p>
        </w:tc>
        <w:tc>
          <w:tcPr>
            <w:tcW w:w="966" w:type="dxa"/>
          </w:tcPr>
          <w:p w:rsidR="004C6876" w:rsidRPr="00773E12" w:rsidRDefault="00795051" w:rsidP="0079505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421,6</w:t>
            </w:r>
          </w:p>
        </w:tc>
        <w:tc>
          <w:tcPr>
            <w:tcW w:w="812" w:type="dxa"/>
          </w:tcPr>
          <w:p w:rsidR="004C6876" w:rsidRPr="00773E12" w:rsidRDefault="00D76FAA" w:rsidP="0079505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16,8</w:t>
            </w:r>
            <w:r w:rsidR="005204F4">
              <w:rPr>
                <w:b/>
              </w:rPr>
              <w:t>%</w:t>
            </w:r>
          </w:p>
        </w:tc>
        <w:tc>
          <w:tcPr>
            <w:tcW w:w="966" w:type="dxa"/>
          </w:tcPr>
          <w:p w:rsidR="004C6876" w:rsidRPr="00773E12" w:rsidRDefault="00795051" w:rsidP="0079505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421,6</w:t>
            </w:r>
          </w:p>
        </w:tc>
        <w:tc>
          <w:tcPr>
            <w:tcW w:w="881" w:type="dxa"/>
          </w:tcPr>
          <w:p w:rsidR="004C6876" w:rsidRPr="00773E12" w:rsidRDefault="00D76FAA" w:rsidP="0079505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16,3</w:t>
            </w:r>
            <w:r w:rsidR="005204F4">
              <w:rPr>
                <w:b/>
              </w:rPr>
              <w:t>%</w:t>
            </w:r>
          </w:p>
        </w:tc>
      </w:tr>
      <w:tr w:rsidR="004C6876" w:rsidTr="00795051">
        <w:tc>
          <w:tcPr>
            <w:tcW w:w="508" w:type="dxa"/>
          </w:tcPr>
          <w:p w:rsidR="004C6876" w:rsidRPr="00773E12" w:rsidRDefault="004C6876" w:rsidP="00795051">
            <w:pPr>
              <w:autoSpaceDE w:val="0"/>
              <w:autoSpaceDN w:val="0"/>
              <w:adjustRightInd w:val="0"/>
              <w:jc w:val="both"/>
              <w:outlineLvl w:val="0"/>
            </w:pPr>
            <w:r w:rsidRPr="00773E12">
              <w:t>10</w:t>
            </w:r>
          </w:p>
        </w:tc>
        <w:tc>
          <w:tcPr>
            <w:tcW w:w="2947" w:type="dxa"/>
          </w:tcPr>
          <w:p w:rsidR="004C6876" w:rsidRPr="00773E12" w:rsidRDefault="004C6876" w:rsidP="00795051">
            <w:pPr>
              <w:autoSpaceDE w:val="0"/>
              <w:autoSpaceDN w:val="0"/>
              <w:adjustRightInd w:val="0"/>
              <w:jc w:val="both"/>
              <w:outlineLvl w:val="0"/>
            </w:pPr>
            <w:r w:rsidRPr="00773E12">
              <w:t>социальная политика</w:t>
            </w:r>
          </w:p>
        </w:tc>
        <w:tc>
          <w:tcPr>
            <w:tcW w:w="988" w:type="dxa"/>
          </w:tcPr>
          <w:p w:rsidR="004C6876" w:rsidRPr="00773E12" w:rsidRDefault="0086645A" w:rsidP="0079505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105,1</w:t>
            </w:r>
          </w:p>
        </w:tc>
        <w:tc>
          <w:tcPr>
            <w:tcW w:w="866" w:type="dxa"/>
          </w:tcPr>
          <w:p w:rsidR="004C6876" w:rsidRPr="00773E12" w:rsidRDefault="00795051" w:rsidP="0079505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109,3</w:t>
            </w:r>
          </w:p>
        </w:tc>
        <w:tc>
          <w:tcPr>
            <w:tcW w:w="813" w:type="dxa"/>
          </w:tcPr>
          <w:p w:rsidR="004C6876" w:rsidRPr="00773E12" w:rsidRDefault="0086645A" w:rsidP="0079505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2,7</w:t>
            </w:r>
          </w:p>
        </w:tc>
        <w:tc>
          <w:tcPr>
            <w:tcW w:w="966" w:type="dxa"/>
          </w:tcPr>
          <w:p w:rsidR="004C6876" w:rsidRPr="00773E12" w:rsidRDefault="00795051" w:rsidP="0079505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71,3</w:t>
            </w:r>
          </w:p>
        </w:tc>
        <w:tc>
          <w:tcPr>
            <w:tcW w:w="812" w:type="dxa"/>
          </w:tcPr>
          <w:p w:rsidR="004C6876" w:rsidRPr="00773E12" w:rsidRDefault="00D76FAA" w:rsidP="0079505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2,8</w:t>
            </w:r>
          </w:p>
        </w:tc>
        <w:tc>
          <w:tcPr>
            <w:tcW w:w="966" w:type="dxa"/>
          </w:tcPr>
          <w:p w:rsidR="004C6876" w:rsidRPr="00773E12" w:rsidRDefault="00795051" w:rsidP="0079505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73,5</w:t>
            </w:r>
          </w:p>
        </w:tc>
        <w:tc>
          <w:tcPr>
            <w:tcW w:w="881" w:type="dxa"/>
          </w:tcPr>
          <w:p w:rsidR="004C6876" w:rsidRPr="00773E12" w:rsidRDefault="00D76FAA" w:rsidP="0079505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2,8</w:t>
            </w:r>
          </w:p>
        </w:tc>
      </w:tr>
    </w:tbl>
    <w:p w:rsidR="004C6876" w:rsidRDefault="004C6876" w:rsidP="004C6876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C6876" w:rsidRPr="00D121D3" w:rsidRDefault="004C6876" w:rsidP="004C6876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 расходов за 2016 год  ожидается в сумме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66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4684</w:t>
      </w:r>
      <w:r w:rsidR="0038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тыс. рублей.</w:t>
      </w:r>
    </w:p>
    <w:p w:rsidR="004C6876" w:rsidRDefault="004C6876" w:rsidP="004C68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расходов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2017 год запланирован </w:t>
      </w:r>
      <w:r w:rsidRPr="00DC4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</w:t>
      </w:r>
      <w:r w:rsidR="00D76FAA">
        <w:rPr>
          <w:rFonts w:ascii="Times New Roman" w:eastAsia="Times New Roman" w:hAnsi="Times New Roman" w:cs="Times New Roman"/>
          <w:sz w:val="24"/>
          <w:szCs w:val="24"/>
          <w:lang w:eastAsia="ru-RU"/>
        </w:rPr>
        <w:t>4093,19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тыс. рублей, что на </w:t>
      </w:r>
      <w:r w:rsidR="00D76FAA">
        <w:rPr>
          <w:rFonts w:ascii="Times New Roman" w:eastAsia="Times New Roman" w:hAnsi="Times New Roman" w:cs="Times New Roman"/>
          <w:sz w:val="24"/>
          <w:szCs w:val="24"/>
          <w:lang w:eastAsia="ru-RU"/>
        </w:rPr>
        <w:t>12,6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 или на  </w:t>
      </w:r>
      <w:r w:rsidR="00D76FAA">
        <w:rPr>
          <w:rFonts w:ascii="Times New Roman" w:eastAsia="Times New Roman" w:hAnsi="Times New Roman" w:cs="Times New Roman"/>
          <w:sz w:val="24"/>
          <w:szCs w:val="24"/>
          <w:lang w:eastAsia="ru-RU"/>
        </w:rPr>
        <w:t>590,9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тыс. </w:t>
      </w:r>
      <w:r w:rsidRPr="00D76FA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="00D76FAA" w:rsidRPr="00D76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6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меньше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ожидаемого объёма расходов   в 2016 году.</w:t>
      </w:r>
    </w:p>
    <w:p w:rsidR="004C6876" w:rsidRDefault="004C6876" w:rsidP="004C68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2018год  расходы к исполнению  прогнозируются в сумме  </w:t>
      </w:r>
      <w:r w:rsidR="00D76FAA">
        <w:rPr>
          <w:rFonts w:ascii="Times New Roman" w:eastAsia="Times New Roman" w:hAnsi="Times New Roman" w:cs="Times New Roman"/>
          <w:sz w:val="24"/>
          <w:szCs w:val="24"/>
          <w:lang w:eastAsia="ru-RU"/>
        </w:rPr>
        <w:t>2505,87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что  на </w:t>
      </w:r>
      <w:r w:rsidR="00D76FAA">
        <w:rPr>
          <w:rFonts w:ascii="Times New Roman" w:eastAsia="Times New Roman" w:hAnsi="Times New Roman" w:cs="Times New Roman"/>
          <w:sz w:val="24"/>
          <w:szCs w:val="24"/>
          <w:lang w:eastAsia="ru-RU"/>
        </w:rPr>
        <w:t>38,8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или  на  </w:t>
      </w:r>
      <w:r w:rsidR="00D76FAA">
        <w:rPr>
          <w:rFonts w:ascii="Times New Roman" w:eastAsia="Times New Roman" w:hAnsi="Times New Roman" w:cs="Times New Roman"/>
          <w:sz w:val="24"/>
          <w:szCs w:val="24"/>
          <w:lang w:eastAsia="ru-RU"/>
        </w:rPr>
        <w:t>1587,32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</w:t>
      </w:r>
      <w:r w:rsidRPr="00D76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 меньше  планируемого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объёма  расходов  на 2017год.        </w:t>
      </w:r>
    </w:p>
    <w:p w:rsidR="004C6876" w:rsidRPr="00DC4F0A" w:rsidRDefault="004C6876" w:rsidP="004C68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2019 год  расходы к исполнению  прогнозируются в сумме </w:t>
      </w:r>
      <w:r w:rsidR="00D76FAA">
        <w:rPr>
          <w:rFonts w:ascii="Times New Roman" w:eastAsia="Times New Roman" w:hAnsi="Times New Roman" w:cs="Times New Roman"/>
          <w:sz w:val="24"/>
          <w:szCs w:val="24"/>
          <w:lang w:eastAsia="ru-RU"/>
        </w:rPr>
        <w:t>2583,71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что на  </w:t>
      </w:r>
      <w:r w:rsidR="00D76FAA">
        <w:rPr>
          <w:rFonts w:ascii="Times New Roman" w:eastAsia="Times New Roman" w:hAnsi="Times New Roman" w:cs="Times New Roman"/>
          <w:sz w:val="24"/>
          <w:szCs w:val="24"/>
          <w:lang w:eastAsia="ru-RU"/>
        </w:rPr>
        <w:t>3,1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 или  на </w:t>
      </w:r>
      <w:r w:rsidR="00D76FAA">
        <w:rPr>
          <w:rFonts w:ascii="Times New Roman" w:eastAsia="Times New Roman" w:hAnsi="Times New Roman" w:cs="Times New Roman"/>
          <w:sz w:val="24"/>
          <w:szCs w:val="24"/>
          <w:lang w:eastAsia="ru-RU"/>
        </w:rPr>
        <w:t>77,8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 </w:t>
      </w:r>
      <w:r w:rsidRPr="00D76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планируемого объёма расходов  на 2018 год.</w:t>
      </w:r>
    </w:p>
    <w:p w:rsidR="004C6876" w:rsidRDefault="004C6876" w:rsidP="004C6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проекте бюджета на 2017-2019 года  ассигнования на финансирование расходов распределились равномерно:</w:t>
      </w:r>
    </w:p>
    <w:p w:rsidR="004C6876" w:rsidRDefault="004C6876" w:rsidP="004C6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</w:t>
      </w:r>
      <w:r w:rsidRPr="00542583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сновной удельный вес в структуре расходов занимают расходы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общегосударственные вопросы –</w:t>
      </w:r>
      <w:r w:rsidR="00D76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41,5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% , </w:t>
      </w:r>
      <w:r w:rsidR="00D76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38,4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D76FAA">
        <w:rPr>
          <w:rFonts w:ascii="Times New Roman" w:eastAsia="Times New Roman" w:hAnsi="Times New Roman" w:cs="Times New Roman"/>
          <w:sz w:val="24"/>
          <w:szCs w:val="24"/>
          <w:lang w:eastAsia="ru-RU"/>
        </w:rPr>
        <w:t>, 37,3%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соответственно по годам.</w:t>
      </w:r>
    </w:p>
    <w:p w:rsidR="004C6876" w:rsidRPr="005F194B" w:rsidRDefault="004C6876" w:rsidP="004C6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вторыми по значимости  занимают  расходы на </w:t>
      </w:r>
      <w:r w:rsidR="00D76FAA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="00D76FAA" w:rsidRPr="005F19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национальную экономику</w:t>
      </w:r>
      <w:r w:rsidRPr="005F1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D76FAA" w:rsidRPr="005F1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Pr="005F1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%, </w:t>
      </w:r>
      <w:r w:rsidR="00D76FAA" w:rsidRPr="005F194B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Pr="005F1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</w:t>
      </w:r>
      <w:r w:rsidR="00D76FAA" w:rsidRPr="005F194B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Pr="005F1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% соответственно по годам;</w:t>
      </w:r>
    </w:p>
    <w:p w:rsidR="004C6876" w:rsidRDefault="004C6876" w:rsidP="004C6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расходы на  культуру  - </w:t>
      </w:r>
      <w:r w:rsidR="00D76FAA">
        <w:rPr>
          <w:rFonts w:ascii="Times New Roman" w:eastAsia="Times New Roman" w:hAnsi="Times New Roman" w:cs="Times New Roman"/>
          <w:sz w:val="24"/>
          <w:szCs w:val="24"/>
          <w:lang w:eastAsia="ru-RU"/>
        </w:rPr>
        <w:t>25,5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</w:t>
      </w:r>
      <w:r w:rsidR="00D76FAA">
        <w:rPr>
          <w:rFonts w:ascii="Times New Roman" w:eastAsia="Times New Roman" w:hAnsi="Times New Roman" w:cs="Times New Roman"/>
          <w:sz w:val="24"/>
          <w:szCs w:val="24"/>
          <w:lang w:eastAsia="ru-RU"/>
        </w:rPr>
        <w:t>16,8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%,</w:t>
      </w:r>
      <w:r w:rsidR="00D76FAA">
        <w:rPr>
          <w:rFonts w:ascii="Times New Roman" w:eastAsia="Times New Roman" w:hAnsi="Times New Roman" w:cs="Times New Roman"/>
          <w:sz w:val="24"/>
          <w:szCs w:val="24"/>
          <w:lang w:eastAsia="ru-RU"/>
        </w:rPr>
        <w:t>16,3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соответственно по годам;</w:t>
      </w:r>
    </w:p>
    <w:p w:rsidR="004C6876" w:rsidRDefault="005F194B" w:rsidP="004C6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расходы на ЖКХ</w:t>
      </w:r>
      <w:r w:rsidR="004C6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C6876">
        <w:rPr>
          <w:rFonts w:ascii="Times New Roman" w:eastAsia="Times New Roman" w:hAnsi="Times New Roman" w:cs="Times New Roman"/>
          <w:sz w:val="24"/>
          <w:szCs w:val="24"/>
          <w:lang w:eastAsia="ru-RU"/>
        </w:rPr>
        <w:t>% 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6,2</w:t>
      </w:r>
      <w:r w:rsidR="004C6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C6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соответственно по годам;</w:t>
      </w:r>
    </w:p>
    <w:p w:rsidR="004C6876" w:rsidRDefault="004C6876" w:rsidP="004C6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расходы на  соц</w:t>
      </w:r>
      <w:r w:rsidR="005F194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политику,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национальную оборону  от</w:t>
      </w:r>
      <w:r w:rsidR="005F1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2,3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до </w:t>
      </w:r>
      <w:r w:rsidR="005F194B">
        <w:rPr>
          <w:rFonts w:ascii="Times New Roman" w:eastAsia="Times New Roman" w:hAnsi="Times New Roman" w:cs="Times New Roman"/>
          <w:sz w:val="24"/>
          <w:szCs w:val="24"/>
          <w:lang w:eastAsia="ru-RU"/>
        </w:rPr>
        <w:t>3,8</w:t>
      </w:r>
      <w:r w:rsidR="00381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.</w:t>
      </w:r>
    </w:p>
    <w:p w:rsidR="004C6876" w:rsidRDefault="004C6876" w:rsidP="00381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876" w:rsidRPr="00F06A5B" w:rsidRDefault="004C6876" w:rsidP="004C6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gramStart"/>
      <w:r w:rsidRPr="00DC4F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Расходные обязательства сельского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селения спланированы на основе Р</w:t>
      </w:r>
      <w:r w:rsidRPr="00DC4F0A">
        <w:rPr>
          <w:rFonts w:ascii="Times New Roman" w:eastAsia="Times New Roman" w:hAnsi="Times New Roman" w:cs="Times New Roman"/>
          <w:sz w:val="24"/>
          <w:szCs w:val="24"/>
          <w:lang w:eastAsia="ru-RU"/>
        </w:rPr>
        <w:t>еестра расходных обязательств, сформированного с учетом действующих при составлении проекта бюджета поселения законов и иных но</w:t>
      </w:r>
      <w:r w:rsidR="0038157A">
        <w:rPr>
          <w:rFonts w:ascii="Times New Roman" w:eastAsia="Times New Roman" w:hAnsi="Times New Roman" w:cs="Times New Roman"/>
          <w:sz w:val="24"/>
          <w:szCs w:val="24"/>
          <w:lang w:eastAsia="ru-RU"/>
        </w:rPr>
        <w:t>рмативных правовых актов, обусла</w:t>
      </w:r>
      <w:r w:rsidRPr="00DC4F0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вливающих публичные нормативные обязательства и (или) правовые основания для иных расходных обязательств.</w:t>
      </w:r>
      <w:proofErr w:type="gramEnd"/>
    </w:p>
    <w:p w:rsidR="004C6876" w:rsidRPr="00F06A5B" w:rsidRDefault="004C6876" w:rsidP="004C68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6876" w:rsidRDefault="004C6876" w:rsidP="004C6876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678A">
        <w:rPr>
          <w:rFonts w:ascii="Times New Roman" w:eastAsia="Times New Roman" w:hAnsi="Times New Roman" w:cs="Times New Roman"/>
          <w:b/>
          <w:sz w:val="24"/>
          <w:szCs w:val="24"/>
        </w:rPr>
        <w:t>8.Оценка соответствия показателей объема бюджетных ассигнований на реализацию муниципальных программ, предусмотренных к финансированию за счет средств местного бюджета, объемам бюджетных ассигнований, утвержденным муниципальными правовыми актами.</w:t>
      </w:r>
    </w:p>
    <w:p w:rsidR="004C6876" w:rsidRDefault="004C6876" w:rsidP="004C6876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6876" w:rsidRDefault="004C6876" w:rsidP="004C687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78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проекте Решения о бюджете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7-2019 года </w:t>
      </w:r>
      <w:r w:rsidRPr="00096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</w:t>
      </w:r>
      <w:r w:rsidR="005F194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8157A">
        <w:rPr>
          <w:rFonts w:ascii="Times New Roman" w:eastAsia="Times New Roman" w:hAnsi="Times New Roman" w:cs="Times New Roman"/>
          <w:sz w:val="24"/>
          <w:szCs w:val="24"/>
          <w:lang w:eastAsia="ru-RU"/>
        </w:rPr>
        <w:t>дусмотрено финансирование   4-х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Муниципальных программ:</w:t>
      </w:r>
    </w:p>
    <w:p w:rsidR="004C6876" w:rsidRPr="0065141B" w:rsidRDefault="004C6876" w:rsidP="004C687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Pr="0065141B">
        <w:rPr>
          <w:rFonts w:ascii="Times New Roman" w:eastAsia="Times New Roman" w:hAnsi="Times New Roman" w:cs="Times New Roman"/>
          <w:sz w:val="18"/>
          <w:szCs w:val="18"/>
          <w:lang w:eastAsia="ru-RU"/>
        </w:rPr>
        <w:t>Таблица № 4</w:t>
      </w:r>
    </w:p>
    <w:tbl>
      <w:tblPr>
        <w:tblStyle w:val="a5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529"/>
        <w:gridCol w:w="850"/>
        <w:gridCol w:w="709"/>
        <w:gridCol w:w="850"/>
        <w:gridCol w:w="709"/>
        <w:gridCol w:w="851"/>
        <w:gridCol w:w="708"/>
      </w:tblGrid>
      <w:tr w:rsidR="004C6876" w:rsidRPr="009436CC" w:rsidTr="00795051">
        <w:tc>
          <w:tcPr>
            <w:tcW w:w="5529" w:type="dxa"/>
            <w:vMerge w:val="restart"/>
          </w:tcPr>
          <w:p w:rsidR="004C6876" w:rsidRDefault="004C6876" w:rsidP="00795051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4C6876" w:rsidRPr="009436CC" w:rsidRDefault="004C6876" w:rsidP="00795051">
            <w:pPr>
              <w:autoSpaceDE w:val="0"/>
              <w:autoSpaceDN w:val="0"/>
              <w:adjustRightInd w:val="0"/>
              <w:jc w:val="center"/>
              <w:outlineLvl w:val="2"/>
            </w:pPr>
            <w:r w:rsidRPr="009436CC">
              <w:t>Наименование программы</w:t>
            </w:r>
          </w:p>
        </w:tc>
        <w:tc>
          <w:tcPr>
            <w:tcW w:w="1559" w:type="dxa"/>
            <w:gridSpan w:val="2"/>
          </w:tcPr>
          <w:p w:rsidR="004C6876" w:rsidRPr="00482BBE" w:rsidRDefault="004C6876" w:rsidP="00795051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</w:rPr>
            </w:pPr>
            <w:r w:rsidRPr="00482BBE">
              <w:rPr>
                <w:b/>
              </w:rPr>
              <w:t>2017г</w:t>
            </w:r>
          </w:p>
        </w:tc>
        <w:tc>
          <w:tcPr>
            <w:tcW w:w="1559" w:type="dxa"/>
            <w:gridSpan w:val="2"/>
          </w:tcPr>
          <w:p w:rsidR="004C6876" w:rsidRPr="00482BBE" w:rsidRDefault="004C6876" w:rsidP="00795051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</w:rPr>
            </w:pPr>
            <w:r w:rsidRPr="00482BBE">
              <w:rPr>
                <w:b/>
              </w:rPr>
              <w:t>2018г</w:t>
            </w:r>
          </w:p>
        </w:tc>
        <w:tc>
          <w:tcPr>
            <w:tcW w:w="1559" w:type="dxa"/>
            <w:gridSpan w:val="2"/>
          </w:tcPr>
          <w:p w:rsidR="004C6876" w:rsidRPr="00482BBE" w:rsidRDefault="004C6876" w:rsidP="00795051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</w:rPr>
            </w:pPr>
            <w:r w:rsidRPr="00482BBE">
              <w:rPr>
                <w:b/>
              </w:rPr>
              <w:t>2019г</w:t>
            </w:r>
          </w:p>
        </w:tc>
      </w:tr>
      <w:tr w:rsidR="004C6876" w:rsidRPr="009436CC" w:rsidTr="00795051">
        <w:tc>
          <w:tcPr>
            <w:tcW w:w="5529" w:type="dxa"/>
            <w:vMerge/>
          </w:tcPr>
          <w:p w:rsidR="004C6876" w:rsidRPr="009436CC" w:rsidRDefault="004C6876" w:rsidP="00795051">
            <w:pPr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850" w:type="dxa"/>
          </w:tcPr>
          <w:p w:rsidR="004C6876" w:rsidRPr="009436CC" w:rsidRDefault="004C6876" w:rsidP="00795051">
            <w:pPr>
              <w:autoSpaceDE w:val="0"/>
              <w:autoSpaceDN w:val="0"/>
              <w:adjustRightInd w:val="0"/>
              <w:jc w:val="both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  <w:tc>
          <w:tcPr>
            <w:tcW w:w="709" w:type="dxa"/>
          </w:tcPr>
          <w:p w:rsidR="004C6876" w:rsidRPr="009436CC" w:rsidRDefault="004C6876" w:rsidP="00795051">
            <w:pPr>
              <w:autoSpaceDE w:val="0"/>
              <w:autoSpaceDN w:val="0"/>
              <w:adjustRightInd w:val="0"/>
              <w:jc w:val="both"/>
              <w:outlineLvl w:val="2"/>
              <w:rPr>
                <w:sz w:val="16"/>
                <w:szCs w:val="16"/>
              </w:rPr>
            </w:pPr>
            <w:r w:rsidRPr="0003543A">
              <w:rPr>
                <w:b/>
                <w:sz w:val="16"/>
                <w:szCs w:val="16"/>
              </w:rPr>
              <w:t xml:space="preserve">% </w:t>
            </w:r>
            <w:r>
              <w:rPr>
                <w:sz w:val="16"/>
                <w:szCs w:val="16"/>
              </w:rPr>
              <w:t>Уд вес</w:t>
            </w:r>
          </w:p>
        </w:tc>
        <w:tc>
          <w:tcPr>
            <w:tcW w:w="850" w:type="dxa"/>
          </w:tcPr>
          <w:p w:rsidR="004C6876" w:rsidRPr="009436CC" w:rsidRDefault="004C6876" w:rsidP="00795051">
            <w:pPr>
              <w:autoSpaceDE w:val="0"/>
              <w:autoSpaceDN w:val="0"/>
              <w:adjustRightInd w:val="0"/>
              <w:jc w:val="both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  <w:tc>
          <w:tcPr>
            <w:tcW w:w="709" w:type="dxa"/>
          </w:tcPr>
          <w:p w:rsidR="004C6876" w:rsidRPr="009436CC" w:rsidRDefault="004C6876" w:rsidP="00795051">
            <w:pPr>
              <w:autoSpaceDE w:val="0"/>
              <w:autoSpaceDN w:val="0"/>
              <w:adjustRightInd w:val="0"/>
              <w:jc w:val="both"/>
              <w:outlineLvl w:val="2"/>
              <w:rPr>
                <w:sz w:val="16"/>
                <w:szCs w:val="16"/>
              </w:rPr>
            </w:pPr>
            <w:r w:rsidRPr="0003543A">
              <w:rPr>
                <w:b/>
                <w:sz w:val="16"/>
                <w:szCs w:val="16"/>
              </w:rPr>
              <w:t>%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Уд вес</w:t>
            </w:r>
          </w:p>
        </w:tc>
        <w:tc>
          <w:tcPr>
            <w:tcW w:w="851" w:type="dxa"/>
          </w:tcPr>
          <w:p w:rsidR="004C6876" w:rsidRPr="009436CC" w:rsidRDefault="004C6876" w:rsidP="00795051">
            <w:pPr>
              <w:autoSpaceDE w:val="0"/>
              <w:autoSpaceDN w:val="0"/>
              <w:adjustRightInd w:val="0"/>
              <w:jc w:val="both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Сумма </w:t>
            </w:r>
          </w:p>
        </w:tc>
        <w:tc>
          <w:tcPr>
            <w:tcW w:w="708" w:type="dxa"/>
          </w:tcPr>
          <w:p w:rsidR="004C6876" w:rsidRPr="009436CC" w:rsidRDefault="004C6876" w:rsidP="00795051">
            <w:pPr>
              <w:autoSpaceDE w:val="0"/>
              <w:autoSpaceDN w:val="0"/>
              <w:adjustRightInd w:val="0"/>
              <w:jc w:val="both"/>
              <w:outlineLvl w:val="2"/>
              <w:rPr>
                <w:sz w:val="16"/>
                <w:szCs w:val="16"/>
              </w:rPr>
            </w:pPr>
            <w:r w:rsidRPr="0003543A">
              <w:rPr>
                <w:b/>
                <w:sz w:val="16"/>
                <w:szCs w:val="16"/>
              </w:rPr>
              <w:t>%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Уд вес</w:t>
            </w:r>
          </w:p>
        </w:tc>
      </w:tr>
      <w:tr w:rsidR="004C6876" w:rsidRPr="009436CC" w:rsidTr="00795051">
        <w:tc>
          <w:tcPr>
            <w:tcW w:w="5529" w:type="dxa"/>
          </w:tcPr>
          <w:p w:rsidR="004C6876" w:rsidRPr="009436CC" w:rsidRDefault="004C6876" w:rsidP="00795051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 xml:space="preserve">МП « </w:t>
            </w:r>
            <w:r w:rsidR="005F194B">
              <w:t xml:space="preserve"> Благоустройство территории </w:t>
            </w:r>
            <w:proofErr w:type="spellStart"/>
            <w:r w:rsidR="005F194B">
              <w:t>Белоусовского</w:t>
            </w:r>
            <w:proofErr w:type="spellEnd"/>
            <w:r w:rsidR="0038157A">
              <w:t xml:space="preserve"> </w:t>
            </w:r>
            <w:r>
              <w:t>сельского поселения на 2017-2019 года»</w:t>
            </w:r>
          </w:p>
        </w:tc>
        <w:tc>
          <w:tcPr>
            <w:tcW w:w="850" w:type="dxa"/>
          </w:tcPr>
          <w:p w:rsidR="004C6876" w:rsidRPr="009436CC" w:rsidRDefault="005F194B" w:rsidP="00795051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146,0</w:t>
            </w:r>
          </w:p>
        </w:tc>
        <w:tc>
          <w:tcPr>
            <w:tcW w:w="709" w:type="dxa"/>
          </w:tcPr>
          <w:p w:rsidR="004C6876" w:rsidRPr="009436CC" w:rsidRDefault="00CA52FD" w:rsidP="00795051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  <w:tc>
          <w:tcPr>
            <w:tcW w:w="850" w:type="dxa"/>
          </w:tcPr>
          <w:p w:rsidR="004C6876" w:rsidRPr="009436CC" w:rsidRDefault="005F194B" w:rsidP="00795051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146,0</w:t>
            </w:r>
          </w:p>
        </w:tc>
        <w:tc>
          <w:tcPr>
            <w:tcW w:w="709" w:type="dxa"/>
          </w:tcPr>
          <w:p w:rsidR="004C6876" w:rsidRPr="009436CC" w:rsidRDefault="005204F4" w:rsidP="00795051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</w:t>
            </w:r>
          </w:p>
        </w:tc>
        <w:tc>
          <w:tcPr>
            <w:tcW w:w="851" w:type="dxa"/>
          </w:tcPr>
          <w:p w:rsidR="004C6876" w:rsidRPr="009436CC" w:rsidRDefault="005F194B" w:rsidP="00795051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146,0</w:t>
            </w:r>
          </w:p>
        </w:tc>
        <w:tc>
          <w:tcPr>
            <w:tcW w:w="708" w:type="dxa"/>
          </w:tcPr>
          <w:p w:rsidR="004C6876" w:rsidRPr="009436CC" w:rsidRDefault="005204F4" w:rsidP="00795051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9,2</w:t>
            </w:r>
          </w:p>
        </w:tc>
      </w:tr>
      <w:tr w:rsidR="004C6876" w:rsidRPr="009436CC" w:rsidTr="00795051">
        <w:tc>
          <w:tcPr>
            <w:tcW w:w="5529" w:type="dxa"/>
          </w:tcPr>
          <w:p w:rsidR="004C6876" w:rsidRPr="009436CC" w:rsidRDefault="004C6876" w:rsidP="00795051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 xml:space="preserve">МП « </w:t>
            </w:r>
            <w:r w:rsidR="001A18E9">
              <w:t xml:space="preserve">Содержание автомобильных дорог общего </w:t>
            </w:r>
            <w:r w:rsidR="0038157A">
              <w:t xml:space="preserve">пользования местного значения  </w:t>
            </w:r>
            <w:proofErr w:type="spellStart"/>
            <w:r w:rsidR="0038157A">
              <w:t>Б</w:t>
            </w:r>
            <w:r w:rsidR="001A18E9">
              <w:t>елоусовского</w:t>
            </w:r>
            <w:proofErr w:type="spellEnd"/>
            <w:r w:rsidR="001A18E9">
              <w:t xml:space="preserve"> сельского поселения </w:t>
            </w:r>
            <w:r>
              <w:t xml:space="preserve">на 2017-2019года»  </w:t>
            </w:r>
          </w:p>
        </w:tc>
        <w:tc>
          <w:tcPr>
            <w:tcW w:w="850" w:type="dxa"/>
          </w:tcPr>
          <w:p w:rsidR="004C6876" w:rsidRPr="009436CC" w:rsidRDefault="001A18E9" w:rsidP="00795051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824,7</w:t>
            </w:r>
          </w:p>
        </w:tc>
        <w:tc>
          <w:tcPr>
            <w:tcW w:w="709" w:type="dxa"/>
          </w:tcPr>
          <w:p w:rsidR="004C6876" w:rsidRPr="009436CC" w:rsidRDefault="001A18E9" w:rsidP="00795051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</w:tcPr>
          <w:p w:rsidR="004C6876" w:rsidRPr="009436CC" w:rsidRDefault="001A18E9" w:rsidP="00795051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800,6</w:t>
            </w:r>
          </w:p>
        </w:tc>
        <w:tc>
          <w:tcPr>
            <w:tcW w:w="709" w:type="dxa"/>
          </w:tcPr>
          <w:p w:rsidR="004C6876" w:rsidRPr="009436CC" w:rsidRDefault="005204F4" w:rsidP="00795051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851" w:type="dxa"/>
          </w:tcPr>
          <w:p w:rsidR="004C6876" w:rsidRPr="009436CC" w:rsidRDefault="001A18E9" w:rsidP="00795051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876,3</w:t>
            </w:r>
          </w:p>
        </w:tc>
        <w:tc>
          <w:tcPr>
            <w:tcW w:w="708" w:type="dxa"/>
          </w:tcPr>
          <w:p w:rsidR="004C6876" w:rsidRPr="009436CC" w:rsidRDefault="005204F4" w:rsidP="00795051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</w:tr>
      <w:tr w:rsidR="004C6876" w:rsidRPr="009436CC" w:rsidTr="00795051">
        <w:tc>
          <w:tcPr>
            <w:tcW w:w="5529" w:type="dxa"/>
          </w:tcPr>
          <w:p w:rsidR="004C6876" w:rsidRPr="009436CC" w:rsidRDefault="004C6876" w:rsidP="00795051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 xml:space="preserve">МП  </w:t>
            </w:r>
            <w:r w:rsidR="001A18E9">
              <w:t xml:space="preserve">«Комплексное развитие систем ЖКХ в </w:t>
            </w:r>
            <w:proofErr w:type="spellStart"/>
            <w:r w:rsidR="001A18E9">
              <w:t>Белоусовском</w:t>
            </w:r>
            <w:proofErr w:type="spellEnd"/>
            <w:r w:rsidR="001A18E9">
              <w:t xml:space="preserve"> сельском поселении</w:t>
            </w:r>
            <w:r>
              <w:t xml:space="preserve"> на 2017-2019 </w:t>
            </w:r>
            <w:proofErr w:type="spellStart"/>
            <w:r>
              <w:t>г</w:t>
            </w:r>
            <w:proofErr w:type="gramStart"/>
            <w:r>
              <w:t>.г</w:t>
            </w:r>
            <w:proofErr w:type="spellEnd"/>
            <w:proofErr w:type="gramEnd"/>
            <w:r>
              <w:t>»</w:t>
            </w:r>
          </w:p>
        </w:tc>
        <w:tc>
          <w:tcPr>
            <w:tcW w:w="850" w:type="dxa"/>
          </w:tcPr>
          <w:p w:rsidR="004C6876" w:rsidRPr="009436CC" w:rsidRDefault="001A18E9" w:rsidP="00795051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168,7</w:t>
            </w:r>
          </w:p>
        </w:tc>
        <w:tc>
          <w:tcPr>
            <w:tcW w:w="709" w:type="dxa"/>
          </w:tcPr>
          <w:p w:rsidR="004C6876" w:rsidRPr="009436CC" w:rsidRDefault="00CA52FD" w:rsidP="00795051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10,8</w:t>
            </w:r>
          </w:p>
        </w:tc>
        <w:tc>
          <w:tcPr>
            <w:tcW w:w="850" w:type="dxa"/>
          </w:tcPr>
          <w:p w:rsidR="004C6876" w:rsidRPr="009436CC" w:rsidRDefault="001A18E9" w:rsidP="00795051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141,5</w:t>
            </w:r>
          </w:p>
        </w:tc>
        <w:tc>
          <w:tcPr>
            <w:tcW w:w="709" w:type="dxa"/>
          </w:tcPr>
          <w:p w:rsidR="004C6876" w:rsidRPr="009436CC" w:rsidRDefault="005204F4" w:rsidP="00795051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9,4</w:t>
            </w:r>
          </w:p>
        </w:tc>
        <w:tc>
          <w:tcPr>
            <w:tcW w:w="851" w:type="dxa"/>
          </w:tcPr>
          <w:p w:rsidR="004C6876" w:rsidRPr="009436CC" w:rsidRDefault="001A18E9" w:rsidP="00795051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141,5</w:t>
            </w:r>
          </w:p>
        </w:tc>
        <w:tc>
          <w:tcPr>
            <w:tcW w:w="708" w:type="dxa"/>
          </w:tcPr>
          <w:p w:rsidR="004C6876" w:rsidRPr="009436CC" w:rsidRDefault="005204F4" w:rsidP="00795051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8,9</w:t>
            </w:r>
          </w:p>
        </w:tc>
      </w:tr>
      <w:tr w:rsidR="004C6876" w:rsidRPr="009436CC" w:rsidTr="00795051">
        <w:tc>
          <w:tcPr>
            <w:tcW w:w="5529" w:type="dxa"/>
          </w:tcPr>
          <w:p w:rsidR="004C6876" w:rsidRDefault="004C6876" w:rsidP="00795051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МП «</w:t>
            </w:r>
            <w:r w:rsidR="001A18E9">
              <w:t xml:space="preserve">Организация библиотечного обслуживания населения  </w:t>
            </w:r>
            <w:proofErr w:type="spellStart"/>
            <w:r w:rsidR="001A18E9">
              <w:t>Белоусовского</w:t>
            </w:r>
            <w:proofErr w:type="spellEnd"/>
            <w:r w:rsidR="001A18E9">
              <w:t xml:space="preserve"> </w:t>
            </w:r>
            <w:r>
              <w:t xml:space="preserve">сельского поселения на 2017-2019 </w:t>
            </w:r>
            <w:proofErr w:type="spellStart"/>
            <w:r>
              <w:t>г.г</w:t>
            </w:r>
            <w:proofErr w:type="spellEnd"/>
            <w:r>
              <w:t>.».</w:t>
            </w:r>
          </w:p>
        </w:tc>
        <w:tc>
          <w:tcPr>
            <w:tcW w:w="850" w:type="dxa"/>
          </w:tcPr>
          <w:p w:rsidR="004C6876" w:rsidRPr="009436CC" w:rsidRDefault="001A18E9" w:rsidP="00795051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421,6</w:t>
            </w:r>
          </w:p>
        </w:tc>
        <w:tc>
          <w:tcPr>
            <w:tcW w:w="709" w:type="dxa"/>
          </w:tcPr>
          <w:p w:rsidR="004C6876" w:rsidRPr="009436CC" w:rsidRDefault="001A18E9" w:rsidP="00795051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</w:tcPr>
          <w:p w:rsidR="004C6876" w:rsidRPr="009436CC" w:rsidRDefault="001A18E9" w:rsidP="00795051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421,6</w:t>
            </w:r>
          </w:p>
        </w:tc>
        <w:tc>
          <w:tcPr>
            <w:tcW w:w="709" w:type="dxa"/>
          </w:tcPr>
          <w:p w:rsidR="004C6876" w:rsidRPr="009436CC" w:rsidRDefault="005204F4" w:rsidP="00795051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851" w:type="dxa"/>
          </w:tcPr>
          <w:p w:rsidR="004C6876" w:rsidRPr="009436CC" w:rsidRDefault="001A18E9" w:rsidP="00795051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421,6</w:t>
            </w:r>
          </w:p>
        </w:tc>
        <w:tc>
          <w:tcPr>
            <w:tcW w:w="708" w:type="dxa"/>
          </w:tcPr>
          <w:p w:rsidR="004C6876" w:rsidRPr="009436CC" w:rsidRDefault="005204F4" w:rsidP="00795051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26,9</w:t>
            </w:r>
          </w:p>
        </w:tc>
      </w:tr>
      <w:tr w:rsidR="004C6876" w:rsidRPr="009436CC" w:rsidTr="00795051">
        <w:tc>
          <w:tcPr>
            <w:tcW w:w="5529" w:type="dxa"/>
          </w:tcPr>
          <w:p w:rsidR="004C6876" w:rsidRPr="009436CC" w:rsidRDefault="004C6876" w:rsidP="00795051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ИТОГО по программам</w:t>
            </w:r>
          </w:p>
        </w:tc>
        <w:tc>
          <w:tcPr>
            <w:tcW w:w="850" w:type="dxa"/>
          </w:tcPr>
          <w:p w:rsidR="004C6876" w:rsidRPr="00B849D4" w:rsidRDefault="001A18E9" w:rsidP="00795051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1561,0</w:t>
            </w:r>
          </w:p>
        </w:tc>
        <w:tc>
          <w:tcPr>
            <w:tcW w:w="709" w:type="dxa"/>
          </w:tcPr>
          <w:p w:rsidR="004C6876" w:rsidRPr="00B849D4" w:rsidRDefault="004C6876" w:rsidP="00795051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4C6876" w:rsidRPr="00B849D4" w:rsidRDefault="001A18E9" w:rsidP="00795051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1509,7</w:t>
            </w:r>
          </w:p>
        </w:tc>
        <w:tc>
          <w:tcPr>
            <w:tcW w:w="709" w:type="dxa"/>
          </w:tcPr>
          <w:p w:rsidR="004C6876" w:rsidRPr="00B849D4" w:rsidRDefault="004C6876" w:rsidP="00795051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4C6876" w:rsidRPr="00B849D4" w:rsidRDefault="001A18E9" w:rsidP="00795051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1585,4</w:t>
            </w:r>
          </w:p>
        </w:tc>
        <w:tc>
          <w:tcPr>
            <w:tcW w:w="708" w:type="dxa"/>
          </w:tcPr>
          <w:p w:rsidR="004C6876" w:rsidRPr="00B849D4" w:rsidRDefault="004C6876" w:rsidP="00795051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sz w:val="18"/>
                <w:szCs w:val="18"/>
              </w:rPr>
            </w:pPr>
          </w:p>
        </w:tc>
      </w:tr>
      <w:tr w:rsidR="004C6876" w:rsidRPr="009436CC" w:rsidTr="00795051">
        <w:tc>
          <w:tcPr>
            <w:tcW w:w="5529" w:type="dxa"/>
          </w:tcPr>
          <w:p w:rsidR="004C6876" w:rsidRPr="00DC58F0" w:rsidRDefault="004C6876" w:rsidP="00795051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</w:rPr>
            </w:pPr>
            <w:r w:rsidRPr="00DC58F0">
              <w:rPr>
                <w:b/>
              </w:rPr>
              <w:t>% охвата программным методом</w:t>
            </w:r>
          </w:p>
        </w:tc>
        <w:tc>
          <w:tcPr>
            <w:tcW w:w="850" w:type="dxa"/>
          </w:tcPr>
          <w:p w:rsidR="004C6876" w:rsidRPr="00B849D4" w:rsidRDefault="005204F4" w:rsidP="00795051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38,1%</w:t>
            </w:r>
          </w:p>
        </w:tc>
        <w:tc>
          <w:tcPr>
            <w:tcW w:w="709" w:type="dxa"/>
          </w:tcPr>
          <w:p w:rsidR="004C6876" w:rsidRPr="00B849D4" w:rsidRDefault="004C6876" w:rsidP="00795051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4C6876" w:rsidRPr="00B849D4" w:rsidRDefault="005204F4" w:rsidP="00795051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60,2%</w:t>
            </w:r>
          </w:p>
        </w:tc>
        <w:tc>
          <w:tcPr>
            <w:tcW w:w="709" w:type="dxa"/>
          </w:tcPr>
          <w:p w:rsidR="004C6876" w:rsidRPr="00B849D4" w:rsidRDefault="004C6876" w:rsidP="00795051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4C6876" w:rsidRPr="00B849D4" w:rsidRDefault="005204F4" w:rsidP="00795051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61,4%</w:t>
            </w:r>
          </w:p>
        </w:tc>
        <w:tc>
          <w:tcPr>
            <w:tcW w:w="708" w:type="dxa"/>
          </w:tcPr>
          <w:p w:rsidR="004C6876" w:rsidRPr="00B849D4" w:rsidRDefault="004C6876" w:rsidP="00795051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sz w:val="18"/>
                <w:szCs w:val="18"/>
              </w:rPr>
            </w:pPr>
          </w:p>
        </w:tc>
      </w:tr>
    </w:tbl>
    <w:p w:rsidR="004C6876" w:rsidRPr="009436CC" w:rsidRDefault="004C6876" w:rsidP="004C687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6876" w:rsidRDefault="004C6876" w:rsidP="004C687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0D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проекте Решения о бюджете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7-2019</w:t>
      </w:r>
      <w:r w:rsidRPr="00727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727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муниципальными программами охвачено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04F4">
        <w:rPr>
          <w:rFonts w:ascii="Times New Roman" w:eastAsia="Times New Roman" w:hAnsi="Times New Roman" w:cs="Times New Roman"/>
          <w:sz w:val="24"/>
          <w:szCs w:val="24"/>
          <w:lang w:eastAsia="ru-RU"/>
        </w:rPr>
        <w:t>38,1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, </w:t>
      </w:r>
      <w:r w:rsidR="005204F4">
        <w:rPr>
          <w:rFonts w:ascii="Times New Roman" w:eastAsia="Times New Roman" w:hAnsi="Times New Roman" w:cs="Times New Roman"/>
          <w:sz w:val="24"/>
          <w:szCs w:val="24"/>
          <w:lang w:eastAsia="ru-RU"/>
        </w:rPr>
        <w:t>60,2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%,   </w:t>
      </w:r>
      <w:r w:rsidR="005204F4">
        <w:rPr>
          <w:rFonts w:ascii="Times New Roman" w:eastAsia="Times New Roman" w:hAnsi="Times New Roman" w:cs="Times New Roman"/>
          <w:sz w:val="24"/>
          <w:szCs w:val="24"/>
          <w:lang w:eastAsia="ru-RU"/>
        </w:rPr>
        <w:t>61,4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r w:rsidRPr="00727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бюджетных расходов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соответственно по годам.</w:t>
      </w:r>
    </w:p>
    <w:p w:rsidR="004C6876" w:rsidRPr="0009678A" w:rsidRDefault="004C6876" w:rsidP="004C6876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6876" w:rsidRDefault="004C6876" w:rsidP="004C6876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6876" w:rsidRDefault="004C6876" w:rsidP="004C6876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9</w:t>
      </w:r>
      <w:r w:rsidRPr="00B374C7">
        <w:rPr>
          <w:rFonts w:ascii="Times New Roman" w:eastAsia="Times New Roman" w:hAnsi="Times New Roman" w:cs="Times New Roman"/>
          <w:b/>
          <w:sz w:val="24"/>
          <w:szCs w:val="24"/>
        </w:rPr>
        <w:t>.Оценка муниципального долга, предоставления и реструктуризации бюджетных кредитов.</w:t>
      </w:r>
    </w:p>
    <w:p w:rsidR="004C6876" w:rsidRPr="00B374C7" w:rsidRDefault="004C6876" w:rsidP="004C6876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6876" w:rsidRDefault="004C6876" w:rsidP="004C6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Приведенные в проекте Решения верхние пределы муниципального внутреннего долга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января 2018 года в сумме   </w:t>
      </w:r>
      <w:r w:rsidR="005F1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28,08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  <w:r w:rsidRPr="00B3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01 января 2019 года </w:t>
      </w:r>
      <w:r w:rsidR="005F1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уровне  2018 года</w:t>
      </w:r>
      <w:proofErr w:type="gramStart"/>
      <w:r w:rsidR="005F1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5F1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т.е.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сумме </w:t>
      </w:r>
      <w:r w:rsidR="005F1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28,08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 , </w:t>
      </w:r>
      <w:r w:rsidRPr="00B3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соответствует ограничениям, установленным ч. 3 ст. 107 БК РФ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 на первый год планового периода  в объёме  не мене  2,5% общего объёма  расходов бюджета, на второй год планового периода в объёме не менее 5%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B374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6876" w:rsidRPr="00B374C7" w:rsidRDefault="004C6876" w:rsidP="004C687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6876" w:rsidRPr="00076201" w:rsidRDefault="004C6876" w:rsidP="004C6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4C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Возникновение иных видов долговых обязательств,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оектом Решения не предусмотрено.</w:t>
      </w:r>
    </w:p>
    <w:p w:rsidR="004C6876" w:rsidRPr="00B374C7" w:rsidRDefault="004C6876" w:rsidP="004C6876">
      <w:pPr>
        <w:widowControl w:val="0"/>
        <w:tabs>
          <w:tab w:val="center" w:pos="0"/>
          <w:tab w:val="right" w:pos="93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6876" w:rsidRPr="00B374C7" w:rsidRDefault="004C6876" w:rsidP="004C6876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360" w:lineRule="auto"/>
        <w:ind w:left="540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Pr="00B374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Заключение</w:t>
      </w:r>
    </w:p>
    <w:p w:rsidR="004C6876" w:rsidRDefault="004C6876" w:rsidP="004C68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4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</w:t>
      </w:r>
      <w:r w:rsidR="0052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Pr="00B3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 на рассмотрение в контрольно-ревизионную комиссию Етку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льского муниципального района </w:t>
      </w:r>
      <w:r w:rsidRPr="00B374C7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соблюдением сроков, установленных пунктом 1 статьи 185 Бюджетного кодекса РФ, перечень материалов и документов, представ</w:t>
      </w:r>
      <w:r w:rsidR="0038157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ленных одновременно с проектом Р</w:t>
      </w:r>
      <w:r w:rsidRPr="00B37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ешения о бюджете, соответствует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 184.2 </w:t>
      </w:r>
      <w:r w:rsidRPr="00B374C7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К</w:t>
      </w:r>
      <w:r w:rsidRPr="00B374C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РФ</w:t>
      </w:r>
      <w:r w:rsidRPr="00B374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6876" w:rsidRDefault="004C6876" w:rsidP="004C6876">
      <w:pPr>
        <w:widowControl w:val="0"/>
        <w:tabs>
          <w:tab w:val="center" w:pos="0"/>
          <w:tab w:val="right" w:pos="93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4C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Представленный проект бюджета на очередной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B374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на плановый период  2018-2019 годов </w:t>
      </w:r>
      <w:r w:rsidRPr="00B374C7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соответствует требованиям Бюджетного Кодекса Российской Федерации, своду реестров бюджетных обязательств Еткульского муниципального района, целям социального и экономического развития</w:t>
      </w:r>
      <w:r w:rsidR="00522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522C4F">
        <w:rPr>
          <w:rFonts w:ascii="Times New Roman" w:eastAsia="Times New Roman" w:hAnsi="Times New Roman" w:cs="Times New Roman"/>
          <w:color w:val="000000"/>
          <w:sz w:val="24"/>
          <w:szCs w:val="24"/>
        </w:rPr>
        <w:t>Белоусовского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сельского </w:t>
      </w:r>
      <w:r w:rsidRPr="00B374C7"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поселения.</w:t>
      </w:r>
    </w:p>
    <w:p w:rsidR="004C6876" w:rsidRDefault="004C6876" w:rsidP="004C6876">
      <w:pPr>
        <w:widowControl w:val="0"/>
        <w:tabs>
          <w:tab w:val="center" w:pos="0"/>
          <w:tab w:val="right" w:pos="93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6876" w:rsidRDefault="00522C4F" w:rsidP="004C6876">
      <w:pPr>
        <w:widowControl w:val="0"/>
        <w:tabs>
          <w:tab w:val="center" w:pos="0"/>
          <w:tab w:val="right" w:pos="93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Бюджет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Белоусовского</w:t>
      </w:r>
      <w:proofErr w:type="spellEnd"/>
      <w:r w:rsidR="004C687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4C6876" w:rsidRPr="007B31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сельского поселения на 2017 год и н</w:t>
      </w:r>
      <w:r w:rsidR="004C687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 плановый период 2018-2019 годов</w:t>
      </w:r>
      <w:r w:rsidR="004C6876" w:rsidRPr="007B31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сбалансирован по доходам и расходам</w:t>
      </w:r>
      <w:proofErr w:type="gramStart"/>
      <w:r w:rsidR="004C6876" w:rsidRPr="007B31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,</w:t>
      </w:r>
      <w:proofErr w:type="gramEnd"/>
      <w:r w:rsidR="004C6876" w:rsidRPr="007B31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доходная и расходна</w:t>
      </w:r>
      <w:r w:rsidR="004C687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я части обоснованы, бюджет безде</w:t>
      </w:r>
      <w:r w:rsidR="004C6876" w:rsidRPr="007B31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фицитный.</w:t>
      </w:r>
    </w:p>
    <w:p w:rsidR="004C6876" w:rsidRPr="007B3195" w:rsidRDefault="004C6876" w:rsidP="004C6876">
      <w:pPr>
        <w:widowControl w:val="0"/>
        <w:tabs>
          <w:tab w:val="center" w:pos="0"/>
          <w:tab w:val="right" w:pos="93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4C6876" w:rsidRDefault="004C6876" w:rsidP="004C6876">
      <w:pPr>
        <w:widowControl w:val="0"/>
        <w:tabs>
          <w:tab w:val="center" w:pos="0"/>
          <w:tab w:val="right" w:pos="93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374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Учитывая вышеизложенное, контрольно-ревизионная комиссия Еткульского муниципального района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установила, что предложенный проект Р</w:t>
      </w:r>
      <w:r w:rsidRPr="00B374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ешения Совета депутатов </w:t>
      </w:r>
      <w:proofErr w:type="spellStart"/>
      <w:r w:rsidR="00522C4F">
        <w:rPr>
          <w:rFonts w:ascii="Times New Roman" w:eastAsia="Times New Roman" w:hAnsi="Times New Roman" w:cs="Times New Roman"/>
          <w:color w:val="000000"/>
          <w:sz w:val="24"/>
          <w:szCs w:val="24"/>
        </w:rPr>
        <w:t>Белоусовского</w:t>
      </w:r>
      <w:proofErr w:type="spellEnd"/>
      <w:r w:rsidR="00522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74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сельского поселения «О бюджете </w:t>
      </w:r>
      <w:proofErr w:type="spellStart"/>
      <w:r w:rsidR="00522C4F">
        <w:rPr>
          <w:rFonts w:ascii="Times New Roman" w:eastAsia="Times New Roman" w:hAnsi="Times New Roman" w:cs="Times New Roman"/>
          <w:color w:val="000000"/>
          <w:sz w:val="24"/>
          <w:szCs w:val="24"/>
        </w:rPr>
        <w:t>Белоусовского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74C7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 на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B374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на плановый период 2018-2019 годов </w:t>
      </w:r>
      <w:r w:rsidRPr="00B374C7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целом соответствует нормам и положениям  бюджетного законодательства Российской Федерации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Уставу </w:t>
      </w:r>
      <w:proofErr w:type="spellStart"/>
      <w:r w:rsidR="00522C4F">
        <w:rPr>
          <w:rFonts w:ascii="Times New Roman" w:eastAsia="Times New Roman" w:hAnsi="Times New Roman" w:cs="Times New Roman"/>
          <w:color w:val="000000"/>
          <w:sz w:val="24"/>
          <w:szCs w:val="24"/>
        </w:rPr>
        <w:t>Белоусовского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поселения, Положению о бюджетном процессе </w:t>
      </w:r>
      <w:r w:rsidR="00522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 w:rsidR="00522C4F">
        <w:rPr>
          <w:rFonts w:ascii="Times New Roman" w:eastAsia="Times New Roman" w:hAnsi="Times New Roman" w:cs="Times New Roman"/>
          <w:color w:val="000000"/>
          <w:sz w:val="24"/>
          <w:szCs w:val="24"/>
        </w:rPr>
        <w:t>Белоусовском</w:t>
      </w:r>
      <w:proofErr w:type="spellEnd"/>
      <w:r w:rsidR="00522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сельском поселении  и может быть принят к утверждению  по основным характеристикам бюджета:</w:t>
      </w:r>
    </w:p>
    <w:p w:rsidR="004C6876" w:rsidRDefault="004C6876" w:rsidP="004C68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Style w:val="a5"/>
        <w:tblW w:w="0" w:type="auto"/>
        <w:tblInd w:w="108" w:type="dxa"/>
        <w:tblLook w:val="01E0" w:firstRow="1" w:lastRow="1" w:firstColumn="1" w:lastColumn="1" w:noHBand="0" w:noVBand="0"/>
      </w:tblPr>
      <w:tblGrid>
        <w:gridCol w:w="3544"/>
        <w:gridCol w:w="1843"/>
        <w:gridCol w:w="1984"/>
        <w:gridCol w:w="1843"/>
      </w:tblGrid>
      <w:tr w:rsidR="004C6876" w:rsidRPr="00CA7AA4" w:rsidTr="00795051">
        <w:tc>
          <w:tcPr>
            <w:tcW w:w="3544" w:type="dxa"/>
            <w:vMerge w:val="restart"/>
          </w:tcPr>
          <w:p w:rsidR="004C6876" w:rsidRPr="00CA7AA4" w:rsidRDefault="004C6876" w:rsidP="00795051">
            <w:pPr>
              <w:jc w:val="both"/>
              <w:rPr>
                <w:b/>
                <w:sz w:val="18"/>
                <w:szCs w:val="18"/>
              </w:rPr>
            </w:pPr>
          </w:p>
          <w:p w:rsidR="004C6876" w:rsidRDefault="004C6876" w:rsidP="00795051">
            <w:pPr>
              <w:jc w:val="both"/>
              <w:rPr>
                <w:sz w:val="18"/>
                <w:szCs w:val="18"/>
              </w:rPr>
            </w:pPr>
          </w:p>
          <w:p w:rsidR="004C6876" w:rsidRPr="00482BBE" w:rsidRDefault="004C6876" w:rsidP="00795051">
            <w:pPr>
              <w:jc w:val="both"/>
              <w:rPr>
                <w:b/>
                <w:sz w:val="18"/>
                <w:szCs w:val="18"/>
              </w:rPr>
            </w:pPr>
            <w:r w:rsidRPr="00482BBE">
              <w:rPr>
                <w:b/>
                <w:sz w:val="18"/>
                <w:szCs w:val="18"/>
              </w:rPr>
              <w:t xml:space="preserve">                        показатели</w:t>
            </w:r>
          </w:p>
        </w:tc>
        <w:tc>
          <w:tcPr>
            <w:tcW w:w="5670" w:type="dxa"/>
            <w:gridSpan w:val="3"/>
          </w:tcPr>
          <w:p w:rsidR="004C6876" w:rsidRPr="00482BBE" w:rsidRDefault="004C6876" w:rsidP="00795051">
            <w:pPr>
              <w:jc w:val="center"/>
              <w:rPr>
                <w:b/>
                <w:sz w:val="18"/>
                <w:szCs w:val="18"/>
              </w:rPr>
            </w:pPr>
            <w:r w:rsidRPr="00482BBE">
              <w:rPr>
                <w:b/>
                <w:sz w:val="18"/>
                <w:szCs w:val="18"/>
              </w:rPr>
              <w:t>Про</w:t>
            </w:r>
            <w:r>
              <w:rPr>
                <w:b/>
                <w:sz w:val="18"/>
                <w:szCs w:val="18"/>
              </w:rPr>
              <w:t>ект  Р</w:t>
            </w:r>
            <w:r w:rsidRPr="00482BBE">
              <w:rPr>
                <w:b/>
                <w:sz w:val="18"/>
                <w:szCs w:val="18"/>
              </w:rPr>
              <w:t>ешения  о  бюджете на 2017г и на плановый период 2018-2019г.г.</w:t>
            </w:r>
          </w:p>
        </w:tc>
      </w:tr>
      <w:tr w:rsidR="004C6876" w:rsidRPr="00CA7AA4" w:rsidTr="00795051">
        <w:trPr>
          <w:trHeight w:val="243"/>
        </w:trPr>
        <w:tc>
          <w:tcPr>
            <w:tcW w:w="3544" w:type="dxa"/>
            <w:vMerge/>
          </w:tcPr>
          <w:p w:rsidR="004C6876" w:rsidRPr="00CA7AA4" w:rsidRDefault="004C6876" w:rsidP="0079505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4C6876" w:rsidRPr="00482BBE" w:rsidRDefault="004C6876" w:rsidP="00795051">
            <w:pPr>
              <w:jc w:val="both"/>
              <w:rPr>
                <w:b/>
                <w:sz w:val="18"/>
                <w:szCs w:val="18"/>
              </w:rPr>
            </w:pPr>
            <w:r w:rsidRPr="00482BBE">
              <w:rPr>
                <w:b/>
                <w:sz w:val="18"/>
                <w:szCs w:val="18"/>
              </w:rPr>
              <w:t>на 2017 год</w:t>
            </w:r>
          </w:p>
          <w:p w:rsidR="004C6876" w:rsidRPr="00482BBE" w:rsidRDefault="004C6876" w:rsidP="00795051">
            <w:pPr>
              <w:jc w:val="both"/>
              <w:rPr>
                <w:b/>
                <w:sz w:val="18"/>
                <w:szCs w:val="18"/>
              </w:rPr>
            </w:pPr>
            <w:r w:rsidRPr="00482BBE">
              <w:rPr>
                <w:b/>
                <w:sz w:val="18"/>
                <w:szCs w:val="18"/>
              </w:rPr>
              <w:t>(</w:t>
            </w:r>
            <w:proofErr w:type="spellStart"/>
            <w:r w:rsidRPr="00482BBE">
              <w:rPr>
                <w:b/>
                <w:sz w:val="18"/>
                <w:szCs w:val="18"/>
              </w:rPr>
              <w:t>тыс</w:t>
            </w:r>
            <w:proofErr w:type="gramStart"/>
            <w:r w:rsidRPr="00482BBE">
              <w:rPr>
                <w:b/>
                <w:sz w:val="18"/>
                <w:szCs w:val="18"/>
              </w:rPr>
              <w:t>.р</w:t>
            </w:r>
            <w:proofErr w:type="gramEnd"/>
            <w:r w:rsidRPr="00482BBE">
              <w:rPr>
                <w:b/>
                <w:sz w:val="18"/>
                <w:szCs w:val="18"/>
              </w:rPr>
              <w:t>уб</w:t>
            </w:r>
            <w:proofErr w:type="spellEnd"/>
            <w:r w:rsidRPr="00482BBE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984" w:type="dxa"/>
          </w:tcPr>
          <w:p w:rsidR="004C6876" w:rsidRPr="00482BBE" w:rsidRDefault="004C6876" w:rsidP="00795051">
            <w:pPr>
              <w:jc w:val="both"/>
              <w:rPr>
                <w:b/>
                <w:sz w:val="18"/>
                <w:szCs w:val="18"/>
              </w:rPr>
            </w:pPr>
            <w:r w:rsidRPr="00482BBE">
              <w:rPr>
                <w:b/>
                <w:sz w:val="18"/>
                <w:szCs w:val="18"/>
              </w:rPr>
              <w:t>на 2018 год</w:t>
            </w:r>
          </w:p>
          <w:p w:rsidR="004C6876" w:rsidRPr="00482BBE" w:rsidRDefault="004C6876" w:rsidP="00795051">
            <w:pPr>
              <w:jc w:val="both"/>
              <w:rPr>
                <w:b/>
                <w:sz w:val="18"/>
                <w:szCs w:val="18"/>
              </w:rPr>
            </w:pPr>
            <w:r w:rsidRPr="00482BBE">
              <w:rPr>
                <w:b/>
                <w:sz w:val="18"/>
                <w:szCs w:val="18"/>
              </w:rPr>
              <w:t xml:space="preserve">        (тыс. </w:t>
            </w:r>
            <w:proofErr w:type="spellStart"/>
            <w:r w:rsidRPr="00482BBE">
              <w:rPr>
                <w:b/>
                <w:sz w:val="18"/>
                <w:szCs w:val="18"/>
              </w:rPr>
              <w:t>руб</w:t>
            </w:r>
            <w:proofErr w:type="spellEnd"/>
            <w:r w:rsidRPr="00482BBE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:rsidR="004C6876" w:rsidRPr="00482BBE" w:rsidRDefault="004C6876" w:rsidP="00795051">
            <w:pPr>
              <w:jc w:val="both"/>
              <w:rPr>
                <w:b/>
                <w:sz w:val="18"/>
                <w:szCs w:val="18"/>
              </w:rPr>
            </w:pPr>
            <w:r w:rsidRPr="00482BBE">
              <w:rPr>
                <w:b/>
                <w:sz w:val="18"/>
                <w:szCs w:val="18"/>
              </w:rPr>
              <w:t>на 2019год</w:t>
            </w:r>
          </w:p>
          <w:p w:rsidR="004C6876" w:rsidRPr="00482BBE" w:rsidRDefault="004C6876" w:rsidP="00795051">
            <w:pPr>
              <w:jc w:val="both"/>
              <w:rPr>
                <w:b/>
                <w:sz w:val="18"/>
                <w:szCs w:val="18"/>
              </w:rPr>
            </w:pPr>
            <w:r w:rsidRPr="00482BBE">
              <w:rPr>
                <w:b/>
                <w:sz w:val="18"/>
                <w:szCs w:val="18"/>
              </w:rPr>
              <w:t xml:space="preserve">                  (тыс. </w:t>
            </w:r>
            <w:proofErr w:type="spellStart"/>
            <w:r w:rsidRPr="00482BBE">
              <w:rPr>
                <w:b/>
                <w:sz w:val="18"/>
                <w:szCs w:val="18"/>
              </w:rPr>
              <w:t>руб</w:t>
            </w:r>
            <w:proofErr w:type="spellEnd"/>
            <w:r w:rsidRPr="00482BBE">
              <w:rPr>
                <w:b/>
                <w:sz w:val="18"/>
                <w:szCs w:val="18"/>
              </w:rPr>
              <w:t>)</w:t>
            </w:r>
          </w:p>
        </w:tc>
      </w:tr>
      <w:tr w:rsidR="004C6876" w:rsidRPr="00CA7AA4" w:rsidTr="00795051">
        <w:tc>
          <w:tcPr>
            <w:tcW w:w="3544" w:type="dxa"/>
          </w:tcPr>
          <w:p w:rsidR="004C6876" w:rsidRDefault="004C6876" w:rsidP="00795051">
            <w:pPr>
              <w:jc w:val="both"/>
              <w:rPr>
                <w:b/>
                <w:sz w:val="18"/>
                <w:szCs w:val="18"/>
              </w:rPr>
            </w:pPr>
            <w:r w:rsidRPr="00CA7AA4">
              <w:rPr>
                <w:b/>
                <w:sz w:val="18"/>
                <w:szCs w:val="18"/>
              </w:rPr>
              <w:t>Доходы</w:t>
            </w:r>
            <w:r>
              <w:rPr>
                <w:b/>
                <w:sz w:val="18"/>
                <w:szCs w:val="18"/>
              </w:rPr>
              <w:t xml:space="preserve"> бюджета всего </w:t>
            </w:r>
          </w:p>
          <w:p w:rsidR="004C6876" w:rsidRPr="00CA7AA4" w:rsidRDefault="004C6876" w:rsidP="0079505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-в </w:t>
            </w:r>
            <w:proofErr w:type="spellStart"/>
            <w:r>
              <w:rPr>
                <w:b/>
                <w:sz w:val="18"/>
                <w:szCs w:val="18"/>
              </w:rPr>
              <w:t>т.ч</w:t>
            </w:r>
            <w:proofErr w:type="spellEnd"/>
            <w:r>
              <w:rPr>
                <w:b/>
                <w:sz w:val="18"/>
                <w:szCs w:val="18"/>
              </w:rPr>
              <w:t>. безвозмездные поступления</w:t>
            </w:r>
          </w:p>
        </w:tc>
        <w:tc>
          <w:tcPr>
            <w:tcW w:w="1843" w:type="dxa"/>
          </w:tcPr>
          <w:p w:rsidR="004C6876" w:rsidRDefault="000417C8" w:rsidP="0079505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4093,19</w:t>
            </w:r>
          </w:p>
          <w:p w:rsidR="000417C8" w:rsidRPr="00CA7AA4" w:rsidRDefault="000417C8" w:rsidP="0079505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3531,19</w:t>
            </w:r>
          </w:p>
        </w:tc>
        <w:tc>
          <w:tcPr>
            <w:tcW w:w="1984" w:type="dxa"/>
          </w:tcPr>
          <w:p w:rsidR="004C6876" w:rsidRDefault="000417C8" w:rsidP="0079505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2505,87</w:t>
            </w:r>
          </w:p>
          <w:p w:rsidR="000417C8" w:rsidRPr="00CA7AA4" w:rsidRDefault="000417C8" w:rsidP="0079505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1944,27</w:t>
            </w:r>
          </w:p>
        </w:tc>
        <w:tc>
          <w:tcPr>
            <w:tcW w:w="1843" w:type="dxa"/>
          </w:tcPr>
          <w:p w:rsidR="004C6876" w:rsidRDefault="000417C8" w:rsidP="0079505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2583,71</w:t>
            </w:r>
          </w:p>
          <w:p w:rsidR="000417C8" w:rsidRPr="00CA7AA4" w:rsidRDefault="000417C8" w:rsidP="0079505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2022,11</w:t>
            </w:r>
          </w:p>
        </w:tc>
      </w:tr>
      <w:tr w:rsidR="004C6876" w:rsidRPr="00CA7AA4" w:rsidTr="00795051">
        <w:tc>
          <w:tcPr>
            <w:tcW w:w="3544" w:type="dxa"/>
          </w:tcPr>
          <w:p w:rsidR="004C6876" w:rsidRDefault="004C6876" w:rsidP="00795051">
            <w:pPr>
              <w:jc w:val="both"/>
              <w:rPr>
                <w:b/>
                <w:sz w:val="18"/>
                <w:szCs w:val="18"/>
              </w:rPr>
            </w:pPr>
            <w:r w:rsidRPr="00CA7AA4">
              <w:rPr>
                <w:b/>
                <w:sz w:val="18"/>
                <w:szCs w:val="18"/>
              </w:rPr>
              <w:t>Расходы</w:t>
            </w:r>
            <w:r>
              <w:rPr>
                <w:b/>
                <w:sz w:val="18"/>
                <w:szCs w:val="18"/>
              </w:rPr>
              <w:t xml:space="preserve"> бюджета  всего</w:t>
            </w:r>
          </w:p>
          <w:p w:rsidR="004C6876" w:rsidRPr="00CA7AA4" w:rsidRDefault="004C6876" w:rsidP="0079505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4C6876" w:rsidRPr="00CA7AA4" w:rsidRDefault="000417C8" w:rsidP="0079505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4093,19</w:t>
            </w:r>
          </w:p>
        </w:tc>
        <w:tc>
          <w:tcPr>
            <w:tcW w:w="1984" w:type="dxa"/>
          </w:tcPr>
          <w:p w:rsidR="004C6876" w:rsidRPr="00CA7AA4" w:rsidRDefault="000417C8" w:rsidP="0079505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2505,87</w:t>
            </w:r>
          </w:p>
        </w:tc>
        <w:tc>
          <w:tcPr>
            <w:tcW w:w="1843" w:type="dxa"/>
          </w:tcPr>
          <w:p w:rsidR="004C6876" w:rsidRPr="00CA7AA4" w:rsidRDefault="000417C8" w:rsidP="0079505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2583,71</w:t>
            </w:r>
          </w:p>
        </w:tc>
      </w:tr>
      <w:tr w:rsidR="004C6876" w:rsidRPr="00CA7AA4" w:rsidTr="00795051">
        <w:tc>
          <w:tcPr>
            <w:tcW w:w="3544" w:type="dxa"/>
          </w:tcPr>
          <w:p w:rsidR="004C6876" w:rsidRPr="00CA7AA4" w:rsidRDefault="004C6876" w:rsidP="00795051">
            <w:pPr>
              <w:jc w:val="both"/>
              <w:rPr>
                <w:b/>
                <w:sz w:val="18"/>
                <w:szCs w:val="18"/>
              </w:rPr>
            </w:pPr>
            <w:r w:rsidRPr="00CA7AA4">
              <w:rPr>
                <w:b/>
                <w:sz w:val="18"/>
                <w:szCs w:val="18"/>
              </w:rPr>
              <w:t>дефицит</w:t>
            </w:r>
          </w:p>
        </w:tc>
        <w:tc>
          <w:tcPr>
            <w:tcW w:w="1843" w:type="dxa"/>
          </w:tcPr>
          <w:p w:rsidR="004C6876" w:rsidRPr="00CA7AA4" w:rsidRDefault="004C6876" w:rsidP="0079505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984" w:type="dxa"/>
          </w:tcPr>
          <w:p w:rsidR="004C6876" w:rsidRPr="00CA7AA4" w:rsidRDefault="004C6876" w:rsidP="0079505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843" w:type="dxa"/>
          </w:tcPr>
          <w:p w:rsidR="004C6876" w:rsidRPr="00CA7AA4" w:rsidRDefault="004C6876" w:rsidP="0079505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</w:tbl>
    <w:p w:rsidR="004C6876" w:rsidRDefault="004C6876" w:rsidP="004C68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C6876" w:rsidRDefault="004C6876" w:rsidP="004C6876">
      <w:pPr>
        <w:widowControl w:val="0"/>
        <w:tabs>
          <w:tab w:val="center" w:pos="0"/>
          <w:tab w:val="right" w:pos="93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6876" w:rsidRPr="00B374C7" w:rsidRDefault="004C6876" w:rsidP="004C6876">
      <w:pPr>
        <w:widowControl w:val="0"/>
        <w:tabs>
          <w:tab w:val="center" w:pos="0"/>
          <w:tab w:val="right" w:pos="93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6876" w:rsidRPr="00B374C7" w:rsidRDefault="004C6876" w:rsidP="004C6876">
      <w:pPr>
        <w:widowControl w:val="0"/>
        <w:tabs>
          <w:tab w:val="center" w:pos="0"/>
          <w:tab w:val="right" w:pos="93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6876" w:rsidRPr="00B374C7" w:rsidRDefault="004C6876" w:rsidP="004C6876">
      <w:pPr>
        <w:widowControl w:val="0"/>
        <w:tabs>
          <w:tab w:val="center" w:pos="0"/>
          <w:tab w:val="right" w:pos="93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Старший ревизор-бухгалтер </w:t>
      </w:r>
      <w:proofErr w:type="gramStart"/>
      <w:r w:rsidRPr="00B374C7">
        <w:rPr>
          <w:rFonts w:ascii="Times New Roman" w:eastAsia="Times New Roman" w:hAnsi="Times New Roman" w:cs="Times New Roman"/>
          <w:sz w:val="24"/>
          <w:szCs w:val="24"/>
        </w:rPr>
        <w:t>контрольно-ревизионной</w:t>
      </w:r>
      <w:proofErr w:type="gramEnd"/>
    </w:p>
    <w:p w:rsidR="004C6876" w:rsidRPr="00B374C7" w:rsidRDefault="004C6876" w:rsidP="004C6876">
      <w:pPr>
        <w:widowControl w:val="0"/>
        <w:tabs>
          <w:tab w:val="center" w:pos="0"/>
          <w:tab w:val="right" w:pos="93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4C7">
        <w:rPr>
          <w:rFonts w:ascii="Times New Roman" w:eastAsia="Times New Roman" w:hAnsi="Times New Roman" w:cs="Times New Roman"/>
          <w:sz w:val="24"/>
          <w:szCs w:val="24"/>
        </w:rPr>
        <w:t xml:space="preserve">комиссии Еткульского муниципального района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Н.Ю. Трапезникова</w:t>
      </w:r>
    </w:p>
    <w:p w:rsidR="004C6876" w:rsidRPr="00B374C7" w:rsidRDefault="004C6876" w:rsidP="004C68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876" w:rsidRDefault="004C6876" w:rsidP="00496B3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C6876" w:rsidRDefault="004C6876" w:rsidP="00496B3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C6876" w:rsidRDefault="004C6876" w:rsidP="00496B3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159B4" w:rsidRDefault="00B159B4"/>
    <w:sectPr w:rsidR="00B159B4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4F4" w:rsidRDefault="005204F4" w:rsidP="00C35061">
      <w:pPr>
        <w:spacing w:after="0" w:line="240" w:lineRule="auto"/>
      </w:pPr>
      <w:r>
        <w:separator/>
      </w:r>
    </w:p>
  </w:endnote>
  <w:endnote w:type="continuationSeparator" w:id="0">
    <w:p w:rsidR="005204F4" w:rsidRDefault="005204F4" w:rsidP="00C35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1353379"/>
      <w:docPartObj>
        <w:docPartGallery w:val="Page Numbers (Bottom of Page)"/>
        <w:docPartUnique/>
      </w:docPartObj>
    </w:sdtPr>
    <w:sdtEndPr/>
    <w:sdtContent>
      <w:p w:rsidR="005204F4" w:rsidRDefault="005204F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6935">
          <w:rPr>
            <w:noProof/>
          </w:rPr>
          <w:t>9</w:t>
        </w:r>
        <w:r>
          <w:fldChar w:fldCharType="end"/>
        </w:r>
      </w:p>
    </w:sdtContent>
  </w:sdt>
  <w:p w:rsidR="005204F4" w:rsidRDefault="005204F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4F4" w:rsidRDefault="005204F4" w:rsidP="00C35061">
      <w:pPr>
        <w:spacing w:after="0" w:line="240" w:lineRule="auto"/>
      </w:pPr>
      <w:r>
        <w:separator/>
      </w:r>
    </w:p>
  </w:footnote>
  <w:footnote w:type="continuationSeparator" w:id="0">
    <w:p w:rsidR="005204F4" w:rsidRDefault="005204F4" w:rsidP="00C350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B30"/>
    <w:rsid w:val="000417C8"/>
    <w:rsid w:val="001A18E9"/>
    <w:rsid w:val="003068FA"/>
    <w:rsid w:val="0038157A"/>
    <w:rsid w:val="00476A5D"/>
    <w:rsid w:val="00496B30"/>
    <w:rsid w:val="004A079F"/>
    <w:rsid w:val="004C6876"/>
    <w:rsid w:val="005204F4"/>
    <w:rsid w:val="00522C4F"/>
    <w:rsid w:val="00590C2B"/>
    <w:rsid w:val="005F194B"/>
    <w:rsid w:val="00795051"/>
    <w:rsid w:val="0086645A"/>
    <w:rsid w:val="008F6935"/>
    <w:rsid w:val="009D300B"/>
    <w:rsid w:val="00A614C6"/>
    <w:rsid w:val="00A96877"/>
    <w:rsid w:val="00AE5821"/>
    <w:rsid w:val="00B159B4"/>
    <w:rsid w:val="00C35061"/>
    <w:rsid w:val="00C6597F"/>
    <w:rsid w:val="00CA52FD"/>
    <w:rsid w:val="00D76FAA"/>
    <w:rsid w:val="00F6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B30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4C68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350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5061"/>
  </w:style>
  <w:style w:type="paragraph" w:styleId="a8">
    <w:name w:val="footer"/>
    <w:basedOn w:val="a"/>
    <w:link w:val="a9"/>
    <w:uiPriority w:val="99"/>
    <w:unhideWhenUsed/>
    <w:rsid w:val="00C350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50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B30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4C68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350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5061"/>
  </w:style>
  <w:style w:type="paragraph" w:styleId="a8">
    <w:name w:val="footer"/>
    <w:basedOn w:val="a"/>
    <w:link w:val="a9"/>
    <w:uiPriority w:val="99"/>
    <w:unhideWhenUsed/>
    <w:rsid w:val="00C350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5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0831FD2E8796250776CFDB6743D3A506EBFE43F032D4A6F4A65DA5A78B6037CAD789DA224C3CE74Bp4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DB7D4-F91E-4B0D-8FE0-4F427030B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9</Pages>
  <Words>3539</Words>
  <Characters>20174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2016-12-13T03:38:00Z</cp:lastPrinted>
  <dcterms:created xsi:type="dcterms:W3CDTF">2016-12-02T08:55:00Z</dcterms:created>
  <dcterms:modified xsi:type="dcterms:W3CDTF">2016-12-13T03:40:00Z</dcterms:modified>
</cp:coreProperties>
</file>