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58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17558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17558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Еткульского муниципального района</w:t>
      </w:r>
    </w:p>
    <w:p w:rsidR="00E17558" w:rsidRPr="00A249B9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  <w:u w:val="single"/>
        </w:rPr>
      </w:pPr>
      <w:r w:rsidRPr="00A249B9">
        <w:rPr>
          <w:sz w:val="28"/>
          <w:szCs w:val="28"/>
          <w:u w:val="single"/>
        </w:rPr>
        <w:t xml:space="preserve">от </w:t>
      </w:r>
      <w:r w:rsidR="00A249B9">
        <w:rPr>
          <w:sz w:val="28"/>
          <w:szCs w:val="28"/>
          <w:u w:val="single"/>
        </w:rPr>
        <w:t xml:space="preserve"> </w:t>
      </w:r>
      <w:r w:rsidR="00A249B9" w:rsidRPr="00A249B9">
        <w:rPr>
          <w:sz w:val="28"/>
          <w:szCs w:val="28"/>
          <w:u w:val="single"/>
        </w:rPr>
        <w:t>17.12.2019г.</w:t>
      </w:r>
      <w:r w:rsidRPr="00A249B9">
        <w:rPr>
          <w:sz w:val="28"/>
          <w:szCs w:val="28"/>
          <w:u w:val="single"/>
        </w:rPr>
        <w:t xml:space="preserve"> </w:t>
      </w:r>
      <w:r w:rsidR="00A249B9">
        <w:rPr>
          <w:sz w:val="28"/>
          <w:szCs w:val="28"/>
          <w:u w:val="single"/>
        </w:rPr>
        <w:t xml:space="preserve">  </w:t>
      </w:r>
      <w:r w:rsidRPr="00A249B9">
        <w:rPr>
          <w:sz w:val="28"/>
          <w:szCs w:val="28"/>
          <w:u w:val="single"/>
        </w:rPr>
        <w:t>№</w:t>
      </w:r>
      <w:r w:rsidR="00A249B9" w:rsidRPr="00A249B9">
        <w:rPr>
          <w:sz w:val="28"/>
          <w:szCs w:val="28"/>
          <w:u w:val="single"/>
        </w:rPr>
        <w:t xml:space="preserve"> </w:t>
      </w:r>
      <w:r w:rsidR="00A249B9">
        <w:rPr>
          <w:sz w:val="28"/>
          <w:szCs w:val="28"/>
          <w:u w:val="single"/>
        </w:rPr>
        <w:t xml:space="preserve"> </w:t>
      </w:r>
      <w:r w:rsidR="00A249B9" w:rsidRPr="00A249B9">
        <w:rPr>
          <w:sz w:val="28"/>
          <w:szCs w:val="28"/>
          <w:u w:val="single"/>
        </w:rPr>
        <w:t>913</w:t>
      </w:r>
    </w:p>
    <w:p w:rsidR="00E17558" w:rsidRDefault="000762D3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в редакции постановление</w:t>
      </w:r>
      <w:r w:rsidR="00E17558">
        <w:rPr>
          <w:sz w:val="28"/>
          <w:szCs w:val="28"/>
        </w:rPr>
        <w:t xml:space="preserve"> администрации</w:t>
      </w:r>
    </w:p>
    <w:p w:rsidR="00E17558" w:rsidRDefault="00E17558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Еткульского муниципального района</w:t>
      </w:r>
    </w:p>
    <w:p w:rsidR="00E17558" w:rsidRDefault="00A249B9" w:rsidP="00E17558">
      <w:pPr>
        <w:pStyle w:val="a6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от </w:t>
      </w:r>
      <w:r w:rsidR="000762D3">
        <w:rPr>
          <w:sz w:val="28"/>
          <w:szCs w:val="28"/>
          <w:u w:val="single"/>
        </w:rPr>
        <w:t xml:space="preserve">08.04.2021г. </w:t>
      </w:r>
      <w:r w:rsidR="00E17558">
        <w:rPr>
          <w:sz w:val="28"/>
          <w:szCs w:val="28"/>
        </w:rPr>
        <w:t>№</w:t>
      </w:r>
      <w:r w:rsidR="000762D3">
        <w:rPr>
          <w:sz w:val="28"/>
          <w:szCs w:val="28"/>
        </w:rPr>
        <w:t xml:space="preserve"> </w:t>
      </w:r>
      <w:r w:rsidR="00E17558" w:rsidRPr="000762D3">
        <w:rPr>
          <w:sz w:val="28"/>
          <w:szCs w:val="28"/>
          <w:u w:val="single"/>
        </w:rPr>
        <w:t xml:space="preserve"> </w:t>
      </w:r>
      <w:r w:rsidR="000762D3" w:rsidRPr="000762D3">
        <w:rPr>
          <w:sz w:val="28"/>
          <w:szCs w:val="28"/>
          <w:u w:val="single"/>
        </w:rPr>
        <w:t>279</w:t>
      </w:r>
    </w:p>
    <w:p w:rsidR="006923A6" w:rsidRDefault="006923A6" w:rsidP="006923A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</w:t>
      </w:r>
    </w:p>
    <w:p w:rsidR="006923A6" w:rsidRDefault="006923A6" w:rsidP="006923A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bookmarkStart w:id="0" w:name="_GoBack"/>
      <w:bookmarkEnd w:id="0"/>
    </w:p>
    <w:p w:rsidR="006923A6" w:rsidRPr="00EE38A0" w:rsidRDefault="006923A6" w:rsidP="006923A6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Доступная среда</w:t>
      </w:r>
      <w:r w:rsidRPr="00EE38A0">
        <w:rPr>
          <w:sz w:val="28"/>
          <w:szCs w:val="28"/>
          <w:u w:val="single"/>
        </w:rPr>
        <w:t xml:space="preserve"> в Еткульском муниципальном</w:t>
      </w:r>
      <w:r>
        <w:rPr>
          <w:sz w:val="28"/>
          <w:szCs w:val="28"/>
        </w:rPr>
        <w:t xml:space="preserve"> </w:t>
      </w:r>
      <w:r w:rsidRPr="00EE38A0">
        <w:rPr>
          <w:sz w:val="28"/>
          <w:szCs w:val="28"/>
          <w:u w:val="single"/>
        </w:rPr>
        <w:t>районе</w:t>
      </w:r>
    </w:p>
    <w:p w:rsidR="006923A6" w:rsidRDefault="006923A6" w:rsidP="006923A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E38A0">
        <w:rPr>
          <w:sz w:val="28"/>
          <w:szCs w:val="28"/>
          <w:u w:val="single"/>
        </w:rPr>
        <w:t>2020</w:t>
      </w:r>
      <w:r>
        <w:rPr>
          <w:sz w:val="28"/>
          <w:szCs w:val="28"/>
          <w:u w:val="single"/>
        </w:rPr>
        <w:t>-2022</w:t>
      </w:r>
      <w:r w:rsidRPr="00EE38A0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EE38A0">
        <w:rPr>
          <w:sz w:val="28"/>
          <w:szCs w:val="28"/>
          <w:u w:val="single"/>
        </w:rPr>
        <w:t>год</w:t>
      </w:r>
      <w:r>
        <w:rPr>
          <w:sz w:val="28"/>
          <w:szCs w:val="28"/>
          <w:u w:val="single"/>
        </w:rPr>
        <w:t>ы</w:t>
      </w:r>
    </w:p>
    <w:tbl>
      <w:tblPr>
        <w:tblW w:w="5000" w:type="pct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521"/>
        <w:gridCol w:w="2034"/>
        <w:gridCol w:w="1719"/>
        <w:gridCol w:w="2035"/>
        <w:gridCol w:w="1657"/>
        <w:gridCol w:w="1657"/>
        <w:gridCol w:w="1729"/>
        <w:gridCol w:w="1729"/>
        <w:gridCol w:w="1729"/>
      </w:tblGrid>
      <w:tr w:rsidR="006923A6" w:rsidRPr="003205EE" w:rsidTr="00091F5C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№ </w:t>
            </w:r>
            <w:proofErr w:type="gramStart"/>
            <w:r w:rsidRPr="003205EE">
              <w:rPr>
                <w:lang w:eastAsia="en-US"/>
              </w:rPr>
              <w:t>п</w:t>
            </w:r>
            <w:proofErr w:type="gramEnd"/>
            <w:r w:rsidRPr="003205EE">
              <w:rPr>
                <w:lang w:eastAsia="en-US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Наименование муниципальной программы, подпрограммы, мероприятия, контрольного события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proofErr w:type="gramStart"/>
            <w:r w:rsidRPr="003205EE">
              <w:rPr>
                <w:lang w:eastAsia="en-US"/>
              </w:rPr>
              <w:t>Ответственный</w:t>
            </w:r>
            <w:proofErr w:type="gramEnd"/>
            <w:r w:rsidRPr="003205EE">
              <w:rPr>
                <w:lang w:eastAsia="en-US"/>
              </w:rPr>
              <w:t xml:space="preserve"> за исполнение муниципальной программы, подпрограммы, мероприятия, контрольного события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Ожидаемый результат реализации мероприятия муниципальной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Срок начала реализации мероприятия муниципальной программы, подпрограммы,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Срок окончания реализации мероприятия муниципальной программы, подпрограммы (дата контрольного события)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Объем ресурсного обеспечения мероприятия муниципальной программы, подпрограммы, тыс. рублей </w:t>
            </w:r>
          </w:p>
        </w:tc>
      </w:tr>
      <w:tr w:rsidR="006923A6" w:rsidRPr="003205EE" w:rsidTr="00091F5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2022 год</w:t>
            </w:r>
          </w:p>
        </w:tc>
      </w:tr>
      <w:tr w:rsidR="006923A6" w:rsidRPr="003205EE" w:rsidTr="00673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673224" w:rsidRDefault="006923A6" w:rsidP="00091F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673224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673224">
              <w:rPr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673224" w:rsidRDefault="006923A6" w:rsidP="00091F5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lang w:eastAsia="en-US"/>
              </w:rPr>
              <w:t>УСЗН, Администрация Еткульского муниципального района (далее-Администрация),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3A6" w:rsidRPr="003205EE" w:rsidRDefault="006923A6" w:rsidP="00673224">
            <w:pPr>
              <w:jc w:val="center"/>
              <w:rPr>
                <w:rFonts w:eastAsia="Times New Roman CYR"/>
                <w:b/>
              </w:rPr>
            </w:pPr>
            <w:r w:rsidRPr="003205EE">
              <w:rPr>
                <w:rFonts w:eastAsia="Times New Roman CYR"/>
                <w:b/>
              </w:rPr>
              <w:t>0</w:t>
            </w:r>
          </w:p>
          <w:p w:rsidR="006923A6" w:rsidRPr="003205EE" w:rsidRDefault="006923A6" w:rsidP="00673224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3A6" w:rsidRPr="003205EE" w:rsidRDefault="006203D5" w:rsidP="00673224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9</w:t>
            </w:r>
            <w:r w:rsidR="006923A6" w:rsidRPr="003205EE">
              <w:rPr>
                <w:rFonts w:eastAsiaTheme="minorHAnsi"/>
                <w:b/>
                <w:lang w:eastAsia="en-US"/>
              </w:rPr>
              <w:t>0</w:t>
            </w:r>
            <w:r>
              <w:rPr>
                <w:rFonts w:eastAsiaTheme="minorHAnsi"/>
                <w:b/>
                <w:lang w:eastAsia="en-US"/>
              </w:rPr>
              <w:t>,0</w:t>
            </w:r>
          </w:p>
          <w:p w:rsidR="006923A6" w:rsidRPr="003205EE" w:rsidRDefault="006923A6" w:rsidP="00673224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23A6" w:rsidRPr="003205EE" w:rsidRDefault="006923A6" w:rsidP="00673224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205EE">
              <w:rPr>
                <w:rFonts w:eastAsiaTheme="minorHAnsi"/>
                <w:b/>
                <w:lang w:eastAsia="en-US"/>
              </w:rPr>
              <w:t>0</w:t>
            </w:r>
          </w:p>
        </w:tc>
      </w:tr>
      <w:tr w:rsidR="006923A6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jc w:val="center"/>
              <w:rPr>
                <w:rFonts w:ascii="Times New Roman" w:eastAsia="Times New Roman CYR" w:hAnsi="Times New Roman" w:cs="Times New Roman"/>
                <w:b/>
              </w:rPr>
            </w:pPr>
            <w:r w:rsidRPr="00673224">
              <w:rPr>
                <w:rFonts w:ascii="Times New Roman" w:eastAsia="Times New Roman CYR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b/>
                <w:lang w:eastAsia="en-US"/>
              </w:rPr>
              <w:t>0</w:t>
            </w:r>
          </w:p>
        </w:tc>
      </w:tr>
      <w:tr w:rsidR="006923A6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jc w:val="center"/>
              <w:rPr>
                <w:rFonts w:ascii="Times New Roman" w:eastAsia="Times New Roman CYR" w:hAnsi="Times New Roman" w:cs="Times New Roman"/>
                <w:b/>
              </w:rPr>
            </w:pPr>
            <w:r w:rsidRPr="00673224">
              <w:rPr>
                <w:rFonts w:ascii="Times New Roman" w:eastAsia="Times New Roman CYR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b/>
                <w:lang w:eastAsia="en-US"/>
              </w:rPr>
              <w:t>0</w:t>
            </w:r>
          </w:p>
        </w:tc>
      </w:tr>
      <w:tr w:rsidR="006923A6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jc w:val="center"/>
              <w:rPr>
                <w:rFonts w:ascii="Times New Roman" w:eastAsia="Times New Roman CYR" w:hAnsi="Times New Roman" w:cs="Times New Roman"/>
                <w:b/>
              </w:rPr>
            </w:pPr>
            <w:r w:rsidRPr="00673224">
              <w:rPr>
                <w:rFonts w:ascii="Times New Roman" w:eastAsia="Times New Roman CYR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A249B9" w:rsidP="00091F5C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b/>
                <w:lang w:eastAsia="en-US"/>
              </w:rPr>
              <w:t>9</w:t>
            </w:r>
            <w:r w:rsidR="006923A6" w:rsidRPr="00673224">
              <w:rPr>
                <w:rFonts w:ascii="Times New Roman" w:eastAsiaTheme="minorHAnsi" w:hAnsi="Times New Roman" w:cs="Times New Roman"/>
                <w:b/>
                <w:lang w:eastAsia="en-US"/>
              </w:rPr>
              <w:t>0</w:t>
            </w:r>
            <w:r w:rsidRPr="00673224">
              <w:rPr>
                <w:rFonts w:ascii="Times New Roman" w:eastAsiaTheme="minorHAnsi" w:hAnsi="Times New Roman" w:cs="Times New Roman"/>
                <w:b/>
                <w:lang w:eastAsia="en-US"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b/>
                <w:lang w:eastAsia="en-US"/>
              </w:rPr>
              <w:t>0</w:t>
            </w:r>
          </w:p>
        </w:tc>
      </w:tr>
      <w:tr w:rsidR="006923A6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Мероприятие</w:t>
            </w:r>
            <w:r w:rsidRPr="003205EE">
              <w:t xml:space="preserve"> Актуализация реестра приоритетных объектов социальной инфраструктуры и услуг в приоритетных сферах жизнедеятельности инвалидов и других МГН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091F5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Администрация, 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Выявление существующих ограничений, препятствующих жизнедеятельности инвалидов и иных маломобильных групп населения, оценка потребности в их устранении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249B9">
              <w:rPr>
                <w:lang w:eastAsia="en-US"/>
              </w:rPr>
              <w:t>01.01.2020</w:t>
            </w: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249B9">
              <w:rPr>
                <w:lang w:eastAsia="en-US"/>
              </w:rPr>
              <w:t>01.01.2021</w:t>
            </w: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A249B9">
              <w:rPr>
                <w:lang w:eastAsia="en-US"/>
              </w:rPr>
              <w:t>01.01.2022</w:t>
            </w: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A249B9" w:rsidRDefault="006923A6" w:rsidP="00A249B9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</w:tr>
      <w:tr w:rsidR="006923A6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Контрольное событие: ежегодная актуализация реестра приоритетных объектов </w:t>
            </w:r>
            <w:r w:rsidRPr="003205EE">
              <w:rPr>
                <w:lang w:eastAsia="en-US"/>
              </w:rPr>
              <w:lastRenderedPageBreak/>
              <w:t>социальной инфраструктуры и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091F5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Администрация в лице Управления строительства и архитектуры, УСЗН, </w:t>
            </w:r>
            <w:r w:rsidRPr="00A249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</w:tr>
      <w:tr w:rsidR="006923A6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Мероприятие</w:t>
            </w:r>
            <w:r w:rsidRPr="003205EE">
              <w:t xml:space="preserve"> Проведение мониторинга состояния доступности объектов, включенных в реестр приоритетных объектов социальной инфраструктуры и услуг в приоритетных сферах жизнедеятельности инвалидов и других МГН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091F5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Администрация, 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Выявление существующих ограничений, препятствующих жизнедеятельности инвалидов и иных маломобильных групп населения, оценка потребности в их устранении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01.01.2020</w:t>
            </w: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01.01.2021</w:t>
            </w: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01.01.2022</w:t>
            </w: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923A6" w:rsidRPr="00A249B9" w:rsidRDefault="006923A6" w:rsidP="00A249B9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249B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  <w:p w:rsidR="006923A6" w:rsidRPr="00A249B9" w:rsidRDefault="006923A6" w:rsidP="00A249B9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6923A6" w:rsidRPr="00A249B9" w:rsidRDefault="006923A6" w:rsidP="00A249B9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</w:tr>
      <w:tr w:rsidR="006923A6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Контрольное событие: ежегодное проведение не менее 4 обследований состояния доступности </w:t>
            </w:r>
            <w:r w:rsidRPr="003205EE">
              <w:rPr>
                <w:lang w:eastAsia="en-US"/>
              </w:rPr>
              <w:lastRenderedPageBreak/>
              <w:t xml:space="preserve">объектов социальной инфраструктуры, включенных в реестр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923A6" w:rsidRDefault="006923A6" w:rsidP="00091F5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23A6">
              <w:rPr>
                <w:rFonts w:ascii="Times New Roman" w:eastAsia="Calibri" w:hAnsi="Times New Roman" w:cs="Times New Roman"/>
                <w:lang w:eastAsia="en-US"/>
              </w:rPr>
              <w:lastRenderedPageBreak/>
              <w:t>Администрация в лице Управления строительства и архитектуры, 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923A6" w:rsidRDefault="006923A6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923A6" w:rsidRPr="006923A6" w:rsidRDefault="006923A6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923A6" w:rsidRPr="006923A6" w:rsidRDefault="006923A6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</w:tr>
      <w:tr w:rsidR="006923A6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73224" w:rsidRDefault="006923A6" w:rsidP="00091F5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Мероприятие</w:t>
            </w:r>
            <w:r w:rsidRPr="003205EE">
              <w:t xml:space="preserve"> Контроль обеспечения доступности в строящихся и реконструируемых объектах социальной инфраструктуры для инвалидов и других МГН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6923A6" w:rsidRDefault="006923A6" w:rsidP="00091F5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23A6">
              <w:rPr>
                <w:rFonts w:ascii="Times New Roman" w:eastAsia="Calibri" w:hAnsi="Times New Roman" w:cs="Times New Roman"/>
                <w:lang w:eastAsia="en-US"/>
              </w:rPr>
              <w:t>Администрация в лице Управления строительства и архитектуры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МГН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01.01.2020</w:t>
            </w: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01.01.2021</w:t>
            </w:r>
          </w:p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6923A6" w:rsidRDefault="006923A6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923A6" w:rsidRPr="006923A6" w:rsidRDefault="006923A6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923A6" w:rsidRPr="006923A6" w:rsidRDefault="006923A6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3A6" w:rsidRPr="003205EE" w:rsidRDefault="006923A6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</w:tr>
      <w:tr w:rsidR="00673224" w:rsidRPr="003205EE" w:rsidTr="0067322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73224" w:rsidRDefault="00673224" w:rsidP="00091F5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lang w:eastAsia="en-US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Мероприятие: устройство пандуса для обеспечения доступности маломобильных групп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923A6" w:rsidRDefault="00673224" w:rsidP="00091F5C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Администрация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Формирование условий для беспрепятственного доступа инвалидов и других маломобильных групп населения </w:t>
            </w:r>
            <w:r w:rsidRPr="003205EE">
              <w:rPr>
                <w:lang w:eastAsia="en-US"/>
              </w:rPr>
              <w:lastRenderedPageBreak/>
              <w:t>к приоритетным объектам и услугам в приоритетных сферах жизнедеятельности инвалидов и других МГН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lastRenderedPageBreak/>
              <w:t>01.01.2020</w:t>
            </w:r>
          </w:p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01.01.2021</w:t>
            </w:r>
          </w:p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6923A6" w:rsidRDefault="00673224" w:rsidP="00091F5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73224" w:rsidRPr="006923A6" w:rsidRDefault="00673224" w:rsidP="00091F5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73224" w:rsidRPr="006923A6" w:rsidRDefault="00673224" w:rsidP="00091F5C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673224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673224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673224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673224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5C76FD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Контрольное событие:  постоянный </w:t>
            </w:r>
            <w:proofErr w:type="gramStart"/>
            <w:r w:rsidRPr="003205EE">
              <w:rPr>
                <w:lang w:eastAsia="en-US"/>
              </w:rPr>
              <w:t>контроль за</w:t>
            </w:r>
            <w:proofErr w:type="gramEnd"/>
            <w:r w:rsidRPr="003205EE">
              <w:rPr>
                <w:lang w:eastAsia="en-US"/>
              </w:rPr>
              <w:t xml:space="preserve"> оформлением технической документации и строительных норм в строящихся и реконструируемых объектах инфраструктуры для беспрепятственного доступа инвалидов и других МГН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923A6" w:rsidRDefault="00673224" w:rsidP="00091F5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923A6">
              <w:rPr>
                <w:rFonts w:ascii="Times New Roman" w:eastAsia="Calibri" w:hAnsi="Times New Roman" w:cs="Times New Roman"/>
                <w:lang w:eastAsia="en-US"/>
              </w:rPr>
              <w:t>Администрация в лице Управления строительства и архитектуры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73224" w:rsidRPr="003205EE" w:rsidRDefault="00673224" w:rsidP="006923A6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</w:tr>
      <w:tr w:rsidR="00673224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73224" w:rsidRDefault="00673224" w:rsidP="00091F5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Мероприятие: </w:t>
            </w:r>
            <w:r w:rsidRPr="003205EE">
              <w:t xml:space="preserve"> Ведение баз данных, </w:t>
            </w:r>
            <w:r w:rsidRPr="003205EE">
              <w:lastRenderedPageBreak/>
              <w:t>содержащих информацию об инвалидах, проживающих в Еткульском муниципальном районе и пользующихся мерами социальной поддержки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73224" w:rsidRDefault="00673224" w:rsidP="00091F5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73224">
              <w:rPr>
                <w:rFonts w:ascii="Times New Roman" w:eastAsia="Calibri" w:hAnsi="Times New Roman" w:cs="Times New Roman"/>
                <w:lang w:eastAsia="en-US"/>
              </w:rPr>
              <w:lastRenderedPageBreak/>
              <w:t>УСЗН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Преодоление социальной разобщенности в </w:t>
            </w:r>
            <w:r w:rsidRPr="003205EE">
              <w:rPr>
                <w:lang w:eastAsia="en-US"/>
              </w:rPr>
              <w:lastRenderedPageBreak/>
              <w:t>обществе и изменение общественного сознания к проблемам инвалидов по обеспечению доступной среды жизнедеятельности для инвалидов и других маломобильных групп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lastRenderedPageBreak/>
              <w:t>01.01.2020</w:t>
            </w:r>
          </w:p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01.01.2021</w:t>
            </w:r>
          </w:p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73224" w:rsidRPr="003205EE" w:rsidRDefault="00673224" w:rsidP="006923A6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</w:tr>
      <w:tr w:rsidR="00673224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Контрольное событие: прием документов от заявителей, осуществление выплат мер социальной поддержки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73224" w:rsidRDefault="00673224" w:rsidP="00091F5C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673224">
              <w:rPr>
                <w:rFonts w:ascii="Times New Roman" w:eastAsia="Calibri" w:hAnsi="Times New Roman" w:cs="Times New Roman"/>
                <w:lang w:eastAsia="en-US"/>
              </w:rPr>
              <w:t>УСЗН, отдел льгот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73224" w:rsidRPr="006923A6" w:rsidRDefault="00673224" w:rsidP="006923A6">
            <w:pPr>
              <w:spacing w:after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</w:tr>
      <w:tr w:rsidR="00673224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73224" w:rsidRDefault="00673224" w:rsidP="00091F5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091F5C">
            <w:pPr>
              <w:pStyle w:val="ConsPlusNormal"/>
              <w:jc w:val="both"/>
            </w:pPr>
            <w:r w:rsidRPr="003205EE">
              <w:t xml:space="preserve">Мероприятие: обеспечение размещения информационных и новостных материалов в СМИ и на официальных интернет  сайтах, направленных на </w:t>
            </w:r>
            <w:r w:rsidRPr="003205EE">
              <w:lastRenderedPageBreak/>
              <w:t>формирование позитивного отношения в обществе к проблемам инвалидов и других МГН.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73224" w:rsidRDefault="00673224" w:rsidP="00091F5C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673224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Администрация, 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 xml:space="preserve">Преодоление социальной разобщенности в обществе и изменение общественного сознания к проблемам </w:t>
            </w:r>
            <w:r w:rsidRPr="003205EE">
              <w:rPr>
                <w:lang w:eastAsia="en-US"/>
              </w:rPr>
              <w:lastRenderedPageBreak/>
              <w:t>инвалидов по обеспечению доступной среды жизнедеятельности для инвалидов и других маломобильных групп населения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6923A6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6923A6">
              <w:rPr>
                <w:lang w:eastAsia="en-US"/>
              </w:rPr>
              <w:lastRenderedPageBreak/>
              <w:t>01.01.2020</w:t>
            </w:r>
          </w:p>
          <w:p w:rsidR="00673224" w:rsidRPr="006923A6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6923A6">
              <w:rPr>
                <w:lang w:eastAsia="en-US"/>
              </w:rPr>
              <w:t>01.01.2021</w:t>
            </w:r>
          </w:p>
          <w:p w:rsidR="00673224" w:rsidRPr="006923A6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6923A6">
              <w:rPr>
                <w:lang w:eastAsia="en-US"/>
              </w:rPr>
              <w:t>01.01.2022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3205EE">
              <w:rPr>
                <w:lang w:eastAsia="en-US"/>
              </w:rPr>
              <w:t>Без финансирования</w:t>
            </w:r>
          </w:p>
        </w:tc>
      </w:tr>
      <w:tr w:rsidR="00673224" w:rsidRPr="003205EE" w:rsidTr="00091F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Контрольное событие: размещение информационных и новостных материалов</w:t>
            </w:r>
            <w:r w:rsidRPr="003205EE">
              <w:t xml:space="preserve"> в СМИ и на официальных интернет  сайтах о проблемах, с которыми сталкиваются инвалиды и МГН, способах их решения, о достижениях и результатах деятельности Районного общества инвалидов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923A6" w:rsidRDefault="00673224" w:rsidP="00091F5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Администрация,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УСЗН, КЦСОН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923A6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6923A6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923A6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6923A6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31.12.2020</w:t>
            </w:r>
          </w:p>
          <w:p w:rsidR="00673224" w:rsidRPr="006923A6" w:rsidRDefault="00673224" w:rsidP="006923A6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31.12.2021</w:t>
            </w:r>
          </w:p>
          <w:p w:rsidR="00673224" w:rsidRPr="006923A6" w:rsidRDefault="00673224" w:rsidP="006923A6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23A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31.12.2022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224" w:rsidRPr="003205EE" w:rsidRDefault="00673224" w:rsidP="00091F5C">
            <w:pPr>
              <w:pStyle w:val="a6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 w:rsidRPr="003205EE">
              <w:rPr>
                <w:lang w:eastAsia="en-US"/>
              </w:rPr>
              <w:t>X</w:t>
            </w:r>
          </w:p>
        </w:tc>
      </w:tr>
    </w:tbl>
    <w:p w:rsidR="00E17558" w:rsidRPr="00E17558" w:rsidRDefault="006923A6" w:rsidP="00BD61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D6103">
        <w:rPr>
          <w:rFonts w:ascii="Times New Roman" w:hAnsi="Times New Roman" w:cs="Times New Roman"/>
        </w:rPr>
        <w:t xml:space="preserve">    ».</w:t>
      </w:r>
    </w:p>
    <w:sectPr w:rsidR="00E17558" w:rsidRPr="00E17558" w:rsidSect="0032501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AEE"/>
    <w:rsid w:val="00005E4B"/>
    <w:rsid w:val="000104B0"/>
    <w:rsid w:val="0001466D"/>
    <w:rsid w:val="0001662E"/>
    <w:rsid w:val="00016E25"/>
    <w:rsid w:val="00036426"/>
    <w:rsid w:val="000762D3"/>
    <w:rsid w:val="00093255"/>
    <w:rsid w:val="000B0AF6"/>
    <w:rsid w:val="000B2910"/>
    <w:rsid w:val="000B379A"/>
    <w:rsid w:val="00121820"/>
    <w:rsid w:val="00133693"/>
    <w:rsid w:val="00157B9A"/>
    <w:rsid w:val="00171744"/>
    <w:rsid w:val="001908A0"/>
    <w:rsid w:val="0019320B"/>
    <w:rsid w:val="0019572C"/>
    <w:rsid w:val="001B19A9"/>
    <w:rsid w:val="001B70A5"/>
    <w:rsid w:val="001C0B7A"/>
    <w:rsid w:val="001F3EF3"/>
    <w:rsid w:val="0021147E"/>
    <w:rsid w:val="00220B69"/>
    <w:rsid w:val="00224683"/>
    <w:rsid w:val="00235405"/>
    <w:rsid w:val="00235B02"/>
    <w:rsid w:val="0026363F"/>
    <w:rsid w:val="0026449C"/>
    <w:rsid w:val="00265C98"/>
    <w:rsid w:val="00285E86"/>
    <w:rsid w:val="00291DC7"/>
    <w:rsid w:val="00297B8E"/>
    <w:rsid w:val="002A7AEE"/>
    <w:rsid w:val="002B3210"/>
    <w:rsid w:val="002B4A2F"/>
    <w:rsid w:val="002E3F5B"/>
    <w:rsid w:val="002F2078"/>
    <w:rsid w:val="002F2863"/>
    <w:rsid w:val="00304191"/>
    <w:rsid w:val="00323366"/>
    <w:rsid w:val="00325017"/>
    <w:rsid w:val="00340486"/>
    <w:rsid w:val="00357613"/>
    <w:rsid w:val="003A5439"/>
    <w:rsid w:val="003D5A87"/>
    <w:rsid w:val="003E4466"/>
    <w:rsid w:val="0040530A"/>
    <w:rsid w:val="004074F2"/>
    <w:rsid w:val="00421BA0"/>
    <w:rsid w:val="004B0235"/>
    <w:rsid w:val="004B2414"/>
    <w:rsid w:val="004E3BE0"/>
    <w:rsid w:val="005310A3"/>
    <w:rsid w:val="00536CAA"/>
    <w:rsid w:val="00541BFA"/>
    <w:rsid w:val="00543B9C"/>
    <w:rsid w:val="00580D0D"/>
    <w:rsid w:val="00592D0C"/>
    <w:rsid w:val="00596B23"/>
    <w:rsid w:val="005C76FD"/>
    <w:rsid w:val="0060534D"/>
    <w:rsid w:val="006203D5"/>
    <w:rsid w:val="006216A0"/>
    <w:rsid w:val="00622890"/>
    <w:rsid w:val="00642A8C"/>
    <w:rsid w:val="00650018"/>
    <w:rsid w:val="0065449A"/>
    <w:rsid w:val="00665901"/>
    <w:rsid w:val="00670D33"/>
    <w:rsid w:val="0067319E"/>
    <w:rsid w:val="00673224"/>
    <w:rsid w:val="006923A6"/>
    <w:rsid w:val="00693422"/>
    <w:rsid w:val="006A4820"/>
    <w:rsid w:val="006D34F2"/>
    <w:rsid w:val="006D7361"/>
    <w:rsid w:val="006F03CC"/>
    <w:rsid w:val="00726309"/>
    <w:rsid w:val="00730310"/>
    <w:rsid w:val="0073287A"/>
    <w:rsid w:val="007767CE"/>
    <w:rsid w:val="0078145D"/>
    <w:rsid w:val="00783405"/>
    <w:rsid w:val="0078611E"/>
    <w:rsid w:val="007B568B"/>
    <w:rsid w:val="007B742F"/>
    <w:rsid w:val="007C5132"/>
    <w:rsid w:val="007E600A"/>
    <w:rsid w:val="007F601D"/>
    <w:rsid w:val="008015E1"/>
    <w:rsid w:val="00816388"/>
    <w:rsid w:val="00821E25"/>
    <w:rsid w:val="00850121"/>
    <w:rsid w:val="00871B73"/>
    <w:rsid w:val="008745ED"/>
    <w:rsid w:val="00896768"/>
    <w:rsid w:val="008A444B"/>
    <w:rsid w:val="008B23DB"/>
    <w:rsid w:val="008B37AA"/>
    <w:rsid w:val="008F6E4D"/>
    <w:rsid w:val="008F70DA"/>
    <w:rsid w:val="00900BD6"/>
    <w:rsid w:val="00900DBF"/>
    <w:rsid w:val="00920415"/>
    <w:rsid w:val="0093173C"/>
    <w:rsid w:val="00980D1A"/>
    <w:rsid w:val="00986906"/>
    <w:rsid w:val="0099133E"/>
    <w:rsid w:val="00997783"/>
    <w:rsid w:val="009A0A9B"/>
    <w:rsid w:val="009C13C3"/>
    <w:rsid w:val="009C4984"/>
    <w:rsid w:val="009D2ECA"/>
    <w:rsid w:val="00A249B9"/>
    <w:rsid w:val="00A42BC2"/>
    <w:rsid w:val="00A7469B"/>
    <w:rsid w:val="00A77D2C"/>
    <w:rsid w:val="00A8395D"/>
    <w:rsid w:val="00A86512"/>
    <w:rsid w:val="00AA1C77"/>
    <w:rsid w:val="00AA5223"/>
    <w:rsid w:val="00AB1E58"/>
    <w:rsid w:val="00AB5102"/>
    <w:rsid w:val="00AF06BE"/>
    <w:rsid w:val="00AF4305"/>
    <w:rsid w:val="00B03218"/>
    <w:rsid w:val="00B0405B"/>
    <w:rsid w:val="00B0646A"/>
    <w:rsid w:val="00B2576B"/>
    <w:rsid w:val="00B4379E"/>
    <w:rsid w:val="00B46FC9"/>
    <w:rsid w:val="00B53D46"/>
    <w:rsid w:val="00B67338"/>
    <w:rsid w:val="00B77C09"/>
    <w:rsid w:val="00B8163C"/>
    <w:rsid w:val="00B97236"/>
    <w:rsid w:val="00BA2727"/>
    <w:rsid w:val="00BB669B"/>
    <w:rsid w:val="00BC015B"/>
    <w:rsid w:val="00BC33BC"/>
    <w:rsid w:val="00BD10DF"/>
    <w:rsid w:val="00BD22B0"/>
    <w:rsid w:val="00BD6103"/>
    <w:rsid w:val="00C0126A"/>
    <w:rsid w:val="00C22F36"/>
    <w:rsid w:val="00C503EC"/>
    <w:rsid w:val="00C613F4"/>
    <w:rsid w:val="00C716D1"/>
    <w:rsid w:val="00C75BF9"/>
    <w:rsid w:val="00C82434"/>
    <w:rsid w:val="00C835AE"/>
    <w:rsid w:val="00C9378B"/>
    <w:rsid w:val="00CB4766"/>
    <w:rsid w:val="00CB7AA0"/>
    <w:rsid w:val="00CC0C45"/>
    <w:rsid w:val="00CC3BDD"/>
    <w:rsid w:val="00CF3DDD"/>
    <w:rsid w:val="00D15DFD"/>
    <w:rsid w:val="00D512EB"/>
    <w:rsid w:val="00D51FCF"/>
    <w:rsid w:val="00D61A88"/>
    <w:rsid w:val="00D85328"/>
    <w:rsid w:val="00DB3D99"/>
    <w:rsid w:val="00DB6988"/>
    <w:rsid w:val="00DD16A9"/>
    <w:rsid w:val="00DE146A"/>
    <w:rsid w:val="00DE244E"/>
    <w:rsid w:val="00DF1115"/>
    <w:rsid w:val="00DF3472"/>
    <w:rsid w:val="00E17558"/>
    <w:rsid w:val="00E67A37"/>
    <w:rsid w:val="00E94C4F"/>
    <w:rsid w:val="00E94E39"/>
    <w:rsid w:val="00EA087A"/>
    <w:rsid w:val="00EA30C3"/>
    <w:rsid w:val="00EA38D5"/>
    <w:rsid w:val="00EA68EA"/>
    <w:rsid w:val="00ED6D65"/>
    <w:rsid w:val="00ED77C1"/>
    <w:rsid w:val="00EF6592"/>
    <w:rsid w:val="00F04642"/>
    <w:rsid w:val="00F1411F"/>
    <w:rsid w:val="00F14D0F"/>
    <w:rsid w:val="00F26C8B"/>
    <w:rsid w:val="00F5747F"/>
    <w:rsid w:val="00F6234B"/>
    <w:rsid w:val="00F8180C"/>
    <w:rsid w:val="00FC20B2"/>
    <w:rsid w:val="00FD271E"/>
    <w:rsid w:val="00FD352F"/>
    <w:rsid w:val="00FD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AA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F0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F03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F03CC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E175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A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AA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F03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6F03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F03CC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E1755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75939-8171-43E0-8151-452731170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</dc:creator>
  <cp:lastModifiedBy>Наталья Анатольевна Моржова</cp:lastModifiedBy>
  <cp:revision>4</cp:revision>
  <cp:lastPrinted>2021-04-08T08:01:00Z</cp:lastPrinted>
  <dcterms:created xsi:type="dcterms:W3CDTF">2021-04-16T03:06:00Z</dcterms:created>
  <dcterms:modified xsi:type="dcterms:W3CDTF">2021-04-16T06:22:00Z</dcterms:modified>
</cp:coreProperties>
</file>