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BA1" w:rsidRPr="00F3753B" w:rsidRDefault="00C9014B" w:rsidP="00CA4B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 xml:space="preserve">Муниципальная </w:t>
      </w:r>
      <w:r w:rsidR="00276158" w:rsidRPr="00F3753B">
        <w:rPr>
          <w:rFonts w:ascii="Times New Roman" w:hAnsi="Times New Roman" w:cs="Times New Roman"/>
          <w:b/>
          <w:sz w:val="36"/>
          <w:szCs w:val="36"/>
        </w:rPr>
        <w:t>П</w:t>
      </w:r>
      <w:r w:rsidR="00CA4BA1" w:rsidRPr="00F3753B">
        <w:rPr>
          <w:rFonts w:ascii="Times New Roman" w:hAnsi="Times New Roman" w:cs="Times New Roman"/>
          <w:b/>
          <w:sz w:val="36"/>
          <w:szCs w:val="36"/>
        </w:rPr>
        <w:t>рограмма</w:t>
      </w:r>
    </w:p>
    <w:p w:rsidR="00EF042D" w:rsidRPr="00F3753B" w:rsidRDefault="00DB6A4C" w:rsidP="00CA4B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«</w:t>
      </w:r>
      <w:r w:rsidR="00010993" w:rsidRPr="00F3753B">
        <w:rPr>
          <w:rFonts w:ascii="Times New Roman" w:hAnsi="Times New Roman" w:cs="Times New Roman"/>
          <w:b/>
          <w:sz w:val="36"/>
          <w:szCs w:val="36"/>
        </w:rPr>
        <w:t>Реализация молодежной политики</w:t>
      </w:r>
    </w:p>
    <w:p w:rsidR="00DB6A4C" w:rsidRPr="00F3753B" w:rsidRDefault="00CA4BA1" w:rsidP="00CA4B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в</w:t>
      </w:r>
      <w:r w:rsidR="00EF042D" w:rsidRPr="00F3753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3753B">
        <w:rPr>
          <w:rFonts w:ascii="Times New Roman" w:hAnsi="Times New Roman" w:cs="Times New Roman"/>
          <w:b/>
          <w:sz w:val="36"/>
          <w:szCs w:val="36"/>
        </w:rPr>
        <w:t>Еткульском</w:t>
      </w:r>
      <w:r w:rsidR="004D05C1" w:rsidRPr="00F3753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B6A4C" w:rsidRPr="00F3753B">
        <w:rPr>
          <w:rFonts w:ascii="Times New Roman" w:hAnsi="Times New Roman" w:cs="Times New Roman"/>
          <w:b/>
          <w:sz w:val="36"/>
          <w:szCs w:val="36"/>
        </w:rPr>
        <w:t>муниципальном районе»</w:t>
      </w: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993" w:rsidRPr="00F3753B" w:rsidRDefault="00010993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696" w:rsidRPr="00F3753B" w:rsidRDefault="00835696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696" w:rsidRPr="00F3753B" w:rsidRDefault="00835696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tabs>
          <w:tab w:val="left" w:pos="6270"/>
        </w:tabs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DB6A4C" w:rsidRPr="00F3753B" w:rsidRDefault="00DB6A4C" w:rsidP="00DB6A4C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B6A4C" w:rsidRPr="00F3753B" w:rsidRDefault="00DB6A4C" w:rsidP="00DB6A4C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</w:p>
    <w:p w:rsidR="00DB6A4C" w:rsidRPr="00F3753B" w:rsidRDefault="00DB6A4C" w:rsidP="00DB6A4C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от «</w:t>
      </w:r>
      <w:r w:rsidR="009E2893" w:rsidRPr="00F3753B">
        <w:rPr>
          <w:rFonts w:ascii="Times New Roman" w:hAnsi="Times New Roman" w:cs="Times New Roman"/>
          <w:sz w:val="28"/>
          <w:szCs w:val="28"/>
        </w:rPr>
        <w:t>16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="009E2893" w:rsidRPr="00F3753B">
        <w:rPr>
          <w:rFonts w:ascii="Times New Roman" w:hAnsi="Times New Roman" w:cs="Times New Roman"/>
          <w:sz w:val="28"/>
          <w:szCs w:val="28"/>
        </w:rPr>
        <w:t>декабря</w:t>
      </w:r>
      <w:r w:rsidRPr="00F3753B">
        <w:rPr>
          <w:rFonts w:ascii="Times New Roman" w:hAnsi="Times New Roman" w:cs="Times New Roman"/>
          <w:sz w:val="28"/>
          <w:szCs w:val="28"/>
        </w:rPr>
        <w:t xml:space="preserve"> 2019г. № </w:t>
      </w:r>
      <w:r w:rsidR="009E2893" w:rsidRPr="00F3753B">
        <w:rPr>
          <w:rFonts w:ascii="Times New Roman" w:hAnsi="Times New Roman" w:cs="Times New Roman"/>
          <w:sz w:val="28"/>
          <w:szCs w:val="28"/>
        </w:rPr>
        <w:t>901</w:t>
      </w:r>
    </w:p>
    <w:p w:rsidR="009E2893" w:rsidRPr="00F3753B" w:rsidRDefault="009E2893" w:rsidP="009E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gramStart"/>
      <w:r w:rsidRPr="00F3753B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</w:t>
      </w:r>
      <w:proofErr w:type="gramEnd"/>
    </w:p>
    <w:p w:rsidR="009E2893" w:rsidRPr="00F3753B" w:rsidRDefault="009E2893" w:rsidP="009E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Еткульского муниципального района</w:t>
      </w:r>
    </w:p>
    <w:p w:rsidR="009E2893" w:rsidRPr="00F3753B" w:rsidRDefault="001B2CAA" w:rsidP="001B2C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9E2893"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 w:rsidRPr="00F3753B">
        <w:rPr>
          <w:rFonts w:ascii="Times New Roman" w:hAnsi="Times New Roman" w:cs="Times New Roman"/>
          <w:sz w:val="28"/>
          <w:szCs w:val="28"/>
        </w:rPr>
        <w:t xml:space="preserve">  </w:t>
      </w:r>
      <w:r w:rsidR="007B6453" w:rsidRPr="00F3753B">
        <w:rPr>
          <w:rFonts w:ascii="Times New Roman" w:hAnsi="Times New Roman" w:cs="Times New Roman"/>
          <w:sz w:val="28"/>
          <w:szCs w:val="28"/>
        </w:rPr>
        <w:t>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="009E2893" w:rsidRPr="00F3753B">
        <w:rPr>
          <w:rFonts w:ascii="Times New Roman" w:hAnsi="Times New Roman" w:cs="Times New Roman"/>
          <w:sz w:val="28"/>
          <w:szCs w:val="28"/>
        </w:rPr>
        <w:t>№</w:t>
      </w:r>
      <w:r w:rsidR="007B6453" w:rsidRPr="00F3753B">
        <w:rPr>
          <w:rFonts w:ascii="Times New Roman" w:hAnsi="Times New Roman" w:cs="Times New Roman"/>
          <w:sz w:val="28"/>
          <w:szCs w:val="28"/>
        </w:rPr>
        <w:t>______</w:t>
      </w:r>
      <w:r w:rsidRPr="00F3753B">
        <w:rPr>
          <w:rFonts w:ascii="Times New Roman" w:hAnsi="Times New Roman" w:cs="Times New Roman"/>
          <w:sz w:val="28"/>
          <w:szCs w:val="28"/>
        </w:rPr>
        <w:t>)</w:t>
      </w:r>
    </w:p>
    <w:p w:rsidR="00DB6A4C" w:rsidRPr="00F3753B" w:rsidRDefault="00DB6A4C" w:rsidP="009E28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6FD2" w:rsidRPr="00F3753B" w:rsidRDefault="00222D44" w:rsidP="00DB6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Паспорт</w:t>
      </w:r>
    </w:p>
    <w:p w:rsidR="00EF042D" w:rsidRPr="00F3753B" w:rsidRDefault="00C9014B" w:rsidP="00222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76158" w:rsidRPr="00F3753B">
        <w:rPr>
          <w:rFonts w:ascii="Times New Roman" w:hAnsi="Times New Roman" w:cs="Times New Roman"/>
          <w:sz w:val="28"/>
          <w:szCs w:val="28"/>
        </w:rPr>
        <w:t>П</w:t>
      </w:r>
      <w:r w:rsidR="00222D44" w:rsidRPr="00F3753B">
        <w:rPr>
          <w:rFonts w:ascii="Times New Roman" w:hAnsi="Times New Roman" w:cs="Times New Roman"/>
          <w:sz w:val="28"/>
          <w:szCs w:val="28"/>
        </w:rPr>
        <w:t>рограммы «</w:t>
      </w:r>
      <w:r w:rsidR="004D05C1" w:rsidRPr="00F3753B">
        <w:rPr>
          <w:rFonts w:ascii="Times New Roman" w:hAnsi="Times New Roman" w:cs="Times New Roman"/>
          <w:sz w:val="28"/>
          <w:szCs w:val="28"/>
        </w:rPr>
        <w:t xml:space="preserve">Реализация молодежной политики </w:t>
      </w:r>
      <w:proofErr w:type="gramStart"/>
      <w:r w:rsidR="00222D44" w:rsidRPr="00F3753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22D44" w:rsidRPr="00F3753B" w:rsidRDefault="00222D44" w:rsidP="00222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Еткульском муниципальном </w:t>
      </w:r>
      <w:proofErr w:type="gramStart"/>
      <w:r w:rsidRPr="00F3753B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="00DB6A4C" w:rsidRPr="00F3753B">
        <w:rPr>
          <w:rFonts w:ascii="Times New Roman" w:hAnsi="Times New Roman" w:cs="Times New Roman"/>
          <w:sz w:val="28"/>
          <w:szCs w:val="28"/>
        </w:rPr>
        <w:t>»</w:t>
      </w:r>
    </w:p>
    <w:p w:rsidR="00222D44" w:rsidRPr="00F3753B" w:rsidRDefault="00222D44" w:rsidP="00222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310"/>
        <w:gridCol w:w="6883"/>
      </w:tblGrid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222D44" w:rsidRPr="00F3753B" w:rsidRDefault="0037084A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  <w:r w:rsidR="00B376FC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(далее УК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МП).</w:t>
            </w:r>
          </w:p>
          <w:p w:rsidR="00234F50" w:rsidRPr="00F3753B" w:rsidRDefault="00234F50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1BE" w:rsidRPr="00F3753B" w:rsidRDefault="002511BE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76445" w:rsidRPr="00F3753B" w:rsidRDefault="00F76445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445" w:rsidRPr="00F3753B" w:rsidRDefault="00F76445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Еткульского муниципального района (далее УО);</w:t>
            </w:r>
          </w:p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администрации Еткульского муниципального района (далее КДН и ЗП);</w:t>
            </w:r>
          </w:p>
          <w:p w:rsidR="00CA4BA1" w:rsidRPr="00F3753B" w:rsidRDefault="00D80D5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по физической культуре и спорту администрации Еткульског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 (далее У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>ФК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>С);</w:t>
            </w:r>
          </w:p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Еткульского муниципального района (далее УСЗН);</w:t>
            </w:r>
          </w:p>
          <w:p w:rsidR="00222D44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Еткульский краеведческий музей им. Сосенкова В.И. (далее Еткульский краеведческий музей)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МКУК «Еткульская сельская библиотека» (далее Еткульская библиотека)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6529" w:rsidRPr="00F3753B" w:rsidRDefault="00C12B2D" w:rsidP="001C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МБУК Еткульский РДК (далее РДК)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6529" w:rsidRPr="00F3753B" w:rsidRDefault="001C6529" w:rsidP="001C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ДО «Еткульский РДДТ» (далее РДДТ)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4F50" w:rsidRPr="00F3753B" w:rsidRDefault="001E5224" w:rsidP="0054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 поселений.</w:t>
            </w:r>
          </w:p>
          <w:p w:rsidR="005427AB" w:rsidRPr="00F3753B" w:rsidRDefault="005427AB" w:rsidP="00ED4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747" w:rsidRPr="00F3753B" w:rsidTr="001C6529">
        <w:tc>
          <w:tcPr>
            <w:tcW w:w="2660" w:type="dxa"/>
          </w:tcPr>
          <w:p w:rsidR="007D1747" w:rsidRPr="00F3753B" w:rsidRDefault="007D1747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7D1747" w:rsidRPr="00F3753B" w:rsidRDefault="007D1747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7D1747" w:rsidRPr="00F3753B" w:rsidRDefault="007D1747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D1747" w:rsidRPr="00F3753B" w:rsidRDefault="007D1747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781178" w:rsidRPr="00F3753B" w:rsidRDefault="00781178" w:rsidP="007D1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Подпрограмма «Молодежная политика в Еткульском муниципальном районе»</w:t>
            </w:r>
          </w:p>
          <w:p w:rsidR="007D1747" w:rsidRPr="00F3753B" w:rsidRDefault="007D1747" w:rsidP="00B37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Подпрограмма «Патриотическое воспитание молодых граждан Еткульского муниципального района»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AC60E8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 w:rsidR="00222D4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цел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="00222D44"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76445" w:rsidRPr="00F3753B" w:rsidRDefault="00F76445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E03" w:rsidRPr="00F3753B" w:rsidRDefault="00A82E03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445" w:rsidRPr="00F3753B" w:rsidRDefault="00B72FEF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E1C4D" w:rsidRPr="00F3753B" w:rsidRDefault="004E1C4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16D" w:rsidRPr="00F3753B" w:rsidRDefault="0041516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16D" w:rsidRPr="00F3753B" w:rsidRDefault="0041516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16D" w:rsidRPr="00F3753B" w:rsidRDefault="0041516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CC7113" w:rsidRPr="00F3753B" w:rsidRDefault="0041516D" w:rsidP="00CC71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Содействие социальному, культурному, духовному и физическому развитию молодежи</w:t>
            </w:r>
            <w:r w:rsidR="002D7622" w:rsidRPr="00F3753B">
              <w:rPr>
                <w:rFonts w:ascii="Times New Roman" w:hAnsi="Times New Roman" w:cs="Times New Roman"/>
                <w:sz w:val="28"/>
                <w:szCs w:val="28"/>
              </w:rPr>
              <w:t>, проживающей на территории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Еткульского</w:t>
            </w:r>
            <w:r w:rsidR="002D762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CC7113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7113" w:rsidRPr="00F3753B" w:rsidRDefault="00CC7113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всестороннего развития,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потенциала и успешной интеграции в общество молодых людей, мотивированных на позитивные действия и прилагающих усилия для динамического развития Еткульского</w:t>
            </w:r>
            <w:r w:rsidR="00B72FE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задачи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445" w:rsidRPr="00F3753B" w:rsidRDefault="00F76445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80ED0" w:rsidRPr="00F3753B" w:rsidRDefault="00A80ED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D0" w:rsidRPr="00F3753B" w:rsidRDefault="00A80ED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47902" w:rsidRPr="00F3753B" w:rsidRDefault="00647902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902" w:rsidRPr="00F3753B" w:rsidRDefault="00647902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47902" w:rsidRPr="00F3753B" w:rsidRDefault="00647902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1C6529" w:rsidP="004E1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талантливых детей и молодежи в сфере образования, спорта, интеллектуальной и творческой деятельности;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вовлечение молодых людей в предпринимательскую, социально-экономическую, политическую и культурную жизнь общества;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детей и подростков, оказавшихся в трудной жизненной ситуации;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социальных и общественных инициатив молодых граждан;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волонтерского движения;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патриотического воспитания детей и молодежи;</w:t>
            </w:r>
          </w:p>
          <w:p w:rsidR="000A0E6B" w:rsidRPr="00F3753B" w:rsidRDefault="00F80E24" w:rsidP="00B376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патриотической направленности для детей и молодежи.</w:t>
            </w: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4B25E3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49" w:rsidRPr="00F3753B" w:rsidRDefault="00D62403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49" w:rsidRPr="00F3753B" w:rsidRDefault="007F054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E432D1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E432D1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E432D1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E432D1" w:rsidP="004E1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234F50" w:rsidRPr="00F3753B" w:rsidRDefault="00944144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образования;</w:t>
            </w:r>
          </w:p>
          <w:p w:rsidR="00010993" w:rsidRPr="00F3753B" w:rsidRDefault="00010993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доля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провидимых на территории муниципального образования;</w:t>
            </w:r>
          </w:p>
          <w:p w:rsidR="00010993" w:rsidRPr="00F3753B" w:rsidRDefault="00010993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в муниципальном образовании мероприятий, связанных </w:t>
            </w:r>
            <w:r w:rsidR="004E2A8C" w:rsidRPr="00F3753B">
              <w:rPr>
                <w:rFonts w:ascii="Times New Roman" w:hAnsi="Times New Roman" w:cs="Times New Roman"/>
                <w:sz w:val="28"/>
                <w:szCs w:val="28"/>
              </w:rPr>
              <w:t>с проектной деятельностью молодежи (грантовые конкурсы, семинары, тренинги, форумы);</w:t>
            </w:r>
          </w:p>
          <w:p w:rsidR="004E2A8C" w:rsidRPr="00F3753B" w:rsidRDefault="004E2A8C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</w:t>
            </w:r>
            <w:r w:rsidR="00D62403" w:rsidRPr="00F3753B">
              <w:rPr>
                <w:rFonts w:ascii="Times New Roman" w:hAnsi="Times New Roman" w:cs="Times New Roman"/>
                <w:sz w:val="28"/>
                <w:szCs w:val="28"/>
              </w:rPr>
              <w:t>ципальном образовании, принимающих участие в форумах, фестивалях, конкурсах, соревнованиях различного уровня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2A8C" w:rsidRPr="00F3753B" w:rsidRDefault="004E2A8C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в средствах массовой информации о реализуемых в муниципальном образовании мероприятиях в сфере молодежной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политики;</w:t>
            </w:r>
          </w:p>
          <w:p w:rsidR="004E2A8C" w:rsidRPr="00F3753B" w:rsidRDefault="00E432D1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) на базе образовательных организаций, некоммерческих организаций, государственных и муниципальных учреждений в добровольческую (волонтерскую) </w:t>
            </w:r>
            <w:r w:rsidR="00F16A2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и поисковую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r w:rsidR="00D25FCE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5FCE" w:rsidRPr="00F3753B" w:rsidRDefault="00D25FCE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России»;</w:t>
            </w:r>
          </w:p>
          <w:p w:rsidR="00D25FCE" w:rsidRPr="00F3753B" w:rsidRDefault="00D25FCE" w:rsidP="00FE1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16046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2A8C" w:rsidRPr="00F3753B" w:rsidRDefault="00160460" w:rsidP="00FE1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молодежных форумов, проводимых на территории муниципального образования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0993" w:rsidRPr="00F3753B" w:rsidRDefault="00010993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234F50" w:rsidRPr="00F3753B" w:rsidRDefault="0041516D" w:rsidP="006F6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E1C4D" w:rsidRPr="00F3753B">
              <w:rPr>
                <w:rFonts w:ascii="Times New Roman" w:hAnsi="Times New Roman" w:cs="Times New Roman"/>
                <w:sz w:val="28"/>
                <w:szCs w:val="28"/>
              </w:rPr>
              <w:t>рок реализации П</w:t>
            </w:r>
            <w:r w:rsidR="006F64E6" w:rsidRPr="00F3753B">
              <w:rPr>
                <w:rFonts w:ascii="Times New Roman" w:hAnsi="Times New Roman" w:cs="Times New Roman"/>
                <w:sz w:val="28"/>
                <w:szCs w:val="28"/>
              </w:rPr>
              <w:t>рограммы: 20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F64E6" w:rsidRPr="00F3753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64E6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4F50" w:rsidRPr="00F3753B" w:rsidRDefault="00234F50" w:rsidP="006F64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144" w:rsidRPr="00F3753B" w:rsidRDefault="00944144" w:rsidP="006F64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587BAF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587BAF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3674" w:rsidRPr="00F3753B" w:rsidRDefault="00743674" w:rsidP="00743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DA5911" w:rsidRPr="00F3753B" w:rsidRDefault="0041516D" w:rsidP="00DA59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A5911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бъем бюджетных ассигнований на реализацию Программы за счет средств </w:t>
            </w:r>
            <w:r w:rsidR="00655385" w:rsidRPr="00F3753B">
              <w:rPr>
                <w:rFonts w:ascii="Times New Roman" w:hAnsi="Times New Roman" w:cs="Times New Roman"/>
                <w:sz w:val="28"/>
                <w:szCs w:val="28"/>
              </w:rPr>
              <w:t>районно</w:t>
            </w:r>
            <w:r w:rsidR="005E16B1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го бюджета составляет </w:t>
            </w:r>
            <w:r w:rsidR="00AC1DEB">
              <w:rPr>
                <w:rFonts w:ascii="Times New Roman" w:hAnsi="Times New Roman" w:cs="Times New Roman"/>
                <w:sz w:val="28"/>
                <w:szCs w:val="28"/>
              </w:rPr>
              <w:t>1500,850</w:t>
            </w:r>
            <w:r w:rsidR="00A66085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911"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DA5911" w:rsidRPr="00F3753B" w:rsidRDefault="004D6458" w:rsidP="00DA5911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2020 год – </w:t>
            </w:r>
            <w:r w:rsidR="00A66085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343,731 </w:t>
            </w:r>
            <w:r w:rsidR="0074367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A5911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</w:t>
            </w:r>
            <w:r w:rsidR="00743674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лей</w:t>
            </w:r>
            <w:r w:rsidR="00DA5911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DA5911" w:rsidRPr="00F3753B" w:rsidRDefault="00236E7F" w:rsidP="00DA5911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2021 год –</w:t>
            </w:r>
            <w:r w:rsidR="001662B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591,078</w:t>
            </w:r>
            <w:r w:rsidR="00DA5911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74367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A5911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</w:t>
            </w:r>
            <w:r w:rsidR="00743674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лей</w:t>
            </w:r>
            <w:r w:rsidR="00DA5911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743674" w:rsidRPr="00F3753B" w:rsidRDefault="00CF591F" w:rsidP="00743674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2022 год – </w:t>
            </w:r>
            <w:r w:rsidR="00AC1DE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566,041</w:t>
            </w:r>
            <w:r w:rsidR="0074367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43674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DA5911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</w:t>
            </w:r>
            <w:r w:rsidR="00743674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лей</w:t>
            </w:r>
            <w:r w:rsidR="00DA5911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  <w:p w:rsidR="00743674" w:rsidRPr="00F3753B" w:rsidRDefault="00743674" w:rsidP="00743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за счет средств </w:t>
            </w:r>
            <w:r w:rsidR="00655385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бюджета составляет </w:t>
            </w:r>
            <w:r w:rsidR="00CF591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909</w:t>
            </w:r>
            <w:r w:rsidR="00A66085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,90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743674" w:rsidRPr="00F3753B" w:rsidRDefault="00743674" w:rsidP="00743674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2020 год – </w:t>
            </w:r>
            <w:r w:rsidR="00655385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284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,90 тыс. 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рублей;</w:t>
            </w:r>
          </w:p>
          <w:p w:rsidR="00743674" w:rsidRPr="00F3753B" w:rsidRDefault="00743674" w:rsidP="00743674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2021 год – </w:t>
            </w:r>
            <w:r w:rsidR="00A66085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259,00</w:t>
            </w:r>
            <w:r w:rsidR="00A66085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385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655385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743674" w:rsidRPr="00F3753B" w:rsidRDefault="00743674" w:rsidP="00743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2022 год – </w:t>
            </w:r>
            <w:r w:rsidR="00CF591F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366</w:t>
            </w:r>
            <w:r w:rsidR="00A66085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,00</w:t>
            </w:r>
            <w:r w:rsidR="00A66085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385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655385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</w:t>
            </w:r>
            <w:r w:rsidR="001E5224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  <w:p w:rsidR="00234F50" w:rsidRPr="00F3753B" w:rsidRDefault="00234F50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550" w:rsidRPr="00F3753B" w:rsidTr="001C6529">
        <w:tc>
          <w:tcPr>
            <w:tcW w:w="2660" w:type="dxa"/>
          </w:tcPr>
          <w:p w:rsidR="00526550" w:rsidRPr="00F3753B" w:rsidRDefault="00526550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310" w:type="dxa"/>
          </w:tcPr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количества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2980 до 3040 человек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доли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20% до 23%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– 5 единиц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DE064A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 2350 до 2500 человек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50 до 65 единиц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DE064A" w:rsidRPr="00F3753B">
              <w:rPr>
                <w:rFonts w:ascii="Times New Roman" w:hAnsi="Times New Roman" w:cs="Times New Roman"/>
                <w:sz w:val="28"/>
                <w:szCs w:val="28"/>
              </w:rPr>
              <w:t>общей численности граждан, вовлеченных центрами (сообществами, объединениями) поддержки добровольчества (</w:t>
            </w:r>
            <w:proofErr w:type="spellStart"/>
            <w:r w:rsidR="00DE064A" w:rsidRPr="00F3753B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="00DE064A" w:rsidRPr="00F3753B">
              <w:rPr>
                <w:rFonts w:ascii="Times New Roman" w:hAnsi="Times New Roman" w:cs="Times New Roman"/>
                <w:sz w:val="28"/>
                <w:szCs w:val="28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</w:t>
            </w:r>
            <w:r w:rsidR="00F16A2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поисковую</w:t>
            </w:r>
            <w:r w:rsidR="00DE064A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 165 до 180 человек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13 до 16 единиц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270 до 300 человек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934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молодежных форумов, проводимых на территории муниципального образования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34DBD" w:rsidRPr="00F375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934DBD" w:rsidRPr="00F3753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</w:tbl>
    <w:p w:rsidR="003B7726" w:rsidRPr="00F3753B" w:rsidRDefault="003B7726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Подпрограмма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«Молодежная политика в Еткульском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 xml:space="preserve">муниципальном </w:t>
      </w:r>
      <w:proofErr w:type="gramStart"/>
      <w:r w:rsidRPr="00F3753B">
        <w:rPr>
          <w:rFonts w:ascii="Times New Roman" w:hAnsi="Times New Roman" w:cs="Times New Roman"/>
          <w:b/>
          <w:sz w:val="36"/>
          <w:szCs w:val="36"/>
        </w:rPr>
        <w:t>районе</w:t>
      </w:r>
      <w:proofErr w:type="gramEnd"/>
      <w:r w:rsidRPr="00F3753B">
        <w:rPr>
          <w:rFonts w:ascii="Times New Roman" w:hAnsi="Times New Roman" w:cs="Times New Roman"/>
          <w:b/>
          <w:sz w:val="36"/>
          <w:szCs w:val="36"/>
        </w:rPr>
        <w:t>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52A" w:rsidRPr="00F3753B" w:rsidRDefault="0064452A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4452A" w:rsidRPr="00F3753B" w:rsidRDefault="0064452A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1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2020-2022 годы</w:t>
      </w:r>
    </w:p>
    <w:p w:rsidR="007B6453" w:rsidRPr="00F3753B" w:rsidRDefault="007B6453" w:rsidP="007B6453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</w:t>
      </w:r>
      <w:proofErr w:type="gramStart"/>
      <w:r w:rsidRPr="00F3753B">
        <w:rPr>
          <w:sz w:val="28"/>
          <w:szCs w:val="28"/>
        </w:rPr>
        <w:t>(в редакции постановления администрации</w:t>
      </w:r>
      <w:proofErr w:type="gramEnd"/>
    </w:p>
    <w:p w:rsidR="007B6453" w:rsidRPr="00F3753B" w:rsidRDefault="007B6453" w:rsidP="007B6453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Еткульского муниципального района</w:t>
      </w:r>
    </w:p>
    <w:p w:rsidR="007B6453" w:rsidRPr="00F3753B" w:rsidRDefault="007B6453" w:rsidP="007B6453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от_______________ №_________)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Паспорт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Подпрограммы «Молодежная политика в Еткульском муниципальном районе»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310"/>
        <w:gridCol w:w="6883"/>
      </w:tblGrid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D4FC2" w:rsidRPr="00F3753B" w:rsidRDefault="00B376FC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и молодежной политики администрации Еткульского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УК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МП).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EA3307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Еткульского муниципального района (далее УО);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администрации Еткульского муниципального района (далее КДН и ЗП);</w:t>
            </w:r>
          </w:p>
          <w:p w:rsidR="006D4FC2" w:rsidRPr="00F3753B" w:rsidRDefault="00D80D59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по физической культуре и спорту администрации Еткульског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 (далее У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ФК и С);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Еткульского муниципального района (далее УСЗН);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Еткульский краеведческий музей им. Сосенкова В.И. (далее Еткульский краеведческий музей)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МКУК «Еткульская сельская библиотека» (далее Еткульская библиотека)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МБУК Еткульский РДК (далее РДК)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ДО «Еткульский РДДТ» (далее РДДТ)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 поселений.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D4FC2" w:rsidRPr="00F3753B" w:rsidRDefault="006D4FC2" w:rsidP="00CE087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Содействие социальному, культурному, духовному и физическому развитию молодежи, проживающей на территории Еткульского муниципального района;</w:t>
            </w:r>
          </w:p>
          <w:p w:rsidR="006D4FC2" w:rsidRPr="00F3753B" w:rsidRDefault="006D4FC2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динамического развития Еткульского муниципального района.</w:t>
            </w: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задачи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талантливых детей и молодежи в сфере образования, спорта, интеллектуальной и творческой деятельности;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вовлечение молодых людей в предпринимательскую, социально-экономическую, политическую и культурную жизнь общества;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детей и подростков, оказавшихся в трудной жизненной ситуации;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социальных и общественных инициатив молодых граждан.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F54B45" w:rsidRPr="00F3753B" w:rsidRDefault="00F54B45" w:rsidP="00F54B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доля молодых людей в возрасте от 14 д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возрасте от 14 до 18 лет, находящихся в социально опасном положении либо отнесенных у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деятельность;</w:t>
            </w:r>
            <w:proofErr w:type="gramEnd"/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форумы).</w:t>
            </w: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Подпрограммы: 2020-2022 годы.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за счет средств районного</w:t>
            </w:r>
            <w:r w:rsidR="005E16B1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AC1DEB">
              <w:rPr>
                <w:rFonts w:ascii="Times New Roman" w:hAnsi="Times New Roman" w:cs="Times New Roman"/>
                <w:sz w:val="28"/>
                <w:szCs w:val="28"/>
              </w:rPr>
              <w:t>1060,914</w:t>
            </w:r>
            <w:r w:rsidR="00C24EB9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6D4FC2" w:rsidRPr="00F3753B" w:rsidRDefault="005E16B1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2020 год – </w:t>
            </w:r>
            <w:r w:rsidR="00C24EB9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264,00 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C24EB9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2021 год – </w:t>
            </w:r>
            <w:r w:rsidR="001662B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360</w:t>
            </w:r>
            <w:r w:rsidR="00A07DE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</w:t>
            </w:r>
            <w:r w:rsidR="001662B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873</w:t>
            </w:r>
            <w:r w:rsidR="00A07DE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C24EB9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2022 год – </w:t>
            </w:r>
            <w:r w:rsidR="00AC1DE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436,041</w:t>
            </w:r>
            <w:r w:rsidR="006D4FC2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областного бюджета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составляет </w:t>
            </w:r>
            <w:r w:rsidR="00FC3D2C" w:rsidRPr="00F3753B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  <w:r w:rsidR="00C24EB9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,90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2020 год –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274,90 тыс. рублей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2021 год – </w:t>
            </w:r>
            <w:r w:rsidR="00C24EB9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251,00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6D4FC2" w:rsidP="00B37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2022 год – </w:t>
            </w:r>
            <w:r w:rsidR="00FC3D2C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355</w:t>
            </w:r>
            <w:r w:rsidR="00C24EB9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F54B45" w:rsidRPr="00F3753B" w:rsidRDefault="00F54B45" w:rsidP="00F54B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количество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с 2350 до 2500 человек;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доли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вовлечение несовершеннолетних в возрасте от 14 до 18 лет, находящихся в социально опасном положении либо отнесенных у данной группе, в различные виды деятельности и досуга в молодежных организациях и объединениях, а также вовлечение в волонтерскую деятельность – 18 человек;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связанных с проектной деятельностью молодежи – 18 единиц.</w:t>
            </w:r>
          </w:p>
        </w:tc>
      </w:tr>
    </w:tbl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4B45" w:rsidRPr="00F3753B" w:rsidRDefault="00F54B45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F3753B">
        <w:rPr>
          <w:rFonts w:ascii="Times New Roman" w:hAnsi="Times New Roman" w:cs="Times New Roman"/>
          <w:b/>
          <w:sz w:val="28"/>
          <w:szCs w:val="28"/>
        </w:rPr>
        <w:t>. Приоритеты и цели муниципальной политики, включая характеристику текущего состояния сферы реализации Подпрограммы</w:t>
      </w:r>
    </w:p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1. Целью муниципальной молодежной политики является развитие и реализация потенциала молодежи в интересах России. Ключевая задача – воспитание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культуры,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района.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За последние 3 года удалось достичь заметного улучшения социально-экономического положения молодежи в Еткульском районе. Наблюдается стремление к ведению здорового образа жизни, наметилось снижение преступности, увеличилось число молодежи с активной гражданской позицией.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2. В системе реализации муниципальной молодежной политики особое внимание уделяется созданию условий для самореализации детей и подростков путем активного включения в мероприятия Подпрограммы. Успешность использования программно – целевого метода подтверждают следующие показатели работы с молодежью: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Анализ профилактической работы за три предшествующих году разработки муниципальной Подпрограммы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6804"/>
        <w:gridCol w:w="850"/>
        <w:gridCol w:w="851"/>
        <w:gridCol w:w="814"/>
      </w:tblGrid>
      <w:tr w:rsidR="006D4FC2" w:rsidRPr="00F3753B" w:rsidTr="00CE0875">
        <w:tc>
          <w:tcPr>
            <w:tcW w:w="53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850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81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D4FC2" w:rsidRPr="00F3753B" w:rsidRDefault="00F54B45" w:rsidP="00F54B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2300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2350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6D4FC2" w:rsidRPr="00F3753B" w:rsidRDefault="006D4FC2" w:rsidP="007052C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Доля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возрасте от 14 до 18 лет, находящихся в социально опасном положении либо отнесенных у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  <w:proofErr w:type="gramEnd"/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F54B45" w:rsidRPr="00F3753B" w:rsidRDefault="00F54B45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54B45" w:rsidRPr="00F3753B" w:rsidRDefault="00F54B45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lastRenderedPageBreak/>
        <w:t>II</w:t>
      </w:r>
      <w:r w:rsidRPr="00F3753B">
        <w:rPr>
          <w:b/>
          <w:sz w:val="28"/>
          <w:szCs w:val="28"/>
        </w:rPr>
        <w:t>. Основные цели и задачи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4. Основные цели Подпрограммы:</w:t>
      </w:r>
    </w:p>
    <w:p w:rsidR="006D4FC2" w:rsidRPr="00F3753B" w:rsidRDefault="006D4FC2" w:rsidP="006D4FC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содействие социальному, культурному, духовному и физическому развитию молодежи, проживающей на территории Еткульского муниципального района;</w:t>
      </w:r>
    </w:p>
    <w:p w:rsidR="006D4FC2" w:rsidRPr="00F3753B" w:rsidRDefault="006D4FC2" w:rsidP="006D4FC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динамического развития Еткульского муниципального района.</w:t>
      </w: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Все это способствует развитию молодежной политики на территории Еткульского муниципального района. Современную работу с молодежью необходимо строить с опорой на уже отработанную систему мероприятий и взаимодействий всех организаций и учреждений района. Молодежь, несмотря на изменения </w:t>
      </w:r>
      <w:proofErr w:type="spellStart"/>
      <w:r w:rsidRPr="00F3753B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F3753B">
        <w:rPr>
          <w:rFonts w:ascii="Times New Roman" w:hAnsi="Times New Roman" w:cs="Times New Roman"/>
          <w:sz w:val="28"/>
          <w:szCs w:val="28"/>
        </w:rPr>
        <w:t xml:space="preserve"> обстановки, приоритетных ценностей человека, социальной апатии, обладает широким позитивным потенциалом, который используется не в полной мере – мобильностью, восприимчивостью к инновационным изменениям, новым технологиям.</w:t>
      </w: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5. Данные цели определяют задачи Подпрограммы, которые включают: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поддержку талантливых детей и молодежи в сфере образования, спорта, интеллектуальной и творческой деятельности;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вовлечение молодых людей в предпринимательскую, социально-экономическую, политическую и культурную жизнь общества;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поддержку детей и подростков, оказавшихся в трудной жизненной ситуации;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поддержку социальных и общественных инициатив молодых граждан.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III</w:t>
      </w:r>
      <w:r w:rsidRPr="00F3753B">
        <w:rPr>
          <w:b/>
          <w:sz w:val="28"/>
          <w:szCs w:val="28"/>
        </w:rPr>
        <w:t>. Перечень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753B">
        <w:rPr>
          <w:sz w:val="28"/>
          <w:szCs w:val="28"/>
        </w:rPr>
        <w:t>6. Система мероприятий Подпрограммы предоставлена в приложении 1 к Подпрограмме.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IV</w:t>
      </w:r>
      <w:r w:rsidRPr="00F3753B">
        <w:rPr>
          <w:b/>
          <w:sz w:val="28"/>
          <w:szCs w:val="28"/>
        </w:rPr>
        <w:t>. Организация управления и механизм выполнения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7. Управление реализацией Подпрограммы осуще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ствляется управлением культуры </w:t>
      </w:r>
      <w:r w:rsidRPr="00F3753B">
        <w:rPr>
          <w:rFonts w:ascii="Times New Roman" w:hAnsi="Times New Roman" w:cs="Times New Roman"/>
          <w:sz w:val="28"/>
          <w:szCs w:val="28"/>
        </w:rPr>
        <w:t>и молодежной политики администрации Еткульского муниципального района, которое несет ответственность за реализацию Подпрограммы и за достижение утвержденных показателей эффективности.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F375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3753B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осуществляет заместитель главы района, курирующий де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ятельность управления культуры </w:t>
      </w:r>
      <w:r w:rsidRPr="00F3753B">
        <w:rPr>
          <w:rFonts w:ascii="Times New Roman" w:hAnsi="Times New Roman" w:cs="Times New Roman"/>
          <w:sz w:val="28"/>
          <w:szCs w:val="28"/>
        </w:rPr>
        <w:t>и молодежной политики.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9. </w:t>
      </w: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Ответственный исполнитель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течение 10 рабочих дней со дня вступления в силу нормативного правового акта, утверждающего Подпрограмму, разрабатывает и утверждает </w:t>
      </w: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план реализации Подпрограммы на очередной финансовый год и плановый период, содержащий перечень наиболее важных контрольных событий муниципальной Подпрограммы с указанием их сроков и ожидаемых результатов;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обеспечивает размещение плана реализации муниципальной Подпрограммы на официальном сайте;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осуществляет мониторинг реализации Подпрограммы один раз в полугодие по состоянию на 1 июля, 31 декабря текущего финансового года нарастающим итогом с начала года;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срок до 16 июля (за полугодие) и до 20 февраля года, следующего за отчетным (за год), с учетом информации, направленной соисполнителями, направляет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реализации.</w:t>
      </w:r>
      <w:proofErr w:type="gramEnd"/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информации прилагается краткая пояснительная записка, включающая: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1) информацию о расходах бюджетных средств на реализацию Подпрограммы за отчетный период;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2) информацию о выполнении контрольных событий (предусмотрено в отчетном периоде, из них: выполнено в срок (с указанием фактических расходов на мероприятие), не выполнено в срок (с указанием фактических расходов на мероприятие), выполнено досрочно (с указанием фактических расходов на мероприятие);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3) причины невыполнения контрольных событий в срок, информацию о влиянии на выполнение мероприятия и реализацию Подпрограммы в целом.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организует реализацию Подпрограммы, осуществляет внесение изменений в нее в установленном законодательством порядке, несет ответственность за достижение целевых показателей, а также за эффективное использование бюджетных средств;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формирования Подпрограммы, подготовки плана реализации, ежеквартального мониторинга Подпрограммы;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проводит оценку эффективности мероприятий, осуществляемых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подготовки годового отчета.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10. Соисполнители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осуществляют реализацию мероприятий Подпрограммы, в отношении которых они являются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срок до 10 июля и до 15 февраля года, следующим за отчетным (за год), направляют ответственному исполнителю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реализации;</w:t>
      </w:r>
      <w:proofErr w:type="gramEnd"/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представляют в установленный срок ответственному исполнителю необходимую информацию для подготовки ответов на запросы экономического отдела администрации Еткульского муниципального района;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представляют ответственному исполнителю информацию, необходимую для подготовки годового отчета.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Реализация Подпрограммы осуществляется в соответствии с планом реализации муниципальной Подпрограммы, содержащим перечень наиболее важных, социально значимых контрольных событий Подпрограммы с указанием </w:t>
      </w:r>
      <w:r w:rsidRPr="00F3753B">
        <w:rPr>
          <w:rFonts w:ascii="Times New Roman" w:hAnsi="Times New Roman" w:cs="Times New Roman"/>
          <w:sz w:val="28"/>
          <w:szCs w:val="28"/>
        </w:rPr>
        <w:t>их сроков и ожидаемых результатов.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проводится в порядке, установленном администрацией Еткульского муниципального района.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3753B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Подпрограммы и их обоснование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12. В ходе реализации данной Подпрограммы ожидаются следующие результаты:</w:t>
      </w:r>
    </w:p>
    <w:p w:rsidR="006D4FC2" w:rsidRPr="00F3753B" w:rsidRDefault="006D4FC2" w:rsidP="00F54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увеличение </w:t>
      </w:r>
      <w:r w:rsidR="00F54B45" w:rsidRPr="00F3753B">
        <w:rPr>
          <w:rFonts w:ascii="Times New Roman" w:hAnsi="Times New Roman" w:cs="Times New Roman"/>
          <w:sz w:val="28"/>
          <w:szCs w:val="28"/>
        </w:rPr>
        <w:t xml:space="preserve">количества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</w:r>
      <w:r w:rsidRPr="00F3753B">
        <w:rPr>
          <w:rFonts w:ascii="Times New Roman" w:hAnsi="Times New Roman" w:cs="Times New Roman"/>
          <w:sz w:val="28"/>
          <w:szCs w:val="28"/>
        </w:rPr>
        <w:t>с 2350 до 2500 человек;</w:t>
      </w:r>
    </w:p>
    <w:p w:rsidR="006D4FC2" w:rsidRPr="00F3753B" w:rsidRDefault="006D4FC2" w:rsidP="00F54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увеличение доли молодых людей от общего числа моло</w:t>
      </w:r>
      <w:r w:rsidR="007052C3" w:rsidRPr="00F3753B">
        <w:rPr>
          <w:rFonts w:ascii="Times New Roman" w:hAnsi="Times New Roman" w:cs="Times New Roman"/>
          <w:sz w:val="28"/>
          <w:szCs w:val="28"/>
        </w:rPr>
        <w:t>дых людей в возрасте от 14 до 35</w:t>
      </w:r>
      <w:r w:rsidRPr="00F3753B">
        <w:rPr>
          <w:rFonts w:ascii="Times New Roman" w:hAnsi="Times New Roman" w:cs="Times New Roman"/>
          <w:sz w:val="28"/>
          <w:szCs w:val="28"/>
        </w:rPr>
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вовлечение несовершеннолетних в возрасте от 14 до 18 лет, находящихся в социально опасном положении либо отнесенных у данной группе, в различные виды деятельности и досуга в молодежных организациях и объединениях, а также вовлечение в волонтерскую деятельность – 18 человек;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проведение мероприятий, связанных с проектной деятельностью молодежи – 18 единиц.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Источником получения информации о показателе является информация, представляемая соисполнителями Подпрограммы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 указаны в Приложении № 2 к Подпрограмме.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Сведения о взаимосвязи мероприятий и результатов их выполнения с целевыми показателями муниципальной Подпрограммы 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3 к муниципальной 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</w:rPr>
        <w:t xml:space="preserve">Обоснование состава и значений соответствующих целевых показателей муниципальной Подпрограммы и оценка влияния внешних факторов и условий на их достижение </w:t>
      </w: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4 к муниципальной 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Pr="00F3753B">
        <w:rPr>
          <w:rFonts w:ascii="Times New Roman" w:hAnsi="Times New Roman" w:cs="Times New Roman"/>
          <w:b/>
          <w:sz w:val="28"/>
          <w:szCs w:val="28"/>
        </w:rPr>
        <w:t>. Финансово-экономическое обоснование муниципальной Подпрограммы.</w:t>
      </w:r>
    </w:p>
    <w:p w:rsidR="006D4FC2" w:rsidRPr="00F3753B" w:rsidRDefault="006D4FC2" w:rsidP="006D4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13. Основными ресурсами реализации Подпрограммы являются финансовые, материально-технические и трудовые ресурсы. Общие затраты на реализацию Подпрограммы составляют </w:t>
      </w:r>
      <w:r w:rsidR="00AC1DEB">
        <w:rPr>
          <w:rFonts w:ascii="Times New Roman" w:hAnsi="Times New Roman" w:cs="Times New Roman"/>
          <w:sz w:val="28"/>
          <w:szCs w:val="28"/>
        </w:rPr>
        <w:t>1941,814</w:t>
      </w:r>
      <w:r w:rsidR="00A07DE5">
        <w:rPr>
          <w:rFonts w:ascii="Times New Roman" w:hAnsi="Times New Roman" w:cs="Times New Roman"/>
          <w:sz w:val="28"/>
          <w:szCs w:val="28"/>
        </w:rPr>
        <w:t xml:space="preserve"> </w:t>
      </w:r>
      <w:r w:rsidR="00AD52CB"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в 2020 году – </w:t>
      </w:r>
      <w:r w:rsidR="00AD52CB" w:rsidRPr="00F3753B">
        <w:rPr>
          <w:rFonts w:ascii="Times New Roman" w:hAnsi="Times New Roman" w:cs="Times New Roman"/>
          <w:sz w:val="28"/>
          <w:szCs w:val="28"/>
        </w:rPr>
        <w:t xml:space="preserve">538,90 </w:t>
      </w:r>
      <w:r w:rsidRPr="00F3753B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1662BB">
        <w:rPr>
          <w:rFonts w:ascii="Times New Roman" w:hAnsi="Times New Roman" w:cs="Times New Roman"/>
          <w:sz w:val="28"/>
          <w:szCs w:val="28"/>
        </w:rPr>
        <w:t>611</w:t>
      </w:r>
      <w:r w:rsidR="00A07DE5">
        <w:rPr>
          <w:rFonts w:ascii="Times New Roman" w:hAnsi="Times New Roman" w:cs="Times New Roman"/>
          <w:sz w:val="28"/>
          <w:szCs w:val="28"/>
        </w:rPr>
        <w:t>,</w:t>
      </w:r>
      <w:r w:rsidR="001662BB">
        <w:rPr>
          <w:rFonts w:ascii="Times New Roman" w:hAnsi="Times New Roman" w:cs="Times New Roman"/>
          <w:sz w:val="28"/>
          <w:szCs w:val="28"/>
        </w:rPr>
        <w:t>873</w:t>
      </w:r>
      <w:r w:rsidR="00AD52CB"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AC1DEB">
        <w:rPr>
          <w:rFonts w:ascii="Times New Roman" w:hAnsi="Times New Roman" w:cs="Times New Roman"/>
          <w:sz w:val="28"/>
          <w:szCs w:val="28"/>
        </w:rPr>
        <w:t>791,041</w:t>
      </w:r>
      <w:r w:rsidR="00AD52CB"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тыс. рублей.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14. Средства направляются на реализацию следующих задач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2780"/>
        <w:gridCol w:w="1458"/>
        <w:gridCol w:w="1413"/>
        <w:gridCol w:w="1346"/>
        <w:gridCol w:w="2296"/>
      </w:tblGrid>
      <w:tr w:rsidR="006D4FC2" w:rsidRPr="00F3753B" w:rsidTr="00CE0875">
        <w:tc>
          <w:tcPr>
            <w:tcW w:w="56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8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задачи</w:t>
            </w:r>
          </w:p>
        </w:tc>
        <w:tc>
          <w:tcPr>
            <w:tcW w:w="4217" w:type="dxa"/>
            <w:gridSpan w:val="3"/>
            <w:vAlign w:val="center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Объем финансирования, тыс. рублей</w:t>
            </w:r>
          </w:p>
        </w:tc>
        <w:tc>
          <w:tcPr>
            <w:tcW w:w="2296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расходов на реализацию мероприятия</w:t>
            </w:r>
          </w:p>
        </w:tc>
      </w:tr>
      <w:tr w:rsidR="006D4FC2" w:rsidRPr="00F3753B" w:rsidTr="00CE0875">
        <w:tc>
          <w:tcPr>
            <w:tcW w:w="560" w:type="dxa"/>
            <w:vMerge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2020 год</w:t>
            </w:r>
          </w:p>
        </w:tc>
        <w:tc>
          <w:tcPr>
            <w:tcW w:w="1413" w:type="dxa"/>
            <w:vAlign w:val="center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2021 год</w:t>
            </w:r>
          </w:p>
        </w:tc>
        <w:tc>
          <w:tcPr>
            <w:tcW w:w="1346" w:type="dxa"/>
            <w:vAlign w:val="center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2022 год</w:t>
            </w:r>
          </w:p>
        </w:tc>
        <w:tc>
          <w:tcPr>
            <w:tcW w:w="2296" w:type="dxa"/>
            <w:vMerge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2CB" w:rsidRPr="00F3753B" w:rsidTr="00CE0875">
        <w:tc>
          <w:tcPr>
            <w:tcW w:w="560" w:type="dxa"/>
            <w:vAlign w:val="center"/>
          </w:tcPr>
          <w:p w:rsidR="00AD52CB" w:rsidRPr="00F3753B" w:rsidRDefault="00AD52CB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80" w:type="dxa"/>
          </w:tcPr>
          <w:p w:rsidR="00AD52CB" w:rsidRPr="00F3753B" w:rsidRDefault="00AD52CB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 и молодежи в сфере образования, спорта, интеллектуальной и творческой деятельности</w:t>
            </w:r>
          </w:p>
        </w:tc>
        <w:tc>
          <w:tcPr>
            <w:tcW w:w="1458" w:type="dxa"/>
            <w:vAlign w:val="center"/>
          </w:tcPr>
          <w:p w:rsidR="00AD52CB" w:rsidRPr="00F3753B" w:rsidRDefault="00AD52C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123,00</w:t>
            </w:r>
          </w:p>
        </w:tc>
        <w:tc>
          <w:tcPr>
            <w:tcW w:w="1413" w:type="dxa"/>
            <w:vAlign w:val="center"/>
          </w:tcPr>
          <w:p w:rsidR="00AD52CB" w:rsidRPr="00F3753B" w:rsidRDefault="001662B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167,373</w:t>
            </w:r>
          </w:p>
        </w:tc>
        <w:tc>
          <w:tcPr>
            <w:tcW w:w="1346" w:type="dxa"/>
            <w:vAlign w:val="center"/>
          </w:tcPr>
          <w:p w:rsidR="00AD52CB" w:rsidRPr="00F3753B" w:rsidRDefault="00AC1DE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154,041</w:t>
            </w:r>
          </w:p>
        </w:tc>
        <w:tc>
          <w:tcPr>
            <w:tcW w:w="2296" w:type="dxa"/>
            <w:vAlign w:val="center"/>
          </w:tcPr>
          <w:p w:rsidR="00AD52CB" w:rsidRPr="00F3753B" w:rsidRDefault="00AD52CB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реквизита,  сувенирной продукции и поддержку одаренных детей в виде стипендий. Объем финансирования мероприятий Подпрограммы исходит из объемов финансирования прошлых лет</w:t>
            </w:r>
          </w:p>
        </w:tc>
      </w:tr>
      <w:tr w:rsidR="00AD52CB" w:rsidRPr="00F3753B" w:rsidTr="00CE0875">
        <w:tc>
          <w:tcPr>
            <w:tcW w:w="560" w:type="dxa"/>
            <w:vAlign w:val="center"/>
          </w:tcPr>
          <w:p w:rsidR="00AD52CB" w:rsidRPr="00F3753B" w:rsidRDefault="00AD52CB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80" w:type="dxa"/>
          </w:tcPr>
          <w:p w:rsidR="00AD52CB" w:rsidRPr="00F3753B" w:rsidRDefault="00AD52CB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Вовлечение молодых людей в предпринимательскую, социально-экономическую, политическую и культурную жизнь общества</w:t>
            </w:r>
          </w:p>
        </w:tc>
        <w:tc>
          <w:tcPr>
            <w:tcW w:w="1458" w:type="dxa"/>
            <w:vAlign w:val="center"/>
          </w:tcPr>
          <w:p w:rsidR="00AD52CB" w:rsidRPr="00F3753B" w:rsidRDefault="00AD52C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238,90</w:t>
            </w:r>
          </w:p>
        </w:tc>
        <w:tc>
          <w:tcPr>
            <w:tcW w:w="1413" w:type="dxa"/>
            <w:vAlign w:val="center"/>
          </w:tcPr>
          <w:p w:rsidR="00AD52CB" w:rsidRPr="00F3753B" w:rsidRDefault="001662BB" w:rsidP="00FC3D2C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265,50</w:t>
            </w:r>
          </w:p>
        </w:tc>
        <w:tc>
          <w:tcPr>
            <w:tcW w:w="1346" w:type="dxa"/>
            <w:vAlign w:val="center"/>
          </w:tcPr>
          <w:p w:rsidR="00AD52CB" w:rsidRPr="00F3753B" w:rsidRDefault="00FC3D2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398</w:t>
            </w:r>
            <w:r w:rsidR="00AD52CB" w:rsidRPr="00F3753B">
              <w:t>,00</w:t>
            </w:r>
          </w:p>
        </w:tc>
        <w:tc>
          <w:tcPr>
            <w:tcW w:w="2296" w:type="dxa"/>
            <w:vAlign w:val="center"/>
          </w:tcPr>
          <w:p w:rsidR="00AD52CB" w:rsidRPr="00F3753B" w:rsidRDefault="00AD52CB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питание участников форумов и приобретение сувенирной продукции. Объем финансирования мероприятий Подпрограммы исходит из объемов финансирования прошлых лет</w:t>
            </w:r>
          </w:p>
        </w:tc>
      </w:tr>
      <w:tr w:rsidR="00AD52CB" w:rsidRPr="00F3753B" w:rsidTr="00CE0875">
        <w:tc>
          <w:tcPr>
            <w:tcW w:w="560" w:type="dxa"/>
            <w:vAlign w:val="center"/>
          </w:tcPr>
          <w:p w:rsidR="00AD52CB" w:rsidRPr="00F3753B" w:rsidRDefault="00AD52CB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80" w:type="dxa"/>
          </w:tcPr>
          <w:p w:rsidR="00AD52CB" w:rsidRPr="00F3753B" w:rsidRDefault="00AD52CB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социальных и общественных инициатив молодых граждан</w:t>
            </w:r>
          </w:p>
        </w:tc>
        <w:tc>
          <w:tcPr>
            <w:tcW w:w="1458" w:type="dxa"/>
            <w:vAlign w:val="center"/>
          </w:tcPr>
          <w:p w:rsidR="00AD52CB" w:rsidRPr="00F3753B" w:rsidRDefault="00AD52C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177,00</w:t>
            </w:r>
          </w:p>
        </w:tc>
        <w:tc>
          <w:tcPr>
            <w:tcW w:w="1413" w:type="dxa"/>
            <w:vAlign w:val="center"/>
          </w:tcPr>
          <w:p w:rsidR="00AD52CB" w:rsidRPr="00F3753B" w:rsidRDefault="00AD52C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179,00</w:t>
            </w:r>
          </w:p>
        </w:tc>
        <w:tc>
          <w:tcPr>
            <w:tcW w:w="1346" w:type="dxa"/>
            <w:vAlign w:val="center"/>
          </w:tcPr>
          <w:p w:rsidR="00AD52CB" w:rsidRPr="00F3753B" w:rsidRDefault="00FC3D2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23</w:t>
            </w:r>
            <w:r w:rsidR="00AD52CB" w:rsidRPr="00F3753B">
              <w:t>9,00</w:t>
            </w:r>
          </w:p>
        </w:tc>
        <w:tc>
          <w:tcPr>
            <w:tcW w:w="2296" w:type="dxa"/>
            <w:vAlign w:val="center"/>
          </w:tcPr>
          <w:p w:rsidR="00AD52CB" w:rsidRPr="00F3753B" w:rsidRDefault="00AD52CB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направляются на приобретение сувенирной продукции. Объем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мероприятий Подпрограммы исходит из объемов финансирования прошлых лет</w:t>
            </w:r>
          </w:p>
        </w:tc>
      </w:tr>
    </w:tbl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15. Финансирование мероприятий Подпрограммы осуществляется в соответствии с Приложением № 1 к Подпрограмме. Объемы финансирования Подпрограммы могут корректироваться с учетом доходов местного бюджета на соответствующий финансовый год.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D4FC2" w:rsidRPr="00F3753B" w:rsidSect="00222D4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1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«Молодежная политика в Еткульском муниципальном районе»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2020-2022 годы</w:t>
      </w:r>
    </w:p>
    <w:p w:rsidR="00684525" w:rsidRPr="00F3753B" w:rsidRDefault="00684525" w:rsidP="00684525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proofErr w:type="gramStart"/>
      <w:r w:rsidRPr="00F3753B">
        <w:rPr>
          <w:sz w:val="28"/>
          <w:szCs w:val="28"/>
        </w:rPr>
        <w:t>(в редакции постановления администрации</w:t>
      </w:r>
      <w:proofErr w:type="gramEnd"/>
    </w:p>
    <w:p w:rsidR="00684525" w:rsidRPr="00F3753B" w:rsidRDefault="00684525" w:rsidP="00684525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       Еткульского муниципального района</w:t>
      </w:r>
    </w:p>
    <w:p w:rsidR="00684525" w:rsidRPr="00F3753B" w:rsidRDefault="00684525" w:rsidP="00684525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5E16B1" w:rsidRPr="00F3753B">
        <w:rPr>
          <w:sz w:val="28"/>
          <w:szCs w:val="28"/>
        </w:rPr>
        <w:t xml:space="preserve">     </w:t>
      </w:r>
      <w:r w:rsidRPr="00F3753B">
        <w:rPr>
          <w:sz w:val="28"/>
          <w:szCs w:val="28"/>
        </w:rPr>
        <w:t xml:space="preserve">от </w:t>
      </w:r>
      <w:r w:rsidR="005E16B1" w:rsidRPr="00F3753B">
        <w:rPr>
          <w:sz w:val="28"/>
          <w:szCs w:val="28"/>
        </w:rPr>
        <w:t>_______________</w:t>
      </w:r>
      <w:r w:rsidR="001B2CAA" w:rsidRPr="00F3753B">
        <w:rPr>
          <w:sz w:val="28"/>
          <w:szCs w:val="28"/>
        </w:rPr>
        <w:t xml:space="preserve">  </w:t>
      </w:r>
      <w:r w:rsidRPr="00F3753B">
        <w:rPr>
          <w:sz w:val="28"/>
          <w:szCs w:val="28"/>
        </w:rPr>
        <w:t>№</w:t>
      </w:r>
      <w:r w:rsidR="005E16B1" w:rsidRPr="00F3753B">
        <w:rPr>
          <w:sz w:val="28"/>
          <w:szCs w:val="28"/>
        </w:rPr>
        <w:t xml:space="preserve"> _____</w:t>
      </w:r>
      <w:proofErr w:type="gramStart"/>
      <w:r w:rsidR="005E16B1" w:rsidRPr="00F3753B">
        <w:rPr>
          <w:sz w:val="28"/>
          <w:szCs w:val="28"/>
        </w:rPr>
        <w:t xml:space="preserve"> </w:t>
      </w:r>
      <w:r w:rsidRPr="00F3753B">
        <w:rPr>
          <w:sz w:val="28"/>
          <w:szCs w:val="28"/>
        </w:rPr>
        <w:t>)</w:t>
      </w:r>
      <w:proofErr w:type="gramEnd"/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Система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470"/>
        <w:gridCol w:w="2704"/>
        <w:gridCol w:w="2027"/>
        <w:gridCol w:w="2902"/>
        <w:gridCol w:w="1000"/>
        <w:gridCol w:w="966"/>
        <w:gridCol w:w="942"/>
      </w:tblGrid>
      <w:tr w:rsidR="006D4FC2" w:rsidRPr="00F3753B" w:rsidTr="00CE0875">
        <w:trPr>
          <w:trHeight w:val="263"/>
        </w:trPr>
        <w:tc>
          <w:tcPr>
            <w:tcW w:w="675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№</w:t>
            </w:r>
          </w:p>
        </w:tc>
        <w:tc>
          <w:tcPr>
            <w:tcW w:w="3470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Наименование мероприятия</w:t>
            </w:r>
          </w:p>
        </w:tc>
        <w:tc>
          <w:tcPr>
            <w:tcW w:w="2704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Ответственный исполнитель</w:t>
            </w:r>
          </w:p>
        </w:tc>
        <w:tc>
          <w:tcPr>
            <w:tcW w:w="2027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Срок реализации</w:t>
            </w:r>
          </w:p>
        </w:tc>
        <w:tc>
          <w:tcPr>
            <w:tcW w:w="2902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Источник финансирования</w:t>
            </w:r>
          </w:p>
        </w:tc>
        <w:tc>
          <w:tcPr>
            <w:tcW w:w="2908" w:type="dxa"/>
            <w:gridSpan w:val="3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Объем финансирования по годам реализации Подпрограммы, тыс. рублей</w:t>
            </w:r>
          </w:p>
        </w:tc>
      </w:tr>
      <w:tr w:rsidR="006D4FC2" w:rsidRPr="00F3753B" w:rsidTr="00CE0875">
        <w:trPr>
          <w:trHeight w:val="142"/>
        </w:trPr>
        <w:tc>
          <w:tcPr>
            <w:tcW w:w="675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3470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704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027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902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2020</w:t>
            </w:r>
          </w:p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год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2021 год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2022 год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4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5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6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7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8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1. Поддержка талантливых детей и молодежи в сфере образования, спорта, интеллектуальной и творческой деятельности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Районный фестиваль детского и юношеского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творчества «Содружество»</w:t>
            </w:r>
          </w:p>
        </w:tc>
        <w:tc>
          <w:tcPr>
            <w:tcW w:w="2704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РДДТ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8D4EB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1.2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  <w:proofErr w:type="spellStart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Бажовский</w:t>
            </w:r>
            <w:proofErr w:type="spellEnd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УО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8D4EB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1.3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Районный конкурс «</w:t>
            </w:r>
            <w:proofErr w:type="spellStart"/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Библиосейшн</w:t>
            </w:r>
            <w:proofErr w:type="spellEnd"/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 xml:space="preserve">, </w:t>
            </w:r>
            <w:r w:rsidR="00CC6825" w:rsidRPr="00F3753B">
              <w:t>Еткульская библиотека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AC1DE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</w:t>
            </w:r>
            <w:r w:rsidR="008D4EB2" w:rsidRPr="00F3753B">
              <w:t>,00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1.4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Фестиваль памяти Огневой В.Н. «Песни моей души»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 xml:space="preserve">, </w:t>
            </w:r>
            <w:r w:rsidR="00CC6825" w:rsidRPr="00F3753B">
              <w:t>РДК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8D4EB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1.5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День защитника Отечества 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 xml:space="preserve">, </w:t>
            </w:r>
            <w:r w:rsidR="00CC6825" w:rsidRPr="00F3753B">
              <w:t>РДК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Февраль</w:t>
            </w:r>
          </w:p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1.6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</w:t>
            </w:r>
            <w:proofErr w:type="spellStart"/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Библионочь</w:t>
            </w:r>
            <w:proofErr w:type="spellEnd"/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2704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AC1DE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10</w:t>
            </w:r>
            <w:r w:rsidR="008D4EB2" w:rsidRPr="00F3753B">
              <w:t>,00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1.7</w:t>
            </w:r>
          </w:p>
        </w:tc>
        <w:tc>
          <w:tcPr>
            <w:tcW w:w="3470" w:type="dxa"/>
          </w:tcPr>
          <w:p w:rsidR="00CC6825" w:rsidRPr="00F3753B" w:rsidRDefault="00CC6825" w:rsidP="00D77932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отбор кандидатов на соискание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ежегодной </w:t>
            </w:r>
            <w:r w:rsidR="00D77932"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премии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Губернатора Челябинской области </w:t>
            </w:r>
            <w:r w:rsidR="00D77932" w:rsidRPr="00F3753B">
              <w:rPr>
                <w:rFonts w:ascii="Times New Roman" w:hAnsi="Times New Roman" w:cs="Times New Roman"/>
                <w:sz w:val="24"/>
                <w:szCs w:val="24"/>
              </w:rPr>
              <w:t>в сфере молодежной политики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lastRenderedPageBreak/>
              <w:t>УК и МП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1,00</w:t>
            </w:r>
          </w:p>
        </w:tc>
        <w:tc>
          <w:tcPr>
            <w:tcW w:w="942" w:type="dxa"/>
          </w:tcPr>
          <w:p w:rsidR="00CC6825" w:rsidRPr="00F3753B" w:rsidRDefault="008D4EB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</w:t>
            </w:r>
            <w:r w:rsidR="00CC6825" w:rsidRPr="00F3753B">
              <w:t>,00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1.8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74A5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1.9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Час здоровой информации «Решать только тебе»</w:t>
            </w:r>
          </w:p>
        </w:tc>
        <w:tc>
          <w:tcPr>
            <w:tcW w:w="2704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Апрель</w:t>
            </w:r>
          </w:p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74A5F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  <w:r w:rsidR="00C74A5F" w:rsidRPr="00F3753B">
              <w:t>0</w:t>
            </w:r>
          </w:p>
        </w:tc>
        <w:tc>
          <w:tcPr>
            <w:tcW w:w="3470" w:type="dxa"/>
          </w:tcPr>
          <w:p w:rsidR="00CC6825" w:rsidRPr="00F3753B" w:rsidRDefault="00D7793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Военно-спортивная игра</w:t>
            </w:r>
            <w:r w:rsidR="00CC6825"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«Зарница»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  <w:r w:rsidR="00C74A5F" w:rsidRPr="00F3753B">
              <w:t>1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Поддержка одаренных детей и их наставников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 xml:space="preserve">, </w:t>
            </w:r>
            <w:r w:rsidR="00CC6825" w:rsidRPr="00F3753B">
              <w:t>УО,</w:t>
            </w:r>
          </w:p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t>КФК и</w:t>
            </w:r>
            <w:proofErr w:type="gramStart"/>
            <w:r w:rsidRPr="00F3753B">
              <w:t xml:space="preserve"> С</w:t>
            </w:r>
            <w:proofErr w:type="gramEnd"/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114,00</w:t>
            </w:r>
          </w:p>
        </w:tc>
        <w:tc>
          <w:tcPr>
            <w:tcW w:w="966" w:type="dxa"/>
          </w:tcPr>
          <w:p w:rsidR="00CC6825" w:rsidRPr="00F3753B" w:rsidRDefault="00991329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164,373</w:t>
            </w:r>
          </w:p>
        </w:tc>
        <w:tc>
          <w:tcPr>
            <w:tcW w:w="942" w:type="dxa"/>
          </w:tcPr>
          <w:p w:rsidR="00CC6825" w:rsidRPr="00F3753B" w:rsidRDefault="00AC1DE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124,041</w:t>
            </w:r>
          </w:p>
        </w:tc>
      </w:tr>
      <w:tr w:rsidR="00C74A5F" w:rsidRPr="00F3753B" w:rsidTr="00CE0875">
        <w:trPr>
          <w:trHeight w:val="279"/>
        </w:trPr>
        <w:tc>
          <w:tcPr>
            <w:tcW w:w="675" w:type="dxa"/>
          </w:tcPr>
          <w:p w:rsidR="00C74A5F" w:rsidRPr="00F3753B" w:rsidRDefault="00C74A5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1.12</w:t>
            </w:r>
          </w:p>
        </w:tc>
        <w:tc>
          <w:tcPr>
            <w:tcW w:w="3470" w:type="dxa"/>
          </w:tcPr>
          <w:p w:rsidR="00C74A5F" w:rsidRPr="00F3753B" w:rsidRDefault="00C74A5F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Приобретение книг для подростков и молодежи</w:t>
            </w:r>
          </w:p>
        </w:tc>
        <w:tc>
          <w:tcPr>
            <w:tcW w:w="2704" w:type="dxa"/>
          </w:tcPr>
          <w:p w:rsidR="00C74A5F" w:rsidRPr="00F3753B" w:rsidRDefault="00C74A5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</w:p>
        </w:tc>
        <w:tc>
          <w:tcPr>
            <w:tcW w:w="2027" w:type="dxa"/>
          </w:tcPr>
          <w:p w:rsidR="00C74A5F" w:rsidRPr="00F3753B" w:rsidRDefault="00C74A5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74A5F" w:rsidRPr="00F3753B" w:rsidRDefault="00C74A5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74A5F" w:rsidRPr="00F3753B" w:rsidRDefault="00C74A5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74A5F" w:rsidRPr="00F3753B" w:rsidRDefault="00C74A5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74A5F" w:rsidRPr="00F3753B" w:rsidRDefault="00C74A5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10,00</w:t>
            </w:r>
          </w:p>
        </w:tc>
      </w:tr>
      <w:tr w:rsidR="00CC6825" w:rsidRPr="00F3753B" w:rsidTr="00CE0875">
        <w:trPr>
          <w:trHeight w:val="279"/>
        </w:trPr>
        <w:tc>
          <w:tcPr>
            <w:tcW w:w="11778" w:type="dxa"/>
            <w:gridSpan w:val="5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123,00</w:t>
            </w:r>
          </w:p>
        </w:tc>
        <w:tc>
          <w:tcPr>
            <w:tcW w:w="966" w:type="dxa"/>
          </w:tcPr>
          <w:p w:rsidR="00CC6825" w:rsidRPr="00F3753B" w:rsidRDefault="00991329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167,373</w:t>
            </w:r>
          </w:p>
        </w:tc>
        <w:tc>
          <w:tcPr>
            <w:tcW w:w="942" w:type="dxa"/>
          </w:tcPr>
          <w:p w:rsidR="00CC6825" w:rsidRPr="00F3753B" w:rsidRDefault="00AC1DEB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154,041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2. Вовлечение молодых людей в предпринимательскую, социально-экономическую, политическую и культурную жизнь общества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tabs>
                <w:tab w:val="left" w:pos="2356"/>
              </w:tabs>
              <w:spacing w:before="0" w:beforeAutospacing="0" w:after="0" w:afterAutospacing="0"/>
              <w:ind w:left="-57" w:right="-57"/>
            </w:pPr>
            <w:r w:rsidRPr="00F3753B">
              <w:rPr>
                <w:spacing w:val="5"/>
              </w:rPr>
              <w:t>Форум молодых предпринимателей «Деловой Еткуль»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День работника культуры. Номинация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«Молодые специалисты»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842487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 бюджет</w:t>
            </w:r>
          </w:p>
        </w:tc>
        <w:tc>
          <w:tcPr>
            <w:tcW w:w="1000" w:type="dxa"/>
          </w:tcPr>
          <w:p w:rsidR="006D4FC2" w:rsidRPr="00F3753B" w:rsidRDefault="009E21B7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2.3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Районный праздник народной музыки и песни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«Барыня». Молодёжная номинация.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2.4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Зональный конкурс исполнителей на баяне и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аккордеоне </w:t>
            </w:r>
          </w:p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«Снег - снежок»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2.5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Районный конкурс пианистов «Мраморный </w:t>
            </w:r>
            <w:r w:rsidRPr="00F375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кубок»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2.6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Районный конкурс исполнителей на народных инструментах «Весенний наигрыш»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2.7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Миссис Еткульский район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  <w:r w:rsidR="006D4FC2" w:rsidRPr="00F3753B">
              <w:t>, РДК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2.8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«Голос Дети»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159"/>
        </w:trPr>
        <w:tc>
          <w:tcPr>
            <w:tcW w:w="675" w:type="dxa"/>
            <w:vMerge w:val="restart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2.9</w:t>
            </w:r>
          </w:p>
        </w:tc>
        <w:tc>
          <w:tcPr>
            <w:tcW w:w="3470" w:type="dxa"/>
            <w:vMerge w:val="restart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Районный форум «Юность»</w:t>
            </w:r>
          </w:p>
        </w:tc>
        <w:tc>
          <w:tcPr>
            <w:tcW w:w="2704" w:type="dxa"/>
            <w:vMerge w:val="restart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  <w:vMerge w:val="restart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25,00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25,00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25,00</w:t>
            </w:r>
          </w:p>
        </w:tc>
      </w:tr>
      <w:tr w:rsidR="00CC6825" w:rsidRPr="00F3753B" w:rsidTr="00CE0875">
        <w:trPr>
          <w:trHeight w:val="159"/>
        </w:trPr>
        <w:tc>
          <w:tcPr>
            <w:tcW w:w="675" w:type="dxa"/>
            <w:vMerge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3470" w:type="dxa"/>
            <w:vMerge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2027" w:type="dxa"/>
            <w:vMerge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100,00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95,00</w:t>
            </w:r>
          </w:p>
        </w:tc>
        <w:tc>
          <w:tcPr>
            <w:tcW w:w="942" w:type="dxa"/>
          </w:tcPr>
          <w:p w:rsidR="00CC6825" w:rsidRPr="00F3753B" w:rsidRDefault="00C96C1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13</w:t>
            </w:r>
            <w:r w:rsidR="00D77932" w:rsidRPr="00F3753B">
              <w:t>7</w:t>
            </w:r>
            <w:r w:rsidR="00CC6825" w:rsidRPr="00F3753B">
              <w:t>,00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2.10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Районные мероприятие для молодежи «Зимние забавы»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РДК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17,00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  <w:tc>
          <w:tcPr>
            <w:tcW w:w="942" w:type="dxa"/>
          </w:tcPr>
          <w:p w:rsidR="00CC6825" w:rsidRPr="00F3753B" w:rsidRDefault="00991329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7,20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2.11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электоральной активности и правовой грамотности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РДК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5721C4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5721C4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1,0</w:t>
            </w:r>
          </w:p>
        </w:tc>
        <w:tc>
          <w:tcPr>
            <w:tcW w:w="942" w:type="dxa"/>
          </w:tcPr>
          <w:p w:rsidR="00CC6825" w:rsidRPr="00F3753B" w:rsidRDefault="00D7793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2.12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Муниципальный этап областного фестиваля «</w:t>
            </w:r>
            <w:proofErr w:type="spellStart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– поколение»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РДК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Ноябрь</w:t>
            </w:r>
          </w:p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2.13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День, посвященный памяти сотрудников правоохранительных органов, погибших при выполнении служебного долга, день солидарности в борьбе с терроризмом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РДК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 сентября</w:t>
            </w:r>
          </w:p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4,90</w:t>
            </w:r>
          </w:p>
        </w:tc>
        <w:tc>
          <w:tcPr>
            <w:tcW w:w="966" w:type="dxa"/>
          </w:tcPr>
          <w:p w:rsidR="00CC6825" w:rsidRPr="00F3753B" w:rsidRDefault="005721C4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</w:t>
            </w:r>
            <w:r w:rsidR="00CC6825" w:rsidRPr="00F3753B">
              <w:t>,00</w:t>
            </w:r>
          </w:p>
        </w:tc>
        <w:tc>
          <w:tcPr>
            <w:tcW w:w="942" w:type="dxa"/>
          </w:tcPr>
          <w:p w:rsidR="00CC6825" w:rsidRPr="00F3753B" w:rsidRDefault="00C96C1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</w:t>
            </w:r>
            <w:r w:rsidR="00CC6825" w:rsidRPr="00F3753B">
              <w:t>,00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2.14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Муниципальный этап Всероссийского конкурса «В ритме жизни»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  <w:r w:rsidR="006D4FC2" w:rsidRPr="00F3753B">
              <w:t>, РДК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2.15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Цикл тематических программ «Маршрут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CMC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 (Союз молодости и созидания)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  <w:r w:rsidR="006D4FC2" w:rsidRPr="00F3753B">
              <w:t>, РДК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D97EF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2.16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Участие молодёжных творческих клубных формирований в областных, российских и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международных фестивалях и конкурсах.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2.17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Районный смотр дискотек «</w:t>
            </w:r>
            <w:proofErr w:type="spellStart"/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Дискоакцент</w:t>
            </w:r>
            <w:proofErr w:type="spellEnd"/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2.18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Цикл программ «Победный благовест.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Молодёжный взгляд» 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  <w:r w:rsidR="006D4FC2" w:rsidRPr="00F3753B">
              <w:t>, РДК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2.19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«День призывника»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РДК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96C1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2.20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«День Учителя»</w:t>
            </w:r>
          </w:p>
        </w:tc>
        <w:tc>
          <w:tcPr>
            <w:tcW w:w="2704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2.21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Цикл правовых бесед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направленных на профилактику правонарушений и преступлений в рамках круглого стола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lastRenderedPageBreak/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КДН и ЗП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2.22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Парад музеев образовательных учреждений Еткульского муниципального района 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Еткульский краеведческий музей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7554D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2.23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Конкурс исследовательских краеведческих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 учащихся </w:t>
            </w:r>
          </w:p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«Малая родина»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Еткульский краеведческий музей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2.24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Фотоконкурс, цикл мероприятий «Наша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древняя станица»</w:t>
            </w:r>
          </w:p>
        </w:tc>
        <w:tc>
          <w:tcPr>
            <w:tcW w:w="2704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 xml:space="preserve"> Еткульская библиотека</w:t>
            </w:r>
          </w:p>
        </w:tc>
        <w:tc>
          <w:tcPr>
            <w:tcW w:w="2027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143693" w:rsidRPr="00F3753B" w:rsidTr="00CE0875">
        <w:trPr>
          <w:trHeight w:val="279"/>
        </w:trPr>
        <w:tc>
          <w:tcPr>
            <w:tcW w:w="675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2.25</w:t>
            </w:r>
          </w:p>
        </w:tc>
        <w:tc>
          <w:tcPr>
            <w:tcW w:w="3470" w:type="dxa"/>
          </w:tcPr>
          <w:p w:rsidR="00143693" w:rsidRPr="00F3753B" w:rsidRDefault="00143693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Интеллектуальная игра «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Smart Games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704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</w:p>
        </w:tc>
        <w:tc>
          <w:tcPr>
            <w:tcW w:w="2027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Январь</w:t>
            </w:r>
          </w:p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lang w:val="en-US"/>
              </w:rPr>
              <w:t xml:space="preserve">2020 </w:t>
            </w:r>
            <w:r w:rsidRPr="00F3753B">
              <w:t>год</w:t>
            </w:r>
          </w:p>
        </w:tc>
        <w:tc>
          <w:tcPr>
            <w:tcW w:w="2902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  <w:tc>
          <w:tcPr>
            <w:tcW w:w="966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143693" w:rsidRPr="00F3753B" w:rsidRDefault="007554D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</w:tr>
      <w:tr w:rsidR="00143693" w:rsidRPr="00F3753B" w:rsidTr="00CE0875">
        <w:trPr>
          <w:trHeight w:val="279"/>
        </w:trPr>
        <w:tc>
          <w:tcPr>
            <w:tcW w:w="675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2.26</w:t>
            </w:r>
          </w:p>
        </w:tc>
        <w:tc>
          <w:tcPr>
            <w:tcW w:w="3470" w:type="dxa"/>
          </w:tcPr>
          <w:p w:rsidR="00143693" w:rsidRPr="00F3753B" w:rsidRDefault="007554D2" w:rsidP="007554D2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Молодежный</w:t>
            </w:r>
            <w:r w:rsidR="00143693"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слет «Азимут»</w:t>
            </w:r>
          </w:p>
        </w:tc>
        <w:tc>
          <w:tcPr>
            <w:tcW w:w="2704" w:type="dxa"/>
          </w:tcPr>
          <w:p w:rsidR="00143693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143693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Июль</w:t>
            </w:r>
          </w:p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</w:t>
            </w:r>
            <w:r w:rsidRPr="00F3753B">
              <w:rPr>
                <w:lang w:val="en-US"/>
              </w:rPr>
              <w:t>0</w:t>
            </w:r>
            <w:r w:rsidRPr="00F3753B">
              <w:t>,00</w:t>
            </w:r>
          </w:p>
        </w:tc>
        <w:tc>
          <w:tcPr>
            <w:tcW w:w="966" w:type="dxa"/>
          </w:tcPr>
          <w:p w:rsidR="00143693" w:rsidRPr="00F3753B" w:rsidRDefault="00991329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136,50</w:t>
            </w:r>
          </w:p>
        </w:tc>
        <w:tc>
          <w:tcPr>
            <w:tcW w:w="942" w:type="dxa"/>
          </w:tcPr>
          <w:p w:rsidR="00143693" w:rsidRPr="00F3753B" w:rsidRDefault="007554D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180</w:t>
            </w:r>
            <w:r w:rsidR="00143693" w:rsidRPr="00F3753B">
              <w:t>,00</w:t>
            </w:r>
          </w:p>
        </w:tc>
      </w:tr>
      <w:tr w:rsidR="00143693" w:rsidRPr="00F3753B" w:rsidTr="00CE0875">
        <w:trPr>
          <w:trHeight w:val="279"/>
        </w:trPr>
        <w:tc>
          <w:tcPr>
            <w:tcW w:w="675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2.27</w:t>
            </w:r>
          </w:p>
        </w:tc>
        <w:tc>
          <w:tcPr>
            <w:tcW w:w="3470" w:type="dxa"/>
          </w:tcPr>
          <w:p w:rsidR="00143693" w:rsidRPr="00F3753B" w:rsidRDefault="00143693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Круглый стол по противодействию экстремизму и терроризму</w:t>
            </w:r>
          </w:p>
        </w:tc>
        <w:tc>
          <w:tcPr>
            <w:tcW w:w="2704" w:type="dxa"/>
          </w:tcPr>
          <w:p w:rsidR="00143693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143693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1,00</w:t>
            </w:r>
          </w:p>
        </w:tc>
        <w:tc>
          <w:tcPr>
            <w:tcW w:w="966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1,00</w:t>
            </w:r>
          </w:p>
        </w:tc>
        <w:tc>
          <w:tcPr>
            <w:tcW w:w="942" w:type="dxa"/>
          </w:tcPr>
          <w:p w:rsidR="00143693" w:rsidRPr="00F3753B" w:rsidRDefault="007554D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</w:t>
            </w:r>
            <w:r w:rsidR="00143693" w:rsidRPr="00F3753B">
              <w:t>,00</w:t>
            </w:r>
          </w:p>
        </w:tc>
      </w:tr>
      <w:tr w:rsidR="00143693" w:rsidRPr="00F3753B" w:rsidTr="00CE0875">
        <w:trPr>
          <w:trHeight w:val="279"/>
        </w:trPr>
        <w:tc>
          <w:tcPr>
            <w:tcW w:w="675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2.28</w:t>
            </w:r>
          </w:p>
        </w:tc>
        <w:tc>
          <w:tcPr>
            <w:tcW w:w="3470" w:type="dxa"/>
          </w:tcPr>
          <w:p w:rsidR="00143693" w:rsidRPr="00F3753B" w:rsidRDefault="00143693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Экологическая акция «Чистая планета»</w:t>
            </w:r>
          </w:p>
        </w:tc>
        <w:tc>
          <w:tcPr>
            <w:tcW w:w="2704" w:type="dxa"/>
          </w:tcPr>
          <w:p w:rsidR="00143693" w:rsidRPr="00F3753B" w:rsidRDefault="00B376FC" w:rsidP="0068452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143693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143693" w:rsidRPr="00F3753B" w:rsidRDefault="00143693" w:rsidP="0068452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143693" w:rsidRPr="00F3753B" w:rsidRDefault="00143693" w:rsidP="0068452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15,00</w:t>
            </w:r>
          </w:p>
        </w:tc>
        <w:tc>
          <w:tcPr>
            <w:tcW w:w="966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143693" w:rsidRPr="00F3753B" w:rsidTr="00CE0875">
        <w:trPr>
          <w:trHeight w:val="279"/>
        </w:trPr>
        <w:tc>
          <w:tcPr>
            <w:tcW w:w="675" w:type="dxa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2.29</w:t>
            </w:r>
          </w:p>
        </w:tc>
        <w:tc>
          <w:tcPr>
            <w:tcW w:w="3470" w:type="dxa"/>
          </w:tcPr>
          <w:p w:rsidR="00143693" w:rsidRPr="00F3753B" w:rsidRDefault="00143693" w:rsidP="007554D2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Конкурс «Новогодняя игрушка</w:t>
            </w:r>
            <w:r w:rsidR="007554D2"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704" w:type="dxa"/>
          </w:tcPr>
          <w:p w:rsidR="00143693" w:rsidRPr="00F3753B" w:rsidRDefault="00143693" w:rsidP="00EA439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t>Еткульский краеведческий музей</w:t>
            </w:r>
          </w:p>
        </w:tc>
        <w:tc>
          <w:tcPr>
            <w:tcW w:w="2027" w:type="dxa"/>
          </w:tcPr>
          <w:p w:rsidR="00143693" w:rsidRPr="00F3753B" w:rsidRDefault="00143693" w:rsidP="00EA4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Ноябрь-Декабрь 2020 год</w:t>
            </w:r>
          </w:p>
        </w:tc>
        <w:tc>
          <w:tcPr>
            <w:tcW w:w="2902" w:type="dxa"/>
          </w:tcPr>
          <w:p w:rsidR="00143693" w:rsidRPr="00F3753B" w:rsidRDefault="00143693" w:rsidP="00EA4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3,40</w:t>
            </w:r>
          </w:p>
        </w:tc>
        <w:tc>
          <w:tcPr>
            <w:tcW w:w="966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143693" w:rsidRPr="00F3753B" w:rsidRDefault="007554D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4,00</w:t>
            </w:r>
          </w:p>
        </w:tc>
      </w:tr>
      <w:tr w:rsidR="009B6243" w:rsidRPr="00F3753B" w:rsidTr="00CE0875">
        <w:trPr>
          <w:trHeight w:val="279"/>
        </w:trPr>
        <w:tc>
          <w:tcPr>
            <w:tcW w:w="675" w:type="dxa"/>
          </w:tcPr>
          <w:p w:rsidR="009B6243" w:rsidRPr="00F3753B" w:rsidRDefault="009B624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2.30</w:t>
            </w:r>
          </w:p>
        </w:tc>
        <w:tc>
          <w:tcPr>
            <w:tcW w:w="3470" w:type="dxa"/>
          </w:tcPr>
          <w:p w:rsidR="009B6243" w:rsidRPr="00F3753B" w:rsidRDefault="009B6243" w:rsidP="009B6243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spacing w:val="-4"/>
              </w:rPr>
              <w:t>«Письмо Деду Морозу»</w:t>
            </w:r>
          </w:p>
        </w:tc>
        <w:tc>
          <w:tcPr>
            <w:tcW w:w="2704" w:type="dxa"/>
          </w:tcPr>
          <w:p w:rsidR="009B6243" w:rsidRPr="00F3753B" w:rsidRDefault="00B376FC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9B6243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9B6243" w:rsidRPr="00F3753B" w:rsidRDefault="009B6243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9B6243" w:rsidRPr="00F3753B" w:rsidRDefault="009B624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9B6243" w:rsidRPr="00F3753B" w:rsidRDefault="009B624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20,60</w:t>
            </w:r>
          </w:p>
        </w:tc>
        <w:tc>
          <w:tcPr>
            <w:tcW w:w="966" w:type="dxa"/>
          </w:tcPr>
          <w:p w:rsidR="009B6243" w:rsidRPr="00F3753B" w:rsidRDefault="009B624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9B6243" w:rsidRPr="00F3753B" w:rsidRDefault="007554D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23,00</w:t>
            </w:r>
          </w:p>
        </w:tc>
      </w:tr>
      <w:tr w:rsidR="00991329" w:rsidRPr="00F3753B" w:rsidTr="00CE0875">
        <w:trPr>
          <w:trHeight w:val="279"/>
        </w:trPr>
        <w:tc>
          <w:tcPr>
            <w:tcW w:w="675" w:type="dxa"/>
          </w:tcPr>
          <w:p w:rsidR="00991329" w:rsidRPr="00F3753B" w:rsidRDefault="00991329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2.31</w:t>
            </w:r>
          </w:p>
        </w:tc>
        <w:tc>
          <w:tcPr>
            <w:tcW w:w="3470" w:type="dxa"/>
          </w:tcPr>
          <w:p w:rsidR="00991329" w:rsidRPr="00F3753B" w:rsidRDefault="00991329" w:rsidP="009B6243">
            <w:pPr>
              <w:pStyle w:val="aj"/>
              <w:spacing w:before="0" w:beforeAutospacing="0" w:after="0" w:afterAutospacing="0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«Народные игры»</w:t>
            </w:r>
          </w:p>
        </w:tc>
        <w:tc>
          <w:tcPr>
            <w:tcW w:w="2704" w:type="dxa"/>
          </w:tcPr>
          <w:p w:rsidR="00991329" w:rsidRPr="00F3753B" w:rsidRDefault="00991329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991329" w:rsidRPr="00F3753B" w:rsidRDefault="00991329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2022 год</w:t>
            </w:r>
          </w:p>
        </w:tc>
        <w:tc>
          <w:tcPr>
            <w:tcW w:w="2902" w:type="dxa"/>
          </w:tcPr>
          <w:p w:rsidR="00991329" w:rsidRPr="00F3753B" w:rsidRDefault="00991329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991329" w:rsidRPr="00F3753B" w:rsidRDefault="00991329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991329" w:rsidRPr="00F3753B" w:rsidRDefault="00991329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991329" w:rsidRPr="00F3753B" w:rsidRDefault="00991329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12,80</w:t>
            </w:r>
          </w:p>
        </w:tc>
      </w:tr>
      <w:tr w:rsidR="00AF1DAE" w:rsidRPr="00F3753B" w:rsidTr="00CE0875">
        <w:trPr>
          <w:trHeight w:val="279"/>
        </w:trPr>
        <w:tc>
          <w:tcPr>
            <w:tcW w:w="675" w:type="dxa"/>
          </w:tcPr>
          <w:p w:rsidR="00AF1DAE" w:rsidRDefault="00AF1DA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2.32</w:t>
            </w:r>
          </w:p>
        </w:tc>
        <w:tc>
          <w:tcPr>
            <w:tcW w:w="3470" w:type="dxa"/>
          </w:tcPr>
          <w:p w:rsidR="00AF1DAE" w:rsidRDefault="00AF1DAE" w:rsidP="009B6243">
            <w:pPr>
              <w:pStyle w:val="aj"/>
              <w:spacing w:before="0" w:beforeAutospacing="0" w:after="0" w:afterAutospacing="0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«День семьи, любви и верности»</w:t>
            </w:r>
          </w:p>
        </w:tc>
        <w:tc>
          <w:tcPr>
            <w:tcW w:w="2704" w:type="dxa"/>
          </w:tcPr>
          <w:p w:rsidR="00AF1DAE" w:rsidRPr="00F3753B" w:rsidRDefault="00AF1DAE" w:rsidP="00842487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AF1DAE" w:rsidRPr="00F3753B" w:rsidRDefault="00AF1DA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AF1DAE" w:rsidRPr="00F3753B" w:rsidRDefault="00AF1DA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 бюджет</w:t>
            </w:r>
          </w:p>
        </w:tc>
        <w:tc>
          <w:tcPr>
            <w:tcW w:w="1000" w:type="dxa"/>
          </w:tcPr>
          <w:p w:rsidR="00AF1DAE" w:rsidRDefault="00AF1DA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966" w:type="dxa"/>
          </w:tcPr>
          <w:p w:rsidR="00AF1DAE" w:rsidRPr="00F3753B" w:rsidRDefault="00AF1DA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942" w:type="dxa"/>
          </w:tcPr>
          <w:p w:rsidR="00AF1DAE" w:rsidRDefault="00AF1DA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</w:tr>
      <w:tr w:rsidR="00143693" w:rsidRPr="00F3753B" w:rsidTr="00CE0875">
        <w:trPr>
          <w:trHeight w:val="279"/>
        </w:trPr>
        <w:tc>
          <w:tcPr>
            <w:tcW w:w="11778" w:type="dxa"/>
            <w:gridSpan w:val="5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143693" w:rsidRPr="00F3753B" w:rsidRDefault="00143693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238,90</w:t>
            </w:r>
          </w:p>
        </w:tc>
        <w:tc>
          <w:tcPr>
            <w:tcW w:w="966" w:type="dxa"/>
          </w:tcPr>
          <w:p w:rsidR="00143693" w:rsidRPr="00F3753B" w:rsidRDefault="00991329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265,50</w:t>
            </w:r>
          </w:p>
        </w:tc>
        <w:tc>
          <w:tcPr>
            <w:tcW w:w="942" w:type="dxa"/>
          </w:tcPr>
          <w:p w:rsidR="00143693" w:rsidRPr="00F3753B" w:rsidRDefault="007554D2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398,00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3. Поддержка детей и подростков, оказавшихся в трудной жизненной ситуации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работы по выявлению раннего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социального неблагополучия семей, имеющих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несовершеннолетних детей и проведению профилактических мероприятий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Главы сельских поселений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систематического патронажа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семей «группы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риска» и социально опасных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семей, воспитывающих несовершеннолетних </w:t>
            </w:r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детей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УСЗН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3.3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Проведение индивидуальной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профилактической работы в отношении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безнадзорных и беспризорных несовершеннолетних, их родителей и законных представителей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3.4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досуга, летнего отдыха,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занятости детей и подростков из малообеспеченных семей, безработных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родителей, детей - сирот, детей оставшихся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без попечения родителей, а также состоящих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 учете в ПДН и КДН и ЗП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3.5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Укрепление межведомственных связей по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социальной реабилитации и улучшению жизненной ситуации в неблагополучных семьях, воспитывающих детей. (Создание единого банка данных на неблагополучные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семьи, воспитывающих несовершеннолетних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детей)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3.6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Обеспечение своевременного устройства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выявленных детей - сирот и детей.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Оставшихся без попечения родителей. В семьи граждан РФ и в соответствующие учреждения.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3.7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«горячих линий» на телефоне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доверия, посвященных вопросам охраны прав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законных интересов несовершеннолетних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3.8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Проведение районных межведомственных </w:t>
            </w:r>
            <w:r w:rsidRPr="00F375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акций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3.9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Организация и проведение межведомственных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мероприятий по реабилитации детей –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инвалидов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 xml:space="preserve">УСЗН, КДН и ЗП, УО, </w:t>
            </w:r>
            <w:r w:rsidR="00B376FC" w:rsidRPr="00F3753B">
              <w:rPr>
                <w:szCs w:val="28"/>
              </w:rPr>
              <w:t>УК</w:t>
            </w:r>
            <w:r w:rsidRPr="00F3753B">
              <w:rPr>
                <w:szCs w:val="28"/>
              </w:rPr>
              <w:t xml:space="preserve"> и МП</w:t>
            </w:r>
            <w:r w:rsidR="00B376FC" w:rsidRPr="00F3753B">
              <w:t>, У</w:t>
            </w:r>
            <w:r w:rsidRPr="00F3753B">
              <w:t>ФК и</w:t>
            </w:r>
            <w:proofErr w:type="gramStart"/>
            <w:r w:rsidRPr="00F3753B">
              <w:t xml:space="preserve"> С</w:t>
            </w:r>
            <w:proofErr w:type="gramEnd"/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11778" w:type="dxa"/>
            <w:gridSpan w:val="5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4. Поддержка социальных и общественных инициатив молодых граждан</w:t>
            </w:r>
          </w:p>
        </w:tc>
      </w:tr>
      <w:tr w:rsidR="00E51900" w:rsidRPr="00F3753B" w:rsidTr="00CE0875">
        <w:trPr>
          <w:trHeight w:val="620"/>
        </w:trPr>
        <w:tc>
          <w:tcPr>
            <w:tcW w:w="675" w:type="dxa"/>
            <w:vMerge w:val="restart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4.1</w:t>
            </w:r>
          </w:p>
        </w:tc>
        <w:tc>
          <w:tcPr>
            <w:tcW w:w="3470" w:type="dxa"/>
            <w:vMerge w:val="restart"/>
          </w:tcPr>
          <w:p w:rsidR="00E51900" w:rsidRPr="00F3753B" w:rsidRDefault="00E5190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Поддержка волонтёрского и добровольческого движения в Еткульском муниципальном районе</w:t>
            </w:r>
          </w:p>
        </w:tc>
        <w:tc>
          <w:tcPr>
            <w:tcW w:w="2704" w:type="dxa"/>
            <w:vMerge w:val="restart"/>
          </w:tcPr>
          <w:p w:rsidR="00E51900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E51900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  <w:vMerge w:val="restart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15,00</w:t>
            </w:r>
          </w:p>
        </w:tc>
        <w:tc>
          <w:tcPr>
            <w:tcW w:w="966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30,00</w:t>
            </w:r>
          </w:p>
        </w:tc>
        <w:tc>
          <w:tcPr>
            <w:tcW w:w="942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30,00</w:t>
            </w:r>
          </w:p>
        </w:tc>
      </w:tr>
      <w:tr w:rsidR="00E51900" w:rsidRPr="00F3753B" w:rsidTr="00CE0875">
        <w:trPr>
          <w:trHeight w:val="619"/>
        </w:trPr>
        <w:tc>
          <w:tcPr>
            <w:tcW w:w="675" w:type="dxa"/>
            <w:vMerge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3470" w:type="dxa"/>
            <w:vMerge/>
          </w:tcPr>
          <w:p w:rsidR="00E51900" w:rsidRPr="00F3753B" w:rsidRDefault="00E5190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2027" w:type="dxa"/>
            <w:vMerge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902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70,00</w:t>
            </w:r>
          </w:p>
        </w:tc>
        <w:tc>
          <w:tcPr>
            <w:tcW w:w="966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67,00</w:t>
            </w:r>
          </w:p>
        </w:tc>
        <w:tc>
          <w:tcPr>
            <w:tcW w:w="942" w:type="dxa"/>
          </w:tcPr>
          <w:p w:rsidR="00E51900" w:rsidRPr="00F3753B" w:rsidRDefault="00D7793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109</w:t>
            </w:r>
            <w:r w:rsidR="00E51900" w:rsidRPr="00F3753B">
              <w:t>,00</w:t>
            </w:r>
          </w:p>
        </w:tc>
      </w:tr>
      <w:tr w:rsidR="00E51900" w:rsidRPr="00F3753B" w:rsidTr="00CE0875">
        <w:trPr>
          <w:trHeight w:val="279"/>
        </w:trPr>
        <w:tc>
          <w:tcPr>
            <w:tcW w:w="675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4.2</w:t>
            </w:r>
          </w:p>
        </w:tc>
        <w:tc>
          <w:tcPr>
            <w:tcW w:w="3470" w:type="dxa"/>
          </w:tcPr>
          <w:p w:rsidR="00E51900" w:rsidRPr="00F3753B" w:rsidRDefault="00E5190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Форум «Слёт активистов Еткульского района»</w:t>
            </w:r>
          </w:p>
        </w:tc>
        <w:tc>
          <w:tcPr>
            <w:tcW w:w="2704" w:type="dxa"/>
          </w:tcPr>
          <w:p w:rsidR="00E51900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E51900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90,00</w:t>
            </w:r>
          </w:p>
        </w:tc>
        <w:tc>
          <w:tcPr>
            <w:tcW w:w="966" w:type="dxa"/>
          </w:tcPr>
          <w:p w:rsidR="00E51900" w:rsidRPr="00F3753B" w:rsidRDefault="005721C4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78</w:t>
            </w:r>
            <w:r w:rsidR="00E51900" w:rsidRPr="00F3753B">
              <w:t>,00</w:t>
            </w:r>
          </w:p>
        </w:tc>
        <w:tc>
          <w:tcPr>
            <w:tcW w:w="942" w:type="dxa"/>
          </w:tcPr>
          <w:p w:rsidR="00E51900" w:rsidRPr="00F3753B" w:rsidRDefault="007554D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100</w:t>
            </w:r>
            <w:r w:rsidR="00E51900" w:rsidRPr="00F3753B">
              <w:t>,00</w:t>
            </w:r>
          </w:p>
        </w:tc>
      </w:tr>
      <w:tr w:rsidR="00E51900" w:rsidRPr="00F3753B" w:rsidTr="00CE0875">
        <w:trPr>
          <w:trHeight w:val="279"/>
        </w:trPr>
        <w:tc>
          <w:tcPr>
            <w:tcW w:w="675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4.3</w:t>
            </w:r>
          </w:p>
        </w:tc>
        <w:tc>
          <w:tcPr>
            <w:tcW w:w="3470" w:type="dxa"/>
          </w:tcPr>
          <w:p w:rsidR="00E51900" w:rsidRPr="00F3753B" w:rsidRDefault="00E5190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Муниципальный этап Всероссийского конкурса «Доброволец России»</w:t>
            </w:r>
          </w:p>
        </w:tc>
        <w:tc>
          <w:tcPr>
            <w:tcW w:w="2704" w:type="dxa"/>
          </w:tcPr>
          <w:p w:rsidR="00E51900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E51900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1-2 квартал</w:t>
            </w:r>
          </w:p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  <w:tc>
          <w:tcPr>
            <w:tcW w:w="966" w:type="dxa"/>
          </w:tcPr>
          <w:p w:rsidR="00E51900" w:rsidRPr="00F3753B" w:rsidRDefault="005721C4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</w:t>
            </w:r>
            <w:r w:rsidR="00E51900" w:rsidRPr="00F3753B">
              <w:t>,00</w:t>
            </w:r>
          </w:p>
        </w:tc>
        <w:tc>
          <w:tcPr>
            <w:tcW w:w="942" w:type="dxa"/>
          </w:tcPr>
          <w:p w:rsidR="00E51900" w:rsidRPr="00F3753B" w:rsidRDefault="00D7793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E51900" w:rsidRPr="00F3753B" w:rsidTr="00CE0875">
        <w:trPr>
          <w:trHeight w:val="279"/>
        </w:trPr>
        <w:tc>
          <w:tcPr>
            <w:tcW w:w="675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4.4</w:t>
            </w:r>
          </w:p>
        </w:tc>
        <w:tc>
          <w:tcPr>
            <w:tcW w:w="3470" w:type="dxa"/>
          </w:tcPr>
          <w:p w:rsidR="00E51900" w:rsidRPr="00F3753B" w:rsidRDefault="00E5190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</w:t>
            </w:r>
            <w:proofErr w:type="spellStart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грантовый</w:t>
            </w:r>
            <w:proofErr w:type="spellEnd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</w:p>
        </w:tc>
        <w:tc>
          <w:tcPr>
            <w:tcW w:w="2704" w:type="dxa"/>
          </w:tcPr>
          <w:p w:rsidR="00E51900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E51900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E51900" w:rsidRPr="00F3753B" w:rsidRDefault="005721C4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E51900" w:rsidRPr="00F3753B" w:rsidRDefault="005721C4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1,0</w:t>
            </w:r>
            <w:r w:rsidR="007554D2" w:rsidRPr="00F3753B">
              <w:t>0</w:t>
            </w:r>
          </w:p>
        </w:tc>
        <w:tc>
          <w:tcPr>
            <w:tcW w:w="942" w:type="dxa"/>
          </w:tcPr>
          <w:p w:rsidR="00E51900" w:rsidRPr="00F3753B" w:rsidRDefault="00D7793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E51900" w:rsidRPr="00F3753B" w:rsidTr="00CE0875">
        <w:trPr>
          <w:trHeight w:val="279"/>
        </w:trPr>
        <w:tc>
          <w:tcPr>
            <w:tcW w:w="675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4.5</w:t>
            </w:r>
          </w:p>
        </w:tc>
        <w:tc>
          <w:tcPr>
            <w:tcW w:w="3470" w:type="dxa"/>
          </w:tcPr>
          <w:p w:rsidR="00E51900" w:rsidRPr="00F3753B" w:rsidRDefault="00E5190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Молодежный образовательный форум</w:t>
            </w:r>
          </w:p>
        </w:tc>
        <w:tc>
          <w:tcPr>
            <w:tcW w:w="2704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УКТ и МП</w:t>
            </w:r>
          </w:p>
        </w:tc>
        <w:tc>
          <w:tcPr>
            <w:tcW w:w="2027" w:type="dxa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E51900" w:rsidRPr="00F3753B" w:rsidRDefault="005721C4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E51900" w:rsidRPr="00F3753B" w:rsidRDefault="005721C4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</w:t>
            </w:r>
            <w:r w:rsidR="007554D2" w:rsidRPr="00F3753B">
              <w:t>0</w:t>
            </w:r>
          </w:p>
        </w:tc>
        <w:tc>
          <w:tcPr>
            <w:tcW w:w="942" w:type="dxa"/>
          </w:tcPr>
          <w:p w:rsidR="00E51900" w:rsidRPr="00F3753B" w:rsidRDefault="00D7793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95A5F" w:rsidRPr="00F3753B" w:rsidTr="00CE0875">
        <w:trPr>
          <w:trHeight w:val="279"/>
        </w:trPr>
        <w:tc>
          <w:tcPr>
            <w:tcW w:w="675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4.6</w:t>
            </w:r>
          </w:p>
        </w:tc>
        <w:tc>
          <w:tcPr>
            <w:tcW w:w="3470" w:type="dxa"/>
          </w:tcPr>
          <w:p w:rsidR="00F95A5F" w:rsidRPr="00F3753B" w:rsidRDefault="00F95A5F" w:rsidP="0087639A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Создание и выпуск рекламных и информационных  материалов об Еткульском муниципальном районе, сувенирной продукции</w:t>
            </w:r>
          </w:p>
        </w:tc>
        <w:tc>
          <w:tcPr>
            <w:tcW w:w="2704" w:type="dxa"/>
          </w:tcPr>
          <w:p w:rsidR="00F95A5F" w:rsidRPr="00F3753B" w:rsidRDefault="00B376FC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F95A5F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95A5F" w:rsidRPr="00F3753B" w:rsidTr="00CE0875">
        <w:trPr>
          <w:trHeight w:val="279"/>
        </w:trPr>
        <w:tc>
          <w:tcPr>
            <w:tcW w:w="675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4.7</w:t>
            </w:r>
          </w:p>
        </w:tc>
        <w:tc>
          <w:tcPr>
            <w:tcW w:w="3470" w:type="dxa"/>
          </w:tcPr>
          <w:p w:rsidR="00F95A5F" w:rsidRPr="00F3753B" w:rsidRDefault="00F95A5F" w:rsidP="0087639A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Проведение событийных мероприятий на территории района</w:t>
            </w:r>
          </w:p>
        </w:tc>
        <w:tc>
          <w:tcPr>
            <w:tcW w:w="2704" w:type="dxa"/>
          </w:tcPr>
          <w:p w:rsidR="00F95A5F" w:rsidRPr="00F3753B" w:rsidRDefault="00B376FC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F95A5F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95A5F" w:rsidRPr="00F3753B" w:rsidTr="00CE0875">
        <w:trPr>
          <w:trHeight w:val="279"/>
        </w:trPr>
        <w:tc>
          <w:tcPr>
            <w:tcW w:w="675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4.8</w:t>
            </w:r>
          </w:p>
        </w:tc>
        <w:tc>
          <w:tcPr>
            <w:tcW w:w="3470" w:type="dxa"/>
          </w:tcPr>
          <w:p w:rsidR="00F95A5F" w:rsidRPr="00F3753B" w:rsidRDefault="00F95A5F" w:rsidP="0087639A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Экскурсия в г</w:t>
            </w:r>
            <w:proofErr w:type="gramStart"/>
            <w:r w:rsidRPr="00F375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F375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ласт</w:t>
            </w:r>
          </w:p>
        </w:tc>
        <w:tc>
          <w:tcPr>
            <w:tcW w:w="2704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rPr>
                <w:lang w:eastAsia="en-US"/>
              </w:rPr>
              <w:t xml:space="preserve">МБОУ ДО ЦРТДЮ </w:t>
            </w:r>
            <w:r w:rsidRPr="00F3753B">
              <w:rPr>
                <w:lang w:eastAsia="en-US"/>
              </w:rPr>
              <w:lastRenderedPageBreak/>
              <w:t>«Радуга»</w:t>
            </w:r>
          </w:p>
        </w:tc>
        <w:tc>
          <w:tcPr>
            <w:tcW w:w="2027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2020-2022 годы</w:t>
            </w:r>
          </w:p>
        </w:tc>
        <w:tc>
          <w:tcPr>
            <w:tcW w:w="290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95A5F" w:rsidRPr="00F3753B" w:rsidTr="00CE0875">
        <w:trPr>
          <w:trHeight w:val="279"/>
        </w:trPr>
        <w:tc>
          <w:tcPr>
            <w:tcW w:w="675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4.9</w:t>
            </w:r>
          </w:p>
        </w:tc>
        <w:tc>
          <w:tcPr>
            <w:tcW w:w="3470" w:type="dxa"/>
          </w:tcPr>
          <w:p w:rsidR="00F95A5F" w:rsidRPr="00F3753B" w:rsidRDefault="00F95A5F" w:rsidP="0087639A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Соревнования по спортивному туризму</w:t>
            </w:r>
          </w:p>
        </w:tc>
        <w:tc>
          <w:tcPr>
            <w:tcW w:w="2704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rPr>
                <w:lang w:eastAsia="en-US"/>
              </w:rPr>
              <w:t>МБОУ ДО ЦРТДЮ «Радуга»</w:t>
            </w:r>
          </w:p>
        </w:tc>
        <w:tc>
          <w:tcPr>
            <w:tcW w:w="2027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95A5F" w:rsidRPr="00F3753B" w:rsidTr="00CE0875">
        <w:trPr>
          <w:trHeight w:val="279"/>
        </w:trPr>
        <w:tc>
          <w:tcPr>
            <w:tcW w:w="675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4.10</w:t>
            </w:r>
          </w:p>
        </w:tc>
        <w:tc>
          <w:tcPr>
            <w:tcW w:w="3470" w:type="dxa"/>
          </w:tcPr>
          <w:p w:rsidR="00F95A5F" w:rsidRPr="00F3753B" w:rsidRDefault="00F95A5F" w:rsidP="0087639A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туристический слет г</w:t>
            </w:r>
            <w:proofErr w:type="gramStart"/>
            <w:r w:rsidRPr="00F375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F375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иасс</w:t>
            </w:r>
          </w:p>
        </w:tc>
        <w:tc>
          <w:tcPr>
            <w:tcW w:w="2704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rPr>
                <w:lang w:eastAsia="en-US"/>
              </w:rPr>
              <w:t>МБОУ ДО ЦРТДЮ «Радуга»</w:t>
            </w:r>
          </w:p>
        </w:tc>
        <w:tc>
          <w:tcPr>
            <w:tcW w:w="2027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95A5F" w:rsidRPr="00F3753B" w:rsidTr="00CE0875">
        <w:trPr>
          <w:trHeight w:val="279"/>
        </w:trPr>
        <w:tc>
          <w:tcPr>
            <w:tcW w:w="675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4.11</w:t>
            </w:r>
          </w:p>
        </w:tc>
        <w:tc>
          <w:tcPr>
            <w:tcW w:w="3470" w:type="dxa"/>
          </w:tcPr>
          <w:p w:rsidR="00F95A5F" w:rsidRPr="00F3753B" w:rsidRDefault="00F95A5F" w:rsidP="0087639A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Приобретение туристического оборудования</w:t>
            </w:r>
          </w:p>
        </w:tc>
        <w:tc>
          <w:tcPr>
            <w:tcW w:w="2704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rPr>
                <w:lang w:eastAsia="en-US"/>
              </w:rPr>
              <w:t>МБОУ ДО ЦРТДЮ «Радуга»</w:t>
            </w:r>
          </w:p>
        </w:tc>
        <w:tc>
          <w:tcPr>
            <w:tcW w:w="2027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95A5F" w:rsidRPr="00F3753B" w:rsidRDefault="00F95A5F" w:rsidP="00876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E51900" w:rsidRPr="00F3753B" w:rsidTr="00CE0875">
        <w:trPr>
          <w:trHeight w:val="279"/>
        </w:trPr>
        <w:tc>
          <w:tcPr>
            <w:tcW w:w="11778" w:type="dxa"/>
            <w:gridSpan w:val="5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177,00</w:t>
            </w:r>
          </w:p>
        </w:tc>
        <w:tc>
          <w:tcPr>
            <w:tcW w:w="966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179,00</w:t>
            </w:r>
          </w:p>
        </w:tc>
        <w:tc>
          <w:tcPr>
            <w:tcW w:w="942" w:type="dxa"/>
          </w:tcPr>
          <w:p w:rsidR="00E51900" w:rsidRPr="00F3753B" w:rsidRDefault="00F95A5F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239,00</w:t>
            </w:r>
          </w:p>
        </w:tc>
      </w:tr>
      <w:tr w:rsidR="00E51900" w:rsidRPr="00F3753B" w:rsidTr="00CE0875">
        <w:trPr>
          <w:trHeight w:val="279"/>
        </w:trPr>
        <w:tc>
          <w:tcPr>
            <w:tcW w:w="11778" w:type="dxa"/>
            <w:gridSpan w:val="5"/>
          </w:tcPr>
          <w:p w:rsidR="00E51900" w:rsidRPr="00F3753B" w:rsidRDefault="00E51900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 по Подпрограмме:</w:t>
            </w:r>
          </w:p>
        </w:tc>
        <w:tc>
          <w:tcPr>
            <w:tcW w:w="1000" w:type="dxa"/>
          </w:tcPr>
          <w:p w:rsidR="00E51900" w:rsidRPr="00F3753B" w:rsidRDefault="00E51900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538,90</w:t>
            </w:r>
          </w:p>
        </w:tc>
        <w:tc>
          <w:tcPr>
            <w:tcW w:w="966" w:type="dxa"/>
          </w:tcPr>
          <w:p w:rsidR="00E51900" w:rsidRPr="00F3753B" w:rsidRDefault="00991329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611,873</w:t>
            </w:r>
          </w:p>
        </w:tc>
        <w:tc>
          <w:tcPr>
            <w:tcW w:w="942" w:type="dxa"/>
          </w:tcPr>
          <w:p w:rsidR="00E51900" w:rsidRPr="00F3753B" w:rsidRDefault="00AC1DEB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791,041</w:t>
            </w:r>
          </w:p>
        </w:tc>
      </w:tr>
    </w:tbl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B3C29" w:rsidRPr="00F3753B" w:rsidRDefault="003B3C29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E51900" w:rsidRPr="00F3753B" w:rsidRDefault="00E51900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E51900" w:rsidRPr="00F3753B" w:rsidRDefault="00E51900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EF5BFF" w:rsidRPr="00F3753B" w:rsidRDefault="00EF5BF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EF5BFF" w:rsidRPr="00F3753B" w:rsidRDefault="00EF5BF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F95A5F" w:rsidRPr="00F3753B" w:rsidRDefault="00F95A5F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ПРИЛОЖЕНИЕ 2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«Молодежная политика в Еткульском муниципальном районе»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2020-2022 годы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5"/>
        <w:gridCol w:w="3094"/>
        <w:gridCol w:w="1843"/>
        <w:gridCol w:w="1835"/>
        <w:gridCol w:w="1835"/>
        <w:gridCol w:w="1835"/>
        <w:gridCol w:w="1836"/>
        <w:gridCol w:w="1913"/>
      </w:tblGrid>
      <w:tr w:rsidR="006D4FC2" w:rsidRPr="00F3753B" w:rsidTr="00CE0875">
        <w:tc>
          <w:tcPr>
            <w:tcW w:w="5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25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целевых показателей по годам реализации Подпрограммы</w:t>
            </w:r>
          </w:p>
        </w:tc>
      </w:tr>
      <w:tr w:rsidR="006D4FC2" w:rsidRPr="00F3753B" w:rsidTr="00CE087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за период реализации Подпрограммы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Подпрограмма «Молодежная политика в Еткульском муниципальном районе»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1. Поддержка талантливых детей и молодежи в сфере образования, спорта, интеллектуальной и творческой деятельности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EF5BFF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7350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2. Вовлечение молодых людей в предпринимательскую, социально-экономическую, политическую и культурную жизнь общества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Доля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4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мероприятиях,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Поддержка детей и подростков, оказавшихся в трудной жизненной ситуации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в возрасте от 14 до 18 лет, находящихся в социально опасном положении либо отнесенных у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4. Поддержка социальных и общественных инициатив молодых граждан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  <w:sectPr w:rsidR="006D4FC2" w:rsidRPr="00F3753B" w:rsidSect="00CC6825"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Подпрограмма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«Патриотическое воспитание молодых граждан Еткульского муниципального района»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2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2020-2022 годы</w:t>
      </w:r>
    </w:p>
    <w:p w:rsidR="008D0550" w:rsidRPr="00F3753B" w:rsidRDefault="008D0550" w:rsidP="008D0550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</w:t>
      </w:r>
      <w:proofErr w:type="gramStart"/>
      <w:r w:rsidRPr="00F3753B">
        <w:rPr>
          <w:sz w:val="28"/>
          <w:szCs w:val="28"/>
        </w:rPr>
        <w:t>(в редакции постановления администрации</w:t>
      </w:r>
      <w:proofErr w:type="gramEnd"/>
    </w:p>
    <w:p w:rsidR="008D0550" w:rsidRPr="00F3753B" w:rsidRDefault="008D0550" w:rsidP="008D0550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Еткульского муниципального района</w:t>
      </w:r>
    </w:p>
    <w:p w:rsidR="008D0550" w:rsidRPr="00F3753B" w:rsidRDefault="008D0550" w:rsidP="008D0550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от________________ №_______)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Паспорт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Подпрограммы «Патриотическое воспитание молодых граждан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Еткульского муниципального района»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310"/>
        <w:gridCol w:w="6316"/>
      </w:tblGrid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D4FC2" w:rsidRPr="00F3753B" w:rsidRDefault="00B376FC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молодежной политики администрации Еткульского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УК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МП).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Еткульского муниципального района (далее УО);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Еткульский краеведческий музей им. Сосенкова В.И. (далее Еткульский краеведческий музей).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системы патриотического воспитания детей и молодежи, проживающих на территории Еткульского муниципального района, обеспечение преемственности поколений, воспитание гражданина, любящего свою Родину и семью, имеющего активную жизненную позицию.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волонтерского движения;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патриотического воспитания детей и молодежи;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патриотической направленности для детей и молодежи.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29246C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29246C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FC00DF" w:rsidRPr="00F3753B" w:rsidRDefault="0029246C" w:rsidP="00FC0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>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) на базе образовательных организаций, некоммерческих организаций, государственных и 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 в добровольческую (волонтерскую)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поисковую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Подпрограммы: 2020-2022 годы.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районного бюджета составляет </w:t>
            </w:r>
            <w:r w:rsidR="00F3753B" w:rsidRPr="00F3753B">
              <w:rPr>
                <w:rFonts w:ascii="Times New Roman" w:hAnsi="Times New Roman" w:cs="Times New Roman"/>
                <w:sz w:val="28"/>
                <w:szCs w:val="28"/>
              </w:rPr>
              <w:t>439,936</w:t>
            </w:r>
            <w:r w:rsidR="00D9645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2020 год – </w:t>
            </w:r>
            <w:r w:rsidR="00D96452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79,731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2021 год – </w:t>
            </w:r>
            <w:r w:rsidR="00F3753B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230,205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D9645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2022 год – 1</w:t>
            </w:r>
            <w:r w:rsidR="009E3FCD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</w:t>
            </w:r>
            <w:r w:rsidR="006D4FC2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0,00 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областного бюджета составляет </w:t>
            </w:r>
            <w:r w:rsidR="009E3FCD" w:rsidRPr="00F3753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,00 тыс. рублей: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2020 год –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10,00 тыс. рублей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2021 год – </w:t>
            </w:r>
            <w:r w:rsidR="00D96452" w:rsidRPr="00F375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6D4FC2" w:rsidP="00F37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2022 год – </w:t>
            </w:r>
            <w:r w:rsidR="009E3FCD" w:rsidRPr="00F3753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 w:rsidRPr="00F3753B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29246C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46C" w:rsidRPr="00F3753B" w:rsidRDefault="0029246C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29246C" w:rsidP="00292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FC00DF" w:rsidRPr="00F3753B" w:rsidRDefault="006D4FC2" w:rsidP="00FC0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>общей численности граждан, вовлеченных центрами (сообществами, объединениями) поддержки добровольчества (</w:t>
            </w:r>
            <w:proofErr w:type="spellStart"/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) на базе образовательных организаций, некоммерческих организаций, государственных и муниципальных учреждений в добровольческую (волонтерскую) </w:t>
            </w:r>
            <w:r w:rsidR="0029246C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и поисковую 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r w:rsidR="0029246C" w:rsidRPr="00F3753B">
              <w:rPr>
                <w:rFonts w:ascii="Times New Roman" w:hAnsi="Times New Roman" w:cs="Times New Roman"/>
                <w:sz w:val="28"/>
                <w:szCs w:val="28"/>
              </w:rPr>
              <w:t>с 220 до 25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>0 человек;</w:t>
            </w:r>
          </w:p>
          <w:p w:rsidR="006F602C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публикаций патриотической направленности в средствах массовой информации, социальных сетях, на официальном сайте с 20 до 30 публикаций;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человек.</w:t>
            </w:r>
          </w:p>
        </w:tc>
      </w:tr>
    </w:tbl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F3753B">
        <w:rPr>
          <w:rFonts w:ascii="Times New Roman" w:hAnsi="Times New Roman" w:cs="Times New Roman"/>
          <w:b/>
          <w:sz w:val="28"/>
          <w:szCs w:val="28"/>
        </w:rPr>
        <w:t>. Приоритеты и цели муниципальной политики, включая характеристику текущего состояния сферы реализации Подпрограммы</w:t>
      </w:r>
    </w:p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1. Патриотическое воспитание молодых граждан – это систематическая и целенаправленная деятельность органов местного самоуправления, учреждений, организаций, предприятий по формированию у молодых граждан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Патриотическое воспитание направлено на формирование и развитие личности, обладающей качествами гражданина – патриота Родины и способной успешно выполнить гражданские обязанности в мирное и военное время. В Еткульском районе сложилась система патриотического воспитания, проводимая образовательными учреждениями, учреждениями культуры, комитетом по физической культуре и спорту, учреждениями дополнительного образования, что позволило добиться изменения в отношении граждан, общественности, средств массовой информации к проблемам патриотического воспитания в позитивную сторону.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2. В основе существующей системы патриотического воспитания Еткульского района лежит работа по патриотическому воспитанию учащейся молодежи. Идеологическими центрами патриотического воспитания стали – ЦПВ «Росток», МБУ «Еткульский краеведческий музей им. Сосенкова В.И.», Молодежный совет «Еткуль – территория молодости», школы, библиотеки. Сохранение и развитие способов координации деятельности органов власти, учреждений и организаций требует программного метода в осуществлении патриотического воспитания молодых граждан Еткульского района.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Анализ профилактической работы за три предшествующих году разработки муниципальной Подпрограммы</w:t>
      </w:r>
    </w:p>
    <w:tbl>
      <w:tblPr>
        <w:tblStyle w:val="a3"/>
        <w:tblW w:w="0" w:type="auto"/>
        <w:tblLook w:val="04A0"/>
      </w:tblPr>
      <w:tblGrid>
        <w:gridCol w:w="534"/>
        <w:gridCol w:w="6804"/>
        <w:gridCol w:w="850"/>
        <w:gridCol w:w="851"/>
        <w:gridCol w:w="814"/>
      </w:tblGrid>
      <w:tr w:rsidR="006D4FC2" w:rsidRPr="00F3753B" w:rsidTr="00CE0875">
        <w:tc>
          <w:tcPr>
            <w:tcW w:w="53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850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81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D4FC2" w:rsidRPr="00F3753B" w:rsidRDefault="0029246C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29246C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29246C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D4FC2" w:rsidRPr="00F3753B" w:rsidRDefault="006D4FC2" w:rsidP="007052C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2900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2980</w:t>
            </w:r>
          </w:p>
        </w:tc>
      </w:tr>
    </w:tbl>
    <w:p w:rsidR="0029246C" w:rsidRPr="00F3753B" w:rsidRDefault="0029246C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9246C" w:rsidRPr="00F3753B" w:rsidRDefault="0029246C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lastRenderedPageBreak/>
        <w:t>II</w:t>
      </w:r>
      <w:r w:rsidRPr="00F3753B">
        <w:rPr>
          <w:b/>
          <w:sz w:val="28"/>
          <w:szCs w:val="28"/>
        </w:rPr>
        <w:t>. Основные цели и задачи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3. Основные цели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Создание условий для развития системы патриотического воспитания детей и молодежи, проживающих на территории Еткульского муниципального района, обеспечение преемственности поколений, воспитание гражданина, любящего свою Родину и семью, имеющего активную жизненную позицию.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Все это способствует развитию и дальнейшему формированию патриотического сознания граждан как важнейшей ценности – одной из основ духовно-нравственного единства общества.</w:t>
      </w: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4. Данные цели определяют задачи Подпрограммы, которые включают: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создание условий для развития волонтерского движения;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информационное обеспечение патриотического воспитания детей и молодежи;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753B">
        <w:rPr>
          <w:sz w:val="28"/>
          <w:szCs w:val="28"/>
        </w:rPr>
        <w:t>- организация и проведение мероприятий патриотической направленности для детей и молодежи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III</w:t>
      </w:r>
      <w:r w:rsidRPr="00F3753B">
        <w:rPr>
          <w:b/>
          <w:sz w:val="28"/>
          <w:szCs w:val="28"/>
        </w:rPr>
        <w:t>. Перечень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753B">
        <w:rPr>
          <w:sz w:val="28"/>
          <w:szCs w:val="28"/>
        </w:rPr>
        <w:t>5. Система мероприятий Подпрограммы предоставлена в приложении 1 к Подпрограмме.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IV</w:t>
      </w:r>
      <w:r w:rsidRPr="00F3753B">
        <w:rPr>
          <w:b/>
          <w:sz w:val="28"/>
          <w:szCs w:val="28"/>
        </w:rPr>
        <w:t>. Организация управления и механизм выполнения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6. Управление реализацией Подпрограммы осуще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ствляется управлением культуры </w:t>
      </w:r>
      <w:r w:rsidRPr="00F3753B">
        <w:rPr>
          <w:rFonts w:ascii="Times New Roman" w:hAnsi="Times New Roman" w:cs="Times New Roman"/>
          <w:sz w:val="28"/>
          <w:szCs w:val="28"/>
        </w:rPr>
        <w:t>и молодежной политики администрации Еткульского муниципального района, которое несет ответственность за реализацию Подпрограммы и за обеспечение утвержденных показателей эффективности.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F375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3753B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осуществляет заместитель главы района, курирующий деят</w:t>
      </w:r>
      <w:r w:rsidR="00B376FC" w:rsidRPr="00F3753B">
        <w:rPr>
          <w:rFonts w:ascii="Times New Roman" w:hAnsi="Times New Roman" w:cs="Times New Roman"/>
          <w:sz w:val="28"/>
          <w:szCs w:val="28"/>
        </w:rPr>
        <w:t>ельность управления культуры</w:t>
      </w:r>
      <w:r w:rsidRPr="00F3753B">
        <w:rPr>
          <w:rFonts w:ascii="Times New Roman" w:hAnsi="Times New Roman" w:cs="Times New Roman"/>
          <w:sz w:val="28"/>
          <w:szCs w:val="28"/>
        </w:rPr>
        <w:t xml:space="preserve"> и молодежной политики.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8. </w:t>
      </w: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Ответственный исполнитель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течение 10 рабочих дней со дня вступления в силу нормативного правового акта, утверждающего Подпрограмму, разрабатывает и утверждает план реализации Подпрограммы на очередной финансовый год и плановый период, содержащий перечень наиболее важных контрольных событий муниципальной Подпрограммы с указанием их сроков и ожидаемых результатов;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обеспечивает размещение плана реализации муниципальной Подпрограммы на официальном сайте;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осуществляет мониторинг реализации Подпрограммы один раз в полугодие по состоянию на 1 июля, 31 декабря текущего финансового года нарастающим итогом с начала года;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в срок до 16 июля (за полугодие) и до 20 февраля года, следующего за отчетным (за год), с учетом информации, направленной соисполнителями, направляет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реализации.</w:t>
      </w:r>
      <w:proofErr w:type="gramEnd"/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информации прилагается краткая пояснительная записка, включающая: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1) информацию о расходах бюджетных средств на реализацию Подпрограммы за отчетный период;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2) информацию о выполнении контрольных событий (предусмотрено в отчетном периоде, из них: выполнено в срок (с указанием фактических расходов на мероприятие), не выполнено в срок (с указанием фактических расходов на мероприятие), выполнено досрочно (с указанием фактических расходов на мероприятие);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3) причины невыполнения контрольных событий в срок, информацию о влиянии на выполнение мероприятия и реализацию Подпрограммы в целом.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организует реализацию Подпрограммы, осуществляет внесение изменений в нее в установленном законодательством порядке, несет ответственность за достижение целевых показателей, а также за эффективное использование бюджетных средств;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формирования Подпрограммы, подготовки плана реализации, ежеквартального мониторинга Подпрограммы;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проводит оценку эффективности мероприятий, осуществляемых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подготовки годового отчета;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9. Соисполнители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осуществляют реализацию мероприятий Подпрограммы, в отношении которых они являются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срок до 10 июля и до 15 февраля года, следующим за отчетным (за год), направляют ответственному исполнителю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реализации;</w:t>
      </w:r>
      <w:proofErr w:type="gramEnd"/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представляют в установленный срок ответственному исполнителю необходимую информацию для подготовки ответов на запросы экономического отдела администрации Еткульского муниципального района;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представляют ответственному исполнителю информацию, необходимую для подготовки годового отчета.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Реализация Подпрограммы осуществляется в соответствии с планом реализации муниципальной Подпрограммы, содержащим перечень наиболее важных, социально значимых контрольных событий Подпрограммы с указанием </w:t>
      </w:r>
      <w:r w:rsidRPr="00F3753B">
        <w:rPr>
          <w:rFonts w:ascii="Times New Roman" w:hAnsi="Times New Roman" w:cs="Times New Roman"/>
          <w:sz w:val="28"/>
          <w:szCs w:val="28"/>
        </w:rPr>
        <w:t>их сроков и ожидаемых результатов.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проводится в порядке, установленном администрацией Еткульского муниципального района.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F3753B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Подпрограммы и их обоснование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11. В ходе реализации данной Подпрограммы ожидаются следующие результаты:</w:t>
      </w:r>
    </w:p>
    <w:p w:rsidR="00241206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увеличение </w:t>
      </w:r>
      <w:r w:rsidR="00241206" w:rsidRPr="00F3753B">
        <w:rPr>
          <w:rFonts w:ascii="Times New Roman" w:hAnsi="Times New Roman" w:cs="Times New Roman"/>
          <w:sz w:val="28"/>
          <w:szCs w:val="28"/>
        </w:rPr>
        <w:t>общей численности граждан, вовлеченных центрами (сообществами, объединениями) поддержки добровольчества (</w:t>
      </w:r>
      <w:proofErr w:type="spellStart"/>
      <w:r w:rsidR="00241206" w:rsidRPr="00F3753B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="00241206" w:rsidRPr="00F3753B">
        <w:rPr>
          <w:rFonts w:ascii="Times New Roman" w:hAnsi="Times New Roman" w:cs="Times New Roman"/>
          <w:sz w:val="28"/>
          <w:szCs w:val="28"/>
        </w:rPr>
        <w:t>) на базе образовательных организаций, некоммерческих организаций, государственных и муниципальных учреждений в добровольческую (</w:t>
      </w:r>
      <w:r w:rsidR="00127EC3" w:rsidRPr="00F3753B">
        <w:rPr>
          <w:rFonts w:ascii="Times New Roman" w:hAnsi="Times New Roman" w:cs="Times New Roman"/>
          <w:sz w:val="28"/>
          <w:szCs w:val="28"/>
        </w:rPr>
        <w:t>волонтерскую) и поисковую деятельность с 220 до 25</w:t>
      </w:r>
      <w:r w:rsidR="00241206" w:rsidRPr="00F3753B">
        <w:rPr>
          <w:rFonts w:ascii="Times New Roman" w:hAnsi="Times New Roman" w:cs="Times New Roman"/>
          <w:sz w:val="28"/>
          <w:szCs w:val="28"/>
        </w:rPr>
        <w:t>0 человек;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увеличение количества публикаций патриотической направленности в средствах массовой информации, социальных сетях, на официальном сайте с 20 до 30 публикаций;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увеличение количества моло</w:t>
      </w:r>
      <w:r w:rsidR="007052C3" w:rsidRPr="00F3753B">
        <w:rPr>
          <w:rFonts w:ascii="Times New Roman" w:hAnsi="Times New Roman" w:cs="Times New Roman"/>
          <w:sz w:val="28"/>
          <w:szCs w:val="28"/>
        </w:rPr>
        <w:t>дых людей в возрасте от 14 до 35</w:t>
      </w:r>
      <w:r w:rsidRPr="00F3753B">
        <w:rPr>
          <w:rFonts w:ascii="Times New Roman" w:hAnsi="Times New Roman" w:cs="Times New Roman"/>
          <w:sz w:val="28"/>
          <w:szCs w:val="28"/>
        </w:rPr>
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Источником получения информации о показателе является информация, представляемая соисполнителями Подпрограммы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 указаны в Приложении № 2 к Подпрограмме.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Сведения о взаимосвязи мероприятий и результатов их выполнения с целевыми показателями муниципальной Подпрограммы 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3 к муниципальной 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</w:rPr>
        <w:t xml:space="preserve">Обоснование состава и значений соответствующих целевых показателей муниципальной Подпрограммы и оценка влияния внешних факторов и условий на их достижение </w:t>
      </w: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4 к муниципальной Программе.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206" w:rsidRPr="00F3753B" w:rsidRDefault="00241206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3753B">
        <w:rPr>
          <w:rFonts w:ascii="Times New Roman" w:hAnsi="Times New Roman" w:cs="Times New Roman"/>
          <w:b/>
          <w:sz w:val="28"/>
          <w:szCs w:val="28"/>
        </w:rPr>
        <w:t>. Финансово-экономическое обоснование муниципальной Подпрограммы.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12. Основными ресурсами реализации Подпрограммы являются финансовые, материально-технические и трудовые ресурсы. Общие затраты на реализацию </w:t>
      </w:r>
      <w:r w:rsidR="000345EA" w:rsidRPr="00F3753B">
        <w:rPr>
          <w:rFonts w:ascii="Times New Roman" w:hAnsi="Times New Roman" w:cs="Times New Roman"/>
          <w:sz w:val="28"/>
          <w:szCs w:val="28"/>
        </w:rPr>
        <w:t xml:space="preserve">Подпрограммы составляют </w:t>
      </w:r>
      <w:r w:rsidR="00F3753B" w:rsidRPr="00F3753B">
        <w:rPr>
          <w:rFonts w:ascii="Times New Roman" w:hAnsi="Times New Roman" w:cs="Times New Roman"/>
          <w:sz w:val="28"/>
          <w:szCs w:val="28"/>
        </w:rPr>
        <w:t>468,936</w:t>
      </w:r>
      <w:r w:rsidR="0058785A"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="003A1F9A"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в 2020 году – </w:t>
      </w:r>
      <w:r w:rsidR="003A1F9A" w:rsidRPr="00F3753B">
        <w:rPr>
          <w:rFonts w:ascii="Times New Roman" w:hAnsi="Times New Roman" w:cs="Times New Roman"/>
          <w:sz w:val="28"/>
          <w:szCs w:val="28"/>
        </w:rPr>
        <w:t xml:space="preserve">89,731 </w:t>
      </w:r>
      <w:r w:rsidRPr="00F3753B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F3753B" w:rsidRPr="00F3753B">
        <w:rPr>
          <w:rFonts w:ascii="Times New Roman" w:hAnsi="Times New Roman" w:cs="Times New Roman"/>
          <w:sz w:val="28"/>
          <w:szCs w:val="28"/>
        </w:rPr>
        <w:t>238,205</w:t>
      </w:r>
      <w:r w:rsidR="003A1F9A"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9E3FCD" w:rsidRPr="00F3753B">
        <w:rPr>
          <w:rFonts w:ascii="Times New Roman" w:hAnsi="Times New Roman" w:cs="Times New Roman"/>
          <w:sz w:val="28"/>
          <w:szCs w:val="28"/>
        </w:rPr>
        <w:t>141</w:t>
      </w:r>
      <w:r w:rsidR="003A1F9A" w:rsidRPr="00F3753B">
        <w:rPr>
          <w:rFonts w:ascii="Times New Roman" w:hAnsi="Times New Roman" w:cs="Times New Roman"/>
          <w:sz w:val="28"/>
          <w:szCs w:val="28"/>
        </w:rPr>
        <w:t xml:space="preserve">,00 </w:t>
      </w:r>
      <w:r w:rsidRPr="00F3753B">
        <w:rPr>
          <w:rFonts w:ascii="Times New Roman" w:hAnsi="Times New Roman" w:cs="Times New Roman"/>
          <w:sz w:val="28"/>
          <w:szCs w:val="28"/>
        </w:rPr>
        <w:t>тыс. рублей.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13. Средства направляются на реализацию следующих задач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2269"/>
        <w:gridCol w:w="1404"/>
        <w:gridCol w:w="1554"/>
        <w:gridCol w:w="1466"/>
        <w:gridCol w:w="2600"/>
      </w:tblGrid>
      <w:tr w:rsidR="006D4FC2" w:rsidRPr="00F3753B" w:rsidTr="00CE0875">
        <w:trPr>
          <w:trHeight w:val="565"/>
        </w:trPr>
        <w:tc>
          <w:tcPr>
            <w:tcW w:w="56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9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задачи</w:t>
            </w:r>
          </w:p>
        </w:tc>
        <w:tc>
          <w:tcPr>
            <w:tcW w:w="4424" w:type="dxa"/>
            <w:gridSpan w:val="3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60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расходов на реализацию мероприятия</w:t>
            </w:r>
          </w:p>
        </w:tc>
      </w:tr>
      <w:tr w:rsidR="006D4FC2" w:rsidRPr="00F3753B" w:rsidTr="00CE0875">
        <w:tc>
          <w:tcPr>
            <w:tcW w:w="560" w:type="dxa"/>
            <w:vMerge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2020 год</w:t>
            </w:r>
          </w:p>
        </w:tc>
        <w:tc>
          <w:tcPr>
            <w:tcW w:w="1554" w:type="dxa"/>
            <w:vAlign w:val="center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2021 год</w:t>
            </w:r>
          </w:p>
        </w:tc>
        <w:tc>
          <w:tcPr>
            <w:tcW w:w="1466" w:type="dxa"/>
            <w:vAlign w:val="center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2022 год</w:t>
            </w:r>
          </w:p>
        </w:tc>
        <w:tc>
          <w:tcPr>
            <w:tcW w:w="2600" w:type="dxa"/>
            <w:vMerge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F9A" w:rsidRPr="00F3753B" w:rsidTr="00CE0875">
        <w:tc>
          <w:tcPr>
            <w:tcW w:w="560" w:type="dxa"/>
            <w:vAlign w:val="center"/>
          </w:tcPr>
          <w:p w:rsidR="003A1F9A" w:rsidRPr="00F3753B" w:rsidRDefault="003A1F9A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9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волонтерского движения</w:t>
            </w:r>
          </w:p>
        </w:tc>
        <w:tc>
          <w:tcPr>
            <w:tcW w:w="1404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554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66" w:type="dxa"/>
            <w:vAlign w:val="center"/>
          </w:tcPr>
          <w:p w:rsidR="003A1F9A" w:rsidRPr="00F3753B" w:rsidRDefault="009E3FCD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F9A"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00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продукции. Объем финансирования мероприятий Подпрограммы исходит из объемов финансирования прошлых лет</w:t>
            </w:r>
          </w:p>
        </w:tc>
      </w:tr>
      <w:tr w:rsidR="003A1F9A" w:rsidRPr="00F3753B" w:rsidTr="00CE0875">
        <w:tc>
          <w:tcPr>
            <w:tcW w:w="560" w:type="dxa"/>
            <w:vAlign w:val="center"/>
          </w:tcPr>
          <w:p w:rsidR="003A1F9A" w:rsidRPr="00F3753B" w:rsidRDefault="003A1F9A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патриотического воспитания детей и молодежи</w:t>
            </w:r>
          </w:p>
        </w:tc>
        <w:tc>
          <w:tcPr>
            <w:tcW w:w="1404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4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00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 для потенциальных активистов Еткульского района. Объем финансирования мероприятий Подпрограммы исходит из объемов финансирования прошлых лет</w:t>
            </w:r>
          </w:p>
        </w:tc>
      </w:tr>
      <w:tr w:rsidR="003A1F9A" w:rsidRPr="00F3753B" w:rsidTr="00CE0875">
        <w:tc>
          <w:tcPr>
            <w:tcW w:w="560" w:type="dxa"/>
            <w:vAlign w:val="center"/>
          </w:tcPr>
          <w:p w:rsidR="003A1F9A" w:rsidRPr="00F3753B" w:rsidRDefault="003A1F9A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патриотической направленности для детей и молодежи</w:t>
            </w:r>
          </w:p>
        </w:tc>
        <w:tc>
          <w:tcPr>
            <w:tcW w:w="1404" w:type="dxa"/>
            <w:vAlign w:val="center"/>
          </w:tcPr>
          <w:p w:rsidR="003A1F9A" w:rsidRPr="00F3753B" w:rsidRDefault="003A1F9A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89,731</w:t>
            </w:r>
          </w:p>
        </w:tc>
        <w:tc>
          <w:tcPr>
            <w:tcW w:w="1554" w:type="dxa"/>
            <w:vAlign w:val="center"/>
          </w:tcPr>
          <w:p w:rsidR="003A1F9A" w:rsidRPr="00F3753B" w:rsidRDefault="00F3753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228,205</w:t>
            </w:r>
          </w:p>
        </w:tc>
        <w:tc>
          <w:tcPr>
            <w:tcW w:w="1466" w:type="dxa"/>
            <w:vAlign w:val="center"/>
          </w:tcPr>
          <w:p w:rsidR="003A1F9A" w:rsidRPr="00F3753B" w:rsidRDefault="009E3FC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91</w:t>
            </w:r>
            <w:r w:rsidR="003A1F9A" w:rsidRPr="00F3753B">
              <w:t>,00</w:t>
            </w:r>
          </w:p>
        </w:tc>
        <w:tc>
          <w:tcPr>
            <w:tcW w:w="2600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продукции, питания, транспортных услуг в рамках походов, оздоровительных полевых лагерей. Объем финансирования мероприятий Подпрограммы исходит из объемов финансирования прошлых лет</w:t>
            </w:r>
          </w:p>
        </w:tc>
      </w:tr>
    </w:tbl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14. Финансирование мероприятий Подпрограммы осуществляется в соответствии с Приложением № 1 к Подпрограмме. Объемы финансирования Подпрограммы могут корректироваться с учетом доходов местного бюджета на соответствующий финансовый год.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D4FC2" w:rsidRPr="00F3753B" w:rsidSect="006D4FC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1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«Патриотическое воспитание молодых граждан Еткульского муниципального района»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2020-2022 годы</w:t>
      </w:r>
    </w:p>
    <w:p w:rsidR="005A7A6D" w:rsidRPr="00F3753B" w:rsidRDefault="005A7A6D" w:rsidP="005A7A6D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proofErr w:type="gramStart"/>
      <w:r w:rsidRPr="00F3753B">
        <w:rPr>
          <w:sz w:val="28"/>
          <w:szCs w:val="28"/>
        </w:rPr>
        <w:t>(в редакции постановления администрации</w:t>
      </w:r>
      <w:proofErr w:type="gramEnd"/>
    </w:p>
    <w:p w:rsidR="005A7A6D" w:rsidRPr="00F3753B" w:rsidRDefault="005A7A6D" w:rsidP="005A7A6D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       Еткульского муниципального района</w:t>
      </w:r>
    </w:p>
    <w:p w:rsidR="005A7A6D" w:rsidRPr="00F3753B" w:rsidRDefault="005A7A6D" w:rsidP="005A7A6D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proofErr w:type="spellStart"/>
      <w:r w:rsidRPr="00F3753B">
        <w:rPr>
          <w:sz w:val="28"/>
          <w:szCs w:val="28"/>
        </w:rPr>
        <w:t>от___________________№______</w:t>
      </w:r>
      <w:proofErr w:type="spellEnd"/>
      <w:r w:rsidRPr="00F3753B">
        <w:rPr>
          <w:sz w:val="28"/>
          <w:szCs w:val="28"/>
        </w:rPr>
        <w:t>)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Система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470"/>
        <w:gridCol w:w="2704"/>
        <w:gridCol w:w="2027"/>
        <w:gridCol w:w="2902"/>
        <w:gridCol w:w="1000"/>
        <w:gridCol w:w="966"/>
        <w:gridCol w:w="942"/>
      </w:tblGrid>
      <w:tr w:rsidR="006D4FC2" w:rsidRPr="00F3753B" w:rsidTr="00CE0875">
        <w:trPr>
          <w:trHeight w:val="263"/>
        </w:trPr>
        <w:tc>
          <w:tcPr>
            <w:tcW w:w="675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№</w:t>
            </w:r>
          </w:p>
        </w:tc>
        <w:tc>
          <w:tcPr>
            <w:tcW w:w="3470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Наименование мероприятия</w:t>
            </w:r>
          </w:p>
        </w:tc>
        <w:tc>
          <w:tcPr>
            <w:tcW w:w="2704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Ответственный исполнитель</w:t>
            </w:r>
          </w:p>
        </w:tc>
        <w:tc>
          <w:tcPr>
            <w:tcW w:w="2027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Срок реализации</w:t>
            </w:r>
          </w:p>
        </w:tc>
        <w:tc>
          <w:tcPr>
            <w:tcW w:w="2902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Источник финансирования</w:t>
            </w:r>
          </w:p>
        </w:tc>
        <w:tc>
          <w:tcPr>
            <w:tcW w:w="2908" w:type="dxa"/>
            <w:gridSpan w:val="3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Объем финансирования по годам реализации Подпрограммы, тыс. рублей</w:t>
            </w:r>
          </w:p>
        </w:tc>
      </w:tr>
      <w:tr w:rsidR="006D4FC2" w:rsidRPr="00F3753B" w:rsidTr="00CE0875">
        <w:trPr>
          <w:trHeight w:val="142"/>
        </w:trPr>
        <w:tc>
          <w:tcPr>
            <w:tcW w:w="675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3470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704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027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902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2020</w:t>
            </w:r>
          </w:p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год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2021 год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2022 год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4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5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6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7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8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1. Создание условий для развития волонтерского движения</w:t>
            </w:r>
          </w:p>
        </w:tc>
      </w:tr>
      <w:tr w:rsidR="00C4183A" w:rsidRPr="00F3753B" w:rsidTr="00CE0875">
        <w:trPr>
          <w:trHeight w:val="279"/>
        </w:trPr>
        <w:tc>
          <w:tcPr>
            <w:tcW w:w="675" w:type="dxa"/>
          </w:tcPr>
          <w:p w:rsidR="00C4183A" w:rsidRPr="00F3753B" w:rsidRDefault="00C4183A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</w:p>
        </w:tc>
        <w:tc>
          <w:tcPr>
            <w:tcW w:w="3470" w:type="dxa"/>
          </w:tcPr>
          <w:p w:rsidR="00C4183A" w:rsidRPr="00F3753B" w:rsidRDefault="00C4183A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Палаточный лагерь «Экодесант»</w:t>
            </w:r>
          </w:p>
        </w:tc>
        <w:tc>
          <w:tcPr>
            <w:tcW w:w="2704" w:type="dxa"/>
          </w:tcPr>
          <w:p w:rsidR="00C4183A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C4183A" w:rsidRPr="00F3753B">
              <w:t xml:space="preserve"> и МП</w:t>
            </w:r>
          </w:p>
        </w:tc>
        <w:tc>
          <w:tcPr>
            <w:tcW w:w="2027" w:type="dxa"/>
          </w:tcPr>
          <w:p w:rsidR="00C4183A" w:rsidRPr="00F3753B" w:rsidRDefault="00C4183A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4183A" w:rsidRPr="00F3753B" w:rsidRDefault="00C4183A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4183A" w:rsidRPr="00F3753B" w:rsidRDefault="00C4183A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4183A" w:rsidRPr="00F3753B" w:rsidRDefault="00C4183A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10,00</w:t>
            </w:r>
          </w:p>
        </w:tc>
        <w:tc>
          <w:tcPr>
            <w:tcW w:w="942" w:type="dxa"/>
          </w:tcPr>
          <w:p w:rsidR="00C4183A" w:rsidRPr="00F3753B" w:rsidRDefault="009E3FC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</w:t>
            </w:r>
            <w:r w:rsidR="00C4183A" w:rsidRPr="00F3753B">
              <w:t>0,00</w:t>
            </w:r>
          </w:p>
        </w:tc>
      </w:tr>
      <w:tr w:rsidR="00C4183A" w:rsidRPr="00F3753B" w:rsidTr="00CE0875">
        <w:trPr>
          <w:trHeight w:val="279"/>
        </w:trPr>
        <w:tc>
          <w:tcPr>
            <w:tcW w:w="675" w:type="dxa"/>
          </w:tcPr>
          <w:p w:rsidR="00C4183A" w:rsidRPr="00F3753B" w:rsidRDefault="00C4183A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1.2</w:t>
            </w:r>
          </w:p>
        </w:tc>
        <w:tc>
          <w:tcPr>
            <w:tcW w:w="3470" w:type="dxa"/>
          </w:tcPr>
          <w:p w:rsidR="00C4183A" w:rsidRPr="00F3753B" w:rsidRDefault="00C4183A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Фестиваль музыки </w:t>
            </w:r>
          </w:p>
          <w:p w:rsidR="00C4183A" w:rsidRPr="00F3753B" w:rsidRDefault="00C4183A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«Территория молодости» </w:t>
            </w:r>
            <w:proofErr w:type="gramStart"/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посвященный</w:t>
            </w:r>
            <w:proofErr w:type="gramEnd"/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Дню молодёжи </w:t>
            </w:r>
          </w:p>
        </w:tc>
        <w:tc>
          <w:tcPr>
            <w:tcW w:w="2704" w:type="dxa"/>
          </w:tcPr>
          <w:p w:rsidR="00C4183A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C4183A" w:rsidRPr="00F3753B">
              <w:t xml:space="preserve"> и МП</w:t>
            </w:r>
          </w:p>
        </w:tc>
        <w:tc>
          <w:tcPr>
            <w:tcW w:w="2027" w:type="dxa"/>
          </w:tcPr>
          <w:p w:rsidR="00C4183A" w:rsidRPr="00F3753B" w:rsidRDefault="00C4183A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C4183A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4183A" w:rsidRPr="00F3753B" w:rsidRDefault="00C4183A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4183A" w:rsidRPr="00F3753B" w:rsidRDefault="00C4183A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4183A" w:rsidRPr="00F3753B" w:rsidRDefault="00C4183A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11778" w:type="dxa"/>
            <w:gridSpan w:val="5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10,00</w:t>
            </w:r>
          </w:p>
        </w:tc>
        <w:tc>
          <w:tcPr>
            <w:tcW w:w="942" w:type="dxa"/>
          </w:tcPr>
          <w:p w:rsidR="006D4FC2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5</w:t>
            </w:r>
            <w:r w:rsidR="006D4FC2" w:rsidRPr="00F3753B">
              <w:rPr>
                <w:b/>
              </w:rPr>
              <w:t>0,00</w:t>
            </w:r>
          </w:p>
        </w:tc>
      </w:tr>
      <w:tr w:rsidR="006D4FC2" w:rsidRPr="00F3753B" w:rsidTr="00CE0875">
        <w:trPr>
          <w:trHeight w:val="280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2. Информационное обеспечение патриотического воспитания детей и молодежи</w:t>
            </w:r>
          </w:p>
        </w:tc>
      </w:tr>
      <w:tr w:rsidR="00E03FB8" w:rsidRPr="00F3753B" w:rsidTr="00CE0875">
        <w:trPr>
          <w:trHeight w:val="279"/>
        </w:trPr>
        <w:tc>
          <w:tcPr>
            <w:tcW w:w="675" w:type="dxa"/>
          </w:tcPr>
          <w:p w:rsidR="00E03FB8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</w:t>
            </w:r>
          </w:p>
        </w:tc>
        <w:tc>
          <w:tcPr>
            <w:tcW w:w="3470" w:type="dxa"/>
          </w:tcPr>
          <w:p w:rsidR="00E03FB8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Автопробег по профориентации</w:t>
            </w:r>
          </w:p>
        </w:tc>
        <w:tc>
          <w:tcPr>
            <w:tcW w:w="2704" w:type="dxa"/>
          </w:tcPr>
          <w:p w:rsidR="00E03FB8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УО, УК</w:t>
            </w:r>
            <w:r w:rsidR="00E03FB8" w:rsidRPr="00F3753B">
              <w:t xml:space="preserve"> и МП</w:t>
            </w:r>
          </w:p>
        </w:tc>
        <w:tc>
          <w:tcPr>
            <w:tcW w:w="2027" w:type="dxa"/>
          </w:tcPr>
          <w:p w:rsidR="00E03FB8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E03FB8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E03FB8" w:rsidRPr="00F3753B" w:rsidRDefault="00E03FB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E03FB8" w:rsidRPr="00F3753B" w:rsidRDefault="00E03FB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E03FB8" w:rsidRPr="00F3753B" w:rsidRDefault="00E03FB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Освещение в СМИ (на сайтах учреждений) информации о пропаганде патриотизма, здорового образа жизни подростков и молодежи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УО, УК</w:t>
            </w:r>
            <w:r w:rsidR="006D4FC2" w:rsidRPr="00F3753B"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11778" w:type="dxa"/>
            <w:gridSpan w:val="5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6D4FC2" w:rsidRPr="00F3753B" w:rsidRDefault="009F1FC3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</w:t>
            </w:r>
            <w:r w:rsidR="006D4FC2" w:rsidRPr="00F3753B">
              <w:rPr>
                <w:b/>
              </w:rPr>
              <w:t>,00</w:t>
            </w:r>
          </w:p>
        </w:tc>
        <w:tc>
          <w:tcPr>
            <w:tcW w:w="966" w:type="dxa"/>
          </w:tcPr>
          <w:p w:rsidR="006D4FC2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</w:t>
            </w:r>
            <w:r w:rsidR="006D4FC2" w:rsidRPr="00F3753B">
              <w:rPr>
                <w:b/>
              </w:rPr>
              <w:t>,00</w:t>
            </w:r>
          </w:p>
        </w:tc>
        <w:tc>
          <w:tcPr>
            <w:tcW w:w="942" w:type="dxa"/>
          </w:tcPr>
          <w:p w:rsidR="006D4FC2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</w:t>
            </w:r>
            <w:r w:rsidR="006D4FC2" w:rsidRPr="00F3753B">
              <w:rPr>
                <w:b/>
              </w:rPr>
              <w:t>,00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3. Организация и проведение мероприятий патриотической направленности для детей и молодежи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3.1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Проведение районного конкурса и участие в областном туре конкурса на лучшее знание государственных символов России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Конкурс строя и песни «Памяти </w:t>
            </w:r>
            <w:proofErr w:type="gramStart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павших</w:t>
            </w:r>
            <w:proofErr w:type="gramEnd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будем достойны»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Май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3.3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Районные соревнования «Зарница» - школа УО безопасности»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Апрель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3.4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Участие в областном фестивале творческих коллективов музыкально-песенного фольклора «Уральские прикрасы»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Июнь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3.5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Оздоровительный лагерь «Казачок»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Июль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10,00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10,00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3.6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Велопоход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Август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3.7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Пеший поход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Июнь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3.8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«Георгиевская лента»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Май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3.9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«Терроризму скажем - НЕТ»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3.10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Комплексная поисковая экспедиция «Вахта памяти в Северном Крыму»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Апрель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9,180</w:t>
            </w:r>
          </w:p>
        </w:tc>
        <w:tc>
          <w:tcPr>
            <w:tcW w:w="966" w:type="dxa"/>
          </w:tcPr>
          <w:p w:rsidR="00500C06" w:rsidRPr="00F3753B" w:rsidRDefault="002412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110,205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30,00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3.11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День «Героев Отечества»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3.12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 xml:space="preserve">Премия им. Е.Г. </w:t>
            </w:r>
            <w:proofErr w:type="spellStart"/>
            <w:r w:rsidRPr="00F3753B">
              <w:t>Зязева</w:t>
            </w:r>
            <w:proofErr w:type="spellEnd"/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Администрация Еткульского муниципального района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31,551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3.13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ind w:left="-57" w:right="-57"/>
              <w:rPr>
                <w:rFonts w:ascii="Times New Roman" w:hAnsi="Times New Roman" w:cs="Times New Roman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юнармейского движения в Еткульском районе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20,00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20,00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20,00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9E3FCD" w:rsidRPr="00F3753B">
              <w:t>4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Месячник военно-патриотического воспитания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17-25 февраля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9E3FCD" w:rsidRPr="00F3753B">
              <w:t>5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поэзии и памяти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павших солдат во всех воинах «Белые журавли»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3.1</w:t>
            </w:r>
            <w:r w:rsidR="009E3FCD" w:rsidRPr="00F3753B">
              <w:t>6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Районный фестиваль авторской и бардовской песни «Самородок»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Август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8B612A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10,00</w:t>
            </w:r>
          </w:p>
        </w:tc>
        <w:tc>
          <w:tcPr>
            <w:tcW w:w="942" w:type="dxa"/>
          </w:tcPr>
          <w:p w:rsidR="00500C06" w:rsidRPr="00F3753B" w:rsidRDefault="009E3FC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9E3FCD" w:rsidRPr="00F3753B">
              <w:t>7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Заочный конкурс музеев</w:t>
            </w:r>
          </w:p>
          <w:p w:rsidR="00500C06" w:rsidRPr="00F3753B" w:rsidRDefault="00500C06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«Патриотический курс»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МП, Еткульский краеведческий музей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9E3FCD" w:rsidRPr="00F3753B">
              <w:t>8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Муниципальный этап Всероссийского молодежного фестиваля патриотической песни «Я люблю тебя, Россия!»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9E3FCD" w:rsidRPr="00F3753B">
              <w:t>19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Муниципальный этап акции «Вахта памяти»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1-2 квартал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  <w:r w:rsidR="009E3FCD" w:rsidRPr="00F3753B">
              <w:t>0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памятным датам России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42" w:type="dxa"/>
          </w:tcPr>
          <w:p w:rsidR="00500C06" w:rsidRPr="00F3753B" w:rsidRDefault="009E3FC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</w:t>
            </w:r>
            <w:r w:rsidR="00500C06" w:rsidRPr="00F3753B">
              <w:t>,00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  <w:r w:rsidR="009E3FCD" w:rsidRPr="00F3753B">
              <w:t>1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Муниципальный этап областной акции «Я – гражданин России»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Март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  <w:tc>
          <w:tcPr>
            <w:tcW w:w="942" w:type="dxa"/>
          </w:tcPr>
          <w:p w:rsidR="00500C06" w:rsidRPr="00F3753B" w:rsidRDefault="009E3FC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</w:t>
            </w:r>
            <w:r w:rsidR="00500C06" w:rsidRPr="00F3753B">
              <w:t>,00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9E3FC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  <w:r w:rsidR="009E3FCD" w:rsidRPr="00F3753B">
              <w:t>2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Акция «Огонь Памяти»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Май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2020-2022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19,00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20,00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20,00</w:t>
            </w:r>
          </w:p>
        </w:tc>
      </w:tr>
      <w:tr w:rsidR="002479CB" w:rsidRPr="00F3753B" w:rsidTr="00CE0875">
        <w:trPr>
          <w:trHeight w:val="279"/>
        </w:trPr>
        <w:tc>
          <w:tcPr>
            <w:tcW w:w="675" w:type="dxa"/>
          </w:tcPr>
          <w:p w:rsidR="002479CB" w:rsidRPr="00F3753B" w:rsidRDefault="002479C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  <w:r w:rsidR="009E3FCD" w:rsidRPr="00F3753B">
              <w:t>3</w:t>
            </w:r>
          </w:p>
        </w:tc>
        <w:tc>
          <w:tcPr>
            <w:tcW w:w="3470" w:type="dxa"/>
          </w:tcPr>
          <w:p w:rsidR="002479CB" w:rsidRPr="00F3753B" w:rsidRDefault="002479CB" w:rsidP="00F647F0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Приобретение строительного материала для ремонта блиндажа</w:t>
            </w:r>
          </w:p>
        </w:tc>
        <w:tc>
          <w:tcPr>
            <w:tcW w:w="2704" w:type="dxa"/>
          </w:tcPr>
          <w:p w:rsidR="002479CB" w:rsidRPr="00F3753B" w:rsidRDefault="002479CB" w:rsidP="00F647F0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2479CB" w:rsidRPr="00F3753B" w:rsidRDefault="002479CB" w:rsidP="00F647F0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2021 год</w:t>
            </w:r>
          </w:p>
        </w:tc>
        <w:tc>
          <w:tcPr>
            <w:tcW w:w="2902" w:type="dxa"/>
          </w:tcPr>
          <w:p w:rsidR="002479CB" w:rsidRPr="00F3753B" w:rsidRDefault="002479CB" w:rsidP="00F647F0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2479CB" w:rsidRPr="00F3753B" w:rsidRDefault="002479CB" w:rsidP="00F647F0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2479CB" w:rsidRPr="00F3753B" w:rsidRDefault="002479CB" w:rsidP="00F647F0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50,00</w:t>
            </w:r>
          </w:p>
        </w:tc>
        <w:tc>
          <w:tcPr>
            <w:tcW w:w="942" w:type="dxa"/>
          </w:tcPr>
          <w:p w:rsidR="002479CB" w:rsidRPr="00F3753B" w:rsidRDefault="002479CB" w:rsidP="00F647F0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2479CB" w:rsidRPr="00F3753B" w:rsidTr="00CE0875">
        <w:trPr>
          <w:trHeight w:val="279"/>
        </w:trPr>
        <w:tc>
          <w:tcPr>
            <w:tcW w:w="11778" w:type="dxa"/>
            <w:gridSpan w:val="5"/>
          </w:tcPr>
          <w:p w:rsidR="002479CB" w:rsidRPr="00F3753B" w:rsidRDefault="002479CB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2479CB" w:rsidRPr="00F3753B" w:rsidRDefault="00865C6D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8</w:t>
            </w:r>
            <w:r w:rsidR="002479CB" w:rsidRPr="00F3753B">
              <w:rPr>
                <w:b/>
              </w:rPr>
              <w:t>9,731</w:t>
            </w:r>
          </w:p>
        </w:tc>
        <w:tc>
          <w:tcPr>
            <w:tcW w:w="966" w:type="dxa"/>
          </w:tcPr>
          <w:p w:rsidR="002479CB" w:rsidRPr="00F3753B" w:rsidRDefault="00241206" w:rsidP="00F647F0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228,205</w:t>
            </w:r>
          </w:p>
        </w:tc>
        <w:tc>
          <w:tcPr>
            <w:tcW w:w="942" w:type="dxa"/>
          </w:tcPr>
          <w:p w:rsidR="002479CB" w:rsidRPr="00F3753B" w:rsidRDefault="009E3FCD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91</w:t>
            </w:r>
            <w:r w:rsidR="002479CB" w:rsidRPr="00F3753B">
              <w:rPr>
                <w:b/>
              </w:rPr>
              <w:t>,00</w:t>
            </w:r>
          </w:p>
        </w:tc>
      </w:tr>
      <w:tr w:rsidR="002479CB" w:rsidRPr="00F3753B" w:rsidTr="00CE0875">
        <w:trPr>
          <w:trHeight w:val="279"/>
        </w:trPr>
        <w:tc>
          <w:tcPr>
            <w:tcW w:w="11778" w:type="dxa"/>
            <w:gridSpan w:val="5"/>
          </w:tcPr>
          <w:p w:rsidR="002479CB" w:rsidRPr="00F3753B" w:rsidRDefault="002479CB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 по Подпрограмме:</w:t>
            </w:r>
          </w:p>
        </w:tc>
        <w:tc>
          <w:tcPr>
            <w:tcW w:w="1000" w:type="dxa"/>
          </w:tcPr>
          <w:p w:rsidR="002479CB" w:rsidRPr="00F3753B" w:rsidRDefault="002479CB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89,731</w:t>
            </w:r>
          </w:p>
        </w:tc>
        <w:tc>
          <w:tcPr>
            <w:tcW w:w="966" w:type="dxa"/>
          </w:tcPr>
          <w:p w:rsidR="002479CB" w:rsidRPr="00F3753B" w:rsidRDefault="00241206" w:rsidP="00F647F0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238,205</w:t>
            </w:r>
          </w:p>
        </w:tc>
        <w:tc>
          <w:tcPr>
            <w:tcW w:w="942" w:type="dxa"/>
          </w:tcPr>
          <w:p w:rsidR="002479CB" w:rsidRPr="00F3753B" w:rsidRDefault="009E3FCD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141</w:t>
            </w:r>
            <w:r w:rsidR="002479CB" w:rsidRPr="00F3753B">
              <w:rPr>
                <w:b/>
              </w:rPr>
              <w:t>,00</w:t>
            </w:r>
          </w:p>
        </w:tc>
      </w:tr>
    </w:tbl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9E3FCD" w:rsidRPr="00F3753B" w:rsidRDefault="009E3FC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2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«Патриотическое воспитание молодых граждан Еткульского муниципального района»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2020-2022 годы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5"/>
        <w:gridCol w:w="3094"/>
        <w:gridCol w:w="1843"/>
        <w:gridCol w:w="1835"/>
        <w:gridCol w:w="1835"/>
        <w:gridCol w:w="1835"/>
        <w:gridCol w:w="1836"/>
        <w:gridCol w:w="1913"/>
      </w:tblGrid>
      <w:tr w:rsidR="006D4FC2" w:rsidRPr="00F3753B" w:rsidTr="00CE0875">
        <w:tc>
          <w:tcPr>
            <w:tcW w:w="5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25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целевых показателей по годам реализации Подпрограммы</w:t>
            </w:r>
          </w:p>
        </w:tc>
      </w:tr>
      <w:tr w:rsidR="006D4FC2" w:rsidRPr="00F3753B" w:rsidTr="00CE087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за период реализации Подпрограммы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Подпрограмма «Патриотическое воспитание молодых граждан Еткульского муниципального района»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развития волонтерского движения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127EC3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2. Информационное обеспечение патриотического воспитания детей и молодежи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патриотической направленности в средствах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массовой информации, социальных сетях, на официальном сайте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Организация и проведение мероприятий патриотической направленности для детей и молодежи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молодых людей в возрасте от 14 до 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2980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9060</w:t>
            </w:r>
          </w:p>
        </w:tc>
      </w:tr>
    </w:tbl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127EC3" w:rsidRPr="00F3753B" w:rsidRDefault="00127EC3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127EC3" w:rsidRPr="00F3753B" w:rsidRDefault="00127EC3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127EC3" w:rsidRPr="00F3753B" w:rsidRDefault="00127EC3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127EC3" w:rsidRPr="00F3753B" w:rsidRDefault="00127EC3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3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2020-2022 годы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6D4FC2" w:rsidRPr="00F3753B" w:rsidRDefault="006D4FC2" w:rsidP="006D4FC2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Сведения о взаимосвязи мероприятий и результатов их выполнения с целевыми показателями</w:t>
      </w:r>
    </w:p>
    <w:p w:rsidR="006D4FC2" w:rsidRPr="00F3753B" w:rsidRDefault="006D4FC2" w:rsidP="006D4FC2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муниципальной 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458"/>
        <w:gridCol w:w="3619"/>
        <w:gridCol w:w="5245"/>
        <w:gridCol w:w="5281"/>
      </w:tblGrid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Cs w:val="28"/>
              </w:rPr>
            </w:pPr>
            <w:r w:rsidRPr="00F3753B">
              <w:rPr>
                <w:b/>
                <w:szCs w:val="28"/>
              </w:rPr>
              <w:t>Наименование мероприятий муниципальной Программы</w:t>
            </w:r>
          </w:p>
        </w:tc>
        <w:tc>
          <w:tcPr>
            <w:tcW w:w="5245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Cs w:val="28"/>
              </w:rPr>
            </w:pPr>
            <w:r w:rsidRPr="00F3753B">
              <w:rPr>
                <w:b/>
                <w:szCs w:val="28"/>
              </w:rPr>
              <w:t>Ожидаемый результат их выполнения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Cs w:val="28"/>
              </w:rPr>
            </w:pPr>
            <w:r w:rsidRPr="00F3753B">
              <w:rPr>
                <w:b/>
                <w:szCs w:val="28"/>
              </w:rPr>
              <w:t xml:space="preserve">Связь с целевыми показателями 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 и молодежи в сфере образования, спорта, интеллектуальной и творческой деятельности: п.п. 1.1-1.12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3753B" w:rsidRDefault="006D4FC2" w:rsidP="008763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Увеличение </w:t>
            </w:r>
            <w:r w:rsidR="0087639A"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с 2350 до 2500 человек</w:t>
            </w:r>
          </w:p>
        </w:tc>
        <w:tc>
          <w:tcPr>
            <w:tcW w:w="5281" w:type="dxa"/>
          </w:tcPr>
          <w:p w:rsidR="006D4FC2" w:rsidRPr="00F3753B" w:rsidRDefault="0087639A" w:rsidP="008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Вовлечение молодых людей в предпринимательскую, социально-экономическую, политическую и культурную жизнь общества: п.п. 2.1-2.27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3753B" w:rsidRDefault="006D4FC2" w:rsidP="00705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Увеличение доли молодых людей от общего числа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Доля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детей и подростков, оказавшихся в трудной жизненной ситуации: п.п. 3.1-3.9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Вовлечение несовершеннолетних в возрасте от 14 до 18 лет, находящихся в социально опасном положении либо отнесенных у данной группе, в различные виды деятельности и досуга в молодежных организациях и объединениях, а также вовлечение в волонтерскую деятельность – 6 человек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несовершеннолетних в возрасте от 14 до 18 лет, находящихся в социально опасном положении либо отнесенных у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  <w:proofErr w:type="gramEnd"/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социальных и общественных инициатив молодых граждан: п.п. 4.1-4.5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Проведение мероприятий, связанных с проектной деятельностью молодежи – 6 единиц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</w:tr>
      <w:tr w:rsidR="006D4FC2" w:rsidRPr="00F3753B" w:rsidTr="00CE0875">
        <w:trPr>
          <w:trHeight w:val="600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волонтерского движения: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п.п. 1.1-1.2 Приложения № 1 Подпрограммы «Патриотическое воспитание молодых граждан Еткульского муниципального района»</w:t>
            </w:r>
          </w:p>
        </w:tc>
        <w:tc>
          <w:tcPr>
            <w:tcW w:w="5245" w:type="dxa"/>
          </w:tcPr>
          <w:p w:rsidR="006D4FC2" w:rsidRPr="00F3753B" w:rsidRDefault="006D4FC2" w:rsidP="00127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Увеличение </w:t>
            </w:r>
            <w:r w:rsidR="00127EC3" w:rsidRPr="00F3753B">
              <w:rPr>
                <w:rFonts w:ascii="Times New Roman" w:hAnsi="Times New Roman" w:cs="Times New Roman"/>
                <w:sz w:val="24"/>
                <w:szCs w:val="24"/>
              </w:rPr>
              <w:t>общей численности граждан, вовлеченных центрами (сообществами, объединениями) поддержки добровольчества (</w:t>
            </w:r>
            <w:proofErr w:type="spellStart"/>
            <w:r w:rsidR="00127EC3" w:rsidRPr="00F3753B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="00127EC3"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 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 220 до 250 человек</w:t>
            </w:r>
          </w:p>
        </w:tc>
        <w:tc>
          <w:tcPr>
            <w:tcW w:w="5281" w:type="dxa"/>
          </w:tcPr>
          <w:p w:rsidR="006D4FC2" w:rsidRPr="00F3753B" w:rsidRDefault="00127EC3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</w:tr>
      <w:tr w:rsidR="006D4FC2" w:rsidRPr="00F3753B" w:rsidTr="00CE0875">
        <w:trPr>
          <w:trHeight w:val="822"/>
        </w:trPr>
        <w:tc>
          <w:tcPr>
            <w:tcW w:w="458" w:type="dxa"/>
          </w:tcPr>
          <w:p w:rsidR="006D4FC2" w:rsidRPr="00F3753B" w:rsidRDefault="00127EC3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патриотического воспитания детей и молодежи: п.п. 2.1-2.2 Приложения № 1 Подпрограммы «Патриотическое воспитание молодых граждан Еткульского муниципального района»</w:t>
            </w:r>
          </w:p>
        </w:tc>
        <w:tc>
          <w:tcPr>
            <w:tcW w:w="5245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Увеличение количества публикаций патриотической направленности в средствах массовой информации, социальных сетях, на официальном сайте с 20 до 30 публикаций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</w:tr>
      <w:tr w:rsidR="006D4FC2" w:rsidRPr="00F3753B" w:rsidTr="00CE0875">
        <w:trPr>
          <w:trHeight w:val="1118"/>
        </w:trPr>
        <w:tc>
          <w:tcPr>
            <w:tcW w:w="458" w:type="dxa"/>
          </w:tcPr>
          <w:p w:rsidR="006D4FC2" w:rsidRPr="00F3753B" w:rsidRDefault="00127EC3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патриотической направленности для детей и молодежи: п.п. 3.1-3.23 Приложения № 1 Подпрограммы «Патриотическое воспитание молодых граждан Еткульского муниципального района»</w:t>
            </w:r>
          </w:p>
        </w:tc>
        <w:tc>
          <w:tcPr>
            <w:tcW w:w="5245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Увеличение количества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</w:tr>
    </w:tbl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4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2020-2022 годы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6D4FC2" w:rsidRPr="00F3753B" w:rsidRDefault="006D4FC2" w:rsidP="006D4FC2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</w:rPr>
        <w:t>Обоснование состава и значений соответствующих целевых показателей муниципальной программы и оценка влияния внешних факторов и условий на их достижение</w:t>
      </w: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458"/>
        <w:gridCol w:w="3478"/>
        <w:gridCol w:w="5670"/>
        <w:gridCol w:w="4997"/>
      </w:tblGrid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F3753B">
              <w:rPr>
                <w:b/>
              </w:rPr>
              <w:t xml:space="preserve">Наименование целевого показателя  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F3753B">
              <w:rPr>
                <w:b/>
              </w:rPr>
              <w:t xml:space="preserve">Обоснование состава и значений соответствующих целевых показателей  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F3753B">
              <w:rPr>
                <w:b/>
              </w:rPr>
              <w:t xml:space="preserve">Влияние внешних факторов и условий на достижение целевых показателей   </w:t>
            </w:r>
          </w:p>
        </w:tc>
      </w:tr>
      <w:tr w:rsidR="006D4FC2" w:rsidRPr="00F3753B" w:rsidTr="00CE0875">
        <w:trPr>
          <w:trHeight w:val="145"/>
        </w:trPr>
        <w:tc>
          <w:tcPr>
            <w:tcW w:w="14603" w:type="dxa"/>
            <w:gridSpan w:val="4"/>
          </w:tcPr>
          <w:p w:rsidR="006D4FC2" w:rsidRPr="00F3753B" w:rsidRDefault="006D4FC2" w:rsidP="00CE0875">
            <w:pPr>
              <w:jc w:val="center"/>
              <w:rPr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. Муниципальная Программа «Реализация молодежной политики в Еткульском муниципальном районе»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Доля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области». Показатель рассчитывается по формуле: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lang w:val="en-US"/>
              </w:rPr>
              <w:t>S</w:t>
            </w:r>
            <w:r w:rsidRPr="00F3753B">
              <w:t xml:space="preserve"> - </w:t>
            </w:r>
            <w:r w:rsidRPr="00F3753B">
              <w:rPr>
                <w:szCs w:val="28"/>
              </w:rPr>
              <w:t>общее число моло</w:t>
            </w:r>
            <w:r w:rsidR="007052C3" w:rsidRPr="00F3753B">
              <w:rPr>
                <w:szCs w:val="28"/>
              </w:rPr>
              <w:t>дых людей в возрасте от 14 до 35</w:t>
            </w:r>
            <w:r w:rsidRPr="00F3753B">
              <w:rPr>
                <w:szCs w:val="28"/>
              </w:rPr>
              <w:t xml:space="preserve"> лет, проживающих в муниципальном образовании;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szCs w:val="28"/>
                <w:lang w:val="en-US"/>
              </w:rPr>
              <w:t>N</w:t>
            </w:r>
            <w:r w:rsidRPr="00F3753B">
              <w:rPr>
                <w:szCs w:val="28"/>
              </w:rPr>
              <w:t xml:space="preserve"> - число моло</w:t>
            </w:r>
            <w:r w:rsidR="007052C3" w:rsidRPr="00F3753B">
              <w:rPr>
                <w:szCs w:val="28"/>
              </w:rPr>
              <w:t>дых людей в возрасте от 14 до 35</w:t>
            </w:r>
            <w:r w:rsidRPr="00F3753B">
              <w:rPr>
                <w:szCs w:val="28"/>
              </w:rPr>
              <w:t xml:space="preserve"> лет, </w:t>
            </w:r>
            <w:r w:rsidRPr="00F3753B">
              <w:rPr>
                <w:szCs w:val="28"/>
              </w:rPr>
              <w:lastRenderedPageBreak/>
              <w:t>проживающих в муниципальном образовании, принявших участие в мероприятиях;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szCs w:val="28"/>
                <w:lang w:val="en-US"/>
              </w:rPr>
              <w:t>O</w:t>
            </w:r>
            <w:r w:rsidRPr="00F3753B">
              <w:rPr>
                <w:szCs w:val="28"/>
              </w:rPr>
              <w:t xml:space="preserve"> - доля молодых людей от общего числа моло</w:t>
            </w:r>
            <w:r w:rsidR="007052C3" w:rsidRPr="00F3753B">
              <w:rPr>
                <w:szCs w:val="28"/>
              </w:rPr>
              <w:t>дых людей в возрасте от 14 до 35</w:t>
            </w:r>
            <w:r w:rsidRPr="00F3753B">
              <w:rPr>
                <w:szCs w:val="28"/>
              </w:rPr>
              <w:t xml:space="preserve"> лет, проживающих в муниципальном образовании, принявших участие в мероприятиях.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  <w:lang w:val="en-US"/>
              </w:rPr>
            </w:pPr>
            <w:r w:rsidRPr="00F3753B">
              <w:rPr>
                <w:szCs w:val="28"/>
                <w:lang w:val="en-US"/>
              </w:rPr>
              <w:t xml:space="preserve">O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den>
              </m:f>
              <m:r>
                <w:rPr>
                  <w:rFonts w:ascii="Cambria Math" w:hAnsi="Cambria Math"/>
                  <w:szCs w:val="28"/>
                  <w:lang w:val="en-US"/>
                </w:rPr>
                <m:t>*100%</m:t>
              </m:r>
            </m:oMath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8"/>
                <w:lang w:val="en-US"/>
              </w:rPr>
            </w:pP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lastRenderedPageBreak/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8" w:type="dxa"/>
          </w:tcPr>
          <w:p w:rsidR="006D4FC2" w:rsidRPr="00F3753B" w:rsidRDefault="00885C3F" w:rsidP="00885C3F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78" w:type="dxa"/>
          </w:tcPr>
          <w:p w:rsidR="006D4FC2" w:rsidRPr="00F3753B" w:rsidRDefault="00885C3F" w:rsidP="00885C3F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Общая численность граждан, вовлеченных центрами (сообществами, объединениями) поддержки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добровольчества (</w:t>
            </w:r>
            <w:proofErr w:type="spellStart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lastRenderedPageBreak/>
              <w:t xml:space="preserve"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</w:t>
            </w:r>
            <w:r w:rsidRPr="00F3753B">
              <w:lastRenderedPageBreak/>
              <w:t>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lastRenderedPageBreak/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Количество молодежных форумов, проводимых на территории муниципального образования.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14603" w:type="dxa"/>
            <w:gridSpan w:val="4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8"/>
              </w:rPr>
              <w:t>. Муниципальная Подпрограмма «Молодежная политика в Еткульском муниципальном районе»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478" w:type="dxa"/>
          </w:tcPr>
          <w:p w:rsidR="006D4FC2" w:rsidRPr="00F3753B" w:rsidRDefault="00885C3F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274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Доля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несовершеннолетних в возрасте от 14 до 18 лет, находящихся в социально опасном положении либо отнесенных у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  <w:proofErr w:type="gramEnd"/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45"/>
        </w:trPr>
        <w:tc>
          <w:tcPr>
            <w:tcW w:w="14603" w:type="dxa"/>
            <w:gridSpan w:val="4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III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8"/>
              </w:rPr>
              <w:t>. Муниципальная Подпрограмма «Патриотическое воспитание молодых граждан Еткульского муниципального района»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проведенных в муниципальном образовании мероприятий, связанных с проектной деятельностью 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молодежи (грантовые конкурсы, семинары, тренинги, форумы)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600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78" w:type="dxa"/>
          </w:tcPr>
          <w:p w:rsidR="006D4FC2" w:rsidRPr="00F3753B" w:rsidRDefault="00885C3F" w:rsidP="0088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822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CE0875">
        <w:trPr>
          <w:trHeight w:val="1118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</w:tbl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/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sectPr w:rsidR="006D4FC2" w:rsidRPr="00F3753B" w:rsidSect="006D4FC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487" w:rsidRDefault="00842487" w:rsidP="00EA3307">
      <w:pPr>
        <w:spacing w:after="0" w:line="240" w:lineRule="auto"/>
      </w:pPr>
      <w:r>
        <w:separator/>
      </w:r>
    </w:p>
  </w:endnote>
  <w:endnote w:type="continuationSeparator" w:id="1">
    <w:p w:rsidR="00842487" w:rsidRDefault="00842487" w:rsidP="00EA3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487" w:rsidRDefault="00842487" w:rsidP="00EA3307">
      <w:pPr>
        <w:spacing w:after="0" w:line="240" w:lineRule="auto"/>
      </w:pPr>
      <w:r>
        <w:separator/>
      </w:r>
    </w:p>
  </w:footnote>
  <w:footnote w:type="continuationSeparator" w:id="1">
    <w:p w:rsidR="00842487" w:rsidRDefault="00842487" w:rsidP="00EA3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2D44"/>
    <w:rsid w:val="00002629"/>
    <w:rsid w:val="00006F82"/>
    <w:rsid w:val="00010993"/>
    <w:rsid w:val="0001562F"/>
    <w:rsid w:val="000345EA"/>
    <w:rsid w:val="00040133"/>
    <w:rsid w:val="00045140"/>
    <w:rsid w:val="00051686"/>
    <w:rsid w:val="0005599F"/>
    <w:rsid w:val="00070C10"/>
    <w:rsid w:val="00072888"/>
    <w:rsid w:val="000731E2"/>
    <w:rsid w:val="00083FC0"/>
    <w:rsid w:val="000A0E6B"/>
    <w:rsid w:val="000A4D74"/>
    <w:rsid w:val="000B5D73"/>
    <w:rsid w:val="000C4511"/>
    <w:rsid w:val="000D3D0E"/>
    <w:rsid w:val="00127EC3"/>
    <w:rsid w:val="00143693"/>
    <w:rsid w:val="001478F7"/>
    <w:rsid w:val="00147BDA"/>
    <w:rsid w:val="001504E8"/>
    <w:rsid w:val="00160460"/>
    <w:rsid w:val="001662BB"/>
    <w:rsid w:val="001771B2"/>
    <w:rsid w:val="00184666"/>
    <w:rsid w:val="001A6560"/>
    <w:rsid w:val="001B2CAA"/>
    <w:rsid w:val="001B6F82"/>
    <w:rsid w:val="001C3E5C"/>
    <w:rsid w:val="001C6529"/>
    <w:rsid w:val="001E5224"/>
    <w:rsid w:val="002152B6"/>
    <w:rsid w:val="00222D44"/>
    <w:rsid w:val="00224243"/>
    <w:rsid w:val="00234128"/>
    <w:rsid w:val="00234F50"/>
    <w:rsid w:val="00236E7F"/>
    <w:rsid w:val="00241206"/>
    <w:rsid w:val="002479CB"/>
    <w:rsid w:val="002511BE"/>
    <w:rsid w:val="002712DA"/>
    <w:rsid w:val="002725D4"/>
    <w:rsid w:val="00276158"/>
    <w:rsid w:val="0028240D"/>
    <w:rsid w:val="002910B7"/>
    <w:rsid w:val="0029246C"/>
    <w:rsid w:val="002969B6"/>
    <w:rsid w:val="002B6902"/>
    <w:rsid w:val="002D513D"/>
    <w:rsid w:val="002D528A"/>
    <w:rsid w:val="002D7622"/>
    <w:rsid w:val="00314C1E"/>
    <w:rsid w:val="003330AF"/>
    <w:rsid w:val="003437CB"/>
    <w:rsid w:val="00347241"/>
    <w:rsid w:val="003522AD"/>
    <w:rsid w:val="0037084A"/>
    <w:rsid w:val="003942FF"/>
    <w:rsid w:val="003A1F9A"/>
    <w:rsid w:val="003A4E0B"/>
    <w:rsid w:val="003B3C29"/>
    <w:rsid w:val="003B7726"/>
    <w:rsid w:val="004134BC"/>
    <w:rsid w:val="0041516D"/>
    <w:rsid w:val="00422E7E"/>
    <w:rsid w:val="004335E1"/>
    <w:rsid w:val="00440E38"/>
    <w:rsid w:val="00445F0F"/>
    <w:rsid w:val="00460A5A"/>
    <w:rsid w:val="0046557B"/>
    <w:rsid w:val="00467308"/>
    <w:rsid w:val="004A7D32"/>
    <w:rsid w:val="004B25E3"/>
    <w:rsid w:val="004B64C8"/>
    <w:rsid w:val="004B66E0"/>
    <w:rsid w:val="004B7DE8"/>
    <w:rsid w:val="004C05E8"/>
    <w:rsid w:val="004D05C1"/>
    <w:rsid w:val="004D6458"/>
    <w:rsid w:val="004E1C4D"/>
    <w:rsid w:val="004E2A8C"/>
    <w:rsid w:val="004E4931"/>
    <w:rsid w:val="00500C06"/>
    <w:rsid w:val="00501064"/>
    <w:rsid w:val="0051548B"/>
    <w:rsid w:val="005248DC"/>
    <w:rsid w:val="00526550"/>
    <w:rsid w:val="005427AB"/>
    <w:rsid w:val="005721C4"/>
    <w:rsid w:val="0058785A"/>
    <w:rsid w:val="00587BAF"/>
    <w:rsid w:val="005A7A6D"/>
    <w:rsid w:val="005B0D25"/>
    <w:rsid w:val="005E16B1"/>
    <w:rsid w:val="005E4349"/>
    <w:rsid w:val="005E51D4"/>
    <w:rsid w:val="005F1744"/>
    <w:rsid w:val="005F2287"/>
    <w:rsid w:val="00605C5A"/>
    <w:rsid w:val="0062655F"/>
    <w:rsid w:val="00633932"/>
    <w:rsid w:val="00641522"/>
    <w:rsid w:val="0064452A"/>
    <w:rsid w:val="00645EAE"/>
    <w:rsid w:val="00647902"/>
    <w:rsid w:val="00655385"/>
    <w:rsid w:val="00684525"/>
    <w:rsid w:val="0068680D"/>
    <w:rsid w:val="0069215F"/>
    <w:rsid w:val="006A3180"/>
    <w:rsid w:val="006A59A0"/>
    <w:rsid w:val="006D4FC2"/>
    <w:rsid w:val="006F602C"/>
    <w:rsid w:val="006F64E6"/>
    <w:rsid w:val="007052C3"/>
    <w:rsid w:val="0073008F"/>
    <w:rsid w:val="00731F16"/>
    <w:rsid w:val="00736FD2"/>
    <w:rsid w:val="00743674"/>
    <w:rsid w:val="00747C7E"/>
    <w:rsid w:val="00751C1A"/>
    <w:rsid w:val="007554D2"/>
    <w:rsid w:val="00771A65"/>
    <w:rsid w:val="00781178"/>
    <w:rsid w:val="00786549"/>
    <w:rsid w:val="007A78F1"/>
    <w:rsid w:val="007B6453"/>
    <w:rsid w:val="007C2BEE"/>
    <w:rsid w:val="007D1747"/>
    <w:rsid w:val="007D2241"/>
    <w:rsid w:val="007F0549"/>
    <w:rsid w:val="007F3137"/>
    <w:rsid w:val="007F5D8C"/>
    <w:rsid w:val="00800BA4"/>
    <w:rsid w:val="00801DEB"/>
    <w:rsid w:val="00835696"/>
    <w:rsid w:val="00842487"/>
    <w:rsid w:val="00851A26"/>
    <w:rsid w:val="00852401"/>
    <w:rsid w:val="00854927"/>
    <w:rsid w:val="00855E39"/>
    <w:rsid w:val="00856165"/>
    <w:rsid w:val="00865C6D"/>
    <w:rsid w:val="0087200C"/>
    <w:rsid w:val="00873EA8"/>
    <w:rsid w:val="00874FC8"/>
    <w:rsid w:val="0087639A"/>
    <w:rsid w:val="00885C3F"/>
    <w:rsid w:val="008A0B01"/>
    <w:rsid w:val="008A2AED"/>
    <w:rsid w:val="008B0845"/>
    <w:rsid w:val="008B1AC8"/>
    <w:rsid w:val="008B1C66"/>
    <w:rsid w:val="008B612A"/>
    <w:rsid w:val="008D0550"/>
    <w:rsid w:val="008D4EB2"/>
    <w:rsid w:val="008E1F03"/>
    <w:rsid w:val="008E49F0"/>
    <w:rsid w:val="00903E8E"/>
    <w:rsid w:val="00916407"/>
    <w:rsid w:val="00931413"/>
    <w:rsid w:val="00934DBD"/>
    <w:rsid w:val="009356B6"/>
    <w:rsid w:val="00944144"/>
    <w:rsid w:val="00952609"/>
    <w:rsid w:val="00991329"/>
    <w:rsid w:val="009A0CDF"/>
    <w:rsid w:val="009A6ED3"/>
    <w:rsid w:val="009B6243"/>
    <w:rsid w:val="009C509F"/>
    <w:rsid w:val="009E21B7"/>
    <w:rsid w:val="009E2893"/>
    <w:rsid w:val="009E32DB"/>
    <w:rsid w:val="009E3FCD"/>
    <w:rsid w:val="009F1FC3"/>
    <w:rsid w:val="009F526C"/>
    <w:rsid w:val="00A02567"/>
    <w:rsid w:val="00A039A4"/>
    <w:rsid w:val="00A07DE5"/>
    <w:rsid w:val="00A1665C"/>
    <w:rsid w:val="00A20F6F"/>
    <w:rsid w:val="00A3025B"/>
    <w:rsid w:val="00A31FF5"/>
    <w:rsid w:val="00A34488"/>
    <w:rsid w:val="00A402A9"/>
    <w:rsid w:val="00A55E7D"/>
    <w:rsid w:val="00A62F89"/>
    <w:rsid w:val="00A65598"/>
    <w:rsid w:val="00A65C52"/>
    <w:rsid w:val="00A66085"/>
    <w:rsid w:val="00A7499C"/>
    <w:rsid w:val="00A80ED0"/>
    <w:rsid w:val="00A82E03"/>
    <w:rsid w:val="00A91861"/>
    <w:rsid w:val="00A939FA"/>
    <w:rsid w:val="00AB01ED"/>
    <w:rsid w:val="00AB1188"/>
    <w:rsid w:val="00AC1DEB"/>
    <w:rsid w:val="00AC279D"/>
    <w:rsid w:val="00AC60E8"/>
    <w:rsid w:val="00AD52CB"/>
    <w:rsid w:val="00AF1DAE"/>
    <w:rsid w:val="00AF565C"/>
    <w:rsid w:val="00AF62CF"/>
    <w:rsid w:val="00B06594"/>
    <w:rsid w:val="00B11AC5"/>
    <w:rsid w:val="00B12563"/>
    <w:rsid w:val="00B376FC"/>
    <w:rsid w:val="00B50BAF"/>
    <w:rsid w:val="00B51F96"/>
    <w:rsid w:val="00B60537"/>
    <w:rsid w:val="00B72FEF"/>
    <w:rsid w:val="00B85A17"/>
    <w:rsid w:val="00BA10FF"/>
    <w:rsid w:val="00BA439D"/>
    <w:rsid w:val="00BB6A52"/>
    <w:rsid w:val="00BC0179"/>
    <w:rsid w:val="00BD64E8"/>
    <w:rsid w:val="00BF7BD4"/>
    <w:rsid w:val="00C00E82"/>
    <w:rsid w:val="00C12B2D"/>
    <w:rsid w:val="00C1427E"/>
    <w:rsid w:val="00C2444E"/>
    <w:rsid w:val="00C24640"/>
    <w:rsid w:val="00C24EB9"/>
    <w:rsid w:val="00C2645A"/>
    <w:rsid w:val="00C4183A"/>
    <w:rsid w:val="00C63E8A"/>
    <w:rsid w:val="00C65245"/>
    <w:rsid w:val="00C719EC"/>
    <w:rsid w:val="00C71BD5"/>
    <w:rsid w:val="00C74A5F"/>
    <w:rsid w:val="00C83F9F"/>
    <w:rsid w:val="00C86B6E"/>
    <w:rsid w:val="00C9014B"/>
    <w:rsid w:val="00C943BF"/>
    <w:rsid w:val="00C96C16"/>
    <w:rsid w:val="00CA1A11"/>
    <w:rsid w:val="00CA4BA1"/>
    <w:rsid w:val="00CC6825"/>
    <w:rsid w:val="00CC7113"/>
    <w:rsid w:val="00CE0875"/>
    <w:rsid w:val="00CE2234"/>
    <w:rsid w:val="00CE4324"/>
    <w:rsid w:val="00CF591F"/>
    <w:rsid w:val="00CF5EBA"/>
    <w:rsid w:val="00D233A1"/>
    <w:rsid w:val="00D25FCE"/>
    <w:rsid w:val="00D269EC"/>
    <w:rsid w:val="00D31B43"/>
    <w:rsid w:val="00D31CBC"/>
    <w:rsid w:val="00D3383B"/>
    <w:rsid w:val="00D4372C"/>
    <w:rsid w:val="00D45F86"/>
    <w:rsid w:val="00D6167E"/>
    <w:rsid w:val="00D62403"/>
    <w:rsid w:val="00D77932"/>
    <w:rsid w:val="00D80A79"/>
    <w:rsid w:val="00D80D59"/>
    <w:rsid w:val="00D9042E"/>
    <w:rsid w:val="00D926F0"/>
    <w:rsid w:val="00D94B2B"/>
    <w:rsid w:val="00D96452"/>
    <w:rsid w:val="00D97EF0"/>
    <w:rsid w:val="00DA5911"/>
    <w:rsid w:val="00DB5746"/>
    <w:rsid w:val="00DB6A4C"/>
    <w:rsid w:val="00DB72E0"/>
    <w:rsid w:val="00DD6C35"/>
    <w:rsid w:val="00DE064A"/>
    <w:rsid w:val="00DE2E86"/>
    <w:rsid w:val="00DE359D"/>
    <w:rsid w:val="00DE5CA3"/>
    <w:rsid w:val="00DF41F4"/>
    <w:rsid w:val="00E03FB8"/>
    <w:rsid w:val="00E1268F"/>
    <w:rsid w:val="00E432D1"/>
    <w:rsid w:val="00E51900"/>
    <w:rsid w:val="00E72CB7"/>
    <w:rsid w:val="00E818C4"/>
    <w:rsid w:val="00E916A2"/>
    <w:rsid w:val="00E9368C"/>
    <w:rsid w:val="00E964C5"/>
    <w:rsid w:val="00EA3307"/>
    <w:rsid w:val="00EA439A"/>
    <w:rsid w:val="00EB15EC"/>
    <w:rsid w:val="00EC386E"/>
    <w:rsid w:val="00EC73AB"/>
    <w:rsid w:val="00ED21CF"/>
    <w:rsid w:val="00ED4150"/>
    <w:rsid w:val="00EF042D"/>
    <w:rsid w:val="00EF5BFF"/>
    <w:rsid w:val="00EF5D8D"/>
    <w:rsid w:val="00F06BD8"/>
    <w:rsid w:val="00F12961"/>
    <w:rsid w:val="00F16A24"/>
    <w:rsid w:val="00F3753B"/>
    <w:rsid w:val="00F54B45"/>
    <w:rsid w:val="00F5690E"/>
    <w:rsid w:val="00F647F0"/>
    <w:rsid w:val="00F76445"/>
    <w:rsid w:val="00F80E24"/>
    <w:rsid w:val="00F957B3"/>
    <w:rsid w:val="00F95A5F"/>
    <w:rsid w:val="00FA2543"/>
    <w:rsid w:val="00FB698B"/>
    <w:rsid w:val="00FC00DF"/>
    <w:rsid w:val="00FC3D2C"/>
    <w:rsid w:val="00FC6DC1"/>
    <w:rsid w:val="00FD44A5"/>
    <w:rsid w:val="00FE11FA"/>
    <w:rsid w:val="00FE5555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D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6A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j">
    <w:name w:val="_aj"/>
    <w:basedOn w:val="a"/>
    <w:rsid w:val="0073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3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31F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6D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D4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FC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A3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A3307"/>
  </w:style>
  <w:style w:type="paragraph" w:styleId="aa">
    <w:name w:val="footer"/>
    <w:basedOn w:val="a"/>
    <w:link w:val="ab"/>
    <w:uiPriority w:val="99"/>
    <w:semiHidden/>
    <w:unhideWhenUsed/>
    <w:rsid w:val="00EA3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A3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1FD38-051B-47B8-B8E9-3E1D1928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3205</TotalTime>
  <Pages>44</Pages>
  <Words>10112</Words>
  <Characters>57643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nizam45</dc:creator>
  <cp:keywords/>
  <dc:description/>
  <cp:lastModifiedBy>nizam45</cp:lastModifiedBy>
  <cp:revision>90</cp:revision>
  <dcterms:created xsi:type="dcterms:W3CDTF">2019-10-02T04:59:00Z</dcterms:created>
  <dcterms:modified xsi:type="dcterms:W3CDTF">2022-10-05T04:46:00Z</dcterms:modified>
</cp:coreProperties>
</file>