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6594" w:rsidRPr="00581243" w:rsidRDefault="00DE6594" w:rsidP="0058124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81243">
        <w:rPr>
          <w:rFonts w:ascii="Times New Roman" w:hAnsi="Times New Roman" w:cs="Times New Roman"/>
          <w:b/>
          <w:sz w:val="24"/>
          <w:szCs w:val="24"/>
        </w:rPr>
        <w:t>Дополнительные выборы депутата Совета депутатов Новобатуринского сельского поселения шестого созыва по одномандатному избирательному округу № 2</w:t>
      </w:r>
    </w:p>
    <w:p w:rsidR="00DE6594" w:rsidRPr="00581243" w:rsidRDefault="00DE6594" w:rsidP="0058124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81243">
        <w:rPr>
          <w:rFonts w:ascii="Times New Roman" w:hAnsi="Times New Roman" w:cs="Times New Roman"/>
          <w:b/>
          <w:sz w:val="24"/>
          <w:szCs w:val="24"/>
        </w:rPr>
        <w:t>19 сентября 2021 года</w:t>
      </w:r>
    </w:p>
    <w:p w:rsidR="00DE6594" w:rsidRPr="00581243" w:rsidRDefault="00DE6594" w:rsidP="00581243">
      <w:pPr>
        <w:spacing w:after="0"/>
        <w:ind w:left="-142" w:right="-14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81243">
        <w:rPr>
          <w:rFonts w:ascii="Times New Roman" w:hAnsi="Times New Roman" w:cs="Times New Roman"/>
          <w:b/>
          <w:sz w:val="24"/>
          <w:szCs w:val="24"/>
        </w:rPr>
        <w:t>Сведения о кандидатах в депутаты Совета депутатов Новобатуринского сельского поселения шестого созыва, зарегистрированных по мажоритарным избирательным округам</w:t>
      </w:r>
    </w:p>
    <w:tbl>
      <w:tblPr>
        <w:tblStyle w:val="a7"/>
        <w:tblW w:w="9889" w:type="dxa"/>
        <w:tblLayout w:type="fixed"/>
        <w:tblLook w:val="04A0" w:firstRow="1" w:lastRow="0" w:firstColumn="1" w:lastColumn="0" w:noHBand="0" w:noVBand="1"/>
      </w:tblPr>
      <w:tblGrid>
        <w:gridCol w:w="567"/>
        <w:gridCol w:w="5070"/>
        <w:gridCol w:w="4252"/>
      </w:tblGrid>
      <w:tr w:rsidR="00581243" w:rsidTr="00581243">
        <w:tc>
          <w:tcPr>
            <w:tcW w:w="567" w:type="dxa"/>
            <w:vAlign w:val="center"/>
          </w:tcPr>
          <w:p w:rsidR="00581243" w:rsidRPr="00581243" w:rsidRDefault="00581243" w:rsidP="00DE65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81243">
              <w:rPr>
                <w:rFonts w:ascii="Times New Roman" w:hAnsi="Times New Roman" w:cs="Times New Roman"/>
                <w:sz w:val="18"/>
                <w:szCs w:val="18"/>
              </w:rPr>
              <w:t>№ п/п.</w:t>
            </w:r>
          </w:p>
        </w:tc>
        <w:tc>
          <w:tcPr>
            <w:tcW w:w="5070" w:type="dxa"/>
            <w:vAlign w:val="center"/>
          </w:tcPr>
          <w:p w:rsidR="00581243" w:rsidRPr="00581243" w:rsidRDefault="00581243" w:rsidP="0058124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81243">
              <w:rPr>
                <w:rFonts w:ascii="Times New Roman" w:hAnsi="Times New Roman" w:cs="Times New Roman"/>
                <w:sz w:val="18"/>
                <w:szCs w:val="18"/>
              </w:rPr>
              <w:t>Фамилия, имя, отчество кандидата, дата рождения, образование, место работы, занимаемая должность (род занятий), место жительства</w:t>
            </w:r>
          </w:p>
        </w:tc>
        <w:tc>
          <w:tcPr>
            <w:tcW w:w="4252" w:type="dxa"/>
            <w:vAlign w:val="center"/>
          </w:tcPr>
          <w:p w:rsidR="00581243" w:rsidRPr="00581243" w:rsidRDefault="00581243" w:rsidP="00DE65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81243">
              <w:rPr>
                <w:rFonts w:ascii="Times New Roman" w:hAnsi="Times New Roman" w:cs="Times New Roman"/>
                <w:sz w:val="18"/>
                <w:szCs w:val="18"/>
              </w:rPr>
              <w:t>Субъект выдвижения</w:t>
            </w:r>
          </w:p>
        </w:tc>
      </w:tr>
      <w:tr w:rsidR="00581243" w:rsidTr="00581243">
        <w:trPr>
          <w:trHeight w:val="1130"/>
        </w:trPr>
        <w:tc>
          <w:tcPr>
            <w:tcW w:w="567" w:type="dxa"/>
            <w:vAlign w:val="center"/>
          </w:tcPr>
          <w:p w:rsidR="00581243" w:rsidRPr="00581243" w:rsidRDefault="00581243" w:rsidP="00DE65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8124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070" w:type="dxa"/>
            <w:vAlign w:val="center"/>
          </w:tcPr>
          <w:p w:rsidR="00581243" w:rsidRPr="00581243" w:rsidRDefault="00581243" w:rsidP="00DE65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81243">
              <w:rPr>
                <w:rFonts w:ascii="Times New Roman" w:hAnsi="Times New Roman" w:cs="Times New Roman"/>
                <w:sz w:val="18"/>
                <w:szCs w:val="18"/>
              </w:rPr>
              <w:t>РАЦЛАВ АНДРЕЙ АНАТОЛЬЕВИЧ, дата рождения 25 мая 1982 года, образование среднее профессиональное, ООО ПК "ТЕХНОИМПЭКС", оператор станков с программным управлением, место жительства Челябинская область, Коркинский район, поселок Роза</w:t>
            </w:r>
          </w:p>
        </w:tc>
        <w:tc>
          <w:tcPr>
            <w:tcW w:w="4252" w:type="dxa"/>
            <w:vAlign w:val="center"/>
          </w:tcPr>
          <w:p w:rsidR="00581243" w:rsidRPr="00581243" w:rsidRDefault="00581243" w:rsidP="00DE65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81243">
              <w:rPr>
                <w:rFonts w:ascii="Times New Roman" w:hAnsi="Times New Roman" w:cs="Times New Roman"/>
                <w:sz w:val="18"/>
                <w:szCs w:val="18"/>
              </w:rPr>
              <w:t>Избирательное объединение "ЧЕЛЯБИНСКОЕ ОБЛАСТНОЕ ОТДЕЛЕНИЕ политической партии "КОММУНИСТИЧЕСКАЯ ПАРТИЯ РОССИЙСКОЙ ФЕДЕРАЦИИ"</w:t>
            </w:r>
          </w:p>
        </w:tc>
      </w:tr>
      <w:tr w:rsidR="00581243" w:rsidTr="00581243">
        <w:trPr>
          <w:trHeight w:val="1132"/>
        </w:trPr>
        <w:tc>
          <w:tcPr>
            <w:tcW w:w="567" w:type="dxa"/>
            <w:vAlign w:val="center"/>
          </w:tcPr>
          <w:p w:rsidR="00581243" w:rsidRPr="00581243" w:rsidRDefault="00581243" w:rsidP="00DE65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8124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070" w:type="dxa"/>
            <w:vAlign w:val="center"/>
          </w:tcPr>
          <w:p w:rsidR="00581243" w:rsidRPr="00581243" w:rsidRDefault="00581243" w:rsidP="00DE65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81243">
              <w:rPr>
                <w:rFonts w:ascii="Times New Roman" w:hAnsi="Times New Roman" w:cs="Times New Roman"/>
                <w:sz w:val="18"/>
                <w:szCs w:val="18"/>
              </w:rPr>
              <w:t>СПИРИДОНОВА НАТАЛЬЯ ВЛАДИМИРОВНА, дата рождения 22 июля 1981 года, образование среднее профессиональное, ООО "Регион 74", специалист по недвижимости, место жительства Челябинская область, город Челябинск</w:t>
            </w:r>
          </w:p>
        </w:tc>
        <w:tc>
          <w:tcPr>
            <w:tcW w:w="4252" w:type="dxa"/>
            <w:vAlign w:val="center"/>
          </w:tcPr>
          <w:p w:rsidR="00581243" w:rsidRPr="00581243" w:rsidRDefault="00581243" w:rsidP="00DE65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81243">
              <w:rPr>
                <w:rFonts w:ascii="Times New Roman" w:hAnsi="Times New Roman" w:cs="Times New Roman"/>
                <w:sz w:val="18"/>
                <w:szCs w:val="18"/>
              </w:rPr>
              <w:t>Избирательное объединение "Челябинское региональное отделение Политической партии ЛДПР - Либерально-демократической партии России"</w:t>
            </w:r>
          </w:p>
        </w:tc>
      </w:tr>
      <w:tr w:rsidR="00581243" w:rsidTr="00581243">
        <w:trPr>
          <w:trHeight w:val="1120"/>
        </w:trPr>
        <w:tc>
          <w:tcPr>
            <w:tcW w:w="567" w:type="dxa"/>
            <w:vAlign w:val="center"/>
          </w:tcPr>
          <w:p w:rsidR="00581243" w:rsidRPr="00581243" w:rsidRDefault="00581243" w:rsidP="00DE65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8124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070" w:type="dxa"/>
            <w:vAlign w:val="center"/>
          </w:tcPr>
          <w:p w:rsidR="00581243" w:rsidRPr="00581243" w:rsidRDefault="00581243" w:rsidP="00DE65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81243">
              <w:rPr>
                <w:rFonts w:ascii="Times New Roman" w:hAnsi="Times New Roman" w:cs="Times New Roman"/>
                <w:sz w:val="18"/>
                <w:szCs w:val="18"/>
              </w:rPr>
              <w:t>СТОЛЯРОВ ВИКТОР ВЛАДИМИРОВИЧ, дата рождения 21 ноября 1998 года, образование среднее профессиональное, ООО ПК "АНЕКО", оператор станков с ЧПУ, место жительства Челябинская область, Сосновский район, пос.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bookmarkStart w:id="0" w:name="_GoBack"/>
            <w:bookmarkEnd w:id="0"/>
            <w:r w:rsidRPr="00581243">
              <w:rPr>
                <w:rFonts w:ascii="Times New Roman" w:hAnsi="Times New Roman" w:cs="Times New Roman"/>
                <w:sz w:val="18"/>
                <w:szCs w:val="18"/>
              </w:rPr>
              <w:t>Полевой</w:t>
            </w:r>
          </w:p>
        </w:tc>
        <w:tc>
          <w:tcPr>
            <w:tcW w:w="4252" w:type="dxa"/>
            <w:vAlign w:val="center"/>
          </w:tcPr>
          <w:p w:rsidR="00581243" w:rsidRPr="00581243" w:rsidRDefault="00581243" w:rsidP="00DE65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81243">
              <w:rPr>
                <w:rFonts w:ascii="Times New Roman" w:hAnsi="Times New Roman" w:cs="Times New Roman"/>
                <w:sz w:val="18"/>
                <w:szCs w:val="18"/>
              </w:rPr>
              <w:t>Избирательное объединение "Местное отделение Социалистической политической партии "СПРАВЕДЛИВАЯ РОССИЯ - ПАТРИОТЫ - ЗА ПРАВДУ" в Еткульском районе Челябинской области"</w:t>
            </w:r>
          </w:p>
        </w:tc>
      </w:tr>
      <w:tr w:rsidR="00581243" w:rsidTr="00581243">
        <w:tc>
          <w:tcPr>
            <w:tcW w:w="567" w:type="dxa"/>
            <w:vAlign w:val="center"/>
          </w:tcPr>
          <w:p w:rsidR="00581243" w:rsidRPr="00581243" w:rsidRDefault="00581243" w:rsidP="00DE65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81243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070" w:type="dxa"/>
            <w:vAlign w:val="center"/>
          </w:tcPr>
          <w:p w:rsidR="00581243" w:rsidRPr="00581243" w:rsidRDefault="00581243" w:rsidP="00DE65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81243">
              <w:rPr>
                <w:rFonts w:ascii="Times New Roman" w:hAnsi="Times New Roman" w:cs="Times New Roman"/>
                <w:sz w:val="18"/>
                <w:szCs w:val="18"/>
              </w:rPr>
              <w:t>ФЕДОРОВА НАТАЛЬЯ ПЕТРОВНА, дата рождения 19 марта 1958 года, образование среднее общее, пенсионер, место жительства Челябинская область, Еткульский район, поселок Новобатурино</w:t>
            </w:r>
          </w:p>
        </w:tc>
        <w:tc>
          <w:tcPr>
            <w:tcW w:w="4252" w:type="dxa"/>
            <w:vAlign w:val="center"/>
          </w:tcPr>
          <w:p w:rsidR="00581243" w:rsidRPr="00581243" w:rsidRDefault="00581243" w:rsidP="00DE65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81243">
              <w:rPr>
                <w:rFonts w:ascii="Times New Roman" w:hAnsi="Times New Roman" w:cs="Times New Roman"/>
                <w:sz w:val="18"/>
                <w:szCs w:val="18"/>
              </w:rPr>
              <w:t>самовыдвижение</w:t>
            </w:r>
          </w:p>
        </w:tc>
      </w:tr>
      <w:tr w:rsidR="00581243" w:rsidTr="00581243">
        <w:trPr>
          <w:trHeight w:val="1006"/>
        </w:trPr>
        <w:tc>
          <w:tcPr>
            <w:tcW w:w="567" w:type="dxa"/>
            <w:vAlign w:val="center"/>
          </w:tcPr>
          <w:p w:rsidR="00581243" w:rsidRPr="00581243" w:rsidRDefault="00581243" w:rsidP="00DE65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81243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5070" w:type="dxa"/>
            <w:vAlign w:val="center"/>
          </w:tcPr>
          <w:p w:rsidR="00581243" w:rsidRPr="00581243" w:rsidRDefault="00581243" w:rsidP="00DE65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81243">
              <w:rPr>
                <w:rFonts w:ascii="Times New Roman" w:hAnsi="Times New Roman" w:cs="Times New Roman"/>
                <w:sz w:val="18"/>
                <w:szCs w:val="18"/>
              </w:rPr>
              <w:t>ХЛЮСТОВ ИВАН АЛЕКСАНДРОВИЧ, дата рождения 22 июня 1989 года, образование среднее общее, временно неработающий, место жительства Челябинская область, Еткульский район, поселок Новобатурино</w:t>
            </w:r>
          </w:p>
        </w:tc>
        <w:tc>
          <w:tcPr>
            <w:tcW w:w="4252" w:type="dxa"/>
            <w:vAlign w:val="center"/>
          </w:tcPr>
          <w:p w:rsidR="00581243" w:rsidRPr="00581243" w:rsidRDefault="00581243" w:rsidP="00DE65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81243">
              <w:rPr>
                <w:rFonts w:ascii="Times New Roman" w:hAnsi="Times New Roman" w:cs="Times New Roman"/>
                <w:sz w:val="18"/>
                <w:szCs w:val="18"/>
              </w:rPr>
              <w:t>Избирательное объединение "Еткульское местное отделение Челябинского регионального отделения Всероссийской политической партии "ЕДИНАЯ РОССИЯ"</w:t>
            </w:r>
          </w:p>
        </w:tc>
      </w:tr>
    </w:tbl>
    <w:p w:rsidR="00333FE0" w:rsidRPr="00DE6594" w:rsidRDefault="007D30FB" w:rsidP="00581243">
      <w:pPr>
        <w:jc w:val="center"/>
        <w:rPr>
          <w:rFonts w:ascii="Times New Roman" w:hAnsi="Times New Roman" w:cs="Times New Roman"/>
          <w:sz w:val="20"/>
        </w:rPr>
      </w:pPr>
    </w:p>
    <w:sectPr w:rsidR="00333FE0" w:rsidRPr="00DE6594" w:rsidSect="00581243">
      <w:footerReference w:type="default" r:id="rId6"/>
      <w:pgSz w:w="11907" w:h="16839"/>
      <w:pgMar w:top="1134" w:right="850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D30FB" w:rsidRDefault="007D30FB" w:rsidP="00DE6594">
      <w:pPr>
        <w:spacing w:after="0" w:line="240" w:lineRule="auto"/>
      </w:pPr>
      <w:r>
        <w:separator/>
      </w:r>
    </w:p>
  </w:endnote>
  <w:endnote w:type="continuationSeparator" w:id="0">
    <w:p w:rsidR="007D30FB" w:rsidRDefault="007D30FB" w:rsidP="00DE65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6594" w:rsidRPr="00DE6594" w:rsidRDefault="00DE6594" w:rsidP="00DE6594">
    <w:pPr>
      <w:pStyle w:val="a5"/>
      <w:jc w:val="right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 xml:space="preserve">Форма 2.13t 29.07.2021 16:24. Стр. </w:t>
    </w:r>
    <w:r>
      <w:rPr>
        <w:rFonts w:ascii="Times New Roman" w:hAnsi="Times New Roman" w:cs="Times New Roman"/>
      </w:rPr>
      <w:fldChar w:fldCharType="begin"/>
    </w:r>
    <w:r>
      <w:rPr>
        <w:rFonts w:ascii="Times New Roman" w:hAnsi="Times New Roman" w:cs="Times New Roman"/>
      </w:rPr>
      <w:instrText xml:space="preserve"> PAGE  \* MERGEFORMAT </w:instrText>
    </w:r>
    <w:r>
      <w:rPr>
        <w:rFonts w:ascii="Times New Roman" w:hAnsi="Times New Roman" w:cs="Times New Roman"/>
      </w:rPr>
      <w:fldChar w:fldCharType="separate"/>
    </w:r>
    <w:r w:rsidR="00581243">
      <w:rPr>
        <w:rFonts w:ascii="Times New Roman" w:hAnsi="Times New Roman" w:cs="Times New Roman"/>
        <w:noProof/>
      </w:rPr>
      <w:t>1</w:t>
    </w:r>
    <w:r>
      <w:rPr>
        <w:rFonts w:ascii="Times New Roman" w:hAnsi="Times New Roman" w:cs="Times New Roman"/>
      </w:rPr>
      <w:fldChar w:fldCharType="end"/>
    </w:r>
    <w:r>
      <w:rPr>
        <w:rFonts w:ascii="Times New Roman" w:hAnsi="Times New Roman" w:cs="Times New Roman"/>
      </w:rPr>
      <w:t xml:space="preserve"> из </w:t>
    </w:r>
    <w:r>
      <w:rPr>
        <w:rFonts w:ascii="Times New Roman" w:hAnsi="Times New Roman" w:cs="Times New Roman"/>
      </w:rPr>
      <w:fldChar w:fldCharType="begin"/>
    </w:r>
    <w:r>
      <w:rPr>
        <w:rFonts w:ascii="Times New Roman" w:hAnsi="Times New Roman" w:cs="Times New Roman"/>
      </w:rPr>
      <w:instrText xml:space="preserve"> NUMPAGES  </w:instrText>
    </w:r>
    <w:r>
      <w:rPr>
        <w:rFonts w:ascii="Times New Roman" w:hAnsi="Times New Roman" w:cs="Times New Roman"/>
      </w:rPr>
      <w:fldChar w:fldCharType="separate"/>
    </w:r>
    <w:r w:rsidR="00581243">
      <w:rPr>
        <w:rFonts w:ascii="Times New Roman" w:hAnsi="Times New Roman" w:cs="Times New Roman"/>
        <w:noProof/>
      </w:rPr>
      <w:t>1</w:t>
    </w:r>
    <w:r>
      <w:rPr>
        <w:rFonts w:ascii="Times New Roman" w:hAnsi="Times New Roman" w:cs="Times New Roman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D30FB" w:rsidRDefault="007D30FB" w:rsidP="00DE6594">
      <w:pPr>
        <w:spacing w:after="0" w:line="240" w:lineRule="auto"/>
      </w:pPr>
      <w:r>
        <w:separator/>
      </w:r>
    </w:p>
  </w:footnote>
  <w:footnote w:type="continuationSeparator" w:id="0">
    <w:p w:rsidR="007D30FB" w:rsidRDefault="007D30FB" w:rsidP="00DE659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E6594"/>
    <w:rsid w:val="003D61D2"/>
    <w:rsid w:val="00483F24"/>
    <w:rsid w:val="00581243"/>
    <w:rsid w:val="005F5948"/>
    <w:rsid w:val="007D30FB"/>
    <w:rsid w:val="00DE6594"/>
    <w:rsid w:val="00ED6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4C7D915-A5E5-419E-B561-6A2B45181D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61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DE65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DE6594"/>
  </w:style>
  <w:style w:type="paragraph" w:styleId="a5">
    <w:name w:val="footer"/>
    <w:basedOn w:val="a"/>
    <w:link w:val="a6"/>
    <w:uiPriority w:val="99"/>
    <w:semiHidden/>
    <w:unhideWhenUsed/>
    <w:rsid w:val="00DE65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DE6594"/>
  </w:style>
  <w:style w:type="table" w:styleId="a7">
    <w:name w:val="Table Grid"/>
    <w:basedOn w:val="a1"/>
    <w:uiPriority w:val="59"/>
    <w:rsid w:val="00DE65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312</Words>
  <Characters>1781</Characters>
  <Application>Microsoft Office Word</Application>
  <DocSecurity>0</DocSecurity>
  <Lines>14</Lines>
  <Paragraphs>4</Paragraphs>
  <ScaleCrop>false</ScaleCrop>
  <Company/>
  <LinksUpToDate>false</LinksUpToDate>
  <CharactersWithSpaces>2089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ТИК</cp:lastModifiedBy>
  <cp:revision>2</cp:revision>
  <dcterms:created xsi:type="dcterms:W3CDTF">2021-07-29T11:24:00Z</dcterms:created>
  <dcterms:modified xsi:type="dcterms:W3CDTF">2021-07-30T08:25:00Z</dcterms:modified>
</cp:coreProperties>
</file>