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(с полно</w:t>
      </w:r>
      <w:r w:rsidR="00F21F28">
        <w:rPr>
          <w:b w:val="0"/>
          <w:color w:val="auto"/>
          <w:sz w:val="22"/>
          <w:szCs w:val="22"/>
        </w:rPr>
        <w:t>мочиями избирательной комиссии Новобатуринского</w:t>
      </w:r>
      <w:r>
        <w:rPr>
          <w:b w:val="0"/>
          <w:color w:val="auto"/>
          <w:sz w:val="22"/>
          <w:szCs w:val="22"/>
        </w:rPr>
        <w:t xml:space="preserve"> 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EE31F7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="00E117CA">
              <w:rPr>
                <w:sz w:val="26"/>
                <w:szCs w:val="26"/>
              </w:rPr>
              <w:t>сентября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EE31F7">
              <w:rPr>
                <w:sz w:val="26"/>
                <w:szCs w:val="26"/>
              </w:rPr>
              <w:t>24</w:t>
            </w:r>
            <w:r w:rsidR="002C42C8">
              <w:rPr>
                <w:sz w:val="26"/>
                <w:szCs w:val="26"/>
              </w:rPr>
              <w:t>/</w:t>
            </w:r>
            <w:r w:rsidR="00EE31F7">
              <w:rPr>
                <w:sz w:val="26"/>
                <w:szCs w:val="26"/>
              </w:rPr>
              <w:t>125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5260E8" w:rsidRPr="005260E8" w:rsidTr="000634F7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0E8" w:rsidRPr="005260E8" w:rsidRDefault="005260E8" w:rsidP="00F21F28">
            <w:pPr>
              <w:contextualSpacing/>
              <w:jc w:val="both"/>
              <w:rPr>
                <w:b/>
                <w:i/>
                <w:iCs/>
                <w:sz w:val="22"/>
                <w:szCs w:val="28"/>
              </w:rPr>
            </w:pPr>
            <w:r w:rsidRPr="005260E8">
              <w:rPr>
                <w:b/>
                <w:i/>
                <w:iCs/>
                <w:sz w:val="22"/>
                <w:szCs w:val="28"/>
              </w:rPr>
              <w:t>О регистрации депутат</w:t>
            </w:r>
            <w:r>
              <w:rPr>
                <w:b/>
                <w:i/>
                <w:iCs/>
                <w:sz w:val="22"/>
                <w:szCs w:val="28"/>
              </w:rPr>
              <w:t>а</w:t>
            </w:r>
            <w:r w:rsidRPr="005260E8">
              <w:rPr>
                <w:b/>
                <w:i/>
                <w:iCs/>
                <w:sz w:val="22"/>
                <w:szCs w:val="28"/>
              </w:rPr>
              <w:t xml:space="preserve"> Совета депутатов </w:t>
            </w:r>
            <w:r w:rsidR="00F21F28">
              <w:rPr>
                <w:b/>
                <w:i/>
                <w:iCs/>
                <w:sz w:val="22"/>
                <w:szCs w:val="28"/>
              </w:rPr>
              <w:t>Новобатуринского</w:t>
            </w:r>
            <w:r w:rsidRPr="005260E8">
              <w:rPr>
                <w:b/>
                <w:i/>
                <w:iCs/>
                <w:sz w:val="22"/>
                <w:szCs w:val="28"/>
              </w:rPr>
              <w:t xml:space="preserve"> сельского поселения</w:t>
            </w:r>
            <w:r w:rsidR="00D90FCC">
              <w:rPr>
                <w:b/>
                <w:i/>
                <w:iCs/>
                <w:sz w:val="22"/>
                <w:szCs w:val="28"/>
              </w:rPr>
              <w:t xml:space="preserve"> по одномандатному избирательному округу № </w:t>
            </w:r>
            <w:r w:rsidR="00F21F28">
              <w:rPr>
                <w:b/>
                <w:i/>
                <w:iCs/>
                <w:sz w:val="22"/>
                <w:szCs w:val="28"/>
              </w:rPr>
              <w:t>2</w:t>
            </w:r>
          </w:p>
        </w:tc>
      </w:tr>
    </w:tbl>
    <w:p w:rsidR="005260E8" w:rsidRPr="005260E8" w:rsidRDefault="005260E8" w:rsidP="005260E8">
      <w:pPr>
        <w:spacing w:line="360" w:lineRule="auto"/>
        <w:ind w:firstLine="851"/>
        <w:contextualSpacing/>
        <w:jc w:val="both"/>
        <w:rPr>
          <w:b/>
          <w:bCs/>
          <w:sz w:val="28"/>
          <w:szCs w:val="28"/>
        </w:rPr>
      </w:pP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 xml:space="preserve">В соответствии с пунктом 3 статьи 53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5260E8">
        <w:rPr>
          <w:sz w:val="28"/>
          <w:szCs w:val="28"/>
          <w:lang w:eastAsia="en-US"/>
        </w:rPr>
        <w:t>Еткульского</w:t>
      </w:r>
      <w:proofErr w:type="spellEnd"/>
      <w:r w:rsidRPr="005260E8">
        <w:rPr>
          <w:sz w:val="28"/>
          <w:szCs w:val="28"/>
          <w:lang w:eastAsia="en-US"/>
        </w:rPr>
        <w:t xml:space="preserve"> района </w:t>
      </w:r>
      <w:r w:rsidRPr="005260E8">
        <w:rPr>
          <w:sz w:val="28"/>
          <w:szCs w:val="28"/>
          <w:u w:val="single"/>
          <w:lang w:eastAsia="en-US"/>
        </w:rPr>
        <w:t>РЕШАЕТ</w:t>
      </w:r>
      <w:r w:rsidRPr="005260E8">
        <w:rPr>
          <w:sz w:val="28"/>
          <w:szCs w:val="28"/>
          <w:lang w:eastAsia="en-US"/>
        </w:rPr>
        <w:t>:</w:t>
      </w:r>
    </w:p>
    <w:p w:rsid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</w:p>
    <w:p w:rsidR="005260E8" w:rsidRPr="005260E8" w:rsidRDefault="00D90FCC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Зарегистрировать депутатом </w:t>
      </w:r>
      <w:r w:rsidR="005260E8" w:rsidRPr="005260E8">
        <w:rPr>
          <w:sz w:val="28"/>
          <w:szCs w:val="28"/>
          <w:lang w:eastAsia="en-US"/>
        </w:rPr>
        <w:t xml:space="preserve">Совета депутатов </w:t>
      </w:r>
      <w:proofErr w:type="spellStart"/>
      <w:r w:rsidR="00F21F28">
        <w:rPr>
          <w:sz w:val="28"/>
          <w:szCs w:val="28"/>
          <w:lang w:eastAsia="en-US"/>
        </w:rPr>
        <w:t>Новобатуринского</w:t>
      </w:r>
      <w:proofErr w:type="spellEnd"/>
      <w:r w:rsidR="00F21F28">
        <w:rPr>
          <w:sz w:val="28"/>
          <w:szCs w:val="28"/>
          <w:lang w:eastAsia="en-US"/>
        </w:rPr>
        <w:t xml:space="preserve"> </w:t>
      </w:r>
      <w:r w:rsidR="005260E8" w:rsidRPr="005260E8">
        <w:rPr>
          <w:sz w:val="28"/>
          <w:szCs w:val="28"/>
          <w:lang w:eastAsia="en-US"/>
        </w:rPr>
        <w:t>сельского поселения</w:t>
      </w:r>
      <w:r w:rsidR="005260E8">
        <w:rPr>
          <w:sz w:val="28"/>
          <w:szCs w:val="28"/>
          <w:lang w:eastAsia="en-US"/>
        </w:rPr>
        <w:t xml:space="preserve"> по одномандатному избирательному округу № </w:t>
      </w:r>
      <w:r w:rsidR="00F21F28">
        <w:rPr>
          <w:sz w:val="28"/>
          <w:szCs w:val="28"/>
          <w:lang w:eastAsia="en-US"/>
        </w:rPr>
        <w:t>2</w:t>
      </w:r>
      <w:r w:rsidR="00EE31F7">
        <w:rPr>
          <w:sz w:val="28"/>
          <w:szCs w:val="28"/>
          <w:lang w:eastAsia="en-US"/>
        </w:rPr>
        <w:t xml:space="preserve"> </w:t>
      </w:r>
      <w:proofErr w:type="spellStart"/>
      <w:r w:rsidR="00EE31F7">
        <w:rPr>
          <w:sz w:val="28"/>
          <w:szCs w:val="28"/>
          <w:lang w:eastAsia="en-US"/>
        </w:rPr>
        <w:t>Хлюстова</w:t>
      </w:r>
      <w:proofErr w:type="spellEnd"/>
      <w:r w:rsidR="00EE31F7">
        <w:rPr>
          <w:sz w:val="28"/>
          <w:szCs w:val="28"/>
          <w:lang w:eastAsia="en-US"/>
        </w:rPr>
        <w:t xml:space="preserve"> Ивана Александровича</w:t>
      </w:r>
      <w:r w:rsidR="00EE31F7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5260E8">
        <w:rPr>
          <w:sz w:val="28"/>
          <w:szCs w:val="28"/>
          <w:lang w:eastAsia="en-US"/>
        </w:rPr>
        <w:t>Выдать зарегистрированн</w:t>
      </w:r>
      <w:r>
        <w:rPr>
          <w:sz w:val="28"/>
          <w:szCs w:val="28"/>
          <w:lang w:eastAsia="en-US"/>
        </w:rPr>
        <w:t>ому</w:t>
      </w:r>
      <w:r w:rsidRPr="005260E8">
        <w:rPr>
          <w:sz w:val="28"/>
          <w:szCs w:val="28"/>
          <w:lang w:eastAsia="en-US"/>
        </w:rPr>
        <w:t xml:space="preserve"> депутат</w:t>
      </w:r>
      <w:r>
        <w:rPr>
          <w:sz w:val="28"/>
          <w:szCs w:val="28"/>
          <w:lang w:eastAsia="en-US"/>
        </w:rPr>
        <w:t>у</w:t>
      </w:r>
      <w:r w:rsidRPr="005260E8">
        <w:rPr>
          <w:sz w:val="28"/>
          <w:szCs w:val="28"/>
          <w:lang w:eastAsia="en-US"/>
        </w:rPr>
        <w:t xml:space="preserve"> Совета депутатов</w:t>
      </w:r>
      <w:r w:rsidR="00F21F28">
        <w:rPr>
          <w:sz w:val="28"/>
          <w:szCs w:val="28"/>
          <w:lang w:eastAsia="en-US"/>
        </w:rPr>
        <w:t xml:space="preserve"> Новобатуринского</w:t>
      </w:r>
      <w:r w:rsidRPr="005260E8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удостоверение</w:t>
      </w:r>
      <w:r w:rsidRPr="005260E8">
        <w:rPr>
          <w:sz w:val="28"/>
          <w:szCs w:val="28"/>
          <w:lang w:eastAsia="en-US"/>
        </w:rPr>
        <w:t xml:space="preserve"> об избрании.</w:t>
      </w: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>3. Обнародовать настоящее решение в информационном Вестнике</w:t>
      </w:r>
      <w:r w:rsidR="00F21F28" w:rsidRPr="00F21F28">
        <w:rPr>
          <w:sz w:val="28"/>
          <w:szCs w:val="28"/>
          <w:lang w:eastAsia="en-US"/>
        </w:rPr>
        <w:t xml:space="preserve"> </w:t>
      </w:r>
      <w:r w:rsidR="00F21F28">
        <w:rPr>
          <w:sz w:val="28"/>
          <w:szCs w:val="28"/>
          <w:lang w:eastAsia="en-US"/>
        </w:rPr>
        <w:t>Новобатуринского</w:t>
      </w:r>
      <w:r w:rsidRPr="005260E8">
        <w:rPr>
          <w:sz w:val="28"/>
          <w:szCs w:val="28"/>
          <w:lang w:eastAsia="en-US"/>
        </w:rPr>
        <w:t xml:space="preserve"> сельского поселения.</w:t>
      </w:r>
    </w:p>
    <w:p w:rsidR="00C5468A" w:rsidRPr="00C5468A" w:rsidRDefault="005260E8" w:rsidP="005260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5C48AE">
        <w:rPr>
          <w:sz w:val="28"/>
          <w:szCs w:val="28"/>
        </w:rPr>
        <w:t xml:space="preserve">. </w:t>
      </w:r>
      <w:r w:rsidR="00C5468A" w:rsidRPr="00C5468A">
        <w:rPr>
          <w:sz w:val="28"/>
          <w:szCs w:val="28"/>
        </w:rPr>
        <w:t xml:space="preserve">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</w:t>
      </w:r>
      <w:r>
        <w:rPr>
          <w:sz w:val="28"/>
          <w:szCs w:val="28"/>
        </w:rPr>
        <w:t>секретаря</w:t>
      </w:r>
      <w:r w:rsidR="004974AE">
        <w:rPr>
          <w:sz w:val="28"/>
          <w:szCs w:val="28"/>
        </w:rPr>
        <w:t xml:space="preserve"> </w:t>
      </w:r>
      <w:r w:rsidR="00C5468A" w:rsidRPr="00C5468A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="00C5468A" w:rsidRPr="00C5468A">
        <w:rPr>
          <w:sz w:val="28"/>
          <w:szCs w:val="28"/>
        </w:rPr>
        <w:t xml:space="preserve"> </w:t>
      </w:r>
      <w:proofErr w:type="spellStart"/>
      <w:r w:rsidR="003206A6">
        <w:rPr>
          <w:sz w:val="28"/>
          <w:szCs w:val="28"/>
        </w:rPr>
        <w:t>Ш</w:t>
      </w:r>
      <w:r>
        <w:rPr>
          <w:sz w:val="28"/>
          <w:szCs w:val="28"/>
        </w:rPr>
        <w:t>уховцеву</w:t>
      </w:r>
      <w:proofErr w:type="spellEnd"/>
      <w:r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95167"/>
    <w:rsid w:val="002A14EB"/>
    <w:rsid w:val="002B0426"/>
    <w:rsid w:val="002B57EA"/>
    <w:rsid w:val="002B62AD"/>
    <w:rsid w:val="002C42C8"/>
    <w:rsid w:val="003206A6"/>
    <w:rsid w:val="003F0B2F"/>
    <w:rsid w:val="00423D36"/>
    <w:rsid w:val="00425604"/>
    <w:rsid w:val="00463F17"/>
    <w:rsid w:val="00466B50"/>
    <w:rsid w:val="004871D6"/>
    <w:rsid w:val="004974AE"/>
    <w:rsid w:val="004A4C88"/>
    <w:rsid w:val="004C0823"/>
    <w:rsid w:val="005260E8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6133"/>
    <w:rsid w:val="00652639"/>
    <w:rsid w:val="0067492E"/>
    <w:rsid w:val="00675AAC"/>
    <w:rsid w:val="006A0F98"/>
    <w:rsid w:val="006E68DC"/>
    <w:rsid w:val="007150D9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0FCC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EE31F7"/>
    <w:rsid w:val="00F02A70"/>
    <w:rsid w:val="00F21F28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4</cp:revision>
  <cp:lastPrinted>2021-03-30T03:22:00Z</cp:lastPrinted>
  <dcterms:created xsi:type="dcterms:W3CDTF">2021-09-27T06:12:00Z</dcterms:created>
  <dcterms:modified xsi:type="dcterms:W3CDTF">2021-09-30T03:55:00Z</dcterms:modified>
</cp:coreProperties>
</file>