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46" w:rsidRPr="00073066" w:rsidRDefault="009A1DBF" w:rsidP="009A1DBF">
      <w:pPr>
        <w:jc w:val="center"/>
        <w:rPr>
          <w:rFonts w:ascii="Times New Roman" w:hAnsi="Times New Roman" w:cs="Times New Roman"/>
          <w:sz w:val="28"/>
          <w:u w:val="single"/>
        </w:rPr>
      </w:pPr>
      <w:r w:rsidRPr="00073066">
        <w:rPr>
          <w:rFonts w:ascii="Times New Roman" w:hAnsi="Times New Roman" w:cs="Times New Roman"/>
          <w:sz w:val="28"/>
          <w:u w:val="single"/>
        </w:rPr>
        <w:t>РЕШЕНИЕ</w:t>
      </w:r>
    </w:p>
    <w:p w:rsidR="009A1DBF" w:rsidRPr="00073066" w:rsidRDefault="009A1DBF" w:rsidP="00D15F23">
      <w:pPr>
        <w:jc w:val="center"/>
        <w:rPr>
          <w:rFonts w:ascii="Times New Roman" w:hAnsi="Times New Roman" w:cs="Times New Roman"/>
          <w:sz w:val="24"/>
          <w:u w:val="single"/>
        </w:rPr>
      </w:pPr>
      <w:r w:rsidRPr="00073066">
        <w:rPr>
          <w:rFonts w:ascii="Times New Roman" w:hAnsi="Times New Roman" w:cs="Times New Roman"/>
          <w:sz w:val="24"/>
          <w:u w:val="single"/>
        </w:rPr>
        <w:t>о заключении концессионного</w:t>
      </w:r>
      <w:r w:rsidR="00C3036E" w:rsidRPr="00073066">
        <w:rPr>
          <w:rFonts w:ascii="Times New Roman" w:hAnsi="Times New Roman" w:cs="Times New Roman"/>
          <w:sz w:val="24"/>
          <w:u w:val="single"/>
        </w:rPr>
        <w:t xml:space="preserve"> соглашения в отношении </w:t>
      </w:r>
      <w:r w:rsidRPr="00073066">
        <w:rPr>
          <w:rFonts w:ascii="Times New Roman" w:hAnsi="Times New Roman" w:cs="Times New Roman"/>
          <w:sz w:val="24"/>
          <w:u w:val="single"/>
        </w:rPr>
        <w:t xml:space="preserve">объектов </w:t>
      </w:r>
      <w:r w:rsidR="00D15F23">
        <w:rPr>
          <w:rFonts w:ascii="Times New Roman" w:hAnsi="Times New Roman" w:cs="Times New Roman"/>
          <w:sz w:val="24"/>
          <w:u w:val="single"/>
        </w:rPr>
        <w:t>холодного водоснабжения</w:t>
      </w:r>
      <w:r w:rsidR="00C3036E" w:rsidRPr="00073066">
        <w:rPr>
          <w:rFonts w:ascii="Times New Roman" w:hAnsi="Times New Roman" w:cs="Times New Roman"/>
          <w:sz w:val="24"/>
          <w:u w:val="single"/>
        </w:rPr>
        <w:t xml:space="preserve">, расположенных на территории </w:t>
      </w:r>
      <w:proofErr w:type="spellStart"/>
      <w:r w:rsidR="00D15F23">
        <w:rPr>
          <w:rFonts w:ascii="Times New Roman" w:hAnsi="Times New Roman" w:cs="Times New Roman"/>
          <w:sz w:val="24"/>
          <w:u w:val="single"/>
        </w:rPr>
        <w:t>Бектышского</w:t>
      </w:r>
      <w:proofErr w:type="spellEnd"/>
      <w:r w:rsidR="00C3036E" w:rsidRPr="00073066">
        <w:rPr>
          <w:rFonts w:ascii="Times New Roman" w:hAnsi="Times New Roman" w:cs="Times New Roman"/>
          <w:sz w:val="24"/>
          <w:u w:val="single"/>
        </w:rPr>
        <w:t xml:space="preserve"> сельского поселения </w:t>
      </w:r>
      <w:proofErr w:type="spellStart"/>
      <w:r w:rsidR="00C3036E" w:rsidRPr="00073066">
        <w:rPr>
          <w:rFonts w:ascii="Times New Roman" w:hAnsi="Times New Roman" w:cs="Times New Roman"/>
          <w:sz w:val="24"/>
          <w:u w:val="single"/>
        </w:rPr>
        <w:t>Еткульского</w:t>
      </w:r>
      <w:proofErr w:type="spellEnd"/>
      <w:r w:rsidR="00C3036E" w:rsidRPr="00073066">
        <w:rPr>
          <w:rFonts w:ascii="Times New Roman" w:hAnsi="Times New Roman" w:cs="Times New Roman"/>
          <w:sz w:val="24"/>
          <w:u w:val="single"/>
        </w:rPr>
        <w:t xml:space="preserve"> муниципального района </w:t>
      </w:r>
      <w:r w:rsidRPr="00073066">
        <w:rPr>
          <w:rFonts w:ascii="Times New Roman" w:hAnsi="Times New Roman" w:cs="Times New Roman"/>
          <w:sz w:val="24"/>
          <w:u w:val="single"/>
        </w:rPr>
        <w:t>Челябинской области</w:t>
      </w:r>
    </w:p>
    <w:p w:rsidR="009A1DBF" w:rsidRPr="00073066" w:rsidRDefault="009A1DBF" w:rsidP="009A1DBF">
      <w:pPr>
        <w:jc w:val="center"/>
        <w:rPr>
          <w:rFonts w:ascii="Times New Roman" w:hAnsi="Times New Roman" w:cs="Times New Roman"/>
          <w:sz w:val="24"/>
        </w:rPr>
      </w:pPr>
    </w:p>
    <w:p w:rsidR="009A1DBF" w:rsidRPr="00073066" w:rsidRDefault="00C3036E" w:rsidP="009A1DBF">
      <w:pPr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 xml:space="preserve">п. </w:t>
      </w:r>
      <w:proofErr w:type="spellStart"/>
      <w:r w:rsidR="00D15F23">
        <w:rPr>
          <w:rFonts w:ascii="Times New Roman" w:hAnsi="Times New Roman" w:cs="Times New Roman"/>
          <w:sz w:val="24"/>
        </w:rPr>
        <w:t>Бектыш</w:t>
      </w:r>
      <w:proofErr w:type="spellEnd"/>
      <w:r w:rsidRPr="00073066">
        <w:rPr>
          <w:rFonts w:ascii="Times New Roman" w:hAnsi="Times New Roman" w:cs="Times New Roman"/>
          <w:sz w:val="24"/>
        </w:rPr>
        <w:t xml:space="preserve"> </w:t>
      </w:r>
      <w:r w:rsidR="009A1DBF" w:rsidRPr="00073066">
        <w:rPr>
          <w:rFonts w:ascii="Times New Roman" w:hAnsi="Times New Roman" w:cs="Times New Roman"/>
          <w:sz w:val="24"/>
        </w:rPr>
        <w:tab/>
      </w:r>
      <w:r w:rsidR="009A1DBF" w:rsidRPr="00073066">
        <w:rPr>
          <w:rFonts w:ascii="Times New Roman" w:hAnsi="Times New Roman" w:cs="Times New Roman"/>
          <w:sz w:val="24"/>
        </w:rPr>
        <w:tab/>
      </w:r>
      <w:r w:rsidR="009A1DBF" w:rsidRPr="00073066">
        <w:rPr>
          <w:rFonts w:ascii="Times New Roman" w:hAnsi="Times New Roman" w:cs="Times New Roman"/>
          <w:sz w:val="24"/>
        </w:rPr>
        <w:tab/>
      </w:r>
      <w:r w:rsidR="009A1DBF" w:rsidRPr="00073066">
        <w:rPr>
          <w:rFonts w:ascii="Times New Roman" w:hAnsi="Times New Roman" w:cs="Times New Roman"/>
          <w:sz w:val="24"/>
        </w:rPr>
        <w:tab/>
      </w:r>
      <w:r w:rsidR="009A1DBF" w:rsidRPr="00073066">
        <w:rPr>
          <w:rFonts w:ascii="Times New Roman" w:hAnsi="Times New Roman" w:cs="Times New Roman"/>
          <w:sz w:val="24"/>
        </w:rPr>
        <w:tab/>
      </w:r>
      <w:r w:rsidR="009A1DBF" w:rsidRPr="00073066">
        <w:rPr>
          <w:rFonts w:ascii="Times New Roman" w:hAnsi="Times New Roman" w:cs="Times New Roman"/>
          <w:sz w:val="24"/>
        </w:rPr>
        <w:tab/>
      </w:r>
      <w:r w:rsidR="009A1DBF" w:rsidRPr="00073066">
        <w:rPr>
          <w:rFonts w:ascii="Times New Roman" w:hAnsi="Times New Roman" w:cs="Times New Roman"/>
          <w:sz w:val="24"/>
        </w:rPr>
        <w:tab/>
      </w:r>
      <w:r w:rsidRPr="00073066">
        <w:rPr>
          <w:rFonts w:ascii="Times New Roman" w:hAnsi="Times New Roman" w:cs="Times New Roman"/>
          <w:sz w:val="24"/>
        </w:rPr>
        <w:tab/>
      </w:r>
      <w:r w:rsidR="00D15F23">
        <w:rPr>
          <w:rFonts w:ascii="Times New Roman" w:hAnsi="Times New Roman" w:cs="Times New Roman"/>
          <w:sz w:val="24"/>
        </w:rPr>
        <w:t xml:space="preserve">            </w:t>
      </w:r>
      <w:r w:rsidR="009E0B1B">
        <w:rPr>
          <w:rFonts w:ascii="Times New Roman" w:hAnsi="Times New Roman" w:cs="Times New Roman"/>
          <w:sz w:val="24"/>
        </w:rPr>
        <w:t xml:space="preserve">  </w:t>
      </w:r>
      <w:r w:rsidR="00D15F23">
        <w:rPr>
          <w:rFonts w:ascii="Times New Roman" w:hAnsi="Times New Roman" w:cs="Times New Roman"/>
          <w:sz w:val="24"/>
        </w:rPr>
        <w:t xml:space="preserve">  </w:t>
      </w:r>
      <w:r w:rsidRPr="00073066">
        <w:rPr>
          <w:rFonts w:ascii="Times New Roman" w:hAnsi="Times New Roman" w:cs="Times New Roman"/>
          <w:sz w:val="24"/>
        </w:rPr>
        <w:t>«</w:t>
      </w:r>
      <w:r w:rsidR="009E0B1B">
        <w:rPr>
          <w:rFonts w:ascii="Times New Roman" w:hAnsi="Times New Roman" w:cs="Times New Roman"/>
          <w:sz w:val="24"/>
          <w:u w:val="single"/>
        </w:rPr>
        <w:t>19</w:t>
      </w:r>
      <w:r w:rsidR="009A1DBF" w:rsidRPr="00073066">
        <w:rPr>
          <w:rFonts w:ascii="Times New Roman" w:hAnsi="Times New Roman" w:cs="Times New Roman"/>
          <w:sz w:val="24"/>
        </w:rPr>
        <w:t>»</w:t>
      </w:r>
      <w:r w:rsidR="00157954" w:rsidRPr="00073066">
        <w:rPr>
          <w:rFonts w:ascii="Times New Roman" w:hAnsi="Times New Roman" w:cs="Times New Roman"/>
          <w:sz w:val="24"/>
        </w:rPr>
        <w:t xml:space="preserve"> </w:t>
      </w:r>
      <w:r w:rsidR="00D15F23">
        <w:rPr>
          <w:rFonts w:ascii="Times New Roman" w:hAnsi="Times New Roman" w:cs="Times New Roman"/>
          <w:sz w:val="24"/>
        </w:rPr>
        <w:t>ноября</w:t>
      </w:r>
      <w:r w:rsidR="00157954" w:rsidRPr="00073066">
        <w:rPr>
          <w:rFonts w:ascii="Times New Roman" w:hAnsi="Times New Roman" w:cs="Times New Roman"/>
          <w:sz w:val="24"/>
        </w:rPr>
        <w:t xml:space="preserve"> 201</w:t>
      </w:r>
      <w:r w:rsidRPr="00073066">
        <w:rPr>
          <w:rFonts w:ascii="Times New Roman" w:hAnsi="Times New Roman" w:cs="Times New Roman"/>
          <w:sz w:val="24"/>
        </w:rPr>
        <w:t>9</w:t>
      </w:r>
      <w:r w:rsidR="00157954" w:rsidRPr="00073066">
        <w:rPr>
          <w:rFonts w:ascii="Times New Roman" w:hAnsi="Times New Roman" w:cs="Times New Roman"/>
          <w:sz w:val="24"/>
        </w:rPr>
        <w:t>г.</w:t>
      </w:r>
    </w:p>
    <w:p w:rsidR="00C739E7" w:rsidRPr="00073066" w:rsidRDefault="00C739E7" w:rsidP="009A1DBF">
      <w:pPr>
        <w:rPr>
          <w:rFonts w:ascii="Times New Roman" w:hAnsi="Times New Roman" w:cs="Times New Roman"/>
          <w:sz w:val="24"/>
        </w:rPr>
      </w:pPr>
    </w:p>
    <w:p w:rsidR="00157954" w:rsidRPr="00073066" w:rsidRDefault="00157954" w:rsidP="009A1DBF">
      <w:pPr>
        <w:rPr>
          <w:rFonts w:ascii="Times New Roman" w:hAnsi="Times New Roman" w:cs="Times New Roman"/>
          <w:sz w:val="24"/>
        </w:rPr>
      </w:pPr>
    </w:p>
    <w:p w:rsidR="00157954" w:rsidRPr="00073066" w:rsidRDefault="007501CD" w:rsidP="007501CD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  <w:t>В а</w:t>
      </w:r>
      <w:r w:rsidR="00440D9B" w:rsidRPr="00073066">
        <w:rPr>
          <w:rFonts w:ascii="Times New Roman" w:hAnsi="Times New Roman" w:cs="Times New Roman"/>
          <w:sz w:val="24"/>
        </w:rPr>
        <w:t xml:space="preserve">дрес Администрации </w:t>
      </w:r>
      <w:proofErr w:type="spellStart"/>
      <w:r w:rsidR="00D15F23">
        <w:rPr>
          <w:rFonts w:ascii="Times New Roman" w:hAnsi="Times New Roman" w:cs="Times New Roman"/>
          <w:sz w:val="24"/>
        </w:rPr>
        <w:t>Бектышского</w:t>
      </w:r>
      <w:proofErr w:type="spellEnd"/>
      <w:r w:rsidR="00440D9B" w:rsidRPr="00073066">
        <w:rPr>
          <w:rFonts w:ascii="Times New Roman" w:hAnsi="Times New Roman" w:cs="Times New Roman"/>
          <w:sz w:val="24"/>
        </w:rPr>
        <w:t xml:space="preserve"> сельского </w:t>
      </w:r>
      <w:r w:rsidRPr="00073066">
        <w:rPr>
          <w:rFonts w:ascii="Times New Roman" w:hAnsi="Times New Roman" w:cs="Times New Roman"/>
          <w:sz w:val="24"/>
        </w:rPr>
        <w:t xml:space="preserve">поселения </w:t>
      </w:r>
      <w:r w:rsidR="0028272E">
        <w:rPr>
          <w:rFonts w:ascii="Times New Roman" w:hAnsi="Times New Roman" w:cs="Times New Roman"/>
          <w:sz w:val="24"/>
        </w:rPr>
        <w:t>02</w:t>
      </w:r>
      <w:r w:rsidRPr="00073066">
        <w:rPr>
          <w:rFonts w:ascii="Times New Roman" w:hAnsi="Times New Roman" w:cs="Times New Roman"/>
          <w:sz w:val="24"/>
        </w:rPr>
        <w:t>.</w:t>
      </w:r>
      <w:r w:rsidR="00D15F23">
        <w:rPr>
          <w:rFonts w:ascii="Times New Roman" w:hAnsi="Times New Roman" w:cs="Times New Roman"/>
          <w:sz w:val="24"/>
        </w:rPr>
        <w:t>10</w:t>
      </w:r>
      <w:r w:rsidRPr="00073066">
        <w:rPr>
          <w:rFonts w:ascii="Times New Roman" w:hAnsi="Times New Roman" w:cs="Times New Roman"/>
          <w:sz w:val="24"/>
        </w:rPr>
        <w:t>.201</w:t>
      </w:r>
      <w:r w:rsidR="00440D9B" w:rsidRPr="00073066">
        <w:rPr>
          <w:rFonts w:ascii="Times New Roman" w:hAnsi="Times New Roman" w:cs="Times New Roman"/>
          <w:sz w:val="24"/>
        </w:rPr>
        <w:t>9</w:t>
      </w:r>
      <w:r w:rsidRPr="00073066">
        <w:rPr>
          <w:rFonts w:ascii="Times New Roman" w:hAnsi="Times New Roman" w:cs="Times New Roman"/>
          <w:sz w:val="24"/>
        </w:rPr>
        <w:t xml:space="preserve"> г. поступило предложение  о заключении  концессионного соглашения от </w:t>
      </w:r>
      <w:r w:rsidR="0028272E">
        <w:rPr>
          <w:rFonts w:ascii="Times New Roman" w:hAnsi="Times New Roman" w:cs="Times New Roman"/>
          <w:sz w:val="24"/>
        </w:rPr>
        <w:t>ООО</w:t>
      </w:r>
      <w:r w:rsidRPr="00073066">
        <w:rPr>
          <w:rFonts w:ascii="Times New Roman" w:hAnsi="Times New Roman" w:cs="Times New Roman"/>
          <w:sz w:val="24"/>
        </w:rPr>
        <w:t xml:space="preserve"> </w:t>
      </w:r>
      <w:r w:rsidR="00D15F23">
        <w:rPr>
          <w:rFonts w:ascii="Times New Roman" w:hAnsi="Times New Roman" w:cs="Times New Roman"/>
          <w:sz w:val="24"/>
        </w:rPr>
        <w:t xml:space="preserve">УК </w:t>
      </w:r>
      <w:r w:rsidRPr="00073066">
        <w:rPr>
          <w:rFonts w:ascii="Times New Roman" w:hAnsi="Times New Roman" w:cs="Times New Roman"/>
          <w:sz w:val="24"/>
        </w:rPr>
        <w:t>«</w:t>
      </w:r>
      <w:r w:rsidR="00D15F23">
        <w:rPr>
          <w:rFonts w:ascii="Times New Roman" w:hAnsi="Times New Roman" w:cs="Times New Roman"/>
          <w:sz w:val="24"/>
        </w:rPr>
        <w:t>Управляющая компания</w:t>
      </w:r>
      <w:r w:rsidR="0028272E">
        <w:rPr>
          <w:rFonts w:ascii="Times New Roman" w:hAnsi="Times New Roman" w:cs="Times New Roman"/>
          <w:sz w:val="24"/>
        </w:rPr>
        <w:t>»</w:t>
      </w:r>
      <w:r w:rsidR="00440D9B" w:rsidRPr="00073066">
        <w:rPr>
          <w:rFonts w:ascii="Times New Roman" w:hAnsi="Times New Roman" w:cs="Times New Roman"/>
          <w:sz w:val="24"/>
        </w:rPr>
        <w:t xml:space="preserve"> </w:t>
      </w:r>
      <w:r w:rsidRPr="00073066">
        <w:rPr>
          <w:rFonts w:ascii="Times New Roman" w:hAnsi="Times New Roman" w:cs="Times New Roman"/>
          <w:sz w:val="24"/>
        </w:rPr>
        <w:t xml:space="preserve">в отношении объектов </w:t>
      </w:r>
      <w:r w:rsidR="00D15F23">
        <w:rPr>
          <w:rFonts w:ascii="Times New Roman" w:hAnsi="Times New Roman" w:cs="Times New Roman"/>
          <w:sz w:val="24"/>
        </w:rPr>
        <w:t xml:space="preserve">холодного </w:t>
      </w:r>
      <w:r w:rsidR="0028272E">
        <w:rPr>
          <w:rFonts w:ascii="Times New Roman" w:hAnsi="Times New Roman" w:cs="Times New Roman"/>
          <w:sz w:val="24"/>
        </w:rPr>
        <w:t>водоснабжения</w:t>
      </w:r>
      <w:r w:rsidRPr="00073066">
        <w:rPr>
          <w:rFonts w:ascii="Times New Roman" w:hAnsi="Times New Roman" w:cs="Times New Roman"/>
          <w:sz w:val="24"/>
        </w:rPr>
        <w:t xml:space="preserve">, </w:t>
      </w:r>
      <w:r w:rsidR="00D15F23">
        <w:rPr>
          <w:rFonts w:ascii="Times New Roman" w:hAnsi="Times New Roman" w:cs="Times New Roman"/>
          <w:sz w:val="24"/>
        </w:rPr>
        <w:t xml:space="preserve">являющихся </w:t>
      </w:r>
      <w:r w:rsidRPr="00073066">
        <w:rPr>
          <w:rFonts w:ascii="Times New Roman" w:hAnsi="Times New Roman" w:cs="Times New Roman"/>
          <w:sz w:val="24"/>
        </w:rPr>
        <w:t>муниципальной собственностью.</w:t>
      </w:r>
    </w:p>
    <w:p w:rsidR="007501CD" w:rsidRPr="00073066" w:rsidRDefault="007501CD" w:rsidP="007501CD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</w:r>
      <w:proofErr w:type="gramStart"/>
      <w:r w:rsidRPr="00073066">
        <w:rPr>
          <w:rFonts w:ascii="Times New Roman" w:hAnsi="Times New Roman" w:cs="Times New Roman"/>
          <w:sz w:val="24"/>
        </w:rPr>
        <w:t>Предложение о заключении концессионного соглашения составлено по форме, утвержденной Постановлением Правительства РФ от 31.05.2015г. №300 с приложением проекта концессионного соглашения, включающего  в себя существенные условия, предусмотренные</w:t>
      </w:r>
      <w:r w:rsidR="0027593E" w:rsidRPr="00073066">
        <w:rPr>
          <w:rFonts w:ascii="Times New Roman" w:hAnsi="Times New Roman" w:cs="Times New Roman"/>
          <w:sz w:val="24"/>
        </w:rPr>
        <w:t xml:space="preserve"> ст.10 и ст.42 Федерального закона от 21.07.2015г. №115-ФЗ «О Концессионных соглашения» (далее Закон «О концессионных соглашен</w:t>
      </w:r>
      <w:bookmarkStart w:id="0" w:name="_GoBack"/>
      <w:bookmarkEnd w:id="0"/>
      <w:r w:rsidR="0027593E" w:rsidRPr="00073066">
        <w:rPr>
          <w:rFonts w:ascii="Times New Roman" w:hAnsi="Times New Roman" w:cs="Times New Roman"/>
          <w:sz w:val="24"/>
        </w:rPr>
        <w:t>иях»).</w:t>
      </w:r>
      <w:proofErr w:type="gramEnd"/>
    </w:p>
    <w:p w:rsidR="0027593E" w:rsidRPr="00073066" w:rsidRDefault="0027593E" w:rsidP="007501CD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  <w:t xml:space="preserve">Также </w:t>
      </w:r>
      <w:r w:rsidR="0028272E">
        <w:rPr>
          <w:rFonts w:ascii="Times New Roman" w:hAnsi="Times New Roman" w:cs="Times New Roman"/>
          <w:sz w:val="24"/>
        </w:rPr>
        <w:t>ООО</w:t>
      </w:r>
      <w:r w:rsidRPr="00073066">
        <w:rPr>
          <w:rFonts w:ascii="Times New Roman" w:hAnsi="Times New Roman" w:cs="Times New Roman"/>
          <w:sz w:val="24"/>
        </w:rPr>
        <w:t xml:space="preserve"> </w:t>
      </w:r>
      <w:r w:rsidR="00D15F23">
        <w:rPr>
          <w:rFonts w:ascii="Times New Roman" w:hAnsi="Times New Roman" w:cs="Times New Roman"/>
          <w:sz w:val="24"/>
        </w:rPr>
        <w:t xml:space="preserve">УК </w:t>
      </w:r>
      <w:r w:rsidR="00D15F23" w:rsidRPr="00073066">
        <w:rPr>
          <w:rFonts w:ascii="Times New Roman" w:hAnsi="Times New Roman" w:cs="Times New Roman"/>
          <w:sz w:val="24"/>
        </w:rPr>
        <w:t>«</w:t>
      </w:r>
      <w:r w:rsidR="00D15F23">
        <w:rPr>
          <w:rFonts w:ascii="Times New Roman" w:hAnsi="Times New Roman" w:cs="Times New Roman"/>
          <w:sz w:val="24"/>
        </w:rPr>
        <w:t>Управляющая компания»</w:t>
      </w:r>
      <w:r w:rsidR="00D15F23" w:rsidRPr="00073066">
        <w:rPr>
          <w:rFonts w:ascii="Times New Roman" w:hAnsi="Times New Roman" w:cs="Times New Roman"/>
          <w:sz w:val="24"/>
        </w:rPr>
        <w:t xml:space="preserve"> </w:t>
      </w:r>
      <w:r w:rsidRPr="00073066">
        <w:rPr>
          <w:rFonts w:ascii="Times New Roman" w:hAnsi="Times New Roman" w:cs="Times New Roman"/>
          <w:sz w:val="24"/>
        </w:rPr>
        <w:t>предоставил</w:t>
      </w:r>
      <w:r w:rsidR="00D15F23">
        <w:rPr>
          <w:rFonts w:ascii="Times New Roman" w:hAnsi="Times New Roman" w:cs="Times New Roman"/>
          <w:sz w:val="24"/>
        </w:rPr>
        <w:t>а</w:t>
      </w:r>
      <w:r w:rsidRPr="00073066">
        <w:rPr>
          <w:rFonts w:ascii="Times New Roman" w:hAnsi="Times New Roman" w:cs="Times New Roman"/>
          <w:sz w:val="24"/>
        </w:rPr>
        <w:t xml:space="preserve"> пакет документов, подтверждающих соответствие предприятия требованиям к лицу, выступающим с инициативой заключения концессионного соглашения, установленных ч.4.1 ст.37 Закона «О концессионных соглашениях».</w:t>
      </w:r>
    </w:p>
    <w:p w:rsidR="00FE6437" w:rsidRDefault="0027593E" w:rsidP="007501CD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</w:r>
      <w:r w:rsidR="00FE6437" w:rsidRPr="00073066">
        <w:rPr>
          <w:rFonts w:ascii="Times New Roman" w:hAnsi="Times New Roman" w:cs="Times New Roman"/>
          <w:sz w:val="24"/>
        </w:rPr>
        <w:t xml:space="preserve">Проведя проверку полученного предложения о заключении концессионного </w:t>
      </w:r>
      <w:proofErr w:type="gramStart"/>
      <w:r w:rsidR="00FE6437" w:rsidRPr="00073066">
        <w:rPr>
          <w:rFonts w:ascii="Times New Roman" w:hAnsi="Times New Roman" w:cs="Times New Roman"/>
          <w:sz w:val="24"/>
        </w:rPr>
        <w:t xml:space="preserve">соглашения и приложенных в нему документов Администрация </w:t>
      </w:r>
      <w:proofErr w:type="spellStart"/>
      <w:r w:rsidR="00D15F23">
        <w:rPr>
          <w:rFonts w:ascii="Times New Roman" w:hAnsi="Times New Roman" w:cs="Times New Roman"/>
          <w:sz w:val="24"/>
        </w:rPr>
        <w:t>Бектышского</w:t>
      </w:r>
      <w:proofErr w:type="spellEnd"/>
      <w:r w:rsidR="00D15F23">
        <w:rPr>
          <w:rFonts w:ascii="Times New Roman" w:hAnsi="Times New Roman" w:cs="Times New Roman"/>
          <w:sz w:val="24"/>
        </w:rPr>
        <w:t xml:space="preserve"> </w:t>
      </w:r>
      <w:r w:rsidR="00440D9B" w:rsidRPr="00073066">
        <w:rPr>
          <w:rFonts w:ascii="Times New Roman" w:hAnsi="Times New Roman" w:cs="Times New Roman"/>
          <w:sz w:val="24"/>
        </w:rPr>
        <w:t>сельского поселения (конкурсная комиссия</w:t>
      </w:r>
      <w:r w:rsidR="00FE6437" w:rsidRPr="00073066">
        <w:rPr>
          <w:rFonts w:ascii="Times New Roman" w:hAnsi="Times New Roman" w:cs="Times New Roman"/>
          <w:sz w:val="24"/>
        </w:rPr>
        <w:t xml:space="preserve">)  приняла решение о возможности заключения концессионного соглашения с </w:t>
      </w:r>
      <w:r w:rsidR="0028272E">
        <w:rPr>
          <w:rFonts w:ascii="Times New Roman" w:hAnsi="Times New Roman" w:cs="Times New Roman"/>
          <w:sz w:val="24"/>
        </w:rPr>
        <w:t>ООО</w:t>
      </w:r>
      <w:r w:rsidR="0028272E" w:rsidRPr="00073066">
        <w:rPr>
          <w:rFonts w:ascii="Times New Roman" w:hAnsi="Times New Roman" w:cs="Times New Roman"/>
          <w:sz w:val="24"/>
        </w:rPr>
        <w:t xml:space="preserve"> </w:t>
      </w:r>
      <w:r w:rsidR="00D15F23">
        <w:rPr>
          <w:rFonts w:ascii="Times New Roman" w:hAnsi="Times New Roman" w:cs="Times New Roman"/>
          <w:sz w:val="24"/>
        </w:rPr>
        <w:t xml:space="preserve">УК </w:t>
      </w:r>
      <w:r w:rsidR="00D15F23" w:rsidRPr="00073066">
        <w:rPr>
          <w:rFonts w:ascii="Times New Roman" w:hAnsi="Times New Roman" w:cs="Times New Roman"/>
          <w:sz w:val="24"/>
        </w:rPr>
        <w:t>«</w:t>
      </w:r>
      <w:r w:rsidR="00D15F23">
        <w:rPr>
          <w:rFonts w:ascii="Times New Roman" w:hAnsi="Times New Roman" w:cs="Times New Roman"/>
          <w:sz w:val="24"/>
        </w:rPr>
        <w:t>Управляющая компания»</w:t>
      </w:r>
      <w:r w:rsidR="0028272E" w:rsidRPr="00073066">
        <w:rPr>
          <w:rFonts w:ascii="Times New Roman" w:hAnsi="Times New Roman" w:cs="Times New Roman"/>
          <w:sz w:val="24"/>
        </w:rPr>
        <w:t xml:space="preserve">  </w:t>
      </w:r>
      <w:r w:rsidR="00FE6437" w:rsidRPr="00073066">
        <w:rPr>
          <w:rFonts w:ascii="Times New Roman" w:hAnsi="Times New Roman" w:cs="Times New Roman"/>
          <w:sz w:val="24"/>
        </w:rPr>
        <w:t xml:space="preserve"> </w:t>
      </w:r>
      <w:r w:rsidR="007B2AC9" w:rsidRPr="00073066">
        <w:rPr>
          <w:rFonts w:ascii="Times New Roman" w:hAnsi="Times New Roman" w:cs="Times New Roman"/>
          <w:sz w:val="24"/>
        </w:rPr>
        <w:t xml:space="preserve">на предоставленных в предложении на заключение концессионного соглашения условиях </w:t>
      </w:r>
      <w:r w:rsidR="00FE6437" w:rsidRPr="00073066">
        <w:rPr>
          <w:rFonts w:ascii="Times New Roman" w:hAnsi="Times New Roman" w:cs="Times New Roman"/>
          <w:sz w:val="24"/>
        </w:rPr>
        <w:t xml:space="preserve">в отношении </w:t>
      </w:r>
      <w:r w:rsidR="009E4061" w:rsidRPr="00073066">
        <w:rPr>
          <w:rFonts w:ascii="Times New Roman" w:hAnsi="Times New Roman" w:cs="Times New Roman"/>
          <w:sz w:val="24"/>
        </w:rPr>
        <w:t xml:space="preserve">следующих </w:t>
      </w:r>
      <w:r w:rsidR="00FE6437" w:rsidRPr="00073066">
        <w:rPr>
          <w:rFonts w:ascii="Times New Roman" w:hAnsi="Times New Roman" w:cs="Times New Roman"/>
          <w:sz w:val="24"/>
        </w:rPr>
        <w:t>объек</w:t>
      </w:r>
      <w:r w:rsidR="009E4061" w:rsidRPr="00073066">
        <w:rPr>
          <w:rFonts w:ascii="Times New Roman" w:hAnsi="Times New Roman" w:cs="Times New Roman"/>
          <w:sz w:val="24"/>
        </w:rPr>
        <w:t>тов</w:t>
      </w:r>
      <w:r w:rsidR="00FE6437" w:rsidRPr="00073066">
        <w:rPr>
          <w:rFonts w:ascii="Times New Roman" w:hAnsi="Times New Roman" w:cs="Times New Roman"/>
          <w:sz w:val="24"/>
        </w:rPr>
        <w:t xml:space="preserve"> </w:t>
      </w:r>
      <w:r w:rsidR="00D15F23">
        <w:rPr>
          <w:rFonts w:ascii="Times New Roman" w:hAnsi="Times New Roman" w:cs="Times New Roman"/>
          <w:sz w:val="24"/>
        </w:rPr>
        <w:t>холодного водоснабжения</w:t>
      </w:r>
      <w:r w:rsidR="00FE6437" w:rsidRPr="00073066">
        <w:rPr>
          <w:rFonts w:ascii="Times New Roman" w:hAnsi="Times New Roman" w:cs="Times New Roman"/>
          <w:sz w:val="24"/>
        </w:rPr>
        <w:t>:</w:t>
      </w:r>
      <w:proofErr w:type="gramEnd"/>
    </w:p>
    <w:p w:rsidR="008653FA" w:rsidRDefault="008653FA" w:rsidP="007501CD">
      <w:pPr>
        <w:jc w:val="both"/>
        <w:rPr>
          <w:rFonts w:ascii="Times New Roman" w:hAnsi="Times New Roman" w:cs="Times New Roman"/>
          <w:sz w:val="24"/>
        </w:rPr>
      </w:pPr>
    </w:p>
    <w:p w:rsidR="008653FA" w:rsidRDefault="008653FA" w:rsidP="007501CD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9"/>
        <w:tblW w:w="0" w:type="auto"/>
        <w:tblLook w:val="04A0"/>
      </w:tblPr>
      <w:tblGrid>
        <w:gridCol w:w="808"/>
        <w:gridCol w:w="4858"/>
        <w:gridCol w:w="1841"/>
        <w:gridCol w:w="2063"/>
      </w:tblGrid>
      <w:tr w:rsidR="008653FA" w:rsidTr="00E82D77">
        <w:trPr>
          <w:trHeight w:val="745"/>
        </w:trPr>
        <w:tc>
          <w:tcPr>
            <w:tcW w:w="817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1843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950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Протяженность </w:t>
            </w:r>
            <w:proofErr w:type="gramStart"/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., кв.м.</w:t>
            </w:r>
          </w:p>
        </w:tc>
      </w:tr>
      <w:tr w:rsidR="008653FA" w:rsidTr="00E82D77">
        <w:trPr>
          <w:trHeight w:val="372"/>
        </w:trPr>
        <w:tc>
          <w:tcPr>
            <w:tcW w:w="817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1843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50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4,622</w:t>
            </w:r>
          </w:p>
        </w:tc>
      </w:tr>
      <w:tr w:rsidR="008653FA" w:rsidTr="00E82D77">
        <w:trPr>
          <w:trHeight w:val="372"/>
        </w:trPr>
        <w:tc>
          <w:tcPr>
            <w:tcW w:w="817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Скважина №6112</w:t>
            </w:r>
          </w:p>
        </w:tc>
        <w:tc>
          <w:tcPr>
            <w:tcW w:w="1843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50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FA" w:rsidTr="00E82D77">
        <w:trPr>
          <w:trHeight w:val="372"/>
        </w:trPr>
        <w:tc>
          <w:tcPr>
            <w:tcW w:w="817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1843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50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FA" w:rsidTr="00E82D77">
        <w:trPr>
          <w:trHeight w:val="372"/>
        </w:trPr>
        <w:tc>
          <w:tcPr>
            <w:tcW w:w="817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Водовод</w:t>
            </w:r>
          </w:p>
        </w:tc>
        <w:tc>
          <w:tcPr>
            <w:tcW w:w="1843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50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3FA" w:rsidTr="00E82D77">
        <w:trPr>
          <w:trHeight w:val="372"/>
        </w:trPr>
        <w:tc>
          <w:tcPr>
            <w:tcW w:w="817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1843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1950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53FA" w:rsidTr="00E82D77">
        <w:trPr>
          <w:trHeight w:val="762"/>
        </w:trPr>
        <w:tc>
          <w:tcPr>
            <w:tcW w:w="817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Шкаф ШУСН</w:t>
            </w:r>
          </w:p>
        </w:tc>
        <w:tc>
          <w:tcPr>
            <w:tcW w:w="1843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950" w:type="dxa"/>
            <w:vAlign w:val="center"/>
          </w:tcPr>
          <w:p w:rsidR="008653FA" w:rsidRPr="00F908F4" w:rsidRDefault="008653F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Заводской номер 040186/1417/1.ПС</w:t>
            </w:r>
          </w:p>
        </w:tc>
      </w:tr>
    </w:tbl>
    <w:p w:rsidR="008653FA" w:rsidRDefault="008653FA" w:rsidP="008653FA">
      <w:pPr>
        <w:jc w:val="both"/>
        <w:rPr>
          <w:rFonts w:ascii="Times New Roman" w:hAnsi="Times New Roman" w:cs="Times New Roman"/>
        </w:rPr>
      </w:pPr>
    </w:p>
    <w:p w:rsidR="00C739E7" w:rsidRPr="00073066" w:rsidRDefault="009E4061" w:rsidP="008653FA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eastAsia="Calibri" w:hAnsi="Times New Roman" w:cs="Times New Roman"/>
          <w:sz w:val="24"/>
        </w:rPr>
        <w:t>«</w:t>
      </w:r>
      <w:r w:rsidR="001D7688" w:rsidRPr="00073066">
        <w:rPr>
          <w:rFonts w:ascii="Times New Roman" w:eastAsia="Calibri" w:hAnsi="Times New Roman" w:cs="Times New Roman"/>
          <w:sz w:val="24"/>
        </w:rPr>
        <w:t>0</w:t>
      </w:r>
      <w:r w:rsidR="0028272E">
        <w:rPr>
          <w:rFonts w:ascii="Times New Roman" w:eastAsia="Calibri" w:hAnsi="Times New Roman" w:cs="Times New Roman"/>
          <w:sz w:val="24"/>
        </w:rPr>
        <w:t>4</w:t>
      </w:r>
      <w:r w:rsidRPr="00073066">
        <w:rPr>
          <w:rFonts w:ascii="Times New Roman" w:eastAsia="Calibri" w:hAnsi="Times New Roman" w:cs="Times New Roman"/>
          <w:sz w:val="24"/>
        </w:rPr>
        <w:t>»</w:t>
      </w:r>
      <w:r w:rsidR="007B2AC9" w:rsidRPr="00073066">
        <w:rPr>
          <w:rFonts w:ascii="Times New Roman" w:eastAsia="Calibri" w:hAnsi="Times New Roman" w:cs="Times New Roman"/>
          <w:sz w:val="24"/>
        </w:rPr>
        <w:t xml:space="preserve"> </w:t>
      </w:r>
      <w:r w:rsidR="008653FA">
        <w:rPr>
          <w:rFonts w:ascii="Times New Roman" w:eastAsia="Calibri" w:hAnsi="Times New Roman" w:cs="Times New Roman"/>
          <w:sz w:val="24"/>
        </w:rPr>
        <w:t>октября</w:t>
      </w:r>
      <w:r w:rsidR="007B2AC9" w:rsidRPr="00073066">
        <w:rPr>
          <w:rFonts w:ascii="Times New Roman" w:eastAsia="Calibri" w:hAnsi="Times New Roman" w:cs="Times New Roman"/>
          <w:sz w:val="24"/>
        </w:rPr>
        <w:t xml:space="preserve"> 201</w:t>
      </w:r>
      <w:r w:rsidR="001D7688" w:rsidRPr="00073066">
        <w:rPr>
          <w:rFonts w:ascii="Times New Roman" w:eastAsia="Calibri" w:hAnsi="Times New Roman" w:cs="Times New Roman"/>
          <w:sz w:val="24"/>
        </w:rPr>
        <w:t>9</w:t>
      </w:r>
      <w:r w:rsidR="007B2AC9" w:rsidRPr="00073066">
        <w:rPr>
          <w:rFonts w:ascii="Times New Roman" w:eastAsia="Calibri" w:hAnsi="Times New Roman" w:cs="Times New Roman"/>
          <w:sz w:val="24"/>
        </w:rPr>
        <w:t xml:space="preserve"> года на официальной электронной площадке </w:t>
      </w:r>
      <w:hyperlink r:id="rId5" w:history="1">
        <w:r w:rsidR="007B2AC9" w:rsidRPr="00073066">
          <w:rPr>
            <w:rStyle w:val="a3"/>
            <w:rFonts w:ascii="Times New Roman" w:eastAsia="Calibri" w:hAnsi="Times New Roman" w:cs="Times New Roman"/>
            <w:color w:val="auto"/>
            <w:sz w:val="24"/>
          </w:rPr>
          <w:t>http://torgi.gov.ru/</w:t>
        </w:r>
      </w:hyperlink>
      <w:r w:rsidR="001D7688" w:rsidRPr="00073066">
        <w:rPr>
          <w:rFonts w:ascii="Times New Roman" w:eastAsia="Calibri" w:hAnsi="Times New Roman" w:cs="Times New Roman"/>
          <w:sz w:val="24"/>
        </w:rPr>
        <w:t xml:space="preserve"> Администрацией </w:t>
      </w:r>
      <w:proofErr w:type="spellStart"/>
      <w:r w:rsidR="008653FA">
        <w:rPr>
          <w:rFonts w:ascii="Times New Roman" w:eastAsia="Calibri" w:hAnsi="Times New Roman" w:cs="Times New Roman"/>
          <w:sz w:val="24"/>
        </w:rPr>
        <w:t>Бектышского</w:t>
      </w:r>
      <w:proofErr w:type="spellEnd"/>
      <w:r w:rsidR="001D7688" w:rsidRPr="00073066">
        <w:rPr>
          <w:rFonts w:ascii="Times New Roman" w:eastAsia="Calibri" w:hAnsi="Times New Roman" w:cs="Times New Roman"/>
          <w:sz w:val="24"/>
        </w:rPr>
        <w:t xml:space="preserve"> сельского </w:t>
      </w:r>
      <w:r w:rsidR="007B2AC9" w:rsidRPr="00073066">
        <w:rPr>
          <w:rFonts w:ascii="Times New Roman" w:eastAsia="Calibri" w:hAnsi="Times New Roman" w:cs="Times New Roman"/>
          <w:sz w:val="24"/>
        </w:rPr>
        <w:t xml:space="preserve">поселения  было размещено предложение </w:t>
      </w:r>
      <w:r w:rsidR="0028272E">
        <w:rPr>
          <w:rFonts w:ascii="Times New Roman" w:hAnsi="Times New Roman" w:cs="Times New Roman"/>
          <w:sz w:val="24"/>
        </w:rPr>
        <w:t>ООО</w:t>
      </w:r>
      <w:r w:rsidR="0028272E" w:rsidRPr="00073066">
        <w:rPr>
          <w:rFonts w:ascii="Times New Roman" w:hAnsi="Times New Roman" w:cs="Times New Roman"/>
          <w:sz w:val="24"/>
        </w:rPr>
        <w:t xml:space="preserve"> </w:t>
      </w:r>
      <w:r w:rsidR="008653FA">
        <w:rPr>
          <w:rFonts w:ascii="Times New Roman" w:hAnsi="Times New Roman" w:cs="Times New Roman"/>
          <w:sz w:val="24"/>
        </w:rPr>
        <w:t xml:space="preserve">УК </w:t>
      </w:r>
      <w:r w:rsidR="0028272E" w:rsidRPr="00073066">
        <w:rPr>
          <w:rFonts w:ascii="Times New Roman" w:hAnsi="Times New Roman" w:cs="Times New Roman"/>
          <w:sz w:val="24"/>
        </w:rPr>
        <w:t>«</w:t>
      </w:r>
      <w:r w:rsidR="008653FA">
        <w:rPr>
          <w:rFonts w:ascii="Times New Roman" w:hAnsi="Times New Roman" w:cs="Times New Roman"/>
          <w:sz w:val="24"/>
        </w:rPr>
        <w:t>Управляющая компания</w:t>
      </w:r>
      <w:r w:rsidR="0028272E" w:rsidRPr="00073066">
        <w:rPr>
          <w:rFonts w:ascii="Times New Roman" w:hAnsi="Times New Roman" w:cs="Times New Roman"/>
          <w:sz w:val="24"/>
        </w:rPr>
        <w:t xml:space="preserve">»  </w:t>
      </w:r>
      <w:r w:rsidR="007B2AC9" w:rsidRPr="00073066">
        <w:rPr>
          <w:rFonts w:ascii="Times New Roman" w:eastAsia="Calibri" w:hAnsi="Times New Roman" w:cs="Times New Roman"/>
          <w:sz w:val="24"/>
        </w:rPr>
        <w:t>(с приложением проекта концессионного соглашения) о заключении концессионного соглашения в отношении объек</w:t>
      </w:r>
      <w:r w:rsidRPr="00073066">
        <w:rPr>
          <w:rFonts w:ascii="Times New Roman" w:eastAsia="Calibri" w:hAnsi="Times New Roman" w:cs="Times New Roman"/>
          <w:sz w:val="24"/>
        </w:rPr>
        <w:t>тов</w:t>
      </w:r>
      <w:r w:rsidR="007B2AC9" w:rsidRPr="00073066">
        <w:rPr>
          <w:rFonts w:ascii="Times New Roman" w:eastAsia="Calibri" w:hAnsi="Times New Roman" w:cs="Times New Roman"/>
          <w:sz w:val="24"/>
        </w:rPr>
        <w:t xml:space="preserve"> </w:t>
      </w:r>
      <w:r w:rsidR="008653FA">
        <w:rPr>
          <w:rFonts w:ascii="Times New Roman" w:eastAsia="Calibri" w:hAnsi="Times New Roman" w:cs="Times New Roman"/>
          <w:sz w:val="24"/>
        </w:rPr>
        <w:t xml:space="preserve">холодного </w:t>
      </w:r>
      <w:r w:rsidR="0028272E">
        <w:rPr>
          <w:rFonts w:ascii="Times New Roman" w:eastAsia="Calibri" w:hAnsi="Times New Roman" w:cs="Times New Roman"/>
          <w:sz w:val="24"/>
        </w:rPr>
        <w:t xml:space="preserve">водоснабжения </w:t>
      </w:r>
      <w:proofErr w:type="spellStart"/>
      <w:r w:rsidR="008653FA">
        <w:rPr>
          <w:rFonts w:ascii="Times New Roman" w:eastAsia="Calibri" w:hAnsi="Times New Roman" w:cs="Times New Roman"/>
          <w:sz w:val="24"/>
        </w:rPr>
        <w:t>Бектышского</w:t>
      </w:r>
      <w:proofErr w:type="spellEnd"/>
      <w:r w:rsidR="008653FA">
        <w:rPr>
          <w:rFonts w:ascii="Times New Roman" w:eastAsia="Calibri" w:hAnsi="Times New Roman" w:cs="Times New Roman"/>
          <w:sz w:val="24"/>
        </w:rPr>
        <w:t xml:space="preserve"> </w:t>
      </w:r>
      <w:r w:rsidR="001D7688" w:rsidRPr="00073066">
        <w:rPr>
          <w:rFonts w:ascii="Times New Roman" w:eastAsia="Calibri" w:hAnsi="Times New Roman" w:cs="Times New Roman"/>
          <w:sz w:val="24"/>
        </w:rPr>
        <w:t xml:space="preserve">сельского </w:t>
      </w:r>
      <w:r w:rsidR="007B2AC9" w:rsidRPr="00073066">
        <w:rPr>
          <w:rFonts w:ascii="Times New Roman" w:eastAsia="Calibri" w:hAnsi="Times New Roman" w:cs="Times New Roman"/>
          <w:sz w:val="24"/>
        </w:rPr>
        <w:t xml:space="preserve">поселения </w:t>
      </w:r>
      <w:r w:rsidR="001D7688" w:rsidRPr="00C03ACA">
        <w:rPr>
          <w:rFonts w:ascii="Times New Roman" w:hAnsi="Times New Roman" w:cs="Times New Roman"/>
          <w:bCs/>
          <w:sz w:val="24"/>
        </w:rPr>
        <w:t xml:space="preserve">№ </w:t>
      </w:r>
      <w:r w:rsidR="00C0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031019</w:t>
      </w:r>
      <w:r w:rsidR="0028272E" w:rsidRPr="00C0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C0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26433643</w:t>
      </w:r>
      <w:r w:rsidR="0028272E" w:rsidRPr="00C0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/01.</w:t>
      </w:r>
      <w:r w:rsidR="00C03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739E7" w:rsidRPr="00C03ACA">
        <w:rPr>
          <w:rFonts w:ascii="Times New Roman" w:eastAsia="Calibri" w:hAnsi="Times New Roman" w:cs="Times New Roman"/>
          <w:sz w:val="24"/>
          <w:szCs w:val="24"/>
        </w:rPr>
        <w:t>В</w:t>
      </w:r>
      <w:r w:rsidR="00C03A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39E7" w:rsidRPr="00073066">
        <w:rPr>
          <w:rFonts w:ascii="Times New Roman" w:eastAsia="Calibri" w:hAnsi="Times New Roman" w:cs="Times New Roman"/>
          <w:sz w:val="24"/>
          <w:szCs w:val="24"/>
        </w:rPr>
        <w:t xml:space="preserve">соответствии с требованиями статьи 37 </w:t>
      </w:r>
      <w:r w:rsidR="00C739E7" w:rsidRPr="00073066">
        <w:rPr>
          <w:rFonts w:ascii="Times New Roman" w:hAnsi="Times New Roman" w:cs="Times New Roman"/>
          <w:sz w:val="24"/>
        </w:rPr>
        <w:t>Закон</w:t>
      </w:r>
      <w:r w:rsidRPr="00073066">
        <w:rPr>
          <w:rFonts w:ascii="Times New Roman" w:hAnsi="Times New Roman" w:cs="Times New Roman"/>
          <w:sz w:val="24"/>
        </w:rPr>
        <w:t>а</w:t>
      </w:r>
      <w:r w:rsidR="00C739E7" w:rsidRPr="00073066">
        <w:rPr>
          <w:rFonts w:ascii="Times New Roman" w:hAnsi="Times New Roman" w:cs="Times New Roman"/>
          <w:sz w:val="24"/>
        </w:rPr>
        <w:t xml:space="preserve"> «О концессионных соглашениях» срок принятия заявок от  иных лиц о готовности к участию в конкурсе на заключение концессионного соглашения сос</w:t>
      </w:r>
      <w:r w:rsidR="001D7688" w:rsidRPr="00073066">
        <w:rPr>
          <w:rFonts w:ascii="Times New Roman" w:hAnsi="Times New Roman" w:cs="Times New Roman"/>
          <w:sz w:val="24"/>
        </w:rPr>
        <w:t>тавил 45 календарных дней – с «0</w:t>
      </w:r>
      <w:r w:rsidR="0028272E">
        <w:rPr>
          <w:rFonts w:ascii="Times New Roman" w:hAnsi="Times New Roman" w:cs="Times New Roman"/>
          <w:sz w:val="24"/>
        </w:rPr>
        <w:t>4</w:t>
      </w:r>
      <w:r w:rsidR="00C739E7" w:rsidRPr="00073066">
        <w:rPr>
          <w:rFonts w:ascii="Times New Roman" w:hAnsi="Times New Roman" w:cs="Times New Roman"/>
          <w:sz w:val="24"/>
        </w:rPr>
        <w:t xml:space="preserve">» </w:t>
      </w:r>
      <w:r w:rsidR="008653FA">
        <w:rPr>
          <w:rFonts w:ascii="Times New Roman" w:hAnsi="Times New Roman" w:cs="Times New Roman"/>
          <w:sz w:val="24"/>
        </w:rPr>
        <w:t>октября</w:t>
      </w:r>
      <w:r w:rsidR="00C739E7" w:rsidRPr="00073066">
        <w:rPr>
          <w:rFonts w:ascii="Times New Roman" w:hAnsi="Times New Roman" w:cs="Times New Roman"/>
          <w:sz w:val="24"/>
        </w:rPr>
        <w:t xml:space="preserve"> 201</w:t>
      </w:r>
      <w:r w:rsidR="001D7688" w:rsidRPr="00073066">
        <w:rPr>
          <w:rFonts w:ascii="Times New Roman" w:hAnsi="Times New Roman" w:cs="Times New Roman"/>
          <w:sz w:val="24"/>
        </w:rPr>
        <w:t>9 года по «</w:t>
      </w:r>
      <w:r w:rsidR="0028272E">
        <w:rPr>
          <w:rFonts w:ascii="Times New Roman" w:hAnsi="Times New Roman" w:cs="Times New Roman"/>
          <w:sz w:val="24"/>
        </w:rPr>
        <w:t>1</w:t>
      </w:r>
      <w:r w:rsidR="008653FA">
        <w:rPr>
          <w:rFonts w:ascii="Times New Roman" w:hAnsi="Times New Roman" w:cs="Times New Roman"/>
          <w:sz w:val="24"/>
        </w:rPr>
        <w:t>8</w:t>
      </w:r>
      <w:r w:rsidR="00C739E7" w:rsidRPr="00073066">
        <w:rPr>
          <w:rFonts w:ascii="Times New Roman" w:hAnsi="Times New Roman" w:cs="Times New Roman"/>
          <w:sz w:val="24"/>
        </w:rPr>
        <w:t xml:space="preserve">» </w:t>
      </w:r>
      <w:r w:rsidR="008653FA">
        <w:rPr>
          <w:rFonts w:ascii="Times New Roman" w:hAnsi="Times New Roman" w:cs="Times New Roman"/>
          <w:sz w:val="24"/>
        </w:rPr>
        <w:t>ноября</w:t>
      </w:r>
      <w:r w:rsidR="00C739E7" w:rsidRPr="00073066">
        <w:rPr>
          <w:rFonts w:ascii="Times New Roman" w:hAnsi="Times New Roman" w:cs="Times New Roman"/>
          <w:sz w:val="24"/>
        </w:rPr>
        <w:t xml:space="preserve"> 201</w:t>
      </w:r>
      <w:r w:rsidR="0028272E">
        <w:rPr>
          <w:rFonts w:ascii="Times New Roman" w:hAnsi="Times New Roman" w:cs="Times New Roman"/>
          <w:sz w:val="24"/>
        </w:rPr>
        <w:t>9</w:t>
      </w:r>
      <w:r w:rsidR="00C739E7" w:rsidRPr="00073066">
        <w:rPr>
          <w:rFonts w:ascii="Times New Roman" w:hAnsi="Times New Roman" w:cs="Times New Roman"/>
          <w:sz w:val="24"/>
        </w:rPr>
        <w:t xml:space="preserve"> года</w:t>
      </w:r>
      <w:r w:rsidR="00904EE7" w:rsidRPr="00073066">
        <w:rPr>
          <w:rFonts w:ascii="Times New Roman" w:hAnsi="Times New Roman" w:cs="Times New Roman"/>
          <w:sz w:val="24"/>
        </w:rPr>
        <w:t>.</w:t>
      </w:r>
    </w:p>
    <w:p w:rsidR="00904EE7" w:rsidRPr="00073066" w:rsidRDefault="001D7688" w:rsidP="007501CD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  <w:t>«</w:t>
      </w:r>
      <w:r w:rsidR="008653FA">
        <w:rPr>
          <w:rFonts w:ascii="Times New Roman" w:hAnsi="Times New Roman" w:cs="Times New Roman"/>
          <w:sz w:val="24"/>
        </w:rPr>
        <w:t>19</w:t>
      </w:r>
      <w:r w:rsidRPr="00073066">
        <w:rPr>
          <w:rFonts w:ascii="Times New Roman" w:hAnsi="Times New Roman" w:cs="Times New Roman"/>
          <w:sz w:val="24"/>
        </w:rPr>
        <w:t xml:space="preserve">» </w:t>
      </w:r>
      <w:r w:rsidR="008653FA">
        <w:rPr>
          <w:rFonts w:ascii="Times New Roman" w:hAnsi="Times New Roman" w:cs="Times New Roman"/>
          <w:sz w:val="24"/>
        </w:rPr>
        <w:t>ноября</w:t>
      </w:r>
      <w:r w:rsidR="00904EE7" w:rsidRPr="00073066">
        <w:rPr>
          <w:rFonts w:ascii="Times New Roman" w:hAnsi="Times New Roman" w:cs="Times New Roman"/>
          <w:sz w:val="24"/>
        </w:rPr>
        <w:t xml:space="preserve"> 201</w:t>
      </w:r>
      <w:r w:rsidRPr="00073066">
        <w:rPr>
          <w:rFonts w:ascii="Times New Roman" w:hAnsi="Times New Roman" w:cs="Times New Roman"/>
          <w:sz w:val="24"/>
        </w:rPr>
        <w:t>9</w:t>
      </w:r>
      <w:r w:rsidR="00904EE7" w:rsidRPr="00073066">
        <w:rPr>
          <w:rFonts w:ascii="Times New Roman" w:hAnsi="Times New Roman" w:cs="Times New Roman"/>
          <w:sz w:val="24"/>
        </w:rPr>
        <w:t xml:space="preserve"> года </w:t>
      </w:r>
      <w:r w:rsidRPr="00073066">
        <w:rPr>
          <w:rFonts w:ascii="Times New Roman" w:hAnsi="Times New Roman" w:cs="Times New Roman"/>
          <w:sz w:val="24"/>
        </w:rPr>
        <w:t>конкурсной комиссией</w:t>
      </w:r>
      <w:r w:rsidR="00904EE7" w:rsidRPr="00073066">
        <w:rPr>
          <w:rFonts w:ascii="Times New Roman" w:hAnsi="Times New Roman" w:cs="Times New Roman"/>
          <w:sz w:val="24"/>
        </w:rPr>
        <w:t xml:space="preserve"> проведена процедура подведения итогов (рассмотрения  заявок о готовности к участию в конкурсе на заключение </w:t>
      </w:r>
      <w:r w:rsidR="00904EE7" w:rsidRPr="00073066">
        <w:rPr>
          <w:rFonts w:ascii="Times New Roman" w:hAnsi="Times New Roman" w:cs="Times New Roman"/>
          <w:sz w:val="24"/>
        </w:rPr>
        <w:lastRenderedPageBreak/>
        <w:t xml:space="preserve">концессионного соглашения в отношении объектов </w:t>
      </w:r>
      <w:r w:rsidR="008653FA">
        <w:rPr>
          <w:rFonts w:ascii="Times New Roman" w:hAnsi="Times New Roman" w:cs="Times New Roman"/>
          <w:sz w:val="24"/>
        </w:rPr>
        <w:t xml:space="preserve">холодного </w:t>
      </w:r>
      <w:r w:rsidR="00BF19E3">
        <w:rPr>
          <w:rFonts w:ascii="Times New Roman" w:hAnsi="Times New Roman" w:cs="Times New Roman"/>
          <w:sz w:val="24"/>
        </w:rPr>
        <w:t xml:space="preserve">водоснабжения и </w:t>
      </w:r>
      <w:proofErr w:type="spellStart"/>
      <w:r w:rsidR="008653FA">
        <w:rPr>
          <w:rFonts w:ascii="Times New Roman" w:eastAsia="Calibri" w:hAnsi="Times New Roman" w:cs="Times New Roman"/>
          <w:sz w:val="24"/>
        </w:rPr>
        <w:t>Бектышского</w:t>
      </w:r>
      <w:proofErr w:type="spellEnd"/>
      <w:r w:rsidRPr="00073066">
        <w:rPr>
          <w:rFonts w:ascii="Times New Roman" w:eastAsia="Calibri" w:hAnsi="Times New Roman" w:cs="Times New Roman"/>
          <w:sz w:val="24"/>
        </w:rPr>
        <w:t xml:space="preserve"> сельского поселения</w:t>
      </w:r>
      <w:r w:rsidR="009E4061" w:rsidRPr="00073066">
        <w:rPr>
          <w:rFonts w:ascii="Times New Roman" w:hAnsi="Times New Roman" w:cs="Times New Roman"/>
          <w:sz w:val="24"/>
        </w:rPr>
        <w:t>)</w:t>
      </w:r>
      <w:r w:rsidR="00904EE7" w:rsidRPr="00073066">
        <w:rPr>
          <w:rFonts w:ascii="Times New Roman" w:hAnsi="Times New Roman" w:cs="Times New Roman"/>
          <w:sz w:val="24"/>
        </w:rPr>
        <w:t>.</w:t>
      </w:r>
    </w:p>
    <w:p w:rsidR="00904EE7" w:rsidRPr="00073066" w:rsidRDefault="00904EE7" w:rsidP="007501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66">
        <w:rPr>
          <w:rFonts w:ascii="Times New Roman" w:eastAsia="Calibri" w:hAnsi="Times New Roman" w:cs="Times New Roman"/>
          <w:sz w:val="24"/>
          <w:szCs w:val="24"/>
        </w:rPr>
        <w:tab/>
        <w:t xml:space="preserve">Заседание </w:t>
      </w:r>
      <w:r w:rsidR="001D7688" w:rsidRPr="00073066">
        <w:rPr>
          <w:rFonts w:ascii="Times New Roman" w:eastAsia="Calibri" w:hAnsi="Times New Roman" w:cs="Times New Roman"/>
          <w:sz w:val="24"/>
          <w:szCs w:val="24"/>
        </w:rPr>
        <w:t>конкурсной комиссии</w:t>
      </w:r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 проводилось в следующем составе:</w:t>
      </w:r>
    </w:p>
    <w:p w:rsidR="00904EE7" w:rsidRPr="00073066" w:rsidRDefault="001D7688" w:rsidP="007501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066">
        <w:rPr>
          <w:rFonts w:ascii="Times New Roman" w:eastAsia="Times New Roman" w:hAnsi="Times New Roman" w:cs="Times New Roman"/>
          <w:sz w:val="24"/>
          <w:szCs w:val="24"/>
        </w:rPr>
        <w:t xml:space="preserve"> Председатель комиссии   </w:t>
      </w:r>
      <w:r w:rsidR="008653FA">
        <w:rPr>
          <w:rFonts w:ascii="Times New Roman" w:eastAsia="Times New Roman" w:hAnsi="Times New Roman" w:cs="Times New Roman"/>
          <w:sz w:val="24"/>
          <w:szCs w:val="24"/>
        </w:rPr>
        <w:t>Березина А.Ф</w:t>
      </w:r>
      <w:r w:rsidRPr="00073066">
        <w:rPr>
          <w:rFonts w:ascii="Times New Roman" w:eastAsia="Times New Roman" w:hAnsi="Times New Roman" w:cs="Times New Roman"/>
          <w:sz w:val="24"/>
          <w:szCs w:val="24"/>
        </w:rPr>
        <w:t xml:space="preserve">. – глава </w:t>
      </w:r>
      <w:proofErr w:type="spellStart"/>
      <w:r w:rsidR="008653FA">
        <w:rPr>
          <w:rFonts w:ascii="Times New Roman" w:eastAsia="Times New Roman" w:hAnsi="Times New Roman" w:cs="Times New Roman"/>
          <w:sz w:val="24"/>
          <w:szCs w:val="24"/>
        </w:rPr>
        <w:t>Бектышского</w:t>
      </w:r>
      <w:proofErr w:type="spellEnd"/>
      <w:r w:rsidRPr="00073066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1D7688" w:rsidRPr="00073066" w:rsidRDefault="001D7688" w:rsidP="001D7688">
      <w:pPr>
        <w:pStyle w:val="a4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>Члены конкурсной комиссии:</w:t>
      </w:r>
    </w:p>
    <w:p w:rsidR="001D7688" w:rsidRPr="00073066" w:rsidRDefault="008653FA" w:rsidP="001D7688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Ершова Ю.В</w:t>
      </w:r>
      <w:r w:rsidR="001D7688" w:rsidRPr="00073066">
        <w:rPr>
          <w:rFonts w:ascii="Times New Roman" w:hAnsi="Times New Roman" w:cs="Times New Roman"/>
          <w:sz w:val="24"/>
        </w:rPr>
        <w:t>.  – специалист администрации.</w:t>
      </w:r>
    </w:p>
    <w:p w:rsidR="001D7688" w:rsidRPr="00073066" w:rsidRDefault="008653FA" w:rsidP="001D7688">
      <w:pPr>
        <w:pStyle w:val="a4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Кочкина</w:t>
      </w:r>
      <w:proofErr w:type="spellEnd"/>
      <w:r>
        <w:rPr>
          <w:rFonts w:ascii="Times New Roman" w:hAnsi="Times New Roman" w:cs="Times New Roman"/>
          <w:sz w:val="24"/>
        </w:rPr>
        <w:t xml:space="preserve"> А.В</w:t>
      </w:r>
      <w:r w:rsidR="001D7688" w:rsidRPr="00073066">
        <w:rPr>
          <w:rFonts w:ascii="Times New Roman" w:hAnsi="Times New Roman" w:cs="Times New Roman"/>
          <w:sz w:val="24"/>
        </w:rPr>
        <w:t>.  – специалист администрации.</w:t>
      </w:r>
    </w:p>
    <w:p w:rsidR="00904EE7" w:rsidRPr="00073066" w:rsidRDefault="00904EE7" w:rsidP="007501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66">
        <w:rPr>
          <w:rFonts w:ascii="Times New Roman" w:eastAsia="Calibri" w:hAnsi="Times New Roman" w:cs="Times New Roman"/>
          <w:sz w:val="24"/>
          <w:szCs w:val="24"/>
        </w:rPr>
        <w:tab/>
      </w:r>
      <w:r w:rsidR="001D7688" w:rsidRPr="00073066">
        <w:rPr>
          <w:rFonts w:ascii="Times New Roman" w:eastAsia="Calibri" w:hAnsi="Times New Roman" w:cs="Times New Roman"/>
          <w:sz w:val="24"/>
          <w:szCs w:val="24"/>
        </w:rPr>
        <w:t xml:space="preserve">Конкурсная комиссия </w:t>
      </w:r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 подводила итоги в полном составе. Процедура  подведения итогов проводилась рабочей группой по адресу:</w:t>
      </w:r>
    </w:p>
    <w:p w:rsidR="00904EE7" w:rsidRPr="00073066" w:rsidRDefault="00CA1D57" w:rsidP="007501CD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eastAsia="Calibri" w:hAnsi="Times New Roman" w:cs="Times New Roman"/>
          <w:sz w:val="24"/>
          <w:szCs w:val="24"/>
        </w:rPr>
        <w:t>45657</w:t>
      </w:r>
      <w:r w:rsidR="008653FA">
        <w:rPr>
          <w:rFonts w:ascii="Times New Roman" w:eastAsia="Calibri" w:hAnsi="Times New Roman" w:cs="Times New Roman"/>
          <w:sz w:val="24"/>
          <w:szCs w:val="24"/>
        </w:rPr>
        <w:t>0</w:t>
      </w:r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, Челябинская область, </w:t>
      </w:r>
      <w:proofErr w:type="spellStart"/>
      <w:r w:rsidRPr="00073066">
        <w:rPr>
          <w:rFonts w:ascii="Times New Roman" w:eastAsia="Calibri" w:hAnsi="Times New Roman" w:cs="Times New Roman"/>
          <w:sz w:val="24"/>
          <w:szCs w:val="24"/>
        </w:rPr>
        <w:t>Еткульский</w:t>
      </w:r>
      <w:proofErr w:type="spellEnd"/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 район, п. </w:t>
      </w:r>
      <w:proofErr w:type="spellStart"/>
      <w:r w:rsidR="008653FA">
        <w:rPr>
          <w:rFonts w:ascii="Times New Roman" w:eastAsia="Calibri" w:hAnsi="Times New Roman" w:cs="Times New Roman"/>
          <w:sz w:val="24"/>
          <w:szCs w:val="24"/>
        </w:rPr>
        <w:t>Бектыш</w:t>
      </w:r>
      <w:proofErr w:type="spellEnd"/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8653FA">
        <w:rPr>
          <w:rFonts w:ascii="Times New Roman" w:eastAsia="Calibri" w:hAnsi="Times New Roman" w:cs="Times New Roman"/>
          <w:sz w:val="24"/>
          <w:szCs w:val="24"/>
        </w:rPr>
        <w:t>Комсомольская</w:t>
      </w:r>
      <w:r w:rsidRPr="00073066">
        <w:rPr>
          <w:rFonts w:ascii="Times New Roman" w:eastAsia="Calibri" w:hAnsi="Times New Roman" w:cs="Times New Roman"/>
          <w:sz w:val="24"/>
          <w:szCs w:val="24"/>
        </w:rPr>
        <w:t>,</w:t>
      </w:r>
      <w:r w:rsidR="008653FA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Pr="00073066">
        <w:rPr>
          <w:rFonts w:ascii="Times New Roman" w:eastAsia="Calibri" w:hAnsi="Times New Roman" w:cs="Times New Roman"/>
          <w:sz w:val="24"/>
          <w:szCs w:val="24"/>
        </w:rPr>
        <w:t>.</w:t>
      </w:r>
      <w:r w:rsidR="00904EE7" w:rsidRPr="0007306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904EE7" w:rsidRPr="00073066">
        <w:rPr>
          <w:rFonts w:ascii="Times New Roman" w:eastAsia="Calibri" w:hAnsi="Times New Roman" w:cs="Times New Roman"/>
          <w:sz w:val="24"/>
          <w:szCs w:val="24"/>
        </w:rPr>
        <w:t xml:space="preserve">По результатам подведения итогов  </w:t>
      </w:r>
      <w:r w:rsidRPr="00073066">
        <w:rPr>
          <w:rFonts w:ascii="Times New Roman" w:eastAsia="Calibri" w:hAnsi="Times New Roman" w:cs="Times New Roman"/>
          <w:sz w:val="24"/>
          <w:szCs w:val="24"/>
        </w:rPr>
        <w:t>конкурсная комиссия</w:t>
      </w:r>
      <w:r w:rsidR="00904EE7" w:rsidRPr="00073066">
        <w:rPr>
          <w:rFonts w:ascii="Times New Roman" w:eastAsia="Calibri" w:hAnsi="Times New Roman" w:cs="Times New Roman"/>
          <w:sz w:val="24"/>
          <w:szCs w:val="24"/>
        </w:rPr>
        <w:t xml:space="preserve"> установила, что в </w:t>
      </w:r>
      <w:proofErr w:type="spellStart"/>
      <w:r w:rsidR="00904EE7" w:rsidRPr="00073066">
        <w:rPr>
          <w:rFonts w:ascii="Times New Roman" w:eastAsia="Calibri" w:hAnsi="Times New Roman" w:cs="Times New Roman"/>
          <w:sz w:val="24"/>
          <w:szCs w:val="24"/>
        </w:rPr>
        <w:t>сорок</w:t>
      </w:r>
      <w:r w:rsidR="008653FA">
        <w:rPr>
          <w:rFonts w:ascii="Times New Roman" w:eastAsia="Calibri" w:hAnsi="Times New Roman" w:cs="Times New Roman"/>
          <w:sz w:val="24"/>
          <w:szCs w:val="24"/>
        </w:rPr>
        <w:t>а</w:t>
      </w:r>
      <w:r w:rsidR="00904EE7" w:rsidRPr="00073066">
        <w:rPr>
          <w:rFonts w:ascii="Times New Roman" w:eastAsia="Calibri" w:hAnsi="Times New Roman" w:cs="Times New Roman"/>
          <w:sz w:val="24"/>
          <w:szCs w:val="24"/>
        </w:rPr>
        <w:t>пятидневный</w:t>
      </w:r>
      <w:proofErr w:type="spellEnd"/>
      <w:r w:rsidR="00904EE7" w:rsidRPr="00073066">
        <w:rPr>
          <w:rFonts w:ascii="Times New Roman" w:eastAsia="Calibri" w:hAnsi="Times New Roman" w:cs="Times New Roman"/>
          <w:sz w:val="24"/>
          <w:szCs w:val="24"/>
        </w:rPr>
        <w:t xml:space="preserve"> срок со дня размещения на официальной электронной площадке </w:t>
      </w:r>
      <w:hyperlink r:id="rId6" w:history="1">
        <w:r w:rsidR="00904EE7" w:rsidRPr="00073066">
          <w:rPr>
            <w:rStyle w:val="a3"/>
            <w:rFonts w:ascii="Times New Roman" w:eastAsia="Calibri" w:hAnsi="Times New Roman" w:cs="Times New Roman"/>
            <w:color w:val="auto"/>
            <w:sz w:val="24"/>
          </w:rPr>
          <w:t>http://torgi.gov.ru/</w:t>
        </w:r>
      </w:hyperlink>
      <w:r w:rsidR="00904EE7" w:rsidRPr="00073066">
        <w:rPr>
          <w:rStyle w:val="a3"/>
          <w:rFonts w:ascii="Times New Roman" w:eastAsia="Calibri" w:hAnsi="Times New Roman" w:cs="Times New Roman"/>
          <w:color w:val="auto"/>
          <w:sz w:val="24"/>
        </w:rPr>
        <w:t xml:space="preserve"> </w:t>
      </w:r>
      <w:r w:rsidR="00904EE7" w:rsidRPr="00073066">
        <w:rPr>
          <w:rStyle w:val="a3"/>
          <w:rFonts w:ascii="Times New Roman" w:eastAsia="Calibri" w:hAnsi="Times New Roman" w:cs="Times New Roman"/>
          <w:color w:val="auto"/>
          <w:sz w:val="24"/>
          <w:u w:val="none"/>
        </w:rPr>
        <w:t xml:space="preserve">предложения о заключении концессионного соглашения </w:t>
      </w:r>
      <w:r w:rsidR="00904EE7" w:rsidRPr="00073066">
        <w:rPr>
          <w:rStyle w:val="a3"/>
          <w:rFonts w:ascii="Times New Roman" w:eastAsia="Calibri" w:hAnsi="Times New Roman" w:cs="Times New Roman"/>
          <w:b/>
          <w:color w:val="auto"/>
          <w:sz w:val="24"/>
        </w:rPr>
        <w:t>не поступили заявки о готовности к участию в конкурсе</w:t>
      </w:r>
      <w:r w:rsidR="00904EE7" w:rsidRPr="00073066">
        <w:rPr>
          <w:rStyle w:val="a3"/>
          <w:rFonts w:ascii="Times New Roman" w:eastAsia="Calibri" w:hAnsi="Times New Roman" w:cs="Times New Roman"/>
          <w:color w:val="auto"/>
          <w:sz w:val="24"/>
          <w:u w:val="none"/>
        </w:rPr>
        <w:t xml:space="preserve"> на заключение концессионного соглашения  на условиях, предусмотренных в предложении о заключении концессионного соглашения, </w:t>
      </w:r>
      <w:r w:rsidR="00904EE7" w:rsidRPr="00073066">
        <w:rPr>
          <w:rStyle w:val="a3"/>
          <w:rFonts w:ascii="Times New Roman" w:eastAsia="Calibri" w:hAnsi="Times New Roman" w:cs="Times New Roman"/>
          <w:b/>
          <w:color w:val="auto"/>
          <w:sz w:val="24"/>
        </w:rPr>
        <w:t>от иных лиц</w:t>
      </w:r>
      <w:r w:rsidR="00C702CF" w:rsidRPr="00073066">
        <w:rPr>
          <w:rStyle w:val="a3"/>
          <w:rFonts w:ascii="Times New Roman" w:eastAsia="Calibri" w:hAnsi="Times New Roman" w:cs="Times New Roman"/>
          <w:b/>
          <w:color w:val="auto"/>
          <w:sz w:val="24"/>
        </w:rPr>
        <w:t xml:space="preserve">, </w:t>
      </w:r>
      <w:r w:rsidR="00C702CF" w:rsidRPr="00073066">
        <w:rPr>
          <w:rStyle w:val="a3"/>
          <w:rFonts w:ascii="Times New Roman" w:eastAsia="Calibri" w:hAnsi="Times New Roman" w:cs="Times New Roman"/>
          <w:color w:val="auto"/>
          <w:sz w:val="24"/>
          <w:u w:val="none"/>
        </w:rPr>
        <w:t>отвечающим требованиям, предъявляемым к концессионеру, а также требованиям</w:t>
      </w:r>
      <w:proofErr w:type="gramEnd"/>
      <w:r w:rsidR="00C702CF" w:rsidRPr="00073066">
        <w:rPr>
          <w:rStyle w:val="a3"/>
          <w:rFonts w:ascii="Times New Roman" w:eastAsia="Calibri" w:hAnsi="Times New Roman" w:cs="Times New Roman"/>
          <w:color w:val="auto"/>
          <w:sz w:val="24"/>
          <w:u w:val="none"/>
        </w:rPr>
        <w:t xml:space="preserve">, </w:t>
      </w:r>
      <w:proofErr w:type="gramStart"/>
      <w:r w:rsidR="00C702CF" w:rsidRPr="00073066">
        <w:rPr>
          <w:rStyle w:val="a3"/>
          <w:rFonts w:ascii="Times New Roman" w:eastAsia="Calibri" w:hAnsi="Times New Roman" w:cs="Times New Roman"/>
          <w:color w:val="auto"/>
          <w:sz w:val="24"/>
          <w:u w:val="none"/>
        </w:rPr>
        <w:t>предъявляемым</w:t>
      </w:r>
      <w:proofErr w:type="gramEnd"/>
      <w:r w:rsidR="00C702CF" w:rsidRPr="00073066">
        <w:rPr>
          <w:rStyle w:val="a3"/>
          <w:rFonts w:ascii="Times New Roman" w:eastAsia="Calibri" w:hAnsi="Times New Roman" w:cs="Times New Roman"/>
          <w:color w:val="auto"/>
          <w:sz w:val="24"/>
          <w:u w:val="none"/>
        </w:rPr>
        <w:t xml:space="preserve"> частью 4.1 статьи 37 </w:t>
      </w:r>
      <w:r w:rsidR="00C702CF" w:rsidRPr="00073066">
        <w:rPr>
          <w:rFonts w:ascii="Times New Roman" w:hAnsi="Times New Roman" w:cs="Times New Roman"/>
          <w:sz w:val="24"/>
        </w:rPr>
        <w:t>Закона «О концессионных соглашениях».</w:t>
      </w:r>
    </w:p>
    <w:p w:rsidR="00D46321" w:rsidRPr="00073066" w:rsidRDefault="00C702CF" w:rsidP="00D46321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073066">
        <w:rPr>
          <w:rFonts w:ascii="Times New Roman" w:hAnsi="Times New Roman" w:cs="Times New Roman"/>
          <w:sz w:val="24"/>
        </w:rPr>
        <w:tab/>
      </w:r>
      <w:r w:rsidR="00D46321" w:rsidRPr="00073066">
        <w:rPr>
          <w:rFonts w:ascii="Times New Roman" w:hAnsi="Times New Roman" w:cs="Times New Roman"/>
          <w:b/>
          <w:sz w:val="24"/>
          <w:u w:val="single"/>
        </w:rPr>
        <w:t xml:space="preserve">В соответствии с частью 4.10 статьи 37 Закона «О концессионных соглашениях» концессионное соглашение подлежит заключению с </w:t>
      </w:r>
      <w:r w:rsidR="00BF19E3">
        <w:rPr>
          <w:rFonts w:ascii="Times New Roman" w:hAnsi="Times New Roman" w:cs="Times New Roman"/>
          <w:b/>
          <w:sz w:val="24"/>
          <w:u w:val="single"/>
        </w:rPr>
        <w:t xml:space="preserve">ООО </w:t>
      </w:r>
      <w:r w:rsidR="00A45EF9">
        <w:rPr>
          <w:rFonts w:ascii="Times New Roman" w:hAnsi="Times New Roman" w:cs="Times New Roman"/>
          <w:b/>
          <w:sz w:val="24"/>
          <w:u w:val="single"/>
        </w:rPr>
        <w:t>УК                        «Управляющая компания</w:t>
      </w:r>
      <w:r w:rsidR="00BF19E3">
        <w:rPr>
          <w:rFonts w:ascii="Times New Roman" w:hAnsi="Times New Roman" w:cs="Times New Roman"/>
          <w:b/>
          <w:sz w:val="24"/>
          <w:u w:val="single"/>
        </w:rPr>
        <w:t>»</w:t>
      </w:r>
      <w:r w:rsidR="00A45EF9">
        <w:rPr>
          <w:rFonts w:ascii="Times New Roman" w:hAnsi="Times New Roman" w:cs="Times New Roman"/>
          <w:b/>
          <w:sz w:val="24"/>
          <w:u w:val="single"/>
        </w:rPr>
        <w:t xml:space="preserve"> на условиях</w:t>
      </w:r>
      <w:r w:rsidR="00D46321" w:rsidRPr="00073066">
        <w:rPr>
          <w:rFonts w:ascii="Times New Roman" w:hAnsi="Times New Roman" w:cs="Times New Roman"/>
          <w:b/>
          <w:sz w:val="24"/>
          <w:u w:val="single"/>
        </w:rPr>
        <w:t>, предусмотренных в предложении о заключении концессионного соглашения и проекте концессионного соглашения</w:t>
      </w:r>
      <w:proofErr w:type="gramStart"/>
      <w:r w:rsidR="00D46321" w:rsidRPr="00073066">
        <w:rPr>
          <w:rFonts w:ascii="Times New Roman" w:hAnsi="Times New Roman" w:cs="Times New Roman"/>
          <w:b/>
          <w:sz w:val="24"/>
          <w:u w:val="single"/>
        </w:rPr>
        <w:t xml:space="preserve"> ,</w:t>
      </w:r>
      <w:proofErr w:type="gramEnd"/>
      <w:r w:rsidR="00D46321" w:rsidRPr="00073066">
        <w:rPr>
          <w:rFonts w:ascii="Times New Roman" w:hAnsi="Times New Roman" w:cs="Times New Roman"/>
          <w:b/>
          <w:sz w:val="24"/>
          <w:u w:val="single"/>
        </w:rPr>
        <w:t xml:space="preserve"> без проведения конкурса в порядке, предусмотренном Законом  «О концессионных соглашениях».</w:t>
      </w:r>
    </w:p>
    <w:p w:rsidR="00D46321" w:rsidRPr="00073066" w:rsidRDefault="00CC12CE" w:rsidP="00D46321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</w:r>
      <w:r w:rsidR="00CA1D57" w:rsidRPr="00073066">
        <w:rPr>
          <w:rFonts w:ascii="Times New Roman" w:hAnsi="Times New Roman" w:cs="Times New Roman"/>
          <w:sz w:val="24"/>
        </w:rPr>
        <w:t>Концессионное</w:t>
      </w:r>
      <w:r w:rsidR="00C0098C" w:rsidRPr="00073066">
        <w:rPr>
          <w:rFonts w:ascii="Times New Roman" w:hAnsi="Times New Roman" w:cs="Times New Roman"/>
          <w:sz w:val="24"/>
        </w:rPr>
        <w:t xml:space="preserve"> соглашени</w:t>
      </w:r>
      <w:r w:rsidR="00CA1D57" w:rsidRPr="00073066">
        <w:rPr>
          <w:rFonts w:ascii="Times New Roman" w:hAnsi="Times New Roman" w:cs="Times New Roman"/>
          <w:sz w:val="24"/>
        </w:rPr>
        <w:t>е</w:t>
      </w:r>
      <w:r w:rsidR="00C0098C" w:rsidRPr="00073066">
        <w:rPr>
          <w:rFonts w:ascii="Times New Roman" w:hAnsi="Times New Roman" w:cs="Times New Roman"/>
          <w:sz w:val="24"/>
        </w:rPr>
        <w:t xml:space="preserve"> в отношении объектов </w:t>
      </w:r>
      <w:r w:rsidR="00A45EF9">
        <w:rPr>
          <w:rFonts w:ascii="Times New Roman" w:hAnsi="Times New Roman" w:cs="Times New Roman"/>
          <w:sz w:val="24"/>
        </w:rPr>
        <w:t xml:space="preserve">холодного </w:t>
      </w:r>
      <w:r w:rsidR="00BF19E3">
        <w:rPr>
          <w:rFonts w:ascii="Times New Roman" w:hAnsi="Times New Roman" w:cs="Times New Roman"/>
          <w:sz w:val="24"/>
        </w:rPr>
        <w:t xml:space="preserve">водоснабжения  </w:t>
      </w:r>
      <w:proofErr w:type="spellStart"/>
      <w:r w:rsidR="00A45EF9">
        <w:rPr>
          <w:rFonts w:ascii="Times New Roman" w:hAnsi="Times New Roman" w:cs="Times New Roman"/>
          <w:sz w:val="24"/>
        </w:rPr>
        <w:t>Бектышского</w:t>
      </w:r>
      <w:proofErr w:type="spellEnd"/>
      <w:r w:rsidR="00CA1D57" w:rsidRPr="00073066">
        <w:rPr>
          <w:rFonts w:ascii="Times New Roman" w:hAnsi="Times New Roman" w:cs="Times New Roman"/>
          <w:sz w:val="24"/>
        </w:rPr>
        <w:t xml:space="preserve"> сельского поселения</w:t>
      </w:r>
      <w:r w:rsidR="00C0098C" w:rsidRPr="00073066">
        <w:rPr>
          <w:rFonts w:ascii="Times New Roman" w:hAnsi="Times New Roman" w:cs="Times New Roman"/>
          <w:sz w:val="24"/>
        </w:rPr>
        <w:t xml:space="preserve"> заключается на основании предложенных </w:t>
      </w:r>
      <w:r w:rsidR="00A45EF9">
        <w:rPr>
          <w:rFonts w:ascii="Times New Roman" w:hAnsi="Times New Roman" w:cs="Times New Roman"/>
          <w:sz w:val="24"/>
        </w:rPr>
        <w:t>ООО УК</w:t>
      </w:r>
      <w:r w:rsidR="00C0098C" w:rsidRPr="00073066">
        <w:rPr>
          <w:rFonts w:ascii="Times New Roman" w:hAnsi="Times New Roman" w:cs="Times New Roman"/>
          <w:sz w:val="24"/>
        </w:rPr>
        <w:t xml:space="preserve"> «</w:t>
      </w:r>
      <w:r w:rsidR="00A45EF9">
        <w:rPr>
          <w:rFonts w:ascii="Times New Roman" w:hAnsi="Times New Roman" w:cs="Times New Roman"/>
          <w:sz w:val="24"/>
        </w:rPr>
        <w:t>Управляющая компания</w:t>
      </w:r>
      <w:r w:rsidR="00C0098C" w:rsidRPr="00073066">
        <w:rPr>
          <w:rFonts w:ascii="Times New Roman" w:hAnsi="Times New Roman" w:cs="Times New Roman"/>
          <w:sz w:val="24"/>
        </w:rPr>
        <w:t>» условиях:</w:t>
      </w:r>
    </w:p>
    <w:p w:rsidR="00B21FFA" w:rsidRPr="00073066" w:rsidRDefault="00B21FFA" w:rsidP="00D46321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>1. Условия концессионн</w:t>
      </w:r>
      <w:r w:rsidR="00CA1D57" w:rsidRPr="00073066">
        <w:rPr>
          <w:rFonts w:ascii="Times New Roman" w:hAnsi="Times New Roman" w:cs="Times New Roman"/>
          <w:sz w:val="24"/>
        </w:rPr>
        <w:t>ого</w:t>
      </w:r>
      <w:r w:rsidRPr="00073066">
        <w:rPr>
          <w:rFonts w:ascii="Times New Roman" w:hAnsi="Times New Roman" w:cs="Times New Roman"/>
          <w:sz w:val="24"/>
        </w:rPr>
        <w:t xml:space="preserve"> соглашени</w:t>
      </w:r>
      <w:r w:rsidR="00CA1D57" w:rsidRPr="00073066">
        <w:rPr>
          <w:rFonts w:ascii="Times New Roman" w:hAnsi="Times New Roman" w:cs="Times New Roman"/>
          <w:sz w:val="24"/>
        </w:rPr>
        <w:t>я</w:t>
      </w:r>
      <w:r w:rsidRPr="00073066"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073066">
        <w:rPr>
          <w:rFonts w:ascii="Times New Roman" w:hAnsi="Times New Roman" w:cs="Times New Roman"/>
          <w:sz w:val="24"/>
        </w:rPr>
        <w:t>согласно статьи</w:t>
      </w:r>
      <w:proofErr w:type="gramEnd"/>
      <w:r w:rsidRPr="00073066">
        <w:rPr>
          <w:rFonts w:ascii="Times New Roman" w:hAnsi="Times New Roman" w:cs="Times New Roman"/>
          <w:sz w:val="24"/>
        </w:rPr>
        <w:t xml:space="preserve"> 10 Закона «О концессионных соглашениях»</w:t>
      </w:r>
      <w:r w:rsidR="00843690" w:rsidRPr="00073066">
        <w:rPr>
          <w:rFonts w:ascii="Times New Roman" w:hAnsi="Times New Roman" w:cs="Times New Roman"/>
          <w:sz w:val="24"/>
        </w:rPr>
        <w:t>:</w:t>
      </w:r>
    </w:p>
    <w:p w:rsidR="00C0098C" w:rsidRPr="00073066" w:rsidRDefault="00E13B8F" w:rsidP="00D46321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</w:r>
      <w:r w:rsidR="00C0098C" w:rsidRPr="00073066">
        <w:rPr>
          <w:rFonts w:ascii="Times New Roman" w:hAnsi="Times New Roman" w:cs="Times New Roman"/>
          <w:sz w:val="24"/>
        </w:rPr>
        <w:t>1</w:t>
      </w:r>
      <w:r w:rsidR="00B21FFA" w:rsidRPr="00073066">
        <w:rPr>
          <w:rFonts w:ascii="Times New Roman" w:hAnsi="Times New Roman" w:cs="Times New Roman"/>
          <w:sz w:val="24"/>
        </w:rPr>
        <w:t>.1</w:t>
      </w:r>
      <w:r w:rsidRPr="00073066">
        <w:rPr>
          <w:rFonts w:ascii="Times New Roman" w:hAnsi="Times New Roman" w:cs="Times New Roman"/>
          <w:sz w:val="24"/>
        </w:rPr>
        <w:t xml:space="preserve">. </w:t>
      </w:r>
      <w:r w:rsidR="00BF19E3">
        <w:rPr>
          <w:rFonts w:ascii="Times New Roman" w:hAnsi="Times New Roman" w:cs="Times New Roman"/>
          <w:sz w:val="24"/>
        </w:rPr>
        <w:t xml:space="preserve">ООО </w:t>
      </w:r>
      <w:r w:rsidR="00A45EF9">
        <w:rPr>
          <w:rFonts w:ascii="Times New Roman" w:hAnsi="Times New Roman" w:cs="Times New Roman"/>
          <w:sz w:val="24"/>
        </w:rPr>
        <w:t>УК</w:t>
      </w:r>
      <w:r w:rsidR="00A45EF9" w:rsidRPr="00073066">
        <w:rPr>
          <w:rFonts w:ascii="Times New Roman" w:hAnsi="Times New Roman" w:cs="Times New Roman"/>
          <w:sz w:val="24"/>
        </w:rPr>
        <w:t xml:space="preserve"> «</w:t>
      </w:r>
      <w:r w:rsidR="00A45EF9">
        <w:rPr>
          <w:rFonts w:ascii="Times New Roman" w:hAnsi="Times New Roman" w:cs="Times New Roman"/>
          <w:sz w:val="24"/>
        </w:rPr>
        <w:t>Управляющая компания</w:t>
      </w:r>
      <w:r w:rsidR="00A45EF9" w:rsidRPr="00073066">
        <w:rPr>
          <w:rFonts w:ascii="Times New Roman" w:hAnsi="Times New Roman" w:cs="Times New Roman"/>
          <w:sz w:val="24"/>
        </w:rPr>
        <w:t xml:space="preserve">» </w:t>
      </w:r>
      <w:r w:rsidRPr="00073066">
        <w:rPr>
          <w:rFonts w:ascii="Times New Roman" w:hAnsi="Times New Roman" w:cs="Times New Roman"/>
          <w:sz w:val="24"/>
        </w:rPr>
        <w:t>(</w:t>
      </w:r>
      <w:proofErr w:type="spellStart"/>
      <w:r w:rsidRPr="00073066">
        <w:rPr>
          <w:rFonts w:ascii="Times New Roman" w:hAnsi="Times New Roman" w:cs="Times New Roman"/>
          <w:sz w:val="24"/>
        </w:rPr>
        <w:t>далее-Концессионер</w:t>
      </w:r>
      <w:proofErr w:type="spellEnd"/>
      <w:r w:rsidRPr="00073066">
        <w:rPr>
          <w:rFonts w:ascii="Times New Roman" w:hAnsi="Times New Roman" w:cs="Times New Roman"/>
          <w:sz w:val="24"/>
        </w:rPr>
        <w:t>) обязуется реконструировать объект Соглашен</w:t>
      </w:r>
      <w:r w:rsidR="00CA1D57" w:rsidRPr="00073066">
        <w:rPr>
          <w:rFonts w:ascii="Times New Roman" w:hAnsi="Times New Roman" w:cs="Times New Roman"/>
          <w:sz w:val="24"/>
        </w:rPr>
        <w:t>ия</w:t>
      </w:r>
      <w:r w:rsidRPr="00073066">
        <w:rPr>
          <w:rFonts w:ascii="Times New Roman" w:hAnsi="Times New Roman" w:cs="Times New Roman"/>
          <w:sz w:val="24"/>
        </w:rPr>
        <w:t xml:space="preserve">, право </w:t>
      </w:r>
      <w:proofErr w:type="gramStart"/>
      <w:r w:rsidR="00FB595B" w:rsidRPr="00073066">
        <w:rPr>
          <w:rFonts w:ascii="Times New Roman" w:hAnsi="Times New Roman" w:cs="Times New Roman"/>
          <w:sz w:val="24"/>
        </w:rPr>
        <w:t>собственности</w:t>
      </w:r>
      <w:proofErr w:type="gramEnd"/>
      <w:r w:rsidRPr="00073066">
        <w:rPr>
          <w:rFonts w:ascii="Times New Roman" w:hAnsi="Times New Roman" w:cs="Times New Roman"/>
          <w:sz w:val="24"/>
        </w:rPr>
        <w:t xml:space="preserve"> на котор</w:t>
      </w:r>
      <w:r w:rsidR="00CA1D57" w:rsidRPr="00073066">
        <w:rPr>
          <w:rFonts w:ascii="Times New Roman" w:hAnsi="Times New Roman" w:cs="Times New Roman"/>
          <w:sz w:val="24"/>
        </w:rPr>
        <w:t>ый</w:t>
      </w:r>
      <w:r w:rsidRPr="00073066">
        <w:rPr>
          <w:rFonts w:ascii="Times New Roman" w:hAnsi="Times New Roman" w:cs="Times New Roman"/>
          <w:sz w:val="24"/>
        </w:rPr>
        <w:t xml:space="preserve"> принадлежит </w:t>
      </w:r>
      <w:r w:rsidR="009E4061" w:rsidRPr="00073066">
        <w:rPr>
          <w:rFonts w:ascii="Times New Roman" w:hAnsi="Times New Roman" w:cs="Times New Roman"/>
          <w:sz w:val="24"/>
        </w:rPr>
        <w:t xml:space="preserve">Администрации </w:t>
      </w:r>
      <w:proofErr w:type="spellStart"/>
      <w:r w:rsidR="00A45EF9">
        <w:rPr>
          <w:rFonts w:ascii="Times New Roman" w:hAnsi="Times New Roman" w:cs="Times New Roman"/>
          <w:sz w:val="24"/>
        </w:rPr>
        <w:t>Бектышского</w:t>
      </w:r>
      <w:proofErr w:type="spellEnd"/>
      <w:r w:rsidR="00CA1D57" w:rsidRPr="00073066">
        <w:rPr>
          <w:rFonts w:ascii="Times New Roman" w:hAnsi="Times New Roman" w:cs="Times New Roman"/>
          <w:sz w:val="24"/>
        </w:rPr>
        <w:t xml:space="preserve"> сельского поселения</w:t>
      </w:r>
      <w:r w:rsidR="009E4061" w:rsidRPr="00073066">
        <w:rPr>
          <w:rFonts w:ascii="Times New Roman" w:hAnsi="Times New Roman" w:cs="Times New Roman"/>
          <w:sz w:val="24"/>
        </w:rPr>
        <w:t xml:space="preserve"> (далее - Концедент)</w:t>
      </w:r>
      <w:r w:rsidRPr="00073066">
        <w:rPr>
          <w:rFonts w:ascii="Times New Roman" w:hAnsi="Times New Roman" w:cs="Times New Roman"/>
          <w:sz w:val="24"/>
        </w:rPr>
        <w:t xml:space="preserve">, и </w:t>
      </w:r>
      <w:r w:rsidR="00DA51CF" w:rsidRPr="00073066">
        <w:rPr>
          <w:rFonts w:ascii="Times New Roman" w:hAnsi="Times New Roman" w:cs="Times New Roman"/>
          <w:sz w:val="24"/>
        </w:rPr>
        <w:t>осуществлять производство</w:t>
      </w:r>
      <w:r w:rsidRPr="00073066">
        <w:rPr>
          <w:rFonts w:ascii="Times New Roman" w:hAnsi="Times New Roman" w:cs="Times New Roman"/>
          <w:sz w:val="24"/>
        </w:rPr>
        <w:t xml:space="preserve">, передачу, </w:t>
      </w:r>
      <w:r w:rsidR="00DA51CF" w:rsidRPr="00073066">
        <w:rPr>
          <w:rFonts w:ascii="Times New Roman" w:hAnsi="Times New Roman" w:cs="Times New Roman"/>
          <w:sz w:val="24"/>
        </w:rPr>
        <w:t xml:space="preserve">распределение </w:t>
      </w:r>
      <w:r w:rsidR="009E0B1B">
        <w:rPr>
          <w:rFonts w:ascii="Times New Roman" w:hAnsi="Times New Roman" w:cs="Times New Roman"/>
          <w:sz w:val="24"/>
        </w:rPr>
        <w:t>холодного водоснабжения</w:t>
      </w:r>
      <w:r w:rsidRPr="00073066">
        <w:rPr>
          <w:rFonts w:ascii="Times New Roman" w:hAnsi="Times New Roman" w:cs="Times New Roman"/>
          <w:sz w:val="24"/>
        </w:rPr>
        <w:t xml:space="preserve">  с использованием объект</w:t>
      </w:r>
      <w:r w:rsidR="00CA1D57" w:rsidRPr="00073066">
        <w:rPr>
          <w:rFonts w:ascii="Times New Roman" w:hAnsi="Times New Roman" w:cs="Times New Roman"/>
          <w:sz w:val="24"/>
        </w:rPr>
        <w:t>а</w:t>
      </w:r>
      <w:r w:rsidRPr="00073066">
        <w:rPr>
          <w:rFonts w:ascii="Times New Roman" w:hAnsi="Times New Roman" w:cs="Times New Roman"/>
          <w:sz w:val="24"/>
        </w:rPr>
        <w:t xml:space="preserve"> Соглашени</w:t>
      </w:r>
      <w:r w:rsidR="00CA1D57" w:rsidRPr="00073066">
        <w:rPr>
          <w:rFonts w:ascii="Times New Roman" w:hAnsi="Times New Roman" w:cs="Times New Roman"/>
          <w:sz w:val="24"/>
        </w:rPr>
        <w:t>я</w:t>
      </w:r>
      <w:r w:rsidRPr="00073066">
        <w:rPr>
          <w:rFonts w:ascii="Times New Roman" w:hAnsi="Times New Roman" w:cs="Times New Roman"/>
          <w:sz w:val="24"/>
        </w:rPr>
        <w:t>.  Перечень необходимых мероприятий и срок их выполнения указа</w:t>
      </w:r>
      <w:r w:rsidR="00DE38B1" w:rsidRPr="00073066">
        <w:rPr>
          <w:rFonts w:ascii="Times New Roman" w:hAnsi="Times New Roman" w:cs="Times New Roman"/>
          <w:sz w:val="24"/>
        </w:rPr>
        <w:t xml:space="preserve">ны в Приложении </w:t>
      </w:r>
      <w:r w:rsidR="00DC5585">
        <w:rPr>
          <w:rFonts w:ascii="Times New Roman" w:hAnsi="Times New Roman" w:cs="Times New Roman"/>
          <w:color w:val="FF0000"/>
          <w:sz w:val="24"/>
        </w:rPr>
        <w:t>4</w:t>
      </w:r>
      <w:r w:rsidR="00DE38B1" w:rsidRPr="00073066">
        <w:rPr>
          <w:rFonts w:ascii="Times New Roman" w:hAnsi="Times New Roman" w:cs="Times New Roman"/>
          <w:sz w:val="24"/>
        </w:rPr>
        <w:t xml:space="preserve"> к Соглашени</w:t>
      </w:r>
      <w:r w:rsidR="00CA1D57" w:rsidRPr="00073066">
        <w:rPr>
          <w:rFonts w:ascii="Times New Roman" w:hAnsi="Times New Roman" w:cs="Times New Roman"/>
          <w:sz w:val="24"/>
        </w:rPr>
        <w:t>ю</w:t>
      </w:r>
      <w:r w:rsidR="00DE38B1" w:rsidRPr="00073066">
        <w:rPr>
          <w:rFonts w:ascii="Times New Roman" w:hAnsi="Times New Roman" w:cs="Times New Roman"/>
          <w:sz w:val="24"/>
        </w:rPr>
        <w:t>.</w:t>
      </w:r>
    </w:p>
    <w:p w:rsidR="00E13B8F" w:rsidRPr="00073066" w:rsidRDefault="00E13B8F" w:rsidP="00D46321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  <w:t>Изменение целевого назначения реконстру</w:t>
      </w:r>
      <w:r w:rsidR="00DE38B1" w:rsidRPr="00073066">
        <w:rPr>
          <w:rFonts w:ascii="Times New Roman" w:hAnsi="Times New Roman" w:cs="Times New Roman"/>
          <w:sz w:val="24"/>
        </w:rPr>
        <w:t>ируемых объектов не допускается;</w:t>
      </w:r>
    </w:p>
    <w:p w:rsidR="00E13B8F" w:rsidRPr="00073066" w:rsidRDefault="00E13B8F" w:rsidP="00D46321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</w:r>
      <w:r w:rsidR="00B21FFA" w:rsidRPr="00073066">
        <w:rPr>
          <w:rFonts w:ascii="Times New Roman" w:hAnsi="Times New Roman" w:cs="Times New Roman"/>
          <w:sz w:val="24"/>
        </w:rPr>
        <w:t>1.</w:t>
      </w:r>
      <w:r w:rsidRPr="00073066">
        <w:rPr>
          <w:rFonts w:ascii="Times New Roman" w:hAnsi="Times New Roman" w:cs="Times New Roman"/>
          <w:sz w:val="24"/>
        </w:rPr>
        <w:t>2. Срок действия Соглашени</w:t>
      </w:r>
      <w:r w:rsidR="00CA1D57" w:rsidRPr="00073066">
        <w:rPr>
          <w:rFonts w:ascii="Times New Roman" w:hAnsi="Times New Roman" w:cs="Times New Roman"/>
          <w:sz w:val="24"/>
        </w:rPr>
        <w:t>я</w:t>
      </w:r>
      <w:r w:rsidRPr="00073066">
        <w:rPr>
          <w:rFonts w:ascii="Times New Roman" w:hAnsi="Times New Roman" w:cs="Times New Roman"/>
          <w:sz w:val="24"/>
        </w:rPr>
        <w:t xml:space="preserve">-с момента подписания </w:t>
      </w:r>
      <w:r w:rsidR="00CA1D57" w:rsidRPr="00073066">
        <w:rPr>
          <w:rFonts w:ascii="Times New Roman" w:hAnsi="Times New Roman" w:cs="Times New Roman"/>
          <w:sz w:val="24"/>
        </w:rPr>
        <w:t>его Сторонами и до 31</w:t>
      </w:r>
      <w:r w:rsidR="00DE38B1" w:rsidRPr="00073066">
        <w:rPr>
          <w:rFonts w:ascii="Times New Roman" w:hAnsi="Times New Roman" w:cs="Times New Roman"/>
          <w:sz w:val="24"/>
        </w:rPr>
        <w:t>.</w:t>
      </w:r>
      <w:r w:rsidR="00CA1D57" w:rsidRPr="00073066">
        <w:rPr>
          <w:rFonts w:ascii="Times New Roman" w:hAnsi="Times New Roman" w:cs="Times New Roman"/>
          <w:sz w:val="24"/>
        </w:rPr>
        <w:t>12</w:t>
      </w:r>
      <w:r w:rsidR="00DE38B1" w:rsidRPr="00073066">
        <w:rPr>
          <w:rFonts w:ascii="Times New Roman" w:hAnsi="Times New Roman" w:cs="Times New Roman"/>
          <w:sz w:val="24"/>
        </w:rPr>
        <w:t>.202</w:t>
      </w:r>
      <w:r w:rsidR="00CA1D57" w:rsidRPr="00073066">
        <w:rPr>
          <w:rFonts w:ascii="Times New Roman" w:hAnsi="Times New Roman" w:cs="Times New Roman"/>
          <w:sz w:val="24"/>
        </w:rPr>
        <w:t>4</w:t>
      </w:r>
      <w:r w:rsidR="00DE38B1" w:rsidRPr="00073066">
        <w:rPr>
          <w:rFonts w:ascii="Times New Roman" w:hAnsi="Times New Roman" w:cs="Times New Roman"/>
          <w:sz w:val="24"/>
        </w:rPr>
        <w:t xml:space="preserve"> года;</w:t>
      </w:r>
    </w:p>
    <w:p w:rsidR="00DE38B1" w:rsidRPr="00073066" w:rsidRDefault="00DE38B1" w:rsidP="00D46321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</w:r>
      <w:r w:rsidR="00B21FFA" w:rsidRPr="00073066">
        <w:rPr>
          <w:rFonts w:ascii="Times New Roman" w:hAnsi="Times New Roman" w:cs="Times New Roman"/>
          <w:sz w:val="24"/>
        </w:rPr>
        <w:t>1.</w:t>
      </w:r>
      <w:r w:rsidRPr="00073066">
        <w:rPr>
          <w:rFonts w:ascii="Times New Roman" w:hAnsi="Times New Roman" w:cs="Times New Roman"/>
          <w:sz w:val="24"/>
        </w:rPr>
        <w:t>3. Описание, в том числе технико-экономически</w:t>
      </w:r>
      <w:r w:rsidR="00FB595B" w:rsidRPr="00073066">
        <w:rPr>
          <w:rFonts w:ascii="Times New Roman" w:hAnsi="Times New Roman" w:cs="Times New Roman"/>
          <w:sz w:val="24"/>
        </w:rPr>
        <w:t>е показатели объект</w:t>
      </w:r>
      <w:r w:rsidR="00CA1D57" w:rsidRPr="00073066">
        <w:rPr>
          <w:rFonts w:ascii="Times New Roman" w:hAnsi="Times New Roman" w:cs="Times New Roman"/>
          <w:sz w:val="24"/>
        </w:rPr>
        <w:t>а</w:t>
      </w:r>
      <w:r w:rsidR="00FB595B" w:rsidRPr="00073066">
        <w:rPr>
          <w:rFonts w:ascii="Times New Roman" w:hAnsi="Times New Roman" w:cs="Times New Roman"/>
          <w:sz w:val="24"/>
        </w:rPr>
        <w:t xml:space="preserve"> Соглашени</w:t>
      </w:r>
      <w:r w:rsidR="00CA1D57" w:rsidRPr="00073066">
        <w:rPr>
          <w:rFonts w:ascii="Times New Roman" w:hAnsi="Times New Roman" w:cs="Times New Roman"/>
          <w:sz w:val="24"/>
        </w:rPr>
        <w:t>я</w:t>
      </w:r>
      <w:r w:rsidRPr="00073066">
        <w:rPr>
          <w:rFonts w:ascii="Times New Roman" w:hAnsi="Times New Roman" w:cs="Times New Roman"/>
          <w:sz w:val="24"/>
        </w:rPr>
        <w:t xml:space="preserve"> указаны в Приложении </w:t>
      </w:r>
      <w:r w:rsidR="00DC5585">
        <w:rPr>
          <w:rFonts w:ascii="Times New Roman" w:hAnsi="Times New Roman" w:cs="Times New Roman"/>
          <w:color w:val="FF0000"/>
          <w:sz w:val="24"/>
        </w:rPr>
        <w:t>2</w:t>
      </w:r>
      <w:r w:rsidRPr="00073066">
        <w:rPr>
          <w:rFonts w:ascii="Times New Roman" w:hAnsi="Times New Roman" w:cs="Times New Roman"/>
          <w:sz w:val="24"/>
        </w:rPr>
        <w:t xml:space="preserve"> Соглашени</w:t>
      </w:r>
      <w:r w:rsidR="00CA1D57" w:rsidRPr="00073066">
        <w:rPr>
          <w:rFonts w:ascii="Times New Roman" w:hAnsi="Times New Roman" w:cs="Times New Roman"/>
          <w:sz w:val="24"/>
        </w:rPr>
        <w:t>я</w:t>
      </w:r>
      <w:r w:rsidRPr="00073066">
        <w:rPr>
          <w:rFonts w:ascii="Times New Roman" w:hAnsi="Times New Roman" w:cs="Times New Roman"/>
          <w:sz w:val="24"/>
        </w:rPr>
        <w:t>;</w:t>
      </w:r>
    </w:p>
    <w:p w:rsidR="00DE38B1" w:rsidRPr="00073066" w:rsidRDefault="00DE38B1" w:rsidP="00D46321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</w:r>
      <w:r w:rsidR="00B21FFA" w:rsidRPr="00073066">
        <w:rPr>
          <w:rFonts w:ascii="Times New Roman" w:hAnsi="Times New Roman" w:cs="Times New Roman"/>
          <w:sz w:val="24"/>
        </w:rPr>
        <w:t>1.</w:t>
      </w:r>
      <w:r w:rsidRPr="00073066">
        <w:rPr>
          <w:rFonts w:ascii="Times New Roman" w:hAnsi="Times New Roman" w:cs="Times New Roman"/>
          <w:sz w:val="24"/>
        </w:rPr>
        <w:t>4. Срок передачи Концессионеру объект</w:t>
      </w:r>
      <w:r w:rsidR="00DA51CF" w:rsidRPr="00073066">
        <w:rPr>
          <w:rFonts w:ascii="Times New Roman" w:hAnsi="Times New Roman" w:cs="Times New Roman"/>
          <w:sz w:val="24"/>
        </w:rPr>
        <w:t>а</w:t>
      </w:r>
      <w:r w:rsidRPr="00073066">
        <w:rPr>
          <w:rFonts w:ascii="Times New Roman" w:hAnsi="Times New Roman" w:cs="Times New Roman"/>
          <w:sz w:val="24"/>
        </w:rPr>
        <w:t xml:space="preserve"> концессионн</w:t>
      </w:r>
      <w:r w:rsidR="00DA51CF" w:rsidRPr="00073066">
        <w:rPr>
          <w:rFonts w:ascii="Times New Roman" w:hAnsi="Times New Roman" w:cs="Times New Roman"/>
          <w:sz w:val="24"/>
        </w:rPr>
        <w:t>ого</w:t>
      </w:r>
      <w:r w:rsidRPr="00073066">
        <w:rPr>
          <w:rFonts w:ascii="Times New Roman" w:hAnsi="Times New Roman" w:cs="Times New Roman"/>
          <w:sz w:val="24"/>
        </w:rPr>
        <w:t xml:space="preserve"> соглашени</w:t>
      </w:r>
      <w:r w:rsidR="00DA51CF" w:rsidRPr="00073066">
        <w:rPr>
          <w:rFonts w:ascii="Times New Roman" w:hAnsi="Times New Roman" w:cs="Times New Roman"/>
          <w:sz w:val="24"/>
        </w:rPr>
        <w:t>я</w:t>
      </w:r>
      <w:r w:rsidRPr="00073066">
        <w:rPr>
          <w:rFonts w:ascii="Times New Roman" w:hAnsi="Times New Roman" w:cs="Times New Roman"/>
          <w:sz w:val="24"/>
        </w:rPr>
        <w:t xml:space="preserve"> и иного имущества, образующего единое целое с объект</w:t>
      </w:r>
      <w:r w:rsidR="00DA51CF" w:rsidRPr="00073066">
        <w:rPr>
          <w:rFonts w:ascii="Times New Roman" w:hAnsi="Times New Roman" w:cs="Times New Roman"/>
          <w:sz w:val="24"/>
        </w:rPr>
        <w:t>ом</w:t>
      </w:r>
      <w:r w:rsidRPr="00073066">
        <w:rPr>
          <w:rFonts w:ascii="Times New Roman" w:hAnsi="Times New Roman" w:cs="Times New Roman"/>
          <w:sz w:val="24"/>
        </w:rPr>
        <w:t xml:space="preserve"> Соглашени</w:t>
      </w:r>
      <w:r w:rsidR="00DA51CF" w:rsidRPr="00073066">
        <w:rPr>
          <w:rFonts w:ascii="Times New Roman" w:hAnsi="Times New Roman" w:cs="Times New Roman"/>
          <w:sz w:val="24"/>
        </w:rPr>
        <w:t>я</w:t>
      </w:r>
      <w:r w:rsidRPr="00073066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073066">
        <w:rPr>
          <w:rFonts w:ascii="Times New Roman" w:hAnsi="Times New Roman" w:cs="Times New Roman"/>
          <w:sz w:val="24"/>
        </w:rPr>
        <w:t>–н</w:t>
      </w:r>
      <w:proofErr w:type="gramEnd"/>
      <w:r w:rsidRPr="00073066">
        <w:rPr>
          <w:rFonts w:ascii="Times New Roman" w:hAnsi="Times New Roman" w:cs="Times New Roman"/>
          <w:sz w:val="24"/>
        </w:rPr>
        <w:t>е более 10 календарных дней с момента подписания Соглашени</w:t>
      </w:r>
      <w:r w:rsidR="00DA51CF" w:rsidRPr="00073066">
        <w:rPr>
          <w:rFonts w:ascii="Times New Roman" w:hAnsi="Times New Roman" w:cs="Times New Roman"/>
          <w:sz w:val="24"/>
        </w:rPr>
        <w:t>я</w:t>
      </w:r>
      <w:r w:rsidRPr="00073066">
        <w:rPr>
          <w:rFonts w:ascii="Times New Roman" w:hAnsi="Times New Roman" w:cs="Times New Roman"/>
          <w:sz w:val="24"/>
        </w:rPr>
        <w:t>;</w:t>
      </w:r>
    </w:p>
    <w:p w:rsidR="0090185B" w:rsidRPr="00073066" w:rsidRDefault="00DE38B1" w:rsidP="0090185B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</w:r>
      <w:r w:rsidR="00B21FFA" w:rsidRPr="00073066">
        <w:rPr>
          <w:rFonts w:ascii="Times New Roman" w:hAnsi="Times New Roman" w:cs="Times New Roman"/>
          <w:sz w:val="24"/>
        </w:rPr>
        <w:t>1.</w:t>
      </w:r>
      <w:r w:rsidR="009E0B1B">
        <w:rPr>
          <w:rFonts w:ascii="Times New Roman" w:hAnsi="Times New Roman" w:cs="Times New Roman"/>
          <w:sz w:val="24"/>
        </w:rPr>
        <w:t xml:space="preserve">5. </w:t>
      </w:r>
      <w:r w:rsidR="0090185B" w:rsidRPr="00073066">
        <w:rPr>
          <w:rFonts w:ascii="Times New Roman" w:hAnsi="Times New Roman" w:cs="Times New Roman"/>
          <w:sz w:val="24"/>
        </w:rPr>
        <w:t xml:space="preserve">Договор аренды земельных участков, расположенных под недвижимым имуществом, являющимся Объектом Соглашения, если такое недвижимое имущество подлежит реконструкции, которые необходимы для осуществления Концессионером </w:t>
      </w:r>
      <w:r w:rsidR="00FB595B" w:rsidRPr="00073066">
        <w:rPr>
          <w:rFonts w:ascii="Times New Roman" w:hAnsi="Times New Roman" w:cs="Times New Roman"/>
          <w:sz w:val="24"/>
        </w:rPr>
        <w:t>концессионной д</w:t>
      </w:r>
      <w:r w:rsidR="0090185B" w:rsidRPr="00073066">
        <w:rPr>
          <w:rFonts w:ascii="Times New Roman" w:hAnsi="Times New Roman" w:cs="Times New Roman"/>
          <w:sz w:val="24"/>
        </w:rPr>
        <w:t>еятельности</w:t>
      </w:r>
      <w:r w:rsidR="00FB595B" w:rsidRPr="00073066">
        <w:rPr>
          <w:rFonts w:ascii="Times New Roman" w:hAnsi="Times New Roman" w:cs="Times New Roman"/>
          <w:sz w:val="24"/>
        </w:rPr>
        <w:t>,</w:t>
      </w:r>
      <w:r w:rsidR="0090185B" w:rsidRPr="00073066">
        <w:rPr>
          <w:rFonts w:ascii="Times New Roman" w:hAnsi="Times New Roman" w:cs="Times New Roman"/>
          <w:sz w:val="24"/>
        </w:rPr>
        <w:t xml:space="preserve"> </w:t>
      </w:r>
      <w:r w:rsidR="00FB595B" w:rsidRPr="00073066">
        <w:rPr>
          <w:rFonts w:ascii="Times New Roman" w:hAnsi="Times New Roman" w:cs="Times New Roman"/>
          <w:sz w:val="24"/>
        </w:rPr>
        <w:t xml:space="preserve">заключается </w:t>
      </w:r>
      <w:r w:rsidR="0090185B" w:rsidRPr="00073066">
        <w:rPr>
          <w:rFonts w:ascii="Times New Roman" w:hAnsi="Times New Roman" w:cs="Times New Roman"/>
          <w:sz w:val="24"/>
        </w:rPr>
        <w:t>в течение 60 рабочих дней с момента подписания Соглашения.</w:t>
      </w:r>
    </w:p>
    <w:p w:rsidR="0090185B" w:rsidRPr="00073066" w:rsidRDefault="0090185B" w:rsidP="0090185B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  <w:t>В случае если на момент подписания Соглашения  Концедент не оформил правоустанавливающие документы на земельный участок под недвижимым имуществом, договор аренды таких земельных участков с Концессионером заключается в течение 60 рабочих дней после проведения Концедентом кадастрового учета  земельного участка.</w:t>
      </w:r>
    </w:p>
    <w:p w:rsidR="0090185B" w:rsidRPr="00073066" w:rsidRDefault="0090185B" w:rsidP="0090185B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 xml:space="preserve"> </w:t>
      </w:r>
    </w:p>
    <w:p w:rsidR="0090185B" w:rsidRPr="00073066" w:rsidRDefault="0090185B" w:rsidP="0090185B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</w:r>
      <w:r w:rsidR="00B21FFA" w:rsidRPr="00073066">
        <w:rPr>
          <w:rFonts w:ascii="Times New Roman" w:hAnsi="Times New Roman" w:cs="Times New Roman"/>
          <w:sz w:val="24"/>
        </w:rPr>
        <w:t>1.</w:t>
      </w:r>
      <w:r w:rsidRPr="00073066">
        <w:rPr>
          <w:rFonts w:ascii="Times New Roman" w:hAnsi="Times New Roman" w:cs="Times New Roman"/>
          <w:sz w:val="24"/>
        </w:rPr>
        <w:t>6.  Цели и срок использования объекта Соглашени</w:t>
      </w:r>
      <w:r w:rsidR="00DA51CF" w:rsidRPr="00073066">
        <w:rPr>
          <w:rFonts w:ascii="Times New Roman" w:hAnsi="Times New Roman" w:cs="Times New Roman"/>
          <w:sz w:val="24"/>
        </w:rPr>
        <w:t>я</w:t>
      </w:r>
      <w:r w:rsidRPr="00073066">
        <w:rPr>
          <w:rFonts w:ascii="Times New Roman" w:hAnsi="Times New Roman" w:cs="Times New Roman"/>
          <w:sz w:val="24"/>
        </w:rPr>
        <w:t>.</w:t>
      </w:r>
    </w:p>
    <w:p w:rsidR="0090185B" w:rsidRPr="00073066" w:rsidRDefault="0090185B" w:rsidP="0090185B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073066">
        <w:rPr>
          <w:rFonts w:ascii="Times New Roman" w:hAnsi="Times New Roman" w:cs="Times New Roman"/>
          <w:sz w:val="24"/>
        </w:rPr>
        <w:lastRenderedPageBreak/>
        <w:t>- способом обеспечения исполнения Концессио</w:t>
      </w:r>
      <w:r w:rsidR="00DA51CF" w:rsidRPr="00073066">
        <w:rPr>
          <w:rFonts w:ascii="Times New Roman" w:hAnsi="Times New Roman" w:cs="Times New Roman"/>
          <w:sz w:val="24"/>
        </w:rPr>
        <w:t>нером обязательств по Соглашению</w:t>
      </w:r>
      <w:r w:rsidRPr="00073066">
        <w:rPr>
          <w:rFonts w:ascii="Times New Roman" w:hAnsi="Times New Roman" w:cs="Times New Roman"/>
          <w:sz w:val="24"/>
        </w:rPr>
        <w:t xml:space="preserve"> является безотзывная банковская гарантия.  Концессионер </w:t>
      </w:r>
      <w:r w:rsidRPr="00073066">
        <w:rPr>
          <w:rFonts w:ascii="Times New Roman" w:hAnsi="Times New Roman" w:cs="Times New Roman"/>
          <w:sz w:val="24"/>
          <w:szCs w:val="24"/>
          <w:lang w:eastAsia="zh-CN"/>
        </w:rPr>
        <w:t>обязан в течение 30 (тридцати) рабочих дней со дня заключения Соглашени</w:t>
      </w:r>
      <w:r w:rsidR="00DA51CF" w:rsidRPr="00073066">
        <w:rPr>
          <w:rFonts w:ascii="Times New Roman" w:hAnsi="Times New Roman" w:cs="Times New Roman"/>
          <w:sz w:val="24"/>
          <w:szCs w:val="24"/>
          <w:lang w:eastAsia="zh-CN"/>
        </w:rPr>
        <w:t>я</w:t>
      </w:r>
      <w:r w:rsidRPr="00073066">
        <w:rPr>
          <w:rFonts w:ascii="Times New Roman" w:hAnsi="Times New Roman" w:cs="Times New Roman"/>
          <w:sz w:val="24"/>
          <w:szCs w:val="24"/>
          <w:lang w:eastAsia="zh-CN"/>
        </w:rPr>
        <w:t xml:space="preserve"> представить безотзывную банковскую гарантию (оригинал), обеспечивающую исполнение обяза</w:t>
      </w:r>
      <w:r w:rsidR="00FB595B" w:rsidRPr="00073066">
        <w:rPr>
          <w:rFonts w:ascii="Times New Roman" w:hAnsi="Times New Roman" w:cs="Times New Roman"/>
          <w:sz w:val="24"/>
          <w:szCs w:val="24"/>
          <w:lang w:eastAsia="zh-CN"/>
        </w:rPr>
        <w:t>тельств по реконструкции Объектов</w:t>
      </w:r>
      <w:r w:rsidRPr="00073066">
        <w:rPr>
          <w:rFonts w:ascii="Times New Roman" w:hAnsi="Times New Roman" w:cs="Times New Roman"/>
          <w:sz w:val="24"/>
          <w:szCs w:val="24"/>
          <w:lang w:eastAsia="zh-CN"/>
        </w:rPr>
        <w:t xml:space="preserve"> Соглашени</w:t>
      </w:r>
      <w:r w:rsidR="00FB595B" w:rsidRPr="00073066">
        <w:rPr>
          <w:rFonts w:ascii="Times New Roman" w:hAnsi="Times New Roman" w:cs="Times New Roman"/>
          <w:sz w:val="24"/>
          <w:szCs w:val="24"/>
          <w:lang w:eastAsia="zh-CN"/>
        </w:rPr>
        <w:t>й</w:t>
      </w:r>
      <w:r w:rsidRPr="00073066">
        <w:rPr>
          <w:rFonts w:ascii="Times New Roman" w:hAnsi="Times New Roman" w:cs="Times New Roman"/>
          <w:sz w:val="24"/>
          <w:szCs w:val="24"/>
          <w:lang w:eastAsia="zh-CN"/>
        </w:rPr>
        <w:t xml:space="preserve"> в размере 5 % от суммы обязательств Концессионера по его расходам на реконструкцию объекта в первый год проведения мероприятий </w:t>
      </w:r>
      <w:proofErr w:type="gramStart"/>
      <w:r w:rsidRPr="00073066">
        <w:rPr>
          <w:rFonts w:ascii="Times New Roman" w:hAnsi="Times New Roman" w:cs="Times New Roman"/>
          <w:sz w:val="24"/>
          <w:szCs w:val="24"/>
          <w:lang w:eastAsia="zh-CN"/>
        </w:rPr>
        <w:t xml:space="preserve">согласно </w:t>
      </w:r>
      <w:r w:rsidR="009E0B1B">
        <w:rPr>
          <w:rFonts w:ascii="Times New Roman" w:hAnsi="Times New Roman" w:cs="Times New Roman"/>
          <w:sz w:val="24"/>
          <w:szCs w:val="24"/>
          <w:lang w:eastAsia="zh-CN"/>
        </w:rPr>
        <w:t>Приложения</w:t>
      </w:r>
      <w:proofErr w:type="gramEnd"/>
      <w:r w:rsidR="009E0B1B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73066">
        <w:rPr>
          <w:rFonts w:ascii="Times New Roman" w:hAnsi="Times New Roman" w:cs="Times New Roman"/>
          <w:sz w:val="24"/>
          <w:szCs w:val="24"/>
          <w:lang w:eastAsia="zh-CN"/>
        </w:rPr>
        <w:t>6</w:t>
      </w:r>
      <w:r w:rsidR="00FB595B" w:rsidRPr="00073066">
        <w:rPr>
          <w:rFonts w:ascii="Times New Roman" w:hAnsi="Times New Roman" w:cs="Times New Roman"/>
          <w:sz w:val="24"/>
          <w:szCs w:val="24"/>
          <w:lang w:eastAsia="zh-CN"/>
        </w:rPr>
        <w:t xml:space="preserve"> Соглашений</w:t>
      </w:r>
      <w:r w:rsidRPr="00073066"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p w:rsidR="00087033" w:rsidRPr="00073066" w:rsidRDefault="0090185B" w:rsidP="00087033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30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E6508" w:rsidRPr="000730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073066">
        <w:rPr>
          <w:rFonts w:ascii="Times New Roman" w:hAnsi="Times New Roman" w:cs="Times New Roman"/>
          <w:sz w:val="24"/>
          <w:szCs w:val="24"/>
          <w:lang w:eastAsia="ru-RU"/>
        </w:rPr>
        <w:t>Размер банковской гарантии на последующие периоды устанавливается в размере 5% от ежегодной суммы обязательств Концессионера по его расходам на реконструкцию объекта концессионного соглашения.</w:t>
      </w:r>
    </w:p>
    <w:p w:rsidR="003E6508" w:rsidRDefault="00087033" w:rsidP="00C83223">
      <w:pPr>
        <w:pStyle w:val="a4"/>
        <w:ind w:left="-284"/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90185B" w:rsidRPr="00073066">
        <w:rPr>
          <w:rFonts w:ascii="Times New Roman" w:hAnsi="Times New Roman" w:cs="Times New Roman"/>
          <w:sz w:val="24"/>
        </w:rPr>
        <w:t xml:space="preserve"> </w:t>
      </w:r>
      <w:r w:rsidR="003E6508" w:rsidRPr="00073066">
        <w:rPr>
          <w:rFonts w:ascii="Times New Roman" w:hAnsi="Times New Roman" w:cs="Times New Roman"/>
          <w:sz w:val="24"/>
        </w:rPr>
        <w:t>Расчет размера банковской гарантии на основании условий Соглашени</w:t>
      </w:r>
      <w:r w:rsidR="00C83223" w:rsidRPr="00073066">
        <w:rPr>
          <w:rFonts w:ascii="Times New Roman" w:hAnsi="Times New Roman" w:cs="Times New Roman"/>
          <w:sz w:val="24"/>
        </w:rPr>
        <w:t>я</w:t>
      </w:r>
      <w:r w:rsidR="005A4AE0" w:rsidRPr="00073066">
        <w:rPr>
          <w:rFonts w:ascii="Times New Roman" w:hAnsi="Times New Roman" w:cs="Times New Roman"/>
          <w:sz w:val="24"/>
        </w:rPr>
        <w:t xml:space="preserve"> и размера инвестиций (</w:t>
      </w:r>
      <w:r w:rsidR="003E6508" w:rsidRPr="00073066">
        <w:rPr>
          <w:rFonts w:ascii="Times New Roman" w:hAnsi="Times New Roman" w:cs="Times New Roman"/>
          <w:sz w:val="24"/>
        </w:rPr>
        <w:t>в ценах 201</w:t>
      </w:r>
      <w:r w:rsidR="00C83223" w:rsidRPr="00073066">
        <w:rPr>
          <w:rFonts w:ascii="Times New Roman" w:hAnsi="Times New Roman" w:cs="Times New Roman"/>
          <w:sz w:val="24"/>
        </w:rPr>
        <w:t>9</w:t>
      </w:r>
      <w:r w:rsidR="003E6508" w:rsidRPr="00073066">
        <w:rPr>
          <w:rFonts w:ascii="Times New Roman" w:hAnsi="Times New Roman" w:cs="Times New Roman"/>
          <w:sz w:val="24"/>
        </w:rPr>
        <w:t xml:space="preserve"> года):</w:t>
      </w:r>
    </w:p>
    <w:p w:rsidR="001465E2" w:rsidRPr="00073066" w:rsidRDefault="001465E2" w:rsidP="00C83223">
      <w:pPr>
        <w:pStyle w:val="a4"/>
        <w:ind w:left="-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ook w:val="04A0"/>
      </w:tblPr>
      <w:tblGrid>
        <w:gridCol w:w="2565"/>
        <w:gridCol w:w="3026"/>
        <w:gridCol w:w="2038"/>
        <w:gridCol w:w="1941"/>
      </w:tblGrid>
      <w:tr w:rsidR="00C83223" w:rsidRPr="00073066" w:rsidTr="009E0B1B">
        <w:trPr>
          <w:trHeight w:val="525"/>
        </w:trPr>
        <w:tc>
          <w:tcPr>
            <w:tcW w:w="1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08" w:rsidRPr="009E0B1B" w:rsidRDefault="003E6508" w:rsidP="003E6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1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08" w:rsidRPr="009E0B1B" w:rsidRDefault="003E6508" w:rsidP="009E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инвестиций, руб. в ценах 201</w:t>
            </w:r>
            <w:r w:rsidR="00C83223"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508" w:rsidRPr="009E0B1B" w:rsidRDefault="003E6508" w:rsidP="009E0B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банковской гарантии</w:t>
            </w:r>
          </w:p>
        </w:tc>
      </w:tr>
      <w:tr w:rsidR="00C83223" w:rsidRPr="00073066" w:rsidTr="003E6508">
        <w:trPr>
          <w:trHeight w:val="360"/>
        </w:trPr>
        <w:tc>
          <w:tcPr>
            <w:tcW w:w="1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08" w:rsidRPr="009E0B1B" w:rsidRDefault="003E6508" w:rsidP="003E6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6508" w:rsidRPr="009E0B1B" w:rsidRDefault="003E6508" w:rsidP="003E65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508" w:rsidRPr="009E0B1B" w:rsidRDefault="003E6508" w:rsidP="003E6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6508" w:rsidRPr="009E0B1B" w:rsidRDefault="003E6508" w:rsidP="003E65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C83223" w:rsidRPr="00073066" w:rsidTr="00C83223">
        <w:trPr>
          <w:trHeight w:val="300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23" w:rsidRPr="009E0B1B" w:rsidRDefault="002A5CA2" w:rsidP="00C83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83223"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23" w:rsidRPr="009E0B1B" w:rsidRDefault="009E0B1B" w:rsidP="00C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153094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23" w:rsidRPr="009E0B1B" w:rsidRDefault="00C83223" w:rsidP="00C83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23" w:rsidRPr="009E0B1B" w:rsidRDefault="009E0B1B" w:rsidP="00C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7654,7</w:t>
            </w:r>
          </w:p>
        </w:tc>
      </w:tr>
      <w:tr w:rsidR="00C83223" w:rsidRPr="00073066" w:rsidTr="00C83223">
        <w:trPr>
          <w:trHeight w:val="300"/>
        </w:trPr>
        <w:tc>
          <w:tcPr>
            <w:tcW w:w="1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223" w:rsidRPr="009E0B1B" w:rsidRDefault="002A5CA2" w:rsidP="00C83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83223"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23" w:rsidRPr="009E0B1B" w:rsidRDefault="009E0B1B" w:rsidP="00C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255318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3223" w:rsidRPr="009E0B1B" w:rsidRDefault="00C83223" w:rsidP="00C832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0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223" w:rsidRPr="009E0B1B" w:rsidRDefault="009E0B1B" w:rsidP="00C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12765,9</w:t>
            </w:r>
          </w:p>
        </w:tc>
      </w:tr>
    </w:tbl>
    <w:p w:rsidR="00C3036E" w:rsidRPr="00073066" w:rsidRDefault="00C3036E" w:rsidP="00D46321">
      <w:pPr>
        <w:jc w:val="both"/>
        <w:rPr>
          <w:rFonts w:ascii="Times New Roman" w:hAnsi="Times New Roman" w:cs="Times New Roman"/>
          <w:sz w:val="24"/>
        </w:rPr>
      </w:pPr>
    </w:p>
    <w:p w:rsidR="003E6508" w:rsidRPr="00073066" w:rsidRDefault="003E6508" w:rsidP="00D46321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  <w:t>С момента выполнения Кон</w:t>
      </w:r>
      <w:r w:rsidR="00FB595B" w:rsidRPr="00073066">
        <w:rPr>
          <w:rFonts w:ascii="Times New Roman" w:hAnsi="Times New Roman" w:cs="Times New Roman"/>
          <w:sz w:val="24"/>
        </w:rPr>
        <w:t xml:space="preserve">цессионером </w:t>
      </w:r>
      <w:r w:rsidRPr="00073066">
        <w:rPr>
          <w:rFonts w:ascii="Times New Roman" w:hAnsi="Times New Roman" w:cs="Times New Roman"/>
          <w:sz w:val="24"/>
        </w:rPr>
        <w:t>своих обязательств по реконструкции Объект</w:t>
      </w:r>
      <w:r w:rsidR="00C83223" w:rsidRPr="00073066">
        <w:rPr>
          <w:rFonts w:ascii="Times New Roman" w:hAnsi="Times New Roman" w:cs="Times New Roman"/>
          <w:sz w:val="24"/>
        </w:rPr>
        <w:t>а</w:t>
      </w:r>
      <w:r w:rsidRPr="00073066">
        <w:rPr>
          <w:rFonts w:ascii="Times New Roman" w:hAnsi="Times New Roman" w:cs="Times New Roman"/>
          <w:sz w:val="24"/>
        </w:rPr>
        <w:t xml:space="preserve"> </w:t>
      </w:r>
      <w:r w:rsidR="00C649DA" w:rsidRPr="00073066">
        <w:rPr>
          <w:rFonts w:ascii="Times New Roman" w:hAnsi="Times New Roman" w:cs="Times New Roman"/>
          <w:sz w:val="24"/>
        </w:rPr>
        <w:t>предоставление банковской гарантии не требуется (с 202</w:t>
      </w:r>
      <w:r w:rsidR="009E0B1B">
        <w:rPr>
          <w:rFonts w:ascii="Times New Roman" w:hAnsi="Times New Roman" w:cs="Times New Roman"/>
          <w:sz w:val="24"/>
        </w:rPr>
        <w:t>3</w:t>
      </w:r>
      <w:r w:rsidR="00C649DA" w:rsidRPr="00073066">
        <w:rPr>
          <w:rFonts w:ascii="Times New Roman" w:hAnsi="Times New Roman" w:cs="Times New Roman"/>
          <w:sz w:val="24"/>
        </w:rPr>
        <w:t xml:space="preserve"> года).</w:t>
      </w:r>
    </w:p>
    <w:p w:rsidR="00C649DA" w:rsidRPr="00073066" w:rsidRDefault="00C649DA" w:rsidP="00D46321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ab/>
        <w:t xml:space="preserve">Концессионер вправе обеспечить исполнение обязательств последовательными безотзывными банковскими гарантиями; </w:t>
      </w:r>
    </w:p>
    <w:p w:rsidR="00C649DA" w:rsidRPr="00073066" w:rsidRDefault="00C649DA" w:rsidP="00D46321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>- к</w:t>
      </w:r>
      <w:r w:rsidR="00C83223" w:rsidRPr="00073066">
        <w:rPr>
          <w:rFonts w:ascii="Times New Roman" w:hAnsi="Times New Roman" w:cs="Times New Roman"/>
          <w:sz w:val="24"/>
        </w:rPr>
        <w:t>онцессионная плата по Соглашению</w:t>
      </w:r>
      <w:r w:rsidRPr="00073066">
        <w:rPr>
          <w:rFonts w:ascii="Times New Roman" w:hAnsi="Times New Roman" w:cs="Times New Roman"/>
          <w:sz w:val="24"/>
        </w:rPr>
        <w:t xml:space="preserve"> не предусмотрена;</w:t>
      </w:r>
    </w:p>
    <w:p w:rsidR="00C649DA" w:rsidRPr="00073066" w:rsidRDefault="00C649DA" w:rsidP="00D46321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>- порядок возмещения расходов сторон в случае д</w:t>
      </w:r>
      <w:r w:rsidR="00C83223" w:rsidRPr="00073066">
        <w:rPr>
          <w:rFonts w:ascii="Times New Roman" w:hAnsi="Times New Roman" w:cs="Times New Roman"/>
          <w:sz w:val="24"/>
        </w:rPr>
        <w:t>осрочного расторжения Соглашения</w:t>
      </w:r>
      <w:r w:rsidR="00087033" w:rsidRPr="00073066">
        <w:rPr>
          <w:rFonts w:ascii="Times New Roman" w:hAnsi="Times New Roman" w:cs="Times New Roman"/>
          <w:sz w:val="24"/>
        </w:rPr>
        <w:t xml:space="preserve"> прописан в части </w:t>
      </w:r>
      <w:r w:rsidR="003C7912">
        <w:rPr>
          <w:rFonts w:ascii="Times New Roman" w:hAnsi="Times New Roman" w:cs="Times New Roman"/>
          <w:sz w:val="24"/>
        </w:rPr>
        <w:t>7</w:t>
      </w:r>
      <w:r w:rsidR="00087033" w:rsidRPr="00073066">
        <w:rPr>
          <w:rFonts w:ascii="Times New Roman" w:hAnsi="Times New Roman" w:cs="Times New Roman"/>
          <w:sz w:val="24"/>
        </w:rPr>
        <w:t>;</w:t>
      </w:r>
    </w:p>
    <w:p w:rsidR="00B21FFA" w:rsidRPr="00073066" w:rsidRDefault="00B21FFA" w:rsidP="00B21FFA">
      <w:pPr>
        <w:jc w:val="both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 xml:space="preserve">2. Условия концессионного соглашения, </w:t>
      </w:r>
      <w:proofErr w:type="gramStart"/>
      <w:r w:rsidRPr="00073066">
        <w:rPr>
          <w:rFonts w:ascii="Times New Roman" w:hAnsi="Times New Roman" w:cs="Times New Roman"/>
          <w:sz w:val="24"/>
        </w:rPr>
        <w:t>согласно статьи</w:t>
      </w:r>
      <w:proofErr w:type="gramEnd"/>
      <w:r w:rsidRPr="00073066">
        <w:rPr>
          <w:rFonts w:ascii="Times New Roman" w:hAnsi="Times New Roman" w:cs="Times New Roman"/>
          <w:sz w:val="24"/>
        </w:rPr>
        <w:t xml:space="preserve"> 42 Закона «О концессионных соглашениях»</w:t>
      </w:r>
      <w:r w:rsidR="00F06132" w:rsidRPr="00073066">
        <w:rPr>
          <w:rFonts w:ascii="Times New Roman" w:hAnsi="Times New Roman" w:cs="Times New Roman"/>
          <w:sz w:val="24"/>
        </w:rPr>
        <w:t>:</w:t>
      </w:r>
    </w:p>
    <w:p w:rsidR="00B21FFA" w:rsidRPr="00073066" w:rsidRDefault="00B21FFA" w:rsidP="003C79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66">
        <w:rPr>
          <w:rFonts w:ascii="Times New Roman" w:eastAsia="Calibri" w:hAnsi="Times New Roman" w:cs="Times New Roman"/>
          <w:sz w:val="24"/>
          <w:szCs w:val="24"/>
        </w:rPr>
        <w:t>2.1</w:t>
      </w:r>
      <w:r w:rsidR="00FB595B" w:rsidRPr="00073066">
        <w:rPr>
          <w:rFonts w:ascii="Times New Roman" w:eastAsia="Calibri" w:hAnsi="Times New Roman" w:cs="Times New Roman"/>
          <w:sz w:val="24"/>
          <w:szCs w:val="24"/>
        </w:rPr>
        <w:tab/>
      </w:r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Долгосрочные параметры регулирования деятельности Концессионера являются Приложением </w:t>
      </w:r>
      <w:r w:rsidR="003C7912">
        <w:rPr>
          <w:rFonts w:ascii="Times New Roman" w:eastAsia="Calibri" w:hAnsi="Times New Roman" w:cs="Times New Roman"/>
          <w:sz w:val="24"/>
          <w:szCs w:val="24"/>
        </w:rPr>
        <w:t>6</w:t>
      </w:r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 Соглашени</w:t>
      </w:r>
      <w:r w:rsidR="001A4752" w:rsidRPr="00073066">
        <w:rPr>
          <w:rFonts w:ascii="Times New Roman" w:eastAsia="Calibri" w:hAnsi="Times New Roman" w:cs="Times New Roman"/>
          <w:sz w:val="24"/>
          <w:szCs w:val="24"/>
        </w:rPr>
        <w:t>я</w:t>
      </w:r>
      <w:r w:rsidRPr="0007306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2AC9" w:rsidRPr="00073066" w:rsidRDefault="00B21FFA" w:rsidP="007501CD">
      <w:pPr>
        <w:jc w:val="both"/>
        <w:rPr>
          <w:rFonts w:ascii="Times New Roman" w:eastAsia="Calibri" w:hAnsi="Times New Roman" w:cs="Times New Roman"/>
          <w:sz w:val="24"/>
        </w:rPr>
      </w:pPr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2.2. </w:t>
      </w:r>
      <w:r w:rsidR="005A4AE0" w:rsidRPr="00073066">
        <w:rPr>
          <w:rFonts w:ascii="Times New Roman" w:eastAsia="Calibri" w:hAnsi="Times New Roman" w:cs="Times New Roman"/>
          <w:sz w:val="24"/>
          <w:szCs w:val="24"/>
        </w:rPr>
        <w:t xml:space="preserve">Задание и основные мероприятия, определенные в соответствии со статьей 22 </w:t>
      </w:r>
      <w:r w:rsidR="005A4AE0" w:rsidRPr="00073066">
        <w:rPr>
          <w:rFonts w:ascii="Times New Roman" w:hAnsi="Times New Roman" w:cs="Times New Roman"/>
          <w:sz w:val="24"/>
        </w:rPr>
        <w:t>Закона «О концессионных соглашениях»</w:t>
      </w:r>
      <w:r w:rsidR="005A4AE0" w:rsidRPr="00073066">
        <w:rPr>
          <w:rFonts w:ascii="Times New Roman" w:eastAsia="Calibri" w:hAnsi="Times New Roman" w:cs="Times New Roman"/>
          <w:sz w:val="24"/>
        </w:rPr>
        <w:t xml:space="preserve"> являются Приложением </w:t>
      </w:r>
      <w:r w:rsidR="003C7912">
        <w:rPr>
          <w:rFonts w:ascii="Times New Roman" w:eastAsia="Calibri" w:hAnsi="Times New Roman" w:cs="Times New Roman"/>
          <w:sz w:val="24"/>
        </w:rPr>
        <w:t xml:space="preserve"> 4</w:t>
      </w:r>
      <w:r w:rsidR="005A4AE0" w:rsidRPr="00073066">
        <w:rPr>
          <w:rFonts w:ascii="Times New Roman" w:eastAsia="Calibri" w:hAnsi="Times New Roman" w:cs="Times New Roman"/>
          <w:sz w:val="24"/>
        </w:rPr>
        <w:t xml:space="preserve"> Соглашени</w:t>
      </w:r>
      <w:r w:rsidR="001A4752" w:rsidRPr="00073066">
        <w:rPr>
          <w:rFonts w:ascii="Times New Roman" w:eastAsia="Calibri" w:hAnsi="Times New Roman" w:cs="Times New Roman"/>
          <w:sz w:val="24"/>
        </w:rPr>
        <w:t>я</w:t>
      </w:r>
      <w:r w:rsidR="005A4AE0" w:rsidRPr="00073066">
        <w:rPr>
          <w:rFonts w:ascii="Times New Roman" w:eastAsia="Calibri" w:hAnsi="Times New Roman" w:cs="Times New Roman"/>
          <w:sz w:val="24"/>
        </w:rPr>
        <w:t>.</w:t>
      </w:r>
    </w:p>
    <w:p w:rsidR="005A4AE0" w:rsidRDefault="001A4752" w:rsidP="007501CD">
      <w:pPr>
        <w:jc w:val="both"/>
        <w:rPr>
          <w:rFonts w:ascii="Times New Roman" w:eastAsia="Calibri" w:hAnsi="Times New Roman" w:cs="Times New Roman"/>
          <w:sz w:val="24"/>
        </w:rPr>
      </w:pPr>
      <w:r w:rsidRPr="00073066">
        <w:rPr>
          <w:rFonts w:ascii="Times New Roman" w:eastAsia="Calibri" w:hAnsi="Times New Roman" w:cs="Times New Roman"/>
          <w:sz w:val="24"/>
        </w:rPr>
        <w:t xml:space="preserve">Основные мероприятия </w:t>
      </w:r>
    </w:p>
    <w:p w:rsidR="001465E2" w:rsidRPr="00073066" w:rsidRDefault="001465E2" w:rsidP="007501CD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Style w:val="a9"/>
        <w:tblW w:w="5000" w:type="pct"/>
        <w:tblLook w:val="04A0"/>
      </w:tblPr>
      <w:tblGrid>
        <w:gridCol w:w="560"/>
        <w:gridCol w:w="6012"/>
        <w:gridCol w:w="1502"/>
        <w:gridCol w:w="1496"/>
      </w:tblGrid>
      <w:tr w:rsidR="00C03ACA" w:rsidRPr="00F908F4" w:rsidTr="00E82D77">
        <w:tc>
          <w:tcPr>
            <w:tcW w:w="270" w:type="pct"/>
            <w:hideMark/>
          </w:tcPr>
          <w:p w:rsidR="00C03ACA" w:rsidRPr="00F908F4" w:rsidRDefault="00C03ACA" w:rsidP="00E82D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9" w:type="pct"/>
            <w:hideMark/>
          </w:tcPr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технического задания</w:t>
            </w:r>
          </w:p>
        </w:tc>
        <w:tc>
          <w:tcPr>
            <w:tcW w:w="792" w:type="pct"/>
          </w:tcPr>
          <w:p w:rsidR="00C03ACA" w:rsidRPr="00F908F4" w:rsidRDefault="00C03ACA" w:rsidP="00E82D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9" w:type="pct"/>
          </w:tcPr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работ</w:t>
            </w:r>
          </w:p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</w:tr>
      <w:tr w:rsidR="00C03ACA" w:rsidRPr="00F908F4" w:rsidTr="00E82D77">
        <w:tc>
          <w:tcPr>
            <w:tcW w:w="4211" w:type="pct"/>
            <w:gridSpan w:val="3"/>
            <w:hideMark/>
          </w:tcPr>
          <w:p w:rsidR="00C03ACA" w:rsidRPr="00F908F4" w:rsidRDefault="00C03ACA" w:rsidP="00E82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Раздел 1. </w:t>
            </w:r>
          </w:p>
        </w:tc>
        <w:tc>
          <w:tcPr>
            <w:tcW w:w="789" w:type="pct"/>
          </w:tcPr>
          <w:p w:rsidR="00C03ACA" w:rsidRPr="00F908F4" w:rsidRDefault="00C03ACA" w:rsidP="00E82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ACA" w:rsidRPr="00F908F4" w:rsidTr="00E82D77">
        <w:trPr>
          <w:trHeight w:val="832"/>
        </w:trPr>
        <w:tc>
          <w:tcPr>
            <w:tcW w:w="270" w:type="pct"/>
            <w:hideMark/>
          </w:tcPr>
          <w:p w:rsidR="00C03ACA" w:rsidRPr="00F908F4" w:rsidRDefault="00C03ACA" w:rsidP="00E8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149" w:type="pct"/>
            <w:hideMark/>
          </w:tcPr>
          <w:p w:rsidR="00C03ACA" w:rsidRPr="00F908F4" w:rsidRDefault="00C03ACA" w:rsidP="00E82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стальной  трубы водоснабжения на трубы из полиэтилена диаметром 63 мм  по ул. Комсомольской </w:t>
            </w:r>
            <w:proofErr w:type="gramStart"/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908F4">
              <w:rPr>
                <w:rFonts w:ascii="Times New Roman" w:hAnsi="Times New Roman" w:cs="Times New Roman"/>
                <w:sz w:val="24"/>
                <w:szCs w:val="24"/>
              </w:rPr>
              <w:t xml:space="preserve"> ж.д. №9 </w:t>
            </w:r>
            <w:proofErr w:type="gramStart"/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908F4">
              <w:rPr>
                <w:rFonts w:ascii="Times New Roman" w:hAnsi="Times New Roman" w:cs="Times New Roman"/>
                <w:sz w:val="24"/>
                <w:szCs w:val="24"/>
              </w:rPr>
              <w:t xml:space="preserve"> ж.д. №14  – 200 м., с установкой 2-х железобетонных колодцев</w:t>
            </w:r>
          </w:p>
        </w:tc>
        <w:tc>
          <w:tcPr>
            <w:tcW w:w="792" w:type="pct"/>
            <w:hideMark/>
          </w:tcPr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2021  г.</w:t>
            </w:r>
          </w:p>
        </w:tc>
        <w:tc>
          <w:tcPr>
            <w:tcW w:w="789" w:type="pct"/>
          </w:tcPr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153,094</w:t>
            </w:r>
          </w:p>
        </w:tc>
      </w:tr>
      <w:tr w:rsidR="00C03ACA" w:rsidRPr="00F908F4" w:rsidTr="00E82D77">
        <w:trPr>
          <w:trHeight w:val="425"/>
        </w:trPr>
        <w:tc>
          <w:tcPr>
            <w:tcW w:w="270" w:type="pct"/>
            <w:hideMark/>
          </w:tcPr>
          <w:p w:rsidR="00C03ACA" w:rsidRPr="00F908F4" w:rsidRDefault="00C03ACA" w:rsidP="00E8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49" w:type="pct"/>
            <w:hideMark/>
          </w:tcPr>
          <w:p w:rsidR="00C03ACA" w:rsidRPr="00F908F4" w:rsidRDefault="00C03ACA" w:rsidP="00E82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 xml:space="preserve">Замена участка стальной  трубы водоснабжения на трубы из полиэтилена диаметром 63 мм  по ул. Комсомольской </w:t>
            </w:r>
            <w:proofErr w:type="gramStart"/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908F4">
              <w:rPr>
                <w:rFonts w:ascii="Times New Roman" w:hAnsi="Times New Roman" w:cs="Times New Roman"/>
                <w:sz w:val="24"/>
                <w:szCs w:val="24"/>
              </w:rPr>
              <w:t xml:space="preserve"> ж.д. №4 </w:t>
            </w:r>
            <w:proofErr w:type="gramStart"/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908F4">
              <w:rPr>
                <w:rFonts w:ascii="Times New Roman" w:hAnsi="Times New Roman" w:cs="Times New Roman"/>
                <w:sz w:val="24"/>
                <w:szCs w:val="24"/>
              </w:rPr>
              <w:t xml:space="preserve"> ж.д. №24  – 300 м., с установкой 3-х железобетонных колодцев</w:t>
            </w:r>
          </w:p>
        </w:tc>
        <w:tc>
          <w:tcPr>
            <w:tcW w:w="792" w:type="pct"/>
            <w:hideMark/>
          </w:tcPr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2022  г.</w:t>
            </w:r>
          </w:p>
        </w:tc>
        <w:tc>
          <w:tcPr>
            <w:tcW w:w="789" w:type="pct"/>
          </w:tcPr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255,318</w:t>
            </w:r>
          </w:p>
        </w:tc>
      </w:tr>
      <w:tr w:rsidR="00C03ACA" w:rsidRPr="00F908F4" w:rsidTr="00E82D77">
        <w:tc>
          <w:tcPr>
            <w:tcW w:w="270" w:type="pct"/>
            <w:hideMark/>
          </w:tcPr>
          <w:p w:rsidR="00C03ACA" w:rsidRPr="00F908F4" w:rsidRDefault="00C03ACA" w:rsidP="00E82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pct"/>
            <w:hideMark/>
          </w:tcPr>
          <w:p w:rsidR="00C03ACA" w:rsidRPr="00F908F4" w:rsidRDefault="00C03ACA" w:rsidP="00E82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792" w:type="pct"/>
            <w:hideMark/>
          </w:tcPr>
          <w:p w:rsidR="00C03ACA" w:rsidRPr="00F908F4" w:rsidRDefault="00C03ACA" w:rsidP="00E82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pct"/>
          </w:tcPr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408,412</w:t>
            </w:r>
          </w:p>
        </w:tc>
      </w:tr>
    </w:tbl>
    <w:p w:rsidR="00C03ACA" w:rsidRPr="00F908F4" w:rsidRDefault="00C03ACA" w:rsidP="00C03A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F4">
        <w:rPr>
          <w:rFonts w:ascii="Times New Roman" w:hAnsi="Times New Roman" w:cs="Times New Roman"/>
          <w:b/>
          <w:sz w:val="24"/>
          <w:szCs w:val="24"/>
        </w:rPr>
        <w:t>Техническое задание к Концессионному соглашению</w:t>
      </w:r>
    </w:p>
    <w:tbl>
      <w:tblPr>
        <w:tblStyle w:val="a9"/>
        <w:tblW w:w="5000" w:type="pct"/>
        <w:tblLook w:val="04A0"/>
      </w:tblPr>
      <w:tblGrid>
        <w:gridCol w:w="565"/>
        <w:gridCol w:w="7189"/>
        <w:gridCol w:w="1816"/>
      </w:tblGrid>
      <w:tr w:rsidR="00C03ACA" w:rsidRPr="00F908F4" w:rsidTr="00E82D77">
        <w:tc>
          <w:tcPr>
            <w:tcW w:w="295" w:type="pct"/>
            <w:hideMark/>
          </w:tcPr>
          <w:p w:rsidR="00C03ACA" w:rsidRPr="00F908F4" w:rsidRDefault="00C03ACA" w:rsidP="00E82D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6" w:type="pct"/>
            <w:hideMark/>
          </w:tcPr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технического задания</w:t>
            </w:r>
          </w:p>
        </w:tc>
        <w:tc>
          <w:tcPr>
            <w:tcW w:w="949" w:type="pct"/>
          </w:tcPr>
          <w:p w:rsidR="00C03ACA" w:rsidRPr="00F908F4" w:rsidRDefault="00C03ACA" w:rsidP="00E82D7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3ACA" w:rsidRPr="00F908F4" w:rsidTr="00E82D77">
        <w:tc>
          <w:tcPr>
            <w:tcW w:w="5000" w:type="pct"/>
            <w:gridSpan w:val="3"/>
            <w:hideMark/>
          </w:tcPr>
          <w:p w:rsidR="00C03ACA" w:rsidRPr="00F908F4" w:rsidRDefault="00C03ACA" w:rsidP="00E82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Раздел 2. </w:t>
            </w:r>
          </w:p>
        </w:tc>
      </w:tr>
      <w:tr w:rsidR="00C03ACA" w:rsidRPr="00F908F4" w:rsidTr="00E82D77">
        <w:tc>
          <w:tcPr>
            <w:tcW w:w="295" w:type="pct"/>
            <w:hideMark/>
          </w:tcPr>
          <w:p w:rsidR="00C03ACA" w:rsidRPr="00F908F4" w:rsidRDefault="00C03ACA" w:rsidP="00E8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56" w:type="pct"/>
            <w:hideMark/>
          </w:tcPr>
          <w:p w:rsidR="00C03ACA" w:rsidRPr="00F908F4" w:rsidRDefault="00C03ACA" w:rsidP="00E82D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t xml:space="preserve">Надлежащее содержание, эксплуатация и текущий ремонт существующего имущества, переданного по  концессионному соглашению в течение всего срока действия  концессионного </w:t>
            </w:r>
            <w:r w:rsidRPr="00F9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соглашения</w:t>
            </w:r>
          </w:p>
        </w:tc>
        <w:tc>
          <w:tcPr>
            <w:tcW w:w="949" w:type="pct"/>
            <w:hideMark/>
          </w:tcPr>
          <w:p w:rsidR="00C03ACA" w:rsidRPr="00F908F4" w:rsidRDefault="00C03ACA" w:rsidP="00E82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2019-2024</w:t>
            </w:r>
          </w:p>
        </w:tc>
      </w:tr>
    </w:tbl>
    <w:p w:rsidR="005A4AE0" w:rsidRPr="00073066" w:rsidRDefault="005A4AE0" w:rsidP="005A4AE0">
      <w:pPr>
        <w:jc w:val="both"/>
        <w:rPr>
          <w:rFonts w:ascii="Times New Roman" w:eastAsia="Calibri" w:hAnsi="Times New Roman" w:cs="Times New Roman"/>
          <w:sz w:val="24"/>
        </w:rPr>
      </w:pPr>
    </w:p>
    <w:p w:rsidR="001F45B9" w:rsidRPr="00073066" w:rsidRDefault="005A4AE0" w:rsidP="003C791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66">
        <w:rPr>
          <w:rFonts w:ascii="Times New Roman" w:eastAsia="Calibri" w:hAnsi="Times New Roman" w:cs="Times New Roman"/>
          <w:sz w:val="24"/>
          <w:szCs w:val="24"/>
        </w:rPr>
        <w:t>2.3.  Предельный размер расходов на реконструкцию Объект</w:t>
      </w:r>
      <w:r w:rsidR="001A4752" w:rsidRPr="00073066">
        <w:rPr>
          <w:rFonts w:ascii="Times New Roman" w:eastAsia="Calibri" w:hAnsi="Times New Roman" w:cs="Times New Roman"/>
          <w:sz w:val="24"/>
          <w:szCs w:val="24"/>
        </w:rPr>
        <w:t>а</w:t>
      </w:r>
      <w:r w:rsidR="001F45B9" w:rsidRPr="00073066">
        <w:rPr>
          <w:rFonts w:ascii="Times New Roman" w:eastAsia="Calibri" w:hAnsi="Times New Roman" w:cs="Times New Roman"/>
          <w:sz w:val="24"/>
          <w:szCs w:val="24"/>
        </w:rPr>
        <w:t xml:space="preserve"> в течение всего срока действия Соглашени</w:t>
      </w:r>
      <w:r w:rsidR="001A4752" w:rsidRPr="00073066">
        <w:rPr>
          <w:rFonts w:ascii="Times New Roman" w:eastAsia="Calibri" w:hAnsi="Times New Roman" w:cs="Times New Roman"/>
          <w:sz w:val="24"/>
          <w:szCs w:val="24"/>
        </w:rPr>
        <w:t>я</w:t>
      </w:r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 составляет:</w:t>
      </w:r>
      <w:r w:rsidR="008474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ACA">
        <w:rPr>
          <w:rFonts w:ascii="Times New Roman" w:eastAsia="Calibri" w:hAnsi="Times New Roman" w:cs="Times New Roman"/>
          <w:sz w:val="24"/>
          <w:szCs w:val="24"/>
        </w:rPr>
        <w:t>408</w:t>
      </w:r>
      <w:r w:rsidR="003C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3ACA">
        <w:rPr>
          <w:rFonts w:ascii="Times New Roman" w:eastAsia="Calibri" w:hAnsi="Times New Roman" w:cs="Times New Roman"/>
          <w:sz w:val="24"/>
          <w:szCs w:val="24"/>
        </w:rPr>
        <w:t>412</w:t>
      </w:r>
      <w:r w:rsidR="001A4752" w:rsidRPr="00073066">
        <w:rPr>
          <w:rFonts w:ascii="Times New Roman" w:eastAsia="Calibri" w:hAnsi="Times New Roman" w:cs="Times New Roman"/>
          <w:sz w:val="24"/>
          <w:szCs w:val="24"/>
        </w:rPr>
        <w:t xml:space="preserve"> рублей </w:t>
      </w:r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 с учетом НДС.</w:t>
      </w:r>
    </w:p>
    <w:p w:rsidR="00E94669" w:rsidRPr="00073066" w:rsidRDefault="00E94669" w:rsidP="007501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66">
        <w:rPr>
          <w:rFonts w:ascii="Times New Roman" w:eastAsia="Calibri" w:hAnsi="Times New Roman" w:cs="Times New Roman"/>
          <w:sz w:val="24"/>
          <w:szCs w:val="24"/>
        </w:rPr>
        <w:t>2.</w:t>
      </w:r>
      <w:r w:rsidR="00847422">
        <w:rPr>
          <w:rFonts w:ascii="Times New Roman" w:eastAsia="Calibri" w:hAnsi="Times New Roman" w:cs="Times New Roman"/>
          <w:sz w:val="24"/>
          <w:szCs w:val="24"/>
        </w:rPr>
        <w:t>4</w:t>
      </w:r>
      <w:r w:rsidRPr="00073066">
        <w:rPr>
          <w:rFonts w:ascii="Times New Roman" w:eastAsia="Calibri" w:hAnsi="Times New Roman" w:cs="Times New Roman"/>
          <w:sz w:val="24"/>
          <w:szCs w:val="24"/>
        </w:rPr>
        <w:t>. Обязательства Концессионера  в отношении всего незарегистрированного недвижимого имущества.</w:t>
      </w:r>
    </w:p>
    <w:p w:rsidR="00E94669" w:rsidRPr="00073066" w:rsidRDefault="00E94669" w:rsidP="007501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06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073066">
        <w:rPr>
          <w:rFonts w:ascii="Times New Roman" w:eastAsia="Calibri" w:hAnsi="Times New Roman" w:cs="Times New Roman"/>
          <w:sz w:val="24"/>
          <w:szCs w:val="24"/>
        </w:rPr>
        <w:t>В состав</w:t>
      </w:r>
      <w:r w:rsidR="001A4752" w:rsidRPr="00073066">
        <w:rPr>
          <w:rFonts w:ascii="Times New Roman" w:eastAsia="Calibri" w:hAnsi="Times New Roman" w:cs="Times New Roman"/>
          <w:sz w:val="24"/>
          <w:szCs w:val="24"/>
        </w:rPr>
        <w:t>е</w:t>
      </w:r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 Объект</w:t>
      </w:r>
      <w:r w:rsidR="001A4752" w:rsidRPr="00073066"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073066">
        <w:rPr>
          <w:rFonts w:ascii="Times New Roman" w:eastAsia="Calibri" w:hAnsi="Times New Roman" w:cs="Times New Roman"/>
          <w:sz w:val="24"/>
          <w:szCs w:val="24"/>
        </w:rPr>
        <w:t>Соглашени</w:t>
      </w:r>
      <w:r w:rsidR="001A4752" w:rsidRPr="00073066">
        <w:rPr>
          <w:rFonts w:ascii="Times New Roman" w:eastAsia="Calibri" w:hAnsi="Times New Roman" w:cs="Times New Roman"/>
          <w:sz w:val="24"/>
          <w:szCs w:val="24"/>
        </w:rPr>
        <w:t>я</w:t>
      </w:r>
      <w:r w:rsidRPr="000730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A4752" w:rsidRPr="00073066">
        <w:rPr>
          <w:rFonts w:ascii="Times New Roman" w:eastAsia="Calibri" w:hAnsi="Times New Roman" w:cs="Times New Roman"/>
          <w:sz w:val="24"/>
          <w:szCs w:val="24"/>
        </w:rPr>
        <w:t xml:space="preserve">отсутствует </w:t>
      </w:r>
      <w:r w:rsidRPr="00073066">
        <w:rPr>
          <w:rFonts w:ascii="Times New Roman" w:eastAsia="Calibri" w:hAnsi="Times New Roman" w:cs="Times New Roman"/>
          <w:sz w:val="24"/>
          <w:szCs w:val="24"/>
        </w:rPr>
        <w:t>имущество, не прошедшее в установленном законодательством Российской Федерации порядке государственной регистрации права (незарегистрированное недвижимое имущество), сведения о котором отсутствуют в Едином государственном реестре недвижимости.</w:t>
      </w:r>
      <w:proofErr w:type="gramEnd"/>
    </w:p>
    <w:p w:rsidR="00235F56" w:rsidRPr="00073066" w:rsidRDefault="00A3176F" w:rsidP="00A3176F">
      <w:pPr>
        <w:jc w:val="both"/>
        <w:rPr>
          <w:rStyle w:val="a6"/>
          <w:rFonts w:ascii="Times New Roman" w:hAnsi="Times New Roman" w:cs="Times New Roman"/>
          <w:b w:val="0"/>
          <w:sz w:val="24"/>
          <w:szCs w:val="20"/>
        </w:rPr>
      </w:pPr>
      <w:r w:rsidRPr="00073066">
        <w:rPr>
          <w:rFonts w:ascii="Times New Roman" w:eastAsia="Calibri" w:hAnsi="Times New Roman" w:cs="Times New Roman"/>
          <w:sz w:val="24"/>
          <w:szCs w:val="24"/>
        </w:rPr>
        <w:tab/>
        <w:t xml:space="preserve">В соответствии со статьей 40 </w:t>
      </w:r>
      <w:r w:rsidRPr="00073066">
        <w:rPr>
          <w:rFonts w:ascii="Times New Roman" w:hAnsi="Times New Roman" w:cs="Times New Roman"/>
          <w:sz w:val="24"/>
        </w:rPr>
        <w:t xml:space="preserve">Закона «О концессионных соглашениях» в качестве самостоятельной стороны в Соглашениях участвует субъект Российской Федерации </w:t>
      </w:r>
      <w:r w:rsidR="00C3036E" w:rsidRPr="00073066">
        <w:rPr>
          <w:rFonts w:ascii="Times New Roman" w:hAnsi="Times New Roman" w:cs="Times New Roman"/>
          <w:sz w:val="24"/>
        </w:rPr>
        <w:t>«Челябинская область».</w:t>
      </w:r>
      <w:r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  Права и обязанности, осуществляемые субъектом Российской Федерации в рамках заключаемых Соглашений, отражены в части </w:t>
      </w:r>
      <w:r w:rsidRPr="00073066">
        <w:rPr>
          <w:rStyle w:val="a6"/>
          <w:rFonts w:ascii="Times New Roman" w:hAnsi="Times New Roman" w:cs="Times New Roman"/>
          <w:b w:val="0"/>
          <w:sz w:val="24"/>
          <w:szCs w:val="20"/>
          <w:lang w:val="en-US"/>
        </w:rPr>
        <w:t>XIV</w:t>
      </w:r>
      <w:r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 «Права и обязанности Субъекта».</w:t>
      </w:r>
    </w:p>
    <w:p w:rsidR="001465E2" w:rsidRDefault="00235F56" w:rsidP="00A3176F">
      <w:pPr>
        <w:jc w:val="both"/>
        <w:rPr>
          <w:rStyle w:val="a6"/>
          <w:rFonts w:ascii="Times New Roman" w:hAnsi="Times New Roman" w:cs="Times New Roman"/>
          <w:b w:val="0"/>
          <w:sz w:val="24"/>
          <w:szCs w:val="20"/>
        </w:rPr>
      </w:pPr>
      <w:r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ab/>
      </w:r>
    </w:p>
    <w:p w:rsidR="00235F56" w:rsidRPr="00073066" w:rsidRDefault="001465E2" w:rsidP="00A3176F">
      <w:pPr>
        <w:jc w:val="both"/>
        <w:rPr>
          <w:rStyle w:val="a6"/>
          <w:rFonts w:ascii="Times New Roman" w:hAnsi="Times New Roman" w:cs="Times New Roman"/>
          <w:b w:val="0"/>
          <w:sz w:val="24"/>
          <w:szCs w:val="20"/>
        </w:rPr>
      </w:pPr>
      <w:r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      </w:t>
      </w:r>
      <w:r w:rsidR="00235F56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>В течени</w:t>
      </w:r>
      <w:r w:rsidR="00C03ACA">
        <w:rPr>
          <w:rStyle w:val="a6"/>
          <w:rFonts w:ascii="Times New Roman" w:hAnsi="Times New Roman" w:cs="Times New Roman"/>
          <w:b w:val="0"/>
          <w:sz w:val="24"/>
          <w:szCs w:val="20"/>
        </w:rPr>
        <w:t>е</w:t>
      </w:r>
      <w:r w:rsidR="00235F56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 пяти рабочих дней с момента принятия данного Решения Администрация </w:t>
      </w:r>
      <w:proofErr w:type="spellStart"/>
      <w:r w:rsidR="00C03ACA">
        <w:rPr>
          <w:rStyle w:val="a6"/>
          <w:rFonts w:ascii="Times New Roman" w:hAnsi="Times New Roman" w:cs="Times New Roman"/>
          <w:b w:val="0"/>
          <w:sz w:val="24"/>
          <w:szCs w:val="20"/>
        </w:rPr>
        <w:t>Бектышского</w:t>
      </w:r>
      <w:proofErr w:type="spellEnd"/>
      <w:r w:rsidR="001A4752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 сельского поселения</w:t>
      </w:r>
      <w:r w:rsidR="00235F56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 направляет в адрес </w:t>
      </w:r>
      <w:r w:rsidR="00847422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ООО </w:t>
      </w:r>
      <w:r w:rsidR="00C03ACA">
        <w:rPr>
          <w:rStyle w:val="a6"/>
          <w:rFonts w:ascii="Times New Roman" w:hAnsi="Times New Roman" w:cs="Times New Roman"/>
          <w:b w:val="0"/>
          <w:sz w:val="24"/>
          <w:szCs w:val="20"/>
        </w:rPr>
        <w:t>УК</w:t>
      </w:r>
      <w:r w:rsidR="00847422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« </w:t>
      </w:r>
      <w:r w:rsidR="00C03ACA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Управляющая компания» </w:t>
      </w:r>
      <w:r w:rsidR="00235F56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>концесс</w:t>
      </w:r>
      <w:r w:rsidR="001A4752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>ионно</w:t>
      </w:r>
      <w:r w:rsidR="00847422">
        <w:rPr>
          <w:rStyle w:val="a6"/>
          <w:rFonts w:ascii="Times New Roman" w:hAnsi="Times New Roman" w:cs="Times New Roman"/>
          <w:b w:val="0"/>
          <w:sz w:val="24"/>
          <w:szCs w:val="20"/>
        </w:rPr>
        <w:t>е</w:t>
      </w:r>
      <w:r w:rsidR="001A4752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 соглашени</w:t>
      </w:r>
      <w:r w:rsidR="00847422">
        <w:rPr>
          <w:rStyle w:val="a6"/>
          <w:rFonts w:ascii="Times New Roman" w:hAnsi="Times New Roman" w:cs="Times New Roman"/>
          <w:b w:val="0"/>
          <w:sz w:val="24"/>
          <w:szCs w:val="20"/>
        </w:rPr>
        <w:t>е</w:t>
      </w:r>
      <w:r w:rsidR="001A4752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235F56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>и устанавливает срок для подписания Соглашени</w:t>
      </w:r>
      <w:r w:rsidR="001A4752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>я</w:t>
      </w:r>
      <w:r w:rsidR="00235F56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>, который н</w:t>
      </w:r>
      <w:r w:rsidR="00847422">
        <w:rPr>
          <w:rStyle w:val="a6"/>
          <w:rFonts w:ascii="Times New Roman" w:hAnsi="Times New Roman" w:cs="Times New Roman"/>
          <w:b w:val="0"/>
          <w:sz w:val="24"/>
          <w:szCs w:val="20"/>
        </w:rPr>
        <w:t>е</w:t>
      </w:r>
      <w:r w:rsidR="00235F56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 может превышать один месяц.</w:t>
      </w:r>
    </w:p>
    <w:p w:rsidR="00847422" w:rsidRDefault="00847422" w:rsidP="00A3176F">
      <w:pPr>
        <w:jc w:val="both"/>
        <w:rPr>
          <w:rStyle w:val="a6"/>
          <w:rFonts w:ascii="Times New Roman" w:hAnsi="Times New Roman" w:cs="Times New Roman"/>
          <w:b w:val="0"/>
          <w:sz w:val="24"/>
          <w:szCs w:val="20"/>
        </w:rPr>
      </w:pPr>
    </w:p>
    <w:p w:rsidR="002A5CA2" w:rsidRDefault="002A5CA2" w:rsidP="00A3176F">
      <w:pPr>
        <w:jc w:val="both"/>
        <w:rPr>
          <w:rStyle w:val="a6"/>
          <w:rFonts w:ascii="Times New Roman" w:hAnsi="Times New Roman" w:cs="Times New Roman"/>
          <w:b w:val="0"/>
          <w:sz w:val="24"/>
          <w:szCs w:val="20"/>
        </w:rPr>
      </w:pPr>
    </w:p>
    <w:p w:rsidR="002A5CA2" w:rsidRPr="00073066" w:rsidRDefault="002A5CA2" w:rsidP="00A3176F">
      <w:pPr>
        <w:jc w:val="both"/>
        <w:rPr>
          <w:rStyle w:val="a6"/>
          <w:rFonts w:ascii="Times New Roman" w:hAnsi="Times New Roman" w:cs="Times New Roman"/>
          <w:b w:val="0"/>
          <w:sz w:val="24"/>
          <w:szCs w:val="20"/>
        </w:rPr>
      </w:pPr>
    </w:p>
    <w:p w:rsidR="00A3176F" w:rsidRPr="00073066" w:rsidRDefault="00B67DE1" w:rsidP="00A3176F">
      <w:pPr>
        <w:jc w:val="both"/>
        <w:rPr>
          <w:rStyle w:val="a6"/>
          <w:rFonts w:ascii="Times New Roman" w:hAnsi="Times New Roman" w:cs="Times New Roman"/>
          <w:b w:val="0"/>
          <w:sz w:val="24"/>
          <w:szCs w:val="20"/>
        </w:rPr>
      </w:pPr>
      <w:r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 xml:space="preserve">Члены </w:t>
      </w:r>
      <w:r w:rsidR="001A4752"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>конкурсной комиссии</w:t>
      </w:r>
      <w:r w:rsidRPr="00073066">
        <w:rPr>
          <w:rStyle w:val="a6"/>
          <w:rFonts w:ascii="Times New Roman" w:hAnsi="Times New Roman" w:cs="Times New Roman"/>
          <w:b w:val="0"/>
          <w:sz w:val="24"/>
          <w:szCs w:val="20"/>
        </w:rPr>
        <w:t>:</w:t>
      </w:r>
    </w:p>
    <w:p w:rsidR="001A4752" w:rsidRPr="00073066" w:rsidRDefault="001A4752" w:rsidP="001A475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066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комиссии   </w:t>
      </w:r>
      <w:r w:rsidR="00C03ACA">
        <w:rPr>
          <w:rFonts w:ascii="Times New Roman" w:eastAsia="Times New Roman" w:hAnsi="Times New Roman" w:cs="Times New Roman"/>
          <w:sz w:val="24"/>
          <w:szCs w:val="24"/>
        </w:rPr>
        <w:t>Березина А.Ф</w:t>
      </w:r>
      <w:r w:rsidRPr="00073066">
        <w:rPr>
          <w:rFonts w:ascii="Times New Roman" w:eastAsia="Times New Roman" w:hAnsi="Times New Roman" w:cs="Times New Roman"/>
          <w:sz w:val="24"/>
          <w:szCs w:val="24"/>
        </w:rPr>
        <w:t xml:space="preserve">. – глава </w:t>
      </w:r>
      <w:proofErr w:type="spellStart"/>
      <w:r w:rsidR="00C03ACA">
        <w:rPr>
          <w:rFonts w:ascii="Times New Roman" w:eastAsia="Times New Roman" w:hAnsi="Times New Roman" w:cs="Times New Roman"/>
          <w:sz w:val="24"/>
          <w:szCs w:val="24"/>
        </w:rPr>
        <w:t>Бектышского</w:t>
      </w:r>
      <w:proofErr w:type="spellEnd"/>
      <w:r w:rsidRPr="00073066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</w:t>
      </w:r>
    </w:p>
    <w:p w:rsidR="001A4752" w:rsidRPr="00073066" w:rsidRDefault="001A4752" w:rsidP="001A4752">
      <w:pPr>
        <w:pStyle w:val="a4"/>
        <w:rPr>
          <w:rFonts w:ascii="Times New Roman" w:hAnsi="Times New Roman" w:cs="Times New Roman"/>
          <w:sz w:val="24"/>
        </w:rPr>
      </w:pPr>
      <w:r w:rsidRPr="00073066">
        <w:rPr>
          <w:rFonts w:ascii="Times New Roman" w:hAnsi="Times New Roman" w:cs="Times New Roman"/>
          <w:sz w:val="24"/>
        </w:rPr>
        <w:t>Члены конкурсной комиссии:</w:t>
      </w:r>
    </w:p>
    <w:p w:rsidR="001A4752" w:rsidRPr="00073066" w:rsidRDefault="00C03ACA" w:rsidP="001A4752">
      <w:pPr>
        <w:pStyle w:val="a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Ершова Ю</w:t>
      </w:r>
      <w:r w:rsidR="001A4752" w:rsidRPr="00073066">
        <w:rPr>
          <w:rFonts w:ascii="Times New Roman" w:hAnsi="Times New Roman" w:cs="Times New Roman"/>
          <w:sz w:val="24"/>
        </w:rPr>
        <w:t>.В.  – специалист администрации.</w:t>
      </w:r>
    </w:p>
    <w:p w:rsidR="001A4752" w:rsidRPr="002A5CA2" w:rsidRDefault="00C03ACA" w:rsidP="002A5CA2">
      <w:pPr>
        <w:pStyle w:val="a4"/>
        <w:rPr>
          <w:rStyle w:val="a6"/>
          <w:rFonts w:ascii="Times New Roman" w:hAnsi="Times New Roman" w:cs="Times New Roman"/>
          <w:b w:val="0"/>
          <w:bCs w:val="0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Кочкина</w:t>
      </w:r>
      <w:proofErr w:type="spellEnd"/>
      <w:r>
        <w:rPr>
          <w:rFonts w:ascii="Times New Roman" w:hAnsi="Times New Roman" w:cs="Times New Roman"/>
          <w:sz w:val="24"/>
        </w:rPr>
        <w:t xml:space="preserve"> А</w:t>
      </w:r>
      <w:r w:rsidR="001A4752" w:rsidRPr="00073066">
        <w:rPr>
          <w:rFonts w:ascii="Times New Roman" w:hAnsi="Times New Roman" w:cs="Times New Roman"/>
          <w:sz w:val="24"/>
        </w:rPr>
        <w:t>.В.  – специалист администрации.</w:t>
      </w:r>
    </w:p>
    <w:p w:rsidR="001A4752" w:rsidRPr="00B67DE1" w:rsidRDefault="001A4752" w:rsidP="001A4752">
      <w:pPr>
        <w:jc w:val="both"/>
        <w:rPr>
          <w:rStyle w:val="a6"/>
          <w:rFonts w:ascii="Times New Roman" w:hAnsi="Times New Roman" w:cs="Times New Roman"/>
          <w:b w:val="0"/>
          <w:sz w:val="24"/>
          <w:szCs w:val="20"/>
          <w:highlight w:val="yellow"/>
        </w:rPr>
      </w:pPr>
    </w:p>
    <w:p w:rsidR="00F06132" w:rsidRPr="001A4752" w:rsidRDefault="001A4752" w:rsidP="007501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="00C03ACA">
        <w:rPr>
          <w:rFonts w:ascii="Times New Roman" w:eastAsia="Calibri" w:hAnsi="Times New Roman" w:cs="Times New Roman"/>
          <w:sz w:val="24"/>
          <w:szCs w:val="24"/>
        </w:rPr>
        <w:t>Березина А.Ф.</w:t>
      </w:r>
    </w:p>
    <w:p w:rsidR="001A4752" w:rsidRDefault="001A4752" w:rsidP="007501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752" w:rsidRDefault="001A4752" w:rsidP="007501CD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  <w:r w:rsidR="00C03ACA">
        <w:rPr>
          <w:rFonts w:ascii="Times New Roman" w:eastAsia="Calibri" w:hAnsi="Times New Roman" w:cs="Times New Roman"/>
          <w:sz w:val="24"/>
          <w:szCs w:val="24"/>
        </w:rPr>
        <w:t>Ершова Ю.В.</w:t>
      </w:r>
    </w:p>
    <w:p w:rsidR="001A4752" w:rsidRDefault="001A4752" w:rsidP="007501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752" w:rsidRPr="001A4752" w:rsidRDefault="001A4752" w:rsidP="001A4752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</w:t>
      </w:r>
      <w:proofErr w:type="spellStart"/>
      <w:r w:rsidR="00C03ACA">
        <w:rPr>
          <w:rFonts w:ascii="Times New Roman" w:eastAsia="Calibri" w:hAnsi="Times New Roman" w:cs="Times New Roman"/>
          <w:sz w:val="24"/>
          <w:szCs w:val="24"/>
        </w:rPr>
        <w:t>Кочкина</w:t>
      </w:r>
      <w:proofErr w:type="spellEnd"/>
      <w:r w:rsidR="00C03ACA">
        <w:rPr>
          <w:rFonts w:ascii="Times New Roman" w:eastAsia="Calibri" w:hAnsi="Times New Roman" w:cs="Times New Roman"/>
          <w:sz w:val="24"/>
          <w:szCs w:val="24"/>
        </w:rPr>
        <w:t xml:space="preserve"> А.В.</w:t>
      </w:r>
    </w:p>
    <w:p w:rsidR="001A4752" w:rsidRDefault="001A4752" w:rsidP="007501CD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A4752" w:rsidRPr="002A5CA2" w:rsidRDefault="001A4752" w:rsidP="007501CD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A5CA2">
        <w:rPr>
          <w:rFonts w:ascii="Times New Roman" w:eastAsia="Calibri" w:hAnsi="Times New Roman" w:cs="Times New Roman"/>
          <w:sz w:val="20"/>
          <w:szCs w:val="20"/>
        </w:rPr>
        <w:t>М.П.</w:t>
      </w:r>
    </w:p>
    <w:sectPr w:rsidR="001A4752" w:rsidRPr="002A5CA2" w:rsidSect="002A5CA2">
      <w:pgSz w:w="11906" w:h="16838"/>
      <w:pgMar w:top="907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D314C"/>
    <w:multiLevelType w:val="multilevel"/>
    <w:tmpl w:val="CD3A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36E4A"/>
    <w:multiLevelType w:val="hybridMultilevel"/>
    <w:tmpl w:val="D8FE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A1207"/>
    <w:multiLevelType w:val="hybridMultilevel"/>
    <w:tmpl w:val="2EDE7C3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45818"/>
    <w:multiLevelType w:val="hybridMultilevel"/>
    <w:tmpl w:val="D8FE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301FC1"/>
    <w:rsid w:val="00001159"/>
    <w:rsid w:val="00002C3C"/>
    <w:rsid w:val="000040B9"/>
    <w:rsid w:val="000050C4"/>
    <w:rsid w:val="00005B33"/>
    <w:rsid w:val="00006257"/>
    <w:rsid w:val="00011DE5"/>
    <w:rsid w:val="000133D8"/>
    <w:rsid w:val="000141E4"/>
    <w:rsid w:val="00014488"/>
    <w:rsid w:val="00015817"/>
    <w:rsid w:val="000172E4"/>
    <w:rsid w:val="00021C96"/>
    <w:rsid w:val="00022EF9"/>
    <w:rsid w:val="00025552"/>
    <w:rsid w:val="000274E1"/>
    <w:rsid w:val="00027D87"/>
    <w:rsid w:val="0003086A"/>
    <w:rsid w:val="00041612"/>
    <w:rsid w:val="00042462"/>
    <w:rsid w:val="0004674C"/>
    <w:rsid w:val="0004722F"/>
    <w:rsid w:val="0005050A"/>
    <w:rsid w:val="000515D9"/>
    <w:rsid w:val="00051A18"/>
    <w:rsid w:val="00052B7F"/>
    <w:rsid w:val="00053C8B"/>
    <w:rsid w:val="00055FF2"/>
    <w:rsid w:val="00057645"/>
    <w:rsid w:val="00057E30"/>
    <w:rsid w:val="000613FF"/>
    <w:rsid w:val="00063866"/>
    <w:rsid w:val="00066D75"/>
    <w:rsid w:val="000712F8"/>
    <w:rsid w:val="00072877"/>
    <w:rsid w:val="00073066"/>
    <w:rsid w:val="00080437"/>
    <w:rsid w:val="00080E68"/>
    <w:rsid w:val="000832B5"/>
    <w:rsid w:val="00084CC4"/>
    <w:rsid w:val="0008674B"/>
    <w:rsid w:val="00086C64"/>
    <w:rsid w:val="00087033"/>
    <w:rsid w:val="000872EC"/>
    <w:rsid w:val="00090BFB"/>
    <w:rsid w:val="00093288"/>
    <w:rsid w:val="0009557B"/>
    <w:rsid w:val="00096B39"/>
    <w:rsid w:val="000A09FD"/>
    <w:rsid w:val="000A1898"/>
    <w:rsid w:val="000A24A4"/>
    <w:rsid w:val="000A4F96"/>
    <w:rsid w:val="000A6C1C"/>
    <w:rsid w:val="000B02C1"/>
    <w:rsid w:val="000B11C2"/>
    <w:rsid w:val="000B1E65"/>
    <w:rsid w:val="000B2D81"/>
    <w:rsid w:val="000B5BF4"/>
    <w:rsid w:val="000B5EC7"/>
    <w:rsid w:val="000B66B0"/>
    <w:rsid w:val="000C5432"/>
    <w:rsid w:val="000C5E4D"/>
    <w:rsid w:val="000C6C37"/>
    <w:rsid w:val="000D09C3"/>
    <w:rsid w:val="000D12D9"/>
    <w:rsid w:val="000D4F23"/>
    <w:rsid w:val="000D5570"/>
    <w:rsid w:val="000E2501"/>
    <w:rsid w:val="000E3D6B"/>
    <w:rsid w:val="000E4924"/>
    <w:rsid w:val="000E4CA1"/>
    <w:rsid w:val="000E628E"/>
    <w:rsid w:val="000F0564"/>
    <w:rsid w:val="000F40E1"/>
    <w:rsid w:val="000F7BCC"/>
    <w:rsid w:val="00100373"/>
    <w:rsid w:val="00102024"/>
    <w:rsid w:val="001020BA"/>
    <w:rsid w:val="001031F2"/>
    <w:rsid w:val="001039DE"/>
    <w:rsid w:val="00104321"/>
    <w:rsid w:val="00105724"/>
    <w:rsid w:val="00106989"/>
    <w:rsid w:val="00106B2F"/>
    <w:rsid w:val="001074AC"/>
    <w:rsid w:val="00111AE3"/>
    <w:rsid w:val="001120EA"/>
    <w:rsid w:val="00112929"/>
    <w:rsid w:val="00113075"/>
    <w:rsid w:val="00114A44"/>
    <w:rsid w:val="00114E5C"/>
    <w:rsid w:val="00116371"/>
    <w:rsid w:val="00123F9F"/>
    <w:rsid w:val="001255C5"/>
    <w:rsid w:val="001260F8"/>
    <w:rsid w:val="00127795"/>
    <w:rsid w:val="00133A56"/>
    <w:rsid w:val="00133F96"/>
    <w:rsid w:val="001371AE"/>
    <w:rsid w:val="00140189"/>
    <w:rsid w:val="001402B0"/>
    <w:rsid w:val="00140736"/>
    <w:rsid w:val="00140789"/>
    <w:rsid w:val="00141AB4"/>
    <w:rsid w:val="00141BC4"/>
    <w:rsid w:val="001465E2"/>
    <w:rsid w:val="00147387"/>
    <w:rsid w:val="001501F6"/>
    <w:rsid w:val="00150374"/>
    <w:rsid w:val="00150552"/>
    <w:rsid w:val="00157954"/>
    <w:rsid w:val="00161498"/>
    <w:rsid w:val="00162D98"/>
    <w:rsid w:val="00163E3B"/>
    <w:rsid w:val="00165D29"/>
    <w:rsid w:val="0016600E"/>
    <w:rsid w:val="00170182"/>
    <w:rsid w:val="00172B03"/>
    <w:rsid w:val="0017400C"/>
    <w:rsid w:val="00174042"/>
    <w:rsid w:val="00176F29"/>
    <w:rsid w:val="001841CF"/>
    <w:rsid w:val="00193E75"/>
    <w:rsid w:val="001978E9"/>
    <w:rsid w:val="00197C45"/>
    <w:rsid w:val="001A1ABD"/>
    <w:rsid w:val="001A2219"/>
    <w:rsid w:val="001A3B7D"/>
    <w:rsid w:val="001A45A4"/>
    <w:rsid w:val="001A4752"/>
    <w:rsid w:val="001A494F"/>
    <w:rsid w:val="001A4B66"/>
    <w:rsid w:val="001B4F24"/>
    <w:rsid w:val="001B6738"/>
    <w:rsid w:val="001B67D5"/>
    <w:rsid w:val="001C39D0"/>
    <w:rsid w:val="001C5CC6"/>
    <w:rsid w:val="001C6C99"/>
    <w:rsid w:val="001D0E0F"/>
    <w:rsid w:val="001D3B9D"/>
    <w:rsid w:val="001D428C"/>
    <w:rsid w:val="001D47E0"/>
    <w:rsid w:val="001D6317"/>
    <w:rsid w:val="001D7688"/>
    <w:rsid w:val="001E4A67"/>
    <w:rsid w:val="001E716A"/>
    <w:rsid w:val="001F2598"/>
    <w:rsid w:val="001F27D6"/>
    <w:rsid w:val="001F45B9"/>
    <w:rsid w:val="001F4BF5"/>
    <w:rsid w:val="001F64C1"/>
    <w:rsid w:val="001F652C"/>
    <w:rsid w:val="001F6545"/>
    <w:rsid w:val="002006CE"/>
    <w:rsid w:val="002026F2"/>
    <w:rsid w:val="002056F7"/>
    <w:rsid w:val="00207FCD"/>
    <w:rsid w:val="002123CA"/>
    <w:rsid w:val="002129CE"/>
    <w:rsid w:val="00215510"/>
    <w:rsid w:val="002164F6"/>
    <w:rsid w:val="0022289A"/>
    <w:rsid w:val="00223094"/>
    <w:rsid w:val="00223C6B"/>
    <w:rsid w:val="00223D39"/>
    <w:rsid w:val="002300A7"/>
    <w:rsid w:val="00230ACC"/>
    <w:rsid w:val="00233AB7"/>
    <w:rsid w:val="002351E9"/>
    <w:rsid w:val="00235F56"/>
    <w:rsid w:val="00237094"/>
    <w:rsid w:val="00247647"/>
    <w:rsid w:val="002478AA"/>
    <w:rsid w:val="00253E98"/>
    <w:rsid w:val="00256489"/>
    <w:rsid w:val="00257381"/>
    <w:rsid w:val="002613FE"/>
    <w:rsid w:val="00262AA2"/>
    <w:rsid w:val="00267281"/>
    <w:rsid w:val="00270B73"/>
    <w:rsid w:val="002728B2"/>
    <w:rsid w:val="0027593E"/>
    <w:rsid w:val="002813E4"/>
    <w:rsid w:val="0028272E"/>
    <w:rsid w:val="00282954"/>
    <w:rsid w:val="00286969"/>
    <w:rsid w:val="0028748E"/>
    <w:rsid w:val="00290376"/>
    <w:rsid w:val="0029107D"/>
    <w:rsid w:val="002960F4"/>
    <w:rsid w:val="002A04E5"/>
    <w:rsid w:val="002A0ABE"/>
    <w:rsid w:val="002A0BC7"/>
    <w:rsid w:val="002A436F"/>
    <w:rsid w:val="002A5CA2"/>
    <w:rsid w:val="002B02C6"/>
    <w:rsid w:val="002B0340"/>
    <w:rsid w:val="002B33DC"/>
    <w:rsid w:val="002B3E27"/>
    <w:rsid w:val="002B4E3D"/>
    <w:rsid w:val="002B51C7"/>
    <w:rsid w:val="002B5A11"/>
    <w:rsid w:val="002C0189"/>
    <w:rsid w:val="002C1658"/>
    <w:rsid w:val="002D136A"/>
    <w:rsid w:val="002D5D4E"/>
    <w:rsid w:val="002D7FF5"/>
    <w:rsid w:val="002E0E55"/>
    <w:rsid w:val="002E1F40"/>
    <w:rsid w:val="002E5848"/>
    <w:rsid w:val="002E5C83"/>
    <w:rsid w:val="002F01A4"/>
    <w:rsid w:val="002F0C15"/>
    <w:rsid w:val="002F16CD"/>
    <w:rsid w:val="002F1901"/>
    <w:rsid w:val="002F2BA9"/>
    <w:rsid w:val="002F6FED"/>
    <w:rsid w:val="003003F3"/>
    <w:rsid w:val="00300C28"/>
    <w:rsid w:val="0030183F"/>
    <w:rsid w:val="00301F69"/>
    <w:rsid w:val="00301FC1"/>
    <w:rsid w:val="00302E4D"/>
    <w:rsid w:val="00304625"/>
    <w:rsid w:val="00305BF2"/>
    <w:rsid w:val="00305FF0"/>
    <w:rsid w:val="00307B8A"/>
    <w:rsid w:val="00313CB1"/>
    <w:rsid w:val="00315178"/>
    <w:rsid w:val="003174A4"/>
    <w:rsid w:val="00317CA6"/>
    <w:rsid w:val="00317E77"/>
    <w:rsid w:val="0032028E"/>
    <w:rsid w:val="00320B98"/>
    <w:rsid w:val="00326DD1"/>
    <w:rsid w:val="0032727B"/>
    <w:rsid w:val="00327875"/>
    <w:rsid w:val="00331FC4"/>
    <w:rsid w:val="00332C63"/>
    <w:rsid w:val="00332D48"/>
    <w:rsid w:val="003334C3"/>
    <w:rsid w:val="00337B1D"/>
    <w:rsid w:val="00340255"/>
    <w:rsid w:val="003415DF"/>
    <w:rsid w:val="00342B18"/>
    <w:rsid w:val="003431E1"/>
    <w:rsid w:val="003440AE"/>
    <w:rsid w:val="00345A06"/>
    <w:rsid w:val="00347E49"/>
    <w:rsid w:val="00355A01"/>
    <w:rsid w:val="003617A5"/>
    <w:rsid w:val="00361E01"/>
    <w:rsid w:val="003633D6"/>
    <w:rsid w:val="0036551D"/>
    <w:rsid w:val="00371FDD"/>
    <w:rsid w:val="003741FC"/>
    <w:rsid w:val="0037603E"/>
    <w:rsid w:val="00380634"/>
    <w:rsid w:val="00380D93"/>
    <w:rsid w:val="00380FA9"/>
    <w:rsid w:val="003817ED"/>
    <w:rsid w:val="00383D7F"/>
    <w:rsid w:val="00384D64"/>
    <w:rsid w:val="003906F5"/>
    <w:rsid w:val="003913DC"/>
    <w:rsid w:val="00392639"/>
    <w:rsid w:val="0039358B"/>
    <w:rsid w:val="00393F36"/>
    <w:rsid w:val="00394055"/>
    <w:rsid w:val="00394523"/>
    <w:rsid w:val="0039642C"/>
    <w:rsid w:val="003A0F30"/>
    <w:rsid w:val="003A1356"/>
    <w:rsid w:val="003A3AD5"/>
    <w:rsid w:val="003A4234"/>
    <w:rsid w:val="003A63E0"/>
    <w:rsid w:val="003B04FF"/>
    <w:rsid w:val="003B11E2"/>
    <w:rsid w:val="003B496C"/>
    <w:rsid w:val="003B6536"/>
    <w:rsid w:val="003B7CE5"/>
    <w:rsid w:val="003C0387"/>
    <w:rsid w:val="003C25CF"/>
    <w:rsid w:val="003C4783"/>
    <w:rsid w:val="003C5FE4"/>
    <w:rsid w:val="003C62CF"/>
    <w:rsid w:val="003C6623"/>
    <w:rsid w:val="003C7912"/>
    <w:rsid w:val="003D0048"/>
    <w:rsid w:val="003D0E59"/>
    <w:rsid w:val="003D1D88"/>
    <w:rsid w:val="003D20E9"/>
    <w:rsid w:val="003D28CB"/>
    <w:rsid w:val="003E1E50"/>
    <w:rsid w:val="003E2648"/>
    <w:rsid w:val="003E4F4D"/>
    <w:rsid w:val="003E6508"/>
    <w:rsid w:val="003F275B"/>
    <w:rsid w:val="003F3423"/>
    <w:rsid w:val="003F52AC"/>
    <w:rsid w:val="00400E3C"/>
    <w:rsid w:val="004028C7"/>
    <w:rsid w:val="00402936"/>
    <w:rsid w:val="00402E39"/>
    <w:rsid w:val="00404C87"/>
    <w:rsid w:val="00405DAD"/>
    <w:rsid w:val="00406645"/>
    <w:rsid w:val="00410D4E"/>
    <w:rsid w:val="0041104C"/>
    <w:rsid w:val="00411CBE"/>
    <w:rsid w:val="0041499A"/>
    <w:rsid w:val="004167EA"/>
    <w:rsid w:val="004171F8"/>
    <w:rsid w:val="0042009F"/>
    <w:rsid w:val="004207FF"/>
    <w:rsid w:val="004309F4"/>
    <w:rsid w:val="00440D9B"/>
    <w:rsid w:val="00441092"/>
    <w:rsid w:val="004434DD"/>
    <w:rsid w:val="0044538F"/>
    <w:rsid w:val="00450E41"/>
    <w:rsid w:val="004519F2"/>
    <w:rsid w:val="0045320E"/>
    <w:rsid w:val="004544DB"/>
    <w:rsid w:val="004575EA"/>
    <w:rsid w:val="00460B82"/>
    <w:rsid w:val="00460DCD"/>
    <w:rsid w:val="00463C09"/>
    <w:rsid w:val="004670F4"/>
    <w:rsid w:val="004700AB"/>
    <w:rsid w:val="00473D62"/>
    <w:rsid w:val="0047656F"/>
    <w:rsid w:val="00476936"/>
    <w:rsid w:val="00476C06"/>
    <w:rsid w:val="00476F50"/>
    <w:rsid w:val="004778D5"/>
    <w:rsid w:val="004802B0"/>
    <w:rsid w:val="004848E9"/>
    <w:rsid w:val="0049213F"/>
    <w:rsid w:val="00496144"/>
    <w:rsid w:val="004A174C"/>
    <w:rsid w:val="004A330A"/>
    <w:rsid w:val="004A7893"/>
    <w:rsid w:val="004B03C9"/>
    <w:rsid w:val="004B0484"/>
    <w:rsid w:val="004B2792"/>
    <w:rsid w:val="004B5880"/>
    <w:rsid w:val="004B6424"/>
    <w:rsid w:val="004B7EAE"/>
    <w:rsid w:val="004C0B26"/>
    <w:rsid w:val="004C0FC2"/>
    <w:rsid w:val="004C171A"/>
    <w:rsid w:val="004C2573"/>
    <w:rsid w:val="004C27FD"/>
    <w:rsid w:val="004C4ED6"/>
    <w:rsid w:val="004D08BF"/>
    <w:rsid w:val="004D203A"/>
    <w:rsid w:val="004D3B44"/>
    <w:rsid w:val="004D440A"/>
    <w:rsid w:val="004D47E2"/>
    <w:rsid w:val="004D6CC5"/>
    <w:rsid w:val="004E03D0"/>
    <w:rsid w:val="004E44E5"/>
    <w:rsid w:val="004E545B"/>
    <w:rsid w:val="004E7EC6"/>
    <w:rsid w:val="004E7FD6"/>
    <w:rsid w:val="004F0266"/>
    <w:rsid w:val="004F12D5"/>
    <w:rsid w:val="004F3166"/>
    <w:rsid w:val="004F3858"/>
    <w:rsid w:val="004F46C4"/>
    <w:rsid w:val="004F4A9D"/>
    <w:rsid w:val="004F4E60"/>
    <w:rsid w:val="004F51D5"/>
    <w:rsid w:val="004F532B"/>
    <w:rsid w:val="0050139B"/>
    <w:rsid w:val="00501DBE"/>
    <w:rsid w:val="005025D9"/>
    <w:rsid w:val="00502838"/>
    <w:rsid w:val="00504C80"/>
    <w:rsid w:val="00506CD6"/>
    <w:rsid w:val="00511A1D"/>
    <w:rsid w:val="00514302"/>
    <w:rsid w:val="00514DB5"/>
    <w:rsid w:val="00516B14"/>
    <w:rsid w:val="0051727D"/>
    <w:rsid w:val="005216E5"/>
    <w:rsid w:val="00523388"/>
    <w:rsid w:val="005243D2"/>
    <w:rsid w:val="00531D65"/>
    <w:rsid w:val="00533B05"/>
    <w:rsid w:val="005340FD"/>
    <w:rsid w:val="00536B70"/>
    <w:rsid w:val="00540A9A"/>
    <w:rsid w:val="0054296B"/>
    <w:rsid w:val="00543244"/>
    <w:rsid w:val="00543270"/>
    <w:rsid w:val="00543652"/>
    <w:rsid w:val="00543821"/>
    <w:rsid w:val="00544F30"/>
    <w:rsid w:val="0054631E"/>
    <w:rsid w:val="005517B5"/>
    <w:rsid w:val="00551F76"/>
    <w:rsid w:val="00552208"/>
    <w:rsid w:val="005528FC"/>
    <w:rsid w:val="0055422F"/>
    <w:rsid w:val="00556832"/>
    <w:rsid w:val="0055728D"/>
    <w:rsid w:val="00557D56"/>
    <w:rsid w:val="00562326"/>
    <w:rsid w:val="0056295B"/>
    <w:rsid w:val="0056797A"/>
    <w:rsid w:val="00572AEC"/>
    <w:rsid w:val="00575104"/>
    <w:rsid w:val="005775E1"/>
    <w:rsid w:val="00580881"/>
    <w:rsid w:val="00581958"/>
    <w:rsid w:val="00581AB3"/>
    <w:rsid w:val="00581B14"/>
    <w:rsid w:val="00585E1B"/>
    <w:rsid w:val="005865D7"/>
    <w:rsid w:val="00586F56"/>
    <w:rsid w:val="00591298"/>
    <w:rsid w:val="005916E7"/>
    <w:rsid w:val="00591CB2"/>
    <w:rsid w:val="005947A2"/>
    <w:rsid w:val="005A1C0F"/>
    <w:rsid w:val="005A4AE0"/>
    <w:rsid w:val="005A7178"/>
    <w:rsid w:val="005B0772"/>
    <w:rsid w:val="005B5C07"/>
    <w:rsid w:val="005B731E"/>
    <w:rsid w:val="005B7EC8"/>
    <w:rsid w:val="005C1E66"/>
    <w:rsid w:val="005C5CA2"/>
    <w:rsid w:val="005C7620"/>
    <w:rsid w:val="005D0D72"/>
    <w:rsid w:val="005D3392"/>
    <w:rsid w:val="005D3EA6"/>
    <w:rsid w:val="005D4F0B"/>
    <w:rsid w:val="005D658E"/>
    <w:rsid w:val="005D6994"/>
    <w:rsid w:val="005D6EE4"/>
    <w:rsid w:val="005D7588"/>
    <w:rsid w:val="005E01B0"/>
    <w:rsid w:val="005E5BE9"/>
    <w:rsid w:val="005E666F"/>
    <w:rsid w:val="005E67B4"/>
    <w:rsid w:val="005E7757"/>
    <w:rsid w:val="005E790F"/>
    <w:rsid w:val="005E7B7D"/>
    <w:rsid w:val="005F052D"/>
    <w:rsid w:val="005F19DB"/>
    <w:rsid w:val="005F37A6"/>
    <w:rsid w:val="005F3EA1"/>
    <w:rsid w:val="005F7FB6"/>
    <w:rsid w:val="0060087E"/>
    <w:rsid w:val="00600CCA"/>
    <w:rsid w:val="00601BEE"/>
    <w:rsid w:val="006027D4"/>
    <w:rsid w:val="00602880"/>
    <w:rsid w:val="00602AC4"/>
    <w:rsid w:val="0060558A"/>
    <w:rsid w:val="00605733"/>
    <w:rsid w:val="006067B1"/>
    <w:rsid w:val="00607775"/>
    <w:rsid w:val="00613F80"/>
    <w:rsid w:val="00614479"/>
    <w:rsid w:val="0061516E"/>
    <w:rsid w:val="00616E2F"/>
    <w:rsid w:val="00621E0B"/>
    <w:rsid w:val="0062798D"/>
    <w:rsid w:val="0063059B"/>
    <w:rsid w:val="0063529D"/>
    <w:rsid w:val="00636156"/>
    <w:rsid w:val="00636709"/>
    <w:rsid w:val="00637A70"/>
    <w:rsid w:val="006402F1"/>
    <w:rsid w:val="006405D9"/>
    <w:rsid w:val="00641AAD"/>
    <w:rsid w:val="00643DD1"/>
    <w:rsid w:val="006441B3"/>
    <w:rsid w:val="006459CF"/>
    <w:rsid w:val="00645AF1"/>
    <w:rsid w:val="00646812"/>
    <w:rsid w:val="006469FB"/>
    <w:rsid w:val="006500D9"/>
    <w:rsid w:val="006529C2"/>
    <w:rsid w:val="00653827"/>
    <w:rsid w:val="00654125"/>
    <w:rsid w:val="0065463E"/>
    <w:rsid w:val="006601C4"/>
    <w:rsid w:val="00662DF4"/>
    <w:rsid w:val="00664F6C"/>
    <w:rsid w:val="006658A0"/>
    <w:rsid w:val="00666107"/>
    <w:rsid w:val="00666D5A"/>
    <w:rsid w:val="00667C3A"/>
    <w:rsid w:val="00671272"/>
    <w:rsid w:val="00674756"/>
    <w:rsid w:val="00675538"/>
    <w:rsid w:val="006758B3"/>
    <w:rsid w:val="0067781C"/>
    <w:rsid w:val="00681050"/>
    <w:rsid w:val="00681F7A"/>
    <w:rsid w:val="00682188"/>
    <w:rsid w:val="006824F3"/>
    <w:rsid w:val="00682BF0"/>
    <w:rsid w:val="00683E00"/>
    <w:rsid w:val="00683F0F"/>
    <w:rsid w:val="00686376"/>
    <w:rsid w:val="0068762F"/>
    <w:rsid w:val="006876EE"/>
    <w:rsid w:val="00687D9E"/>
    <w:rsid w:val="00693488"/>
    <w:rsid w:val="006A20E5"/>
    <w:rsid w:val="006A4206"/>
    <w:rsid w:val="006A5400"/>
    <w:rsid w:val="006A7D88"/>
    <w:rsid w:val="006B17AD"/>
    <w:rsid w:val="006B25E0"/>
    <w:rsid w:val="006B5A42"/>
    <w:rsid w:val="006D38F7"/>
    <w:rsid w:val="006D46ED"/>
    <w:rsid w:val="006D769E"/>
    <w:rsid w:val="006E1E00"/>
    <w:rsid w:val="006E26BB"/>
    <w:rsid w:val="006E372D"/>
    <w:rsid w:val="006E4269"/>
    <w:rsid w:val="006E5844"/>
    <w:rsid w:val="006E5EF3"/>
    <w:rsid w:val="006E6C35"/>
    <w:rsid w:val="006E740E"/>
    <w:rsid w:val="006E7A74"/>
    <w:rsid w:val="006F127C"/>
    <w:rsid w:val="006F25B4"/>
    <w:rsid w:val="006F30BC"/>
    <w:rsid w:val="006F5370"/>
    <w:rsid w:val="007011FF"/>
    <w:rsid w:val="00703139"/>
    <w:rsid w:val="0070382D"/>
    <w:rsid w:val="007101E0"/>
    <w:rsid w:val="007138B8"/>
    <w:rsid w:val="00716B8D"/>
    <w:rsid w:val="00716FAA"/>
    <w:rsid w:val="00717C3B"/>
    <w:rsid w:val="00720D0F"/>
    <w:rsid w:val="007217D6"/>
    <w:rsid w:val="007247FC"/>
    <w:rsid w:val="00724B3C"/>
    <w:rsid w:val="0072559A"/>
    <w:rsid w:val="00726165"/>
    <w:rsid w:val="00726A40"/>
    <w:rsid w:val="0072727D"/>
    <w:rsid w:val="0073167E"/>
    <w:rsid w:val="0073320F"/>
    <w:rsid w:val="00735F94"/>
    <w:rsid w:val="007418FC"/>
    <w:rsid w:val="00743797"/>
    <w:rsid w:val="00744095"/>
    <w:rsid w:val="0074588C"/>
    <w:rsid w:val="0074677A"/>
    <w:rsid w:val="0075010E"/>
    <w:rsid w:val="007501CD"/>
    <w:rsid w:val="00751228"/>
    <w:rsid w:val="00753804"/>
    <w:rsid w:val="00756110"/>
    <w:rsid w:val="0076011E"/>
    <w:rsid w:val="007637AC"/>
    <w:rsid w:val="00763F75"/>
    <w:rsid w:val="0076484D"/>
    <w:rsid w:val="00766AFE"/>
    <w:rsid w:val="00767ED9"/>
    <w:rsid w:val="0077005D"/>
    <w:rsid w:val="0077075D"/>
    <w:rsid w:val="00777950"/>
    <w:rsid w:val="00780158"/>
    <w:rsid w:val="00780898"/>
    <w:rsid w:val="00782956"/>
    <w:rsid w:val="0078405A"/>
    <w:rsid w:val="0078406B"/>
    <w:rsid w:val="00786891"/>
    <w:rsid w:val="00790AE7"/>
    <w:rsid w:val="00790D5B"/>
    <w:rsid w:val="0079180B"/>
    <w:rsid w:val="00793BB5"/>
    <w:rsid w:val="0079596B"/>
    <w:rsid w:val="00796EE2"/>
    <w:rsid w:val="007A11E0"/>
    <w:rsid w:val="007A47D5"/>
    <w:rsid w:val="007A6F32"/>
    <w:rsid w:val="007A7516"/>
    <w:rsid w:val="007B16BB"/>
    <w:rsid w:val="007B2AC9"/>
    <w:rsid w:val="007B4A1D"/>
    <w:rsid w:val="007C7F0F"/>
    <w:rsid w:val="007D012D"/>
    <w:rsid w:val="007D1FFF"/>
    <w:rsid w:val="007D388C"/>
    <w:rsid w:val="007E06B9"/>
    <w:rsid w:val="007E0B80"/>
    <w:rsid w:val="007E1948"/>
    <w:rsid w:val="007E48D0"/>
    <w:rsid w:val="007E4EDB"/>
    <w:rsid w:val="007F0668"/>
    <w:rsid w:val="007F65A2"/>
    <w:rsid w:val="007F7980"/>
    <w:rsid w:val="008037E2"/>
    <w:rsid w:val="008049A9"/>
    <w:rsid w:val="00806A5E"/>
    <w:rsid w:val="0080710C"/>
    <w:rsid w:val="00807C98"/>
    <w:rsid w:val="008108F5"/>
    <w:rsid w:val="008123C8"/>
    <w:rsid w:val="0081479C"/>
    <w:rsid w:val="0081640E"/>
    <w:rsid w:val="008168D0"/>
    <w:rsid w:val="00817F7E"/>
    <w:rsid w:val="00825453"/>
    <w:rsid w:val="00826BFA"/>
    <w:rsid w:val="008316A6"/>
    <w:rsid w:val="00831733"/>
    <w:rsid w:val="008327FB"/>
    <w:rsid w:val="008348C5"/>
    <w:rsid w:val="0083497B"/>
    <w:rsid w:val="0083570E"/>
    <w:rsid w:val="00837BC0"/>
    <w:rsid w:val="008413F9"/>
    <w:rsid w:val="00842A43"/>
    <w:rsid w:val="00842C11"/>
    <w:rsid w:val="00843690"/>
    <w:rsid w:val="0084540E"/>
    <w:rsid w:val="00847422"/>
    <w:rsid w:val="00850FF1"/>
    <w:rsid w:val="008538AA"/>
    <w:rsid w:val="00854088"/>
    <w:rsid w:val="00860F5D"/>
    <w:rsid w:val="00863964"/>
    <w:rsid w:val="008653FA"/>
    <w:rsid w:val="00867A1B"/>
    <w:rsid w:val="008700E5"/>
    <w:rsid w:val="0087139F"/>
    <w:rsid w:val="00871684"/>
    <w:rsid w:val="00872A34"/>
    <w:rsid w:val="00872FD9"/>
    <w:rsid w:val="008773A0"/>
    <w:rsid w:val="008779E2"/>
    <w:rsid w:val="00880B55"/>
    <w:rsid w:val="00883319"/>
    <w:rsid w:val="008835EC"/>
    <w:rsid w:val="0088390D"/>
    <w:rsid w:val="00891DAC"/>
    <w:rsid w:val="00892B26"/>
    <w:rsid w:val="00892D0E"/>
    <w:rsid w:val="00893942"/>
    <w:rsid w:val="0089695A"/>
    <w:rsid w:val="008A160B"/>
    <w:rsid w:val="008A1E3C"/>
    <w:rsid w:val="008A27A7"/>
    <w:rsid w:val="008A3DF6"/>
    <w:rsid w:val="008A7868"/>
    <w:rsid w:val="008B00A2"/>
    <w:rsid w:val="008B0C38"/>
    <w:rsid w:val="008B1D04"/>
    <w:rsid w:val="008B2BC8"/>
    <w:rsid w:val="008B7E88"/>
    <w:rsid w:val="008C1194"/>
    <w:rsid w:val="008C4991"/>
    <w:rsid w:val="008C6AC7"/>
    <w:rsid w:val="008C6EAE"/>
    <w:rsid w:val="008D05CB"/>
    <w:rsid w:val="008D36F8"/>
    <w:rsid w:val="008D4238"/>
    <w:rsid w:val="008D7AB5"/>
    <w:rsid w:val="008E2F06"/>
    <w:rsid w:val="008E31F0"/>
    <w:rsid w:val="008E3D22"/>
    <w:rsid w:val="008E46BC"/>
    <w:rsid w:val="008E572E"/>
    <w:rsid w:val="008E71E6"/>
    <w:rsid w:val="008E7B92"/>
    <w:rsid w:val="008F01A2"/>
    <w:rsid w:val="008F0623"/>
    <w:rsid w:val="008F1C45"/>
    <w:rsid w:val="008F2525"/>
    <w:rsid w:val="008F7630"/>
    <w:rsid w:val="0090185B"/>
    <w:rsid w:val="00904EE7"/>
    <w:rsid w:val="0090657D"/>
    <w:rsid w:val="009111BC"/>
    <w:rsid w:val="00913028"/>
    <w:rsid w:val="00917AE1"/>
    <w:rsid w:val="00921380"/>
    <w:rsid w:val="009225A0"/>
    <w:rsid w:val="00925662"/>
    <w:rsid w:val="00925C4C"/>
    <w:rsid w:val="00926D00"/>
    <w:rsid w:val="009301C1"/>
    <w:rsid w:val="00932931"/>
    <w:rsid w:val="00932984"/>
    <w:rsid w:val="00934205"/>
    <w:rsid w:val="009428AF"/>
    <w:rsid w:val="009441C8"/>
    <w:rsid w:val="00946816"/>
    <w:rsid w:val="00954959"/>
    <w:rsid w:val="00955097"/>
    <w:rsid w:val="00955FFF"/>
    <w:rsid w:val="00967791"/>
    <w:rsid w:val="00967B2B"/>
    <w:rsid w:val="00970876"/>
    <w:rsid w:val="009709F6"/>
    <w:rsid w:val="00972C42"/>
    <w:rsid w:val="00973B94"/>
    <w:rsid w:val="00974C41"/>
    <w:rsid w:val="00974DB8"/>
    <w:rsid w:val="0097584E"/>
    <w:rsid w:val="0098099A"/>
    <w:rsid w:val="00981C24"/>
    <w:rsid w:val="00982A0D"/>
    <w:rsid w:val="00984BA8"/>
    <w:rsid w:val="00990248"/>
    <w:rsid w:val="009904C3"/>
    <w:rsid w:val="00993055"/>
    <w:rsid w:val="0099349C"/>
    <w:rsid w:val="00995E2B"/>
    <w:rsid w:val="009974C2"/>
    <w:rsid w:val="009A1DBF"/>
    <w:rsid w:val="009A1DEF"/>
    <w:rsid w:val="009A6CDC"/>
    <w:rsid w:val="009B0F8C"/>
    <w:rsid w:val="009B3C35"/>
    <w:rsid w:val="009B4AF1"/>
    <w:rsid w:val="009C11E0"/>
    <w:rsid w:val="009C1CC0"/>
    <w:rsid w:val="009C3C2C"/>
    <w:rsid w:val="009C457C"/>
    <w:rsid w:val="009C5CD2"/>
    <w:rsid w:val="009D016A"/>
    <w:rsid w:val="009D0ADC"/>
    <w:rsid w:val="009D1BDF"/>
    <w:rsid w:val="009D5154"/>
    <w:rsid w:val="009D5DF6"/>
    <w:rsid w:val="009D6EA1"/>
    <w:rsid w:val="009D745F"/>
    <w:rsid w:val="009E098F"/>
    <w:rsid w:val="009E0B1B"/>
    <w:rsid w:val="009E1573"/>
    <w:rsid w:val="009E272C"/>
    <w:rsid w:val="009E4061"/>
    <w:rsid w:val="009F035B"/>
    <w:rsid w:val="009F314F"/>
    <w:rsid w:val="009F4F37"/>
    <w:rsid w:val="00A001E3"/>
    <w:rsid w:val="00A001F2"/>
    <w:rsid w:val="00A00390"/>
    <w:rsid w:val="00A00D87"/>
    <w:rsid w:val="00A00F94"/>
    <w:rsid w:val="00A05863"/>
    <w:rsid w:val="00A06643"/>
    <w:rsid w:val="00A10458"/>
    <w:rsid w:val="00A11953"/>
    <w:rsid w:val="00A138F6"/>
    <w:rsid w:val="00A15EB0"/>
    <w:rsid w:val="00A173F9"/>
    <w:rsid w:val="00A17A56"/>
    <w:rsid w:val="00A20ABE"/>
    <w:rsid w:val="00A26D30"/>
    <w:rsid w:val="00A27315"/>
    <w:rsid w:val="00A302B4"/>
    <w:rsid w:val="00A3176F"/>
    <w:rsid w:val="00A357C4"/>
    <w:rsid w:val="00A35CE0"/>
    <w:rsid w:val="00A36E4A"/>
    <w:rsid w:val="00A378F2"/>
    <w:rsid w:val="00A4212F"/>
    <w:rsid w:val="00A45EF9"/>
    <w:rsid w:val="00A50426"/>
    <w:rsid w:val="00A517DB"/>
    <w:rsid w:val="00A538B6"/>
    <w:rsid w:val="00A53FF4"/>
    <w:rsid w:val="00A62613"/>
    <w:rsid w:val="00A64E19"/>
    <w:rsid w:val="00A709FB"/>
    <w:rsid w:val="00A70C92"/>
    <w:rsid w:val="00A70E81"/>
    <w:rsid w:val="00A7437A"/>
    <w:rsid w:val="00A74960"/>
    <w:rsid w:val="00A75E28"/>
    <w:rsid w:val="00A76A8B"/>
    <w:rsid w:val="00A76AFB"/>
    <w:rsid w:val="00A77EDB"/>
    <w:rsid w:val="00A828B2"/>
    <w:rsid w:val="00A86663"/>
    <w:rsid w:val="00A92BA4"/>
    <w:rsid w:val="00A937A2"/>
    <w:rsid w:val="00A93A2F"/>
    <w:rsid w:val="00A93B83"/>
    <w:rsid w:val="00A95BE2"/>
    <w:rsid w:val="00AA0660"/>
    <w:rsid w:val="00AA1AB8"/>
    <w:rsid w:val="00AA24C8"/>
    <w:rsid w:val="00AA5267"/>
    <w:rsid w:val="00AB19B2"/>
    <w:rsid w:val="00AB2B50"/>
    <w:rsid w:val="00AB3FC6"/>
    <w:rsid w:val="00AB5DF1"/>
    <w:rsid w:val="00AC3594"/>
    <w:rsid w:val="00AC45CF"/>
    <w:rsid w:val="00AC5991"/>
    <w:rsid w:val="00AC6079"/>
    <w:rsid w:val="00AC708A"/>
    <w:rsid w:val="00AC7978"/>
    <w:rsid w:val="00AD0CF8"/>
    <w:rsid w:val="00AD38D9"/>
    <w:rsid w:val="00AD3FEB"/>
    <w:rsid w:val="00AD496B"/>
    <w:rsid w:val="00AD4A3D"/>
    <w:rsid w:val="00AD6A51"/>
    <w:rsid w:val="00AD6B00"/>
    <w:rsid w:val="00AE0A72"/>
    <w:rsid w:val="00AE53A7"/>
    <w:rsid w:val="00AE544A"/>
    <w:rsid w:val="00AE634B"/>
    <w:rsid w:val="00AE7370"/>
    <w:rsid w:val="00AE744E"/>
    <w:rsid w:val="00AE7AA9"/>
    <w:rsid w:val="00AF3EDA"/>
    <w:rsid w:val="00AF53D5"/>
    <w:rsid w:val="00AF7AEF"/>
    <w:rsid w:val="00AF7E3D"/>
    <w:rsid w:val="00B00D38"/>
    <w:rsid w:val="00B016C6"/>
    <w:rsid w:val="00B02AC7"/>
    <w:rsid w:val="00B100A8"/>
    <w:rsid w:val="00B15C13"/>
    <w:rsid w:val="00B21FFA"/>
    <w:rsid w:val="00B247A9"/>
    <w:rsid w:val="00B26C76"/>
    <w:rsid w:val="00B30C8D"/>
    <w:rsid w:val="00B37615"/>
    <w:rsid w:val="00B406F4"/>
    <w:rsid w:val="00B40E40"/>
    <w:rsid w:val="00B41520"/>
    <w:rsid w:val="00B4193E"/>
    <w:rsid w:val="00B52564"/>
    <w:rsid w:val="00B54CD6"/>
    <w:rsid w:val="00B57169"/>
    <w:rsid w:val="00B6135F"/>
    <w:rsid w:val="00B62796"/>
    <w:rsid w:val="00B62D26"/>
    <w:rsid w:val="00B64D9B"/>
    <w:rsid w:val="00B67DE1"/>
    <w:rsid w:val="00B71129"/>
    <w:rsid w:val="00B71AEC"/>
    <w:rsid w:val="00B76578"/>
    <w:rsid w:val="00B80771"/>
    <w:rsid w:val="00B83E92"/>
    <w:rsid w:val="00B84AA2"/>
    <w:rsid w:val="00B9008D"/>
    <w:rsid w:val="00B9060E"/>
    <w:rsid w:val="00B91012"/>
    <w:rsid w:val="00B926F9"/>
    <w:rsid w:val="00B94233"/>
    <w:rsid w:val="00B94337"/>
    <w:rsid w:val="00BA0FFF"/>
    <w:rsid w:val="00BA2202"/>
    <w:rsid w:val="00BA22A0"/>
    <w:rsid w:val="00BA2ECC"/>
    <w:rsid w:val="00BA31CF"/>
    <w:rsid w:val="00BA3983"/>
    <w:rsid w:val="00BA6D19"/>
    <w:rsid w:val="00BB0ABA"/>
    <w:rsid w:val="00BB0B30"/>
    <w:rsid w:val="00BB1578"/>
    <w:rsid w:val="00BB2EAD"/>
    <w:rsid w:val="00BB3079"/>
    <w:rsid w:val="00BB4617"/>
    <w:rsid w:val="00BB7F0C"/>
    <w:rsid w:val="00BC073A"/>
    <w:rsid w:val="00BC0E99"/>
    <w:rsid w:val="00BC11C0"/>
    <w:rsid w:val="00BC228F"/>
    <w:rsid w:val="00BC5300"/>
    <w:rsid w:val="00BC56BD"/>
    <w:rsid w:val="00BC611B"/>
    <w:rsid w:val="00BC749D"/>
    <w:rsid w:val="00BD03B1"/>
    <w:rsid w:val="00BD0EC7"/>
    <w:rsid w:val="00BD4F12"/>
    <w:rsid w:val="00BD5097"/>
    <w:rsid w:val="00BD668B"/>
    <w:rsid w:val="00BD6D49"/>
    <w:rsid w:val="00BD799D"/>
    <w:rsid w:val="00BE0B76"/>
    <w:rsid w:val="00BE7ADE"/>
    <w:rsid w:val="00BF19E3"/>
    <w:rsid w:val="00BF6F44"/>
    <w:rsid w:val="00BF740B"/>
    <w:rsid w:val="00C0098C"/>
    <w:rsid w:val="00C010F8"/>
    <w:rsid w:val="00C011CA"/>
    <w:rsid w:val="00C022D4"/>
    <w:rsid w:val="00C03ACA"/>
    <w:rsid w:val="00C06C9E"/>
    <w:rsid w:val="00C1080E"/>
    <w:rsid w:val="00C10C4E"/>
    <w:rsid w:val="00C11EC3"/>
    <w:rsid w:val="00C12342"/>
    <w:rsid w:val="00C14051"/>
    <w:rsid w:val="00C14E81"/>
    <w:rsid w:val="00C152C9"/>
    <w:rsid w:val="00C21E8B"/>
    <w:rsid w:val="00C22246"/>
    <w:rsid w:val="00C2450A"/>
    <w:rsid w:val="00C255F9"/>
    <w:rsid w:val="00C256BF"/>
    <w:rsid w:val="00C268CE"/>
    <w:rsid w:val="00C273AF"/>
    <w:rsid w:val="00C27CFF"/>
    <w:rsid w:val="00C3036E"/>
    <w:rsid w:val="00C33C9F"/>
    <w:rsid w:val="00C359A5"/>
    <w:rsid w:val="00C36E76"/>
    <w:rsid w:val="00C43413"/>
    <w:rsid w:val="00C43FB4"/>
    <w:rsid w:val="00C4433A"/>
    <w:rsid w:val="00C50CFC"/>
    <w:rsid w:val="00C51909"/>
    <w:rsid w:val="00C52139"/>
    <w:rsid w:val="00C5797F"/>
    <w:rsid w:val="00C6064D"/>
    <w:rsid w:val="00C6170F"/>
    <w:rsid w:val="00C6445E"/>
    <w:rsid w:val="00C6493B"/>
    <w:rsid w:val="00C649DA"/>
    <w:rsid w:val="00C65A06"/>
    <w:rsid w:val="00C67817"/>
    <w:rsid w:val="00C70072"/>
    <w:rsid w:val="00C702CF"/>
    <w:rsid w:val="00C72F33"/>
    <w:rsid w:val="00C734BA"/>
    <w:rsid w:val="00C739E7"/>
    <w:rsid w:val="00C801E9"/>
    <w:rsid w:val="00C820F7"/>
    <w:rsid w:val="00C83223"/>
    <w:rsid w:val="00C84E47"/>
    <w:rsid w:val="00C85F9B"/>
    <w:rsid w:val="00C93760"/>
    <w:rsid w:val="00C93800"/>
    <w:rsid w:val="00C948F2"/>
    <w:rsid w:val="00C95902"/>
    <w:rsid w:val="00C964B3"/>
    <w:rsid w:val="00CA1D57"/>
    <w:rsid w:val="00CA324F"/>
    <w:rsid w:val="00CA4B65"/>
    <w:rsid w:val="00CB1E49"/>
    <w:rsid w:val="00CB1F74"/>
    <w:rsid w:val="00CB22C7"/>
    <w:rsid w:val="00CB35D5"/>
    <w:rsid w:val="00CB4C5A"/>
    <w:rsid w:val="00CC0894"/>
    <w:rsid w:val="00CC12CE"/>
    <w:rsid w:val="00CC1D91"/>
    <w:rsid w:val="00CC2B69"/>
    <w:rsid w:val="00CC6173"/>
    <w:rsid w:val="00CD2D7F"/>
    <w:rsid w:val="00CE15EC"/>
    <w:rsid w:val="00CE4442"/>
    <w:rsid w:val="00CF1913"/>
    <w:rsid w:val="00CF1F2F"/>
    <w:rsid w:val="00CF3B04"/>
    <w:rsid w:val="00CF6D65"/>
    <w:rsid w:val="00CF6DC3"/>
    <w:rsid w:val="00D01BBF"/>
    <w:rsid w:val="00D03B14"/>
    <w:rsid w:val="00D03CAA"/>
    <w:rsid w:val="00D07F18"/>
    <w:rsid w:val="00D1177A"/>
    <w:rsid w:val="00D13F53"/>
    <w:rsid w:val="00D15F23"/>
    <w:rsid w:val="00D20B79"/>
    <w:rsid w:val="00D21617"/>
    <w:rsid w:val="00D229FD"/>
    <w:rsid w:val="00D25C28"/>
    <w:rsid w:val="00D27EE7"/>
    <w:rsid w:val="00D330B0"/>
    <w:rsid w:val="00D333B5"/>
    <w:rsid w:val="00D3496B"/>
    <w:rsid w:val="00D3635B"/>
    <w:rsid w:val="00D433EA"/>
    <w:rsid w:val="00D441E5"/>
    <w:rsid w:val="00D46321"/>
    <w:rsid w:val="00D4714B"/>
    <w:rsid w:val="00D51E33"/>
    <w:rsid w:val="00D520CB"/>
    <w:rsid w:val="00D5383D"/>
    <w:rsid w:val="00D57FD4"/>
    <w:rsid w:val="00D654FF"/>
    <w:rsid w:val="00D716A6"/>
    <w:rsid w:val="00D7203B"/>
    <w:rsid w:val="00D7367F"/>
    <w:rsid w:val="00D750E7"/>
    <w:rsid w:val="00D75FF1"/>
    <w:rsid w:val="00D86D45"/>
    <w:rsid w:val="00D938E6"/>
    <w:rsid w:val="00D96961"/>
    <w:rsid w:val="00DA38E4"/>
    <w:rsid w:val="00DA4100"/>
    <w:rsid w:val="00DA4E9E"/>
    <w:rsid w:val="00DA51CF"/>
    <w:rsid w:val="00DA605F"/>
    <w:rsid w:val="00DA76DA"/>
    <w:rsid w:val="00DB0001"/>
    <w:rsid w:val="00DB25C5"/>
    <w:rsid w:val="00DB33C9"/>
    <w:rsid w:val="00DB429B"/>
    <w:rsid w:val="00DB4F60"/>
    <w:rsid w:val="00DC16B7"/>
    <w:rsid w:val="00DC22A0"/>
    <w:rsid w:val="00DC40F2"/>
    <w:rsid w:val="00DC5585"/>
    <w:rsid w:val="00DD00C2"/>
    <w:rsid w:val="00DD0E53"/>
    <w:rsid w:val="00DD5CC3"/>
    <w:rsid w:val="00DE38B1"/>
    <w:rsid w:val="00DE5D5C"/>
    <w:rsid w:val="00DE7546"/>
    <w:rsid w:val="00DF2524"/>
    <w:rsid w:val="00DF33C4"/>
    <w:rsid w:val="00DF49E7"/>
    <w:rsid w:val="00DF4A49"/>
    <w:rsid w:val="00DF6D31"/>
    <w:rsid w:val="00E00108"/>
    <w:rsid w:val="00E01F34"/>
    <w:rsid w:val="00E03313"/>
    <w:rsid w:val="00E035F6"/>
    <w:rsid w:val="00E05116"/>
    <w:rsid w:val="00E05E8B"/>
    <w:rsid w:val="00E07078"/>
    <w:rsid w:val="00E13884"/>
    <w:rsid w:val="00E13B8F"/>
    <w:rsid w:val="00E13D95"/>
    <w:rsid w:val="00E14AFD"/>
    <w:rsid w:val="00E14F06"/>
    <w:rsid w:val="00E15955"/>
    <w:rsid w:val="00E2216D"/>
    <w:rsid w:val="00E23A38"/>
    <w:rsid w:val="00E24B50"/>
    <w:rsid w:val="00E32818"/>
    <w:rsid w:val="00E32FCC"/>
    <w:rsid w:val="00E341A6"/>
    <w:rsid w:val="00E376EA"/>
    <w:rsid w:val="00E43561"/>
    <w:rsid w:val="00E47E6B"/>
    <w:rsid w:val="00E557B0"/>
    <w:rsid w:val="00E57635"/>
    <w:rsid w:val="00E60748"/>
    <w:rsid w:val="00E6264D"/>
    <w:rsid w:val="00E735A3"/>
    <w:rsid w:val="00E74EF1"/>
    <w:rsid w:val="00E7711D"/>
    <w:rsid w:val="00E77A5F"/>
    <w:rsid w:val="00E8093F"/>
    <w:rsid w:val="00E858B8"/>
    <w:rsid w:val="00E94146"/>
    <w:rsid w:val="00E94669"/>
    <w:rsid w:val="00E96824"/>
    <w:rsid w:val="00EA1B55"/>
    <w:rsid w:val="00EA4E10"/>
    <w:rsid w:val="00EA5BF3"/>
    <w:rsid w:val="00EB17CC"/>
    <w:rsid w:val="00EB19F0"/>
    <w:rsid w:val="00EB215B"/>
    <w:rsid w:val="00EB2728"/>
    <w:rsid w:val="00EB2BDC"/>
    <w:rsid w:val="00EB6B86"/>
    <w:rsid w:val="00EC0E76"/>
    <w:rsid w:val="00EC0EB3"/>
    <w:rsid w:val="00EC145C"/>
    <w:rsid w:val="00EC1478"/>
    <w:rsid w:val="00EC46FC"/>
    <w:rsid w:val="00EC5C56"/>
    <w:rsid w:val="00EC6CA4"/>
    <w:rsid w:val="00ED0451"/>
    <w:rsid w:val="00ED2315"/>
    <w:rsid w:val="00ED2A7B"/>
    <w:rsid w:val="00ED2AF7"/>
    <w:rsid w:val="00ED56A3"/>
    <w:rsid w:val="00ED5D6E"/>
    <w:rsid w:val="00ED68E6"/>
    <w:rsid w:val="00ED726E"/>
    <w:rsid w:val="00ED7979"/>
    <w:rsid w:val="00EE0B64"/>
    <w:rsid w:val="00EE4CD7"/>
    <w:rsid w:val="00EF018B"/>
    <w:rsid w:val="00EF153F"/>
    <w:rsid w:val="00EF2328"/>
    <w:rsid w:val="00EF3760"/>
    <w:rsid w:val="00EF3D0C"/>
    <w:rsid w:val="00EF4BF1"/>
    <w:rsid w:val="00EF51AB"/>
    <w:rsid w:val="00EF6D2B"/>
    <w:rsid w:val="00F06132"/>
    <w:rsid w:val="00F10917"/>
    <w:rsid w:val="00F125FC"/>
    <w:rsid w:val="00F12FDE"/>
    <w:rsid w:val="00F169EE"/>
    <w:rsid w:val="00F17047"/>
    <w:rsid w:val="00F171E9"/>
    <w:rsid w:val="00F22DE1"/>
    <w:rsid w:val="00F2371B"/>
    <w:rsid w:val="00F243EF"/>
    <w:rsid w:val="00F2665A"/>
    <w:rsid w:val="00F278F7"/>
    <w:rsid w:val="00F27CC7"/>
    <w:rsid w:val="00F304C9"/>
    <w:rsid w:val="00F31000"/>
    <w:rsid w:val="00F31761"/>
    <w:rsid w:val="00F3322F"/>
    <w:rsid w:val="00F4110F"/>
    <w:rsid w:val="00F41356"/>
    <w:rsid w:val="00F431CA"/>
    <w:rsid w:val="00F461A1"/>
    <w:rsid w:val="00F531F7"/>
    <w:rsid w:val="00F549A5"/>
    <w:rsid w:val="00F616E4"/>
    <w:rsid w:val="00F631B5"/>
    <w:rsid w:val="00F63E6F"/>
    <w:rsid w:val="00F66DC2"/>
    <w:rsid w:val="00F74FCA"/>
    <w:rsid w:val="00F7525C"/>
    <w:rsid w:val="00F75DA7"/>
    <w:rsid w:val="00F76AA0"/>
    <w:rsid w:val="00F80177"/>
    <w:rsid w:val="00F83BB0"/>
    <w:rsid w:val="00F852B6"/>
    <w:rsid w:val="00F8541D"/>
    <w:rsid w:val="00F86F76"/>
    <w:rsid w:val="00F908F4"/>
    <w:rsid w:val="00F9393C"/>
    <w:rsid w:val="00FA1661"/>
    <w:rsid w:val="00FA27F6"/>
    <w:rsid w:val="00FA65D7"/>
    <w:rsid w:val="00FA6E73"/>
    <w:rsid w:val="00FA73C9"/>
    <w:rsid w:val="00FB05FF"/>
    <w:rsid w:val="00FB3ADC"/>
    <w:rsid w:val="00FB595B"/>
    <w:rsid w:val="00FB7EBE"/>
    <w:rsid w:val="00FC1875"/>
    <w:rsid w:val="00FD5B67"/>
    <w:rsid w:val="00FE009B"/>
    <w:rsid w:val="00FE2FA8"/>
    <w:rsid w:val="00FE329A"/>
    <w:rsid w:val="00FE43A3"/>
    <w:rsid w:val="00FE6437"/>
    <w:rsid w:val="00FF0952"/>
    <w:rsid w:val="00FF360E"/>
    <w:rsid w:val="00F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2AC9"/>
    <w:rPr>
      <w:color w:val="0000FF" w:themeColor="hyperlink"/>
      <w:u w:val="single"/>
    </w:rPr>
  </w:style>
  <w:style w:type="paragraph" w:styleId="a4">
    <w:name w:val="No Spacing"/>
    <w:uiPriority w:val="1"/>
    <w:qFormat/>
    <w:rsid w:val="0090185B"/>
  </w:style>
  <w:style w:type="paragraph" w:customStyle="1" w:styleId="a5">
    <w:name w:val="Содержимое таблицы"/>
    <w:basedOn w:val="a"/>
    <w:rsid w:val="005A4AE0"/>
    <w:pPr>
      <w:suppressLineNumbers/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Strong"/>
    <w:basedOn w:val="a0"/>
    <w:uiPriority w:val="22"/>
    <w:qFormat/>
    <w:rsid w:val="00A317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DE1"/>
    <w:rPr>
      <w:rFonts w:ascii="Arial" w:hAnsi="Arial" w:cs="Arial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DE1"/>
    <w:rPr>
      <w:rFonts w:ascii="Arial" w:hAnsi="Arial" w:cs="Arial"/>
      <w:sz w:val="16"/>
      <w:szCs w:val="16"/>
    </w:rPr>
  </w:style>
  <w:style w:type="table" w:styleId="a9">
    <w:name w:val="Table Grid"/>
    <w:basedOn w:val="a1"/>
    <w:uiPriority w:val="59"/>
    <w:rsid w:val="00B67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D7688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DC558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rgi.gov.ru/" TargetMode="Externa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Отегова Елена Сергеевна</dc:creator>
  <cp:lastModifiedBy>bekt</cp:lastModifiedBy>
  <cp:revision>13</cp:revision>
  <cp:lastPrinted>2019-11-21T08:02:00Z</cp:lastPrinted>
  <dcterms:created xsi:type="dcterms:W3CDTF">2019-08-23T10:17:00Z</dcterms:created>
  <dcterms:modified xsi:type="dcterms:W3CDTF">2019-11-21T08:04:00Z</dcterms:modified>
</cp:coreProperties>
</file>