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34" w:rsidRPr="00D74878" w:rsidRDefault="00DE6834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ОБОСНОВЫВАЮЩИЕ МАТЕРИАЛЫ</w:t>
      </w: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к схеме теплоснабжения </w:t>
      </w:r>
      <w:r w:rsidR="00D432CC">
        <w:rPr>
          <w:rFonts w:ascii="Times New Roman" w:hAnsi="Times New Roman" w:cs="Times New Roman"/>
          <w:b/>
          <w:sz w:val="28"/>
        </w:rPr>
        <w:t>Белоносовского</w:t>
      </w:r>
      <w:r w:rsidR="00C824B0">
        <w:rPr>
          <w:rFonts w:ascii="Times New Roman" w:hAnsi="Times New Roman" w:cs="Times New Roman"/>
          <w:b/>
          <w:sz w:val="28"/>
        </w:rPr>
        <w:t xml:space="preserve"> сельского поселения Еткульского района </w:t>
      </w:r>
      <w:r w:rsidR="00231A9C">
        <w:rPr>
          <w:rFonts w:ascii="Times New Roman" w:hAnsi="Times New Roman" w:cs="Times New Roman"/>
          <w:b/>
          <w:sz w:val="28"/>
        </w:rPr>
        <w:t>Челябинской области на 2022</w:t>
      </w:r>
      <w:r>
        <w:rPr>
          <w:rFonts w:ascii="Times New Roman" w:hAnsi="Times New Roman" w:cs="Times New Roman"/>
          <w:b/>
          <w:sz w:val="28"/>
        </w:rPr>
        <w:t xml:space="preserve"> год</w:t>
      </w: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CA09F9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Pr="00CA09F9" w:rsidRDefault="00CA09F9" w:rsidP="00D706E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="00D706E6">
        <w:rPr>
          <w:rFonts w:ascii="Times New Roman" w:hAnsi="Times New Roman" w:cs="Times New Roman"/>
          <w:sz w:val="28"/>
        </w:rPr>
        <w:t>лава</w:t>
      </w:r>
      <w:r>
        <w:rPr>
          <w:rFonts w:ascii="Times New Roman" w:hAnsi="Times New Roman" w:cs="Times New Roman"/>
          <w:sz w:val="28"/>
        </w:rPr>
        <w:t xml:space="preserve"> </w:t>
      </w:r>
      <w:r w:rsidR="00D432CC">
        <w:rPr>
          <w:rFonts w:ascii="Times New Roman" w:hAnsi="Times New Roman" w:cs="Times New Roman"/>
          <w:sz w:val="28"/>
        </w:rPr>
        <w:t>Белоносовского</w:t>
      </w:r>
      <w:r w:rsidR="00662F3A" w:rsidRPr="00662F3A">
        <w:rPr>
          <w:rFonts w:ascii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</w:rPr>
        <w:t>: ___________/</w:t>
      </w:r>
      <w:r w:rsidR="00C824B0">
        <w:rPr>
          <w:rFonts w:ascii="Times New Roman" w:hAnsi="Times New Roman" w:cs="Times New Roman"/>
          <w:sz w:val="28"/>
        </w:rPr>
        <w:t>_________________</w:t>
      </w:r>
      <w:r w:rsidR="00D706E6">
        <w:rPr>
          <w:rFonts w:ascii="Times New Roman" w:hAnsi="Times New Roman" w:cs="Times New Roman"/>
          <w:sz w:val="28"/>
        </w:rPr>
        <w:t>/</w:t>
      </w:r>
    </w:p>
    <w:p w:rsidR="00D706E6" w:rsidRDefault="00D706E6" w:rsidP="00CA09F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МП</w:t>
      </w: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994CF8" w:rsidRDefault="00994CF8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994CF8" w:rsidRDefault="00994CF8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824B0" w:rsidRDefault="00C824B0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Pr="00D706E6" w:rsidRDefault="00D706E6" w:rsidP="00CA09F9">
      <w:pPr>
        <w:jc w:val="center"/>
        <w:rPr>
          <w:rFonts w:ascii="Times New Roman" w:hAnsi="Times New Roman" w:cs="Times New Roman"/>
          <w:sz w:val="28"/>
        </w:rPr>
      </w:pPr>
      <w:r w:rsidRPr="00D706E6">
        <w:rPr>
          <w:rFonts w:ascii="Times New Roman" w:hAnsi="Times New Roman" w:cs="Times New Roman"/>
          <w:sz w:val="28"/>
        </w:rPr>
        <w:t>Ч</w:t>
      </w:r>
      <w:r w:rsidR="00231A9C">
        <w:rPr>
          <w:rFonts w:ascii="Times New Roman" w:hAnsi="Times New Roman" w:cs="Times New Roman"/>
          <w:sz w:val="28"/>
        </w:rPr>
        <w:t>елябинск 2022</w:t>
      </w:r>
    </w:p>
    <w:p w:rsidR="001C0717" w:rsidRDefault="001C0717" w:rsidP="00CA09F9">
      <w:pPr>
        <w:jc w:val="center"/>
        <w:rPr>
          <w:rFonts w:ascii="Times New Roman" w:hAnsi="Times New Roman" w:cs="Times New Roman"/>
          <w:b/>
          <w:sz w:val="28"/>
        </w:rPr>
      </w:pPr>
    </w:p>
    <w:p w:rsidR="00CA09F9" w:rsidRDefault="00D706E6" w:rsidP="00CA09F9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ОГЛАВЛЕНИЕ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0135"/>
        <w:gridCol w:w="456"/>
      </w:tblGrid>
      <w:tr w:rsidR="00CC01E7" w:rsidRPr="00925D00" w:rsidTr="00925D00">
        <w:tc>
          <w:tcPr>
            <w:tcW w:w="0" w:type="auto"/>
          </w:tcPr>
          <w:p w:rsidR="00CC01E7" w:rsidRPr="00925D00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CC01E7" w:rsidRPr="000601F0" w:rsidRDefault="00320C0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E3349E" w:rsidRPr="00925D00" w:rsidTr="00925D00">
        <w:tc>
          <w:tcPr>
            <w:tcW w:w="0" w:type="auto"/>
          </w:tcPr>
          <w:p w:rsidR="00E3349E" w:rsidRDefault="00E3349E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3349E" w:rsidRPr="000601F0" w:rsidRDefault="00E3349E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925D00" w:rsidTr="00925D00">
        <w:tc>
          <w:tcPr>
            <w:tcW w:w="0" w:type="auto"/>
          </w:tcPr>
          <w:p w:rsidR="00925D00" w:rsidRPr="00925D00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Существующее положение в сфере производства, передачи и потребления тепловой энергии для целей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5A0B1D" w:rsidRPr="000601F0" w:rsidRDefault="005A0B1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320C0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Функциональная структура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446B08" w:rsidRPr="00925D00" w:rsidTr="00925D00">
        <w:tc>
          <w:tcPr>
            <w:tcW w:w="0" w:type="auto"/>
          </w:tcPr>
          <w:p w:rsidR="00446B08" w:rsidRPr="00446B08" w:rsidRDefault="00446B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1.1.1. </w:t>
            </w:r>
            <w:r w:rsidRPr="0044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действия производственных котельных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</w:t>
            </w:r>
          </w:p>
        </w:tc>
        <w:tc>
          <w:tcPr>
            <w:tcW w:w="0" w:type="auto"/>
            <w:vAlign w:val="center"/>
          </w:tcPr>
          <w:p w:rsidR="00446B0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446B08" w:rsidRPr="00925D00" w:rsidTr="00925D00">
        <w:tc>
          <w:tcPr>
            <w:tcW w:w="0" w:type="auto"/>
          </w:tcPr>
          <w:p w:rsidR="00446B08" w:rsidRPr="00446B08" w:rsidRDefault="00446B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1.1.2. </w:t>
            </w:r>
            <w:r w:rsidRPr="00446B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действия индивидуального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…………………………………………….</w:t>
            </w:r>
          </w:p>
        </w:tc>
        <w:tc>
          <w:tcPr>
            <w:tcW w:w="0" w:type="auto"/>
            <w:vAlign w:val="center"/>
          </w:tcPr>
          <w:p w:rsidR="00446B0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Источники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и технические характеристики основного оборудования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тепловой мощности и параметров располагаемой тепловой мощности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567F3" w:rsidRDefault="001567F3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учета тепла, отпущенного в тепловые сети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отказов и восстановлений оборудования источников тепловой энергии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0" w:type="auto"/>
            <w:vAlign w:val="center"/>
          </w:tcPr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1567F3" w:rsidRPr="00925D00" w:rsidTr="00925D00">
        <w:tc>
          <w:tcPr>
            <w:tcW w:w="0" w:type="auto"/>
          </w:tcPr>
          <w:p w:rsidR="001567F3" w:rsidRPr="000601F0" w:rsidRDefault="001567F3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</w:t>
            </w:r>
            <w:r w:rsidR="000601F0">
              <w:t xml:space="preserve"> </w:t>
            </w:r>
            <w:r w:rsidR="000601F0"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 надзорных органов по запрещению дальнейшей эксплуатации источников тепловой энергии</w:t>
            </w:r>
            <w:r w:rsidR="000601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567F3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пловые сети, сооружения на них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водоснабжения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 (схемы) тепловых сетей в зонах действия источников тепловой энергии в электронной форме и (или) на бумажном носителе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601F0" w:rsidRDefault="000601F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1.3.4.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типов и количества секционирующей и регулирующей арматуры на тепловых сетях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1.3.5.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типов и строительных особенностей тепловых пунктов, тепловых камер и павильонов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1.3.6.</w:t>
            </w:r>
            <w:r>
              <w:t xml:space="preserve"> </w:t>
            </w:r>
            <w:r w:rsidRPr="000601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графиков регулирования отпуска тепла в тепловые сети с анализом их обоснованности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1.3.7.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Гидравлические режимы и пьезометрические графики тепловых сетей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……………………...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1.3.8.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Статистика отказов тепловых сетей (аварийных ситуаций) за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последние</w:t>
            </w:r>
            <w:proofErr w:type="gram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 лет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……………..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1.3.9.</w:t>
            </w:r>
            <w:r w:rsidR="009A4822">
              <w:t xml:space="preserve">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1.3.10.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процедур диагностики состояния тепловых сетей и планирования капитальных (текущих) ремонтов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</w:p>
        </w:tc>
      </w:tr>
      <w:tr w:rsidR="000601F0" w:rsidRPr="00925D00" w:rsidTr="00925D00">
        <w:tc>
          <w:tcPr>
            <w:tcW w:w="0" w:type="auto"/>
          </w:tcPr>
          <w:p w:rsidR="001C0717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1.3.11.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</w:t>
            </w:r>
          </w:p>
          <w:p w:rsidR="000601F0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(гидравлических, температурных, на тепловые потери)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…………………………...</w:t>
            </w:r>
          </w:p>
        </w:tc>
        <w:tc>
          <w:tcPr>
            <w:tcW w:w="0" w:type="auto"/>
            <w:vAlign w:val="center"/>
          </w:tcPr>
          <w:p w:rsidR="000601F0" w:rsidRDefault="000601F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1.3.12.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нормативов технологических потерь (в ценовых зонах теплоснабжения - плановых потерь, определяемых в соответствии с методическими указаниями по разработке 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1.3.13.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фактических потерь тепловой энергии и теплоносителя при передаче тепловой энергии и теплоносителя по тепловым сетям </w:t>
            </w:r>
            <w:proofErr w:type="gramStart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последние 3 года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1.3.14.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Предписания надзорных органов по запрещению дальнейшей эксплуатации участков тепловой сети и результаты их исполнения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1.3.15.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наиболее распространенных типов присоединений теплопотребляющих установок потребителей к тепловым сетям, определяющие выбор и обоснование графика регулирования отпуска тепловой энергии потребителям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</w:t>
            </w:r>
          </w:p>
        </w:tc>
        <w:tc>
          <w:tcPr>
            <w:tcW w:w="0" w:type="auto"/>
            <w:vAlign w:val="center"/>
          </w:tcPr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310D8" w:rsidRDefault="00F310D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310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1.3.16.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1.3.17.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работы диспетчерских служб теплоснабжающих (теплосетевых) организаций и используемых средств автоматизации, телемеханизации и связи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1.3.18.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автоматизации и обслуживания центральных тепловых пунктов, насосных станций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1.3.19.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наличии защиты тепловых сетей от превышения давления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0" w:type="auto"/>
            <w:vAlign w:val="center"/>
          </w:tcPr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0601F0" w:rsidRPr="00925D00" w:rsidTr="00925D00">
        <w:tc>
          <w:tcPr>
            <w:tcW w:w="0" w:type="auto"/>
          </w:tcPr>
          <w:p w:rsidR="000601F0" w:rsidRPr="009A4822" w:rsidRDefault="000601F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1.3.20.</w:t>
            </w:r>
            <w:r w:rsidR="009A4822">
              <w:t xml:space="preserve"> </w:t>
            </w:r>
            <w:r w:rsidR="009A4822"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выявленных бесхозяйных тепловых сетей и обоснование выбора организации, уполномоченной на их эксплуатацию</w:t>
            </w:r>
            <w:r w:rsidR="009A48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601F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Зоны действ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источников тепловой энергии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925D0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D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нагрузки потребителей тепловой энергии, групп</w:t>
            </w:r>
            <w:r w:rsidR="003D5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потребителей тепловой энергии</w:t>
            </w:r>
            <w:proofErr w:type="gramStart"/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1.5.1.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значений спроса на тепловую мощность в расчетных элементах территориального деления, в том числе значений тепловых нагрузок потребителей тепловой энергии, групп потребителей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1.5.2.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значений расчетных тепловых нагрузок на коллекторах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1.5.3.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9A4822" w:rsidRPr="00925D00" w:rsidTr="00925D00">
        <w:tc>
          <w:tcPr>
            <w:tcW w:w="0" w:type="auto"/>
          </w:tcPr>
          <w:p w:rsidR="009A4822" w:rsidRPr="009A4822" w:rsidRDefault="009A482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1.5.4.</w:t>
            </w:r>
            <w:r>
              <w:t xml:space="preserve"> </w:t>
            </w:r>
            <w:r w:rsidRPr="009A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нормативов потребления тепловой энергии для населения на отопление и горячее водоснабжение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A4822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Балансы теплово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мощности и тепловой нагрузки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1.6.1.</w:t>
            </w:r>
            <w:r>
              <w:t xml:space="preserve"> </w:t>
            </w:r>
            <w:proofErr w:type="gramStart"/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…………………………………………………………………...</w:t>
            </w:r>
            <w:proofErr w:type="gramEnd"/>
          </w:p>
        </w:tc>
        <w:tc>
          <w:tcPr>
            <w:tcW w:w="0" w:type="auto"/>
            <w:vAlign w:val="center"/>
          </w:tcPr>
          <w:p w:rsidR="001A6180" w:rsidRDefault="001A618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резервов и дефицитов тепловой мощности нетто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причины возникновения дефицитов тепловой мощности и последствий влияния дефицитов на качество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1.6.4.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Балансы теплоносителя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A202A9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A6180" w:rsidRDefault="001A618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Топливные балансы источников тепловой энергии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система обеспечения топливом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видов и количества используемого основного топлива для каждого источника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тепловой энергии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29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видов резервного и аварийного топлива и возможности их обеспечения в соответствии с нормативными требованиями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видов топлива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Надежность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 отказов (частота отказов) участков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отключений потребителей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 (частота) и время восстановления теплоснабжения потребителей после отключений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Технико-экономические показатели теплоснабжаю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 и теплосетевых организаций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Цены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тарифы) в сфере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1.11.1.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теплосетевой и теплоснабжающей организации с учетом последних 3 лет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1.11.2.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структуры цен (тарифов), установленных на момент разработки схемы теплоснабжения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1.11.3.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платы за подключение к системе теплоснабжения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1934EC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1.11.4.</w:t>
            </w:r>
            <w:r>
              <w:t xml:space="preserve"> </w:t>
            </w:r>
            <w:r w:rsidRPr="001A6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платы за услуги по поддержанию резервной тепловой мощности, в том числе для социально значимых категорий потребителей</w:t>
            </w:r>
            <w:r w:rsidR="00193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технических и технологических проблем в системах теплоснабжения поселения,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города федерального значения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1A6180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1.12.1.</w:t>
            </w:r>
            <w:r w:rsidR="00C13D71">
              <w:t xml:space="preserve"> </w:t>
            </w:r>
            <w:r w:rsidR="00C13D71"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теплопотребляющих установок потребителей)</w:t>
            </w:r>
            <w:r w:rsidR="00C13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1.12.2.</w:t>
            </w:r>
            <w:r>
              <w:t xml:space="preserve"> 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организации надежного теплоснабжения поселения, городского округа, города федерального значения (перечень причин, приводящих к снижению надежности теплоснабжения, включая проблемы в работе теплопотребляющих установок потребителей)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1.12.3.</w:t>
            </w:r>
            <w:r>
              <w:t xml:space="preserve"> 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существующих проблем надежного и эффективного снабжения топливом действующих систем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  <w:tr w:rsidR="001A6180" w:rsidRPr="00925D00" w:rsidTr="00925D00">
        <w:tc>
          <w:tcPr>
            <w:tcW w:w="0" w:type="auto"/>
          </w:tcPr>
          <w:p w:rsidR="001A6180" w:rsidRPr="00C13D71" w:rsidRDefault="00C13D71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1.12.4.</w:t>
            </w:r>
            <w:r>
              <w:t xml:space="preserve"> </w:t>
            </w:r>
            <w:r w:rsidRPr="00C13D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предписаний надзорных органов об устранении нарушений, влияющих на безопасность и надежность системы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A618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3D597B" w:rsidRPr="00925D00" w:rsidTr="00925D00">
        <w:tc>
          <w:tcPr>
            <w:tcW w:w="0" w:type="auto"/>
          </w:tcPr>
          <w:p w:rsidR="003D597B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97B" w:rsidRPr="000601F0" w:rsidRDefault="003D597B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925D00" w:rsidTr="00925D00">
        <w:tc>
          <w:tcPr>
            <w:tcW w:w="0" w:type="auto"/>
          </w:tcPr>
          <w:p w:rsidR="00925D00" w:rsidRPr="003D597B" w:rsidRDefault="003D597B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  <w:r w:rsidR="00925D00"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и перспективное потребление тепловой энергии н</w:t>
            </w:r>
            <w:r w:rsidRPr="003D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цели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1934EC" w:rsidRDefault="001934EC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Д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анные базового уровня потреблен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тепла на цели теплоснабжения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предприятий на каждом этапе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епловой энергии на каждом этапе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епловой энергии на каждом</w:t>
            </w:r>
            <w:proofErr w:type="gramEnd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этапе</w:t>
            </w:r>
            <w:proofErr w:type="gramEnd"/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F20C66" w:rsidRPr="00925D00" w:rsidTr="00925D00">
        <w:tc>
          <w:tcPr>
            <w:tcW w:w="0" w:type="auto"/>
          </w:tcPr>
          <w:p w:rsidR="00F20C66" w:rsidRPr="00F20C66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2.5. </w:t>
            </w:r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тепловая нагрузка на коллекторах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0" w:type="auto"/>
            <w:vAlign w:val="center"/>
          </w:tcPr>
          <w:p w:rsidR="00F20C66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F20C66" w:rsidRPr="00925D00" w:rsidTr="00925D00">
        <w:tc>
          <w:tcPr>
            <w:tcW w:w="0" w:type="auto"/>
          </w:tcPr>
          <w:p w:rsidR="00F20C66" w:rsidRPr="00F20C66" w:rsidRDefault="00F20C66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2.6. </w:t>
            </w:r>
            <w:r w:rsidRPr="00F20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Фактические расходы теплоносителя в отопительный и летний периоды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</w:t>
            </w:r>
          </w:p>
        </w:tc>
        <w:tc>
          <w:tcPr>
            <w:tcW w:w="0" w:type="auto"/>
            <w:vAlign w:val="center"/>
          </w:tcPr>
          <w:p w:rsidR="00F20C66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</w:t>
            </w:r>
          </w:p>
        </w:tc>
      </w:tr>
      <w:tr w:rsidR="00D87972" w:rsidRPr="00925D00" w:rsidTr="00925D00">
        <w:tc>
          <w:tcPr>
            <w:tcW w:w="0" w:type="auto"/>
          </w:tcPr>
          <w:p w:rsidR="00D87972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87972" w:rsidRPr="000601F0" w:rsidRDefault="00D87972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A0B1D" w:rsidRPr="00925D00" w:rsidTr="00925D00">
        <w:tc>
          <w:tcPr>
            <w:tcW w:w="0" w:type="auto"/>
          </w:tcPr>
          <w:p w:rsidR="005A0B1D" w:rsidRPr="005A0B1D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  <w:r w:rsidRP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Электронная модель си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стемы теплоснабжения </w:t>
            </w:r>
            <w:r w:rsidR="001C07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Белоносовского</w:t>
            </w:r>
            <w:r w:rsidR="00D8171D" w:rsidRPr="00D81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сельского поселения </w:t>
            </w:r>
            <w:r w:rsidR="00D817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</w:tcPr>
          <w:p w:rsidR="005A0B1D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</w:t>
            </w:r>
          </w:p>
        </w:tc>
      </w:tr>
      <w:tr w:rsidR="005A0B1D" w:rsidRPr="00925D00" w:rsidTr="00925D00">
        <w:tc>
          <w:tcPr>
            <w:tcW w:w="0" w:type="auto"/>
          </w:tcPr>
          <w:p w:rsidR="005A0B1D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A0B1D" w:rsidRPr="000601F0" w:rsidRDefault="005A0B1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D87972" w:rsidTr="00925D00">
        <w:tc>
          <w:tcPr>
            <w:tcW w:w="0" w:type="auto"/>
          </w:tcPr>
          <w:p w:rsidR="00925D00" w:rsidRPr="00D87972" w:rsidRDefault="005A0B1D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Существующие и перспективные балансы тепловой мощности источников тепловой энергии и тепловой нагрузки потр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ебителей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5A0B1D" w:rsidP="00A66E38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Б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соглашений или договоров аренды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5A0B1D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D7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ыводы о резервах (дефицитах) существующей системы теплоснабжения при обеспечении перспективной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тепловой нагрузки потребителей</w:t>
            </w:r>
            <w:r w:rsidR="005A0B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</w:t>
            </w:r>
          </w:p>
        </w:tc>
      </w:tr>
      <w:tr w:rsidR="00D87972" w:rsidRPr="00925D00" w:rsidTr="00925D00">
        <w:tc>
          <w:tcPr>
            <w:tcW w:w="0" w:type="auto"/>
          </w:tcPr>
          <w:p w:rsidR="00D87972" w:rsidRDefault="00D87972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87972" w:rsidRPr="000601F0" w:rsidRDefault="00D87972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D87972" w:rsidTr="00925D00">
        <w:tc>
          <w:tcPr>
            <w:tcW w:w="0" w:type="auto"/>
          </w:tcPr>
          <w:p w:rsidR="00925D00" w:rsidRPr="00D87972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Мастер-план развития систем теплоснабжения поселения, городского округа, города </w:t>
            </w:r>
            <w:r w:rsidR="00D87972" w:rsidRPr="00D879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вариантов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перспективного развития систем теплоснабжения поселения, городского округа, города федерального значения (в случае их изменения относительно ранее принятого варианта развития систем теплоснабжения в утвержденной в установленном порядке схеме тепл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оснабжения)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D78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выбора приоритетного варианта перспективного развития систем теплоснабжения поселения, городского округа, города федерального значения на основе анализа ценовых (тарифных) последствий для потребителей, а в ценовых зонах теплоснабжения - на основе анализа ценовых (тарифных) последствий для потребителей, возникших при осуществлении регулируемых видов деятельности, и индикаторов развития систем теплоснабжения поселения, городского округ</w:t>
            </w:r>
            <w:r w:rsidR="00D879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</w:t>
            </w:r>
          </w:p>
        </w:tc>
      </w:tr>
      <w:tr w:rsidR="00111E08" w:rsidRPr="00925D00" w:rsidTr="00925D00">
        <w:tc>
          <w:tcPr>
            <w:tcW w:w="0" w:type="auto"/>
          </w:tcPr>
          <w:p w:rsidR="00111E08" w:rsidRDefault="00111E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11E08" w:rsidRPr="000601F0" w:rsidRDefault="00111E0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11E08" w:rsidTr="00925D00">
        <w:tc>
          <w:tcPr>
            <w:tcW w:w="0" w:type="auto"/>
          </w:tcPr>
          <w:p w:rsidR="00925D00" w:rsidRPr="00111E0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</w:t>
            </w:r>
            <w:r w:rsid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в аварийных режимах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Расчетная величина плановых потерь теплоносителя в 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тепловых сетях в зонах действия </w:t>
            </w:r>
            <w:r w:rsidR="00E82B67" w:rsidRP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  <w:r w:rsidR="00E82B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 наличии баков-аккумуляторов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82B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уществующий и перспективный баланс производительности водоподготовительных установок и потерь теплоносителя с учетом 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 системы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</w:t>
            </w:r>
          </w:p>
        </w:tc>
      </w:tr>
      <w:tr w:rsidR="00111E08" w:rsidRPr="00925D00" w:rsidTr="00925D00">
        <w:tc>
          <w:tcPr>
            <w:tcW w:w="0" w:type="auto"/>
          </w:tcPr>
          <w:p w:rsidR="00111E08" w:rsidRDefault="00111E0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11E08" w:rsidRPr="000601F0" w:rsidRDefault="00111E0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11E08" w:rsidTr="00925D00">
        <w:tc>
          <w:tcPr>
            <w:tcW w:w="0" w:type="auto"/>
          </w:tcPr>
          <w:p w:rsidR="00925D00" w:rsidRPr="00111E0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строительству, реконструкции, техническому перевооружению и (или) модернизации источн</w:t>
            </w:r>
            <w:r w:rsidR="00111E08" w:rsidRPr="00111E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иков тепловой энергии</w:t>
            </w:r>
            <w:r w:rsidR="000753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.1. </w:t>
            </w:r>
            <w:proofErr w:type="gramStart"/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период), в соответствии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 </w:t>
            </w:r>
            <w:hyperlink r:id="rId8" w:anchor="block_1000" w:history="1">
              <w:r w:rsidR="00925D00" w:rsidRPr="00925D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методическими указаниями</w:t>
              </w:r>
            </w:hyperlink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разработке схем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 </w:t>
            </w:r>
            <w:hyperlink r:id="rId9" w:anchor="block_137000" w:history="1">
              <w:r w:rsidR="00925D00" w:rsidRPr="00925D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порядке</w:t>
              </w:r>
            </w:hyperlink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установленном методическими указаниями по </w:t>
            </w:r>
            <w:r w:rsidR="00111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разработке схем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</w:t>
            </w:r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.3. </w:t>
            </w:r>
            <w:proofErr w:type="gramStart"/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тепловых нагрузок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…………………………………………………………………………………………………..</w:t>
            </w:r>
            <w:proofErr w:type="gramEnd"/>
          </w:p>
        </w:tc>
        <w:tc>
          <w:tcPr>
            <w:tcW w:w="0" w:type="auto"/>
            <w:vAlign w:val="center"/>
          </w:tcPr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боснование предлагаемых для реконструкции и (или) модернизации котельных с увеличением зоны их действия путем включения в нее зон </w:t>
            </w:r>
            <w:proofErr w:type="gramStart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</w:t>
            </w:r>
            <w:proofErr w:type="gramEnd"/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существующих источ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Default="000753F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753F4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757AA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лектрической 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предложений по расширению зон действия действующих источников тепловой энергии, функционирующих в режиме комбинированной выработки э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лектрической 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боснование предлагаемых для вывода в резерв и (или) вывода из эксплуатации котельных при передаче тепловых нагрузок на др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угие источники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.8.Р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езультаты расчетов ради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 эффективного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…………………………………...</w:t>
            </w:r>
          </w:p>
        </w:tc>
        <w:tc>
          <w:tcPr>
            <w:tcW w:w="0" w:type="auto"/>
            <w:vAlign w:val="center"/>
          </w:tcPr>
          <w:p w:rsidR="00925D00" w:rsidRPr="000601F0" w:rsidRDefault="00452646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</w:t>
            </w:r>
          </w:p>
        </w:tc>
      </w:tr>
      <w:tr w:rsidR="00757AA8" w:rsidRPr="00925D00" w:rsidTr="00925D00">
        <w:tc>
          <w:tcPr>
            <w:tcW w:w="0" w:type="auto"/>
          </w:tcPr>
          <w:p w:rsidR="00757AA8" w:rsidRDefault="00757AA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57AA8" w:rsidRPr="000601F0" w:rsidRDefault="00757AA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757AA8" w:rsidTr="00925D00">
        <w:tc>
          <w:tcPr>
            <w:tcW w:w="0" w:type="auto"/>
          </w:tcPr>
          <w:p w:rsidR="00925D00" w:rsidRPr="00757AA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757AA8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строительству, реконструкции и (или) модернизации тепло</w:t>
            </w:r>
            <w:r w:rsidR="00757AA8" w:rsidRPr="00757A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 (испол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ьзование существующих резервов)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 для обеспечения перспективных приростов тепловой нагрузки под жилищную, комплексную или производственную застройку во вновь осваиваемых районах поселения, городского округ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нении надежности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строительству, реконструкции и (или) модернизации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ликвидации котельных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 тепловых сетей для обеспечения нормат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ивной надежности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 тепловых сетей с увеличением диаметра трубопроводов для обеспечения перспектив</w:t>
            </w:r>
            <w:r w:rsidR="00757A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приростов тепловой нагрузки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реконструкции и (или) модернизации тепловых сетей, подлежащих замене в связи с исчерп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анием эксплуатационного ресурса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 Предложения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строительству, реконструкции и (или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модернизации насосных станций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</w:t>
            </w:r>
          </w:p>
        </w:tc>
      </w:tr>
      <w:tr w:rsidR="00291B27" w:rsidRPr="00925D00" w:rsidTr="00925D00">
        <w:tc>
          <w:tcPr>
            <w:tcW w:w="0" w:type="auto"/>
          </w:tcPr>
          <w:p w:rsidR="00291B27" w:rsidRDefault="00291B2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1B27" w:rsidRPr="000601F0" w:rsidRDefault="00291B2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Предложения по переводу открытых систем теплоснабжения (горячего водоснабжения) в закрытые 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системы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Т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систему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A66E38" w:rsidRDefault="00A66E38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ыбор и обоснование метода регулирования отпуска тепловой энергии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системе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51</w:t>
            </w:r>
          </w:p>
        </w:tc>
      </w:tr>
      <w:tr w:rsidR="00291B27" w:rsidRPr="00925D00" w:rsidTr="00925D00">
        <w:tc>
          <w:tcPr>
            <w:tcW w:w="0" w:type="auto"/>
          </w:tcPr>
          <w:p w:rsidR="00291B27" w:rsidRDefault="00291B2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1B27" w:rsidRPr="000601F0" w:rsidRDefault="00291B2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Перспектив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ные топливные балансы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 топлива, потребляемый источником тепловой энергии, в том числе с использованием возобновляемых источников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 и местных видов топлива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291B27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В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иды топлива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их доля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значение низшей теплоты сгорания топлива, используемые для производства тепловой энергии п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291B27" w:rsidRPr="00925D00" w:rsidTr="00925D00">
        <w:tc>
          <w:tcPr>
            <w:tcW w:w="0" w:type="auto"/>
          </w:tcPr>
          <w:p w:rsidR="00291B27" w:rsidRDefault="00291B27" w:rsidP="00291B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291B27" w:rsidRPr="000601F0" w:rsidRDefault="00291B2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291B27" w:rsidTr="00925D00">
        <w:tc>
          <w:tcPr>
            <w:tcW w:w="0" w:type="auto"/>
          </w:tcPr>
          <w:p w:rsidR="00925D00" w:rsidRPr="00291B2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надежности тепло</w:t>
            </w:r>
            <w:r w:rsidR="00291B27" w:rsidRPr="00291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Метод и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данных по отказам участков тепловых сетей (аварийным ситуациям), средней частоты отказов участков тепловых сетей (аварийных ситуаций)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Метод и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обработки данных по восстановлениям отказавших участков 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тепловых сетей (участков тепловых сетей, на которых произошли аварийные ситуации), среднего времени восстановления отказавших участков тепловых сетей </w:t>
            </w:r>
            <w:r w:rsidR="00291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распределительным теплопроводам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коэффициентов готовности теплопрово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 к несению тепловой нагрузки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.5. Результаты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оценки недоотпуска тепловой энергии по причине отказов (аварийных ситуаций) и простоев тепловых сете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.6.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рименение на источниках тепловой энергии рациональных тепловых схем с дублированными связями и новых технологий, обеспечивающих нормативную готовнос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 энергетического оборудования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.7. У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тановка резервного оборудования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.8.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рганизация совместной работы нескольких источников тепловой 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энергии на единую тепловую сеть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............................................................................................................................................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.9. Р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езервирование тепловых сетей смежных районов поселения, городского округ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города федерального значения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 У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строй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ство резервных насосных станций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.11. Установка баков-аккумуляторов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3D5CFA" w:rsidRPr="00925D00" w:rsidTr="00925D00">
        <w:tc>
          <w:tcPr>
            <w:tcW w:w="0" w:type="auto"/>
          </w:tcPr>
          <w:p w:rsidR="003D5CFA" w:rsidRDefault="003D5CFA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 инвестиций в строительство, реконструкцию, техническое перевооружение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(или) модернизацию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Оценка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финансовых потребностей для осуществления строительства, реконструкции, технического перевооружения и (или) модернизации источников те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пловой энергии и тепловых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сетей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Default="00925D00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</w:tr>
      <w:tr w:rsidR="003D5CFA" w:rsidRPr="00925D00" w:rsidTr="00925D00">
        <w:tc>
          <w:tcPr>
            <w:tcW w:w="0" w:type="auto"/>
          </w:tcPr>
          <w:p w:rsidR="003D5CFA" w:rsidRDefault="003D5CFA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3D5C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развития систем теплоснабжения поселения, городского округа, города федерального знач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………………………………………………………………………………..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3D5CFA" w:rsidRPr="003D5CFA" w:rsidTr="00925D00">
        <w:tc>
          <w:tcPr>
            <w:tcW w:w="0" w:type="auto"/>
          </w:tcPr>
          <w:p w:rsidR="003D5CFA" w:rsidRPr="003D5CFA" w:rsidRDefault="003D5CFA" w:rsidP="003D5C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Ценовые (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тарифные) последствия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Т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арифно-балансовые расчетные модели теплоснабжения потребителей п</w:t>
            </w:r>
            <w:r w:rsidR="003D5C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каждой системе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3D5CFA" w:rsidRPr="00925D00" w:rsidTr="00925D00">
        <w:tc>
          <w:tcPr>
            <w:tcW w:w="0" w:type="auto"/>
          </w:tcPr>
          <w:p w:rsidR="003D5CFA" w:rsidRDefault="003D5CFA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3D5CFA" w:rsidRPr="000601F0" w:rsidRDefault="003D5CFA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3D5CFA" w:rsidTr="00925D00">
        <w:tc>
          <w:tcPr>
            <w:tcW w:w="0" w:type="auto"/>
          </w:tcPr>
          <w:p w:rsidR="00925D00" w:rsidRPr="003D5CFA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 единых теплос</w:t>
            </w:r>
            <w:r w:rsidR="003D5CFA" w:rsidRPr="003D5C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набжающих организаций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снования, в том числе критерии, в соответствии с которыми теплоснабжающей организации присвоен статус еди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теплоснабжающей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З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 теплоснабжающих организаций, поданные в рамках разработки проекта схемы теплоснабжения (при их наличии), на присвоение статуса еди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теплоснабжающей организации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……………………………………………………………………………………………...</w:t>
            </w:r>
          </w:p>
        </w:tc>
        <w:tc>
          <w:tcPr>
            <w:tcW w:w="0" w:type="auto"/>
            <w:vAlign w:val="center"/>
          </w:tcPr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24241" w:rsidRDefault="00624241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925D00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писание границ зон деятельности единой теплоснабж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ающей организации (организаций)</w:t>
            </w:r>
          </w:p>
        </w:tc>
        <w:tc>
          <w:tcPr>
            <w:tcW w:w="0" w:type="auto"/>
            <w:vAlign w:val="center"/>
          </w:tcPr>
          <w:p w:rsidR="00925D00" w:rsidRPr="000601F0" w:rsidRDefault="00414824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6242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106957" w:rsidRPr="00925D00" w:rsidTr="00925D00">
        <w:tc>
          <w:tcPr>
            <w:tcW w:w="0" w:type="auto"/>
          </w:tcPr>
          <w:p w:rsidR="00106957" w:rsidRDefault="0010695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06957" w:rsidRPr="000601F0" w:rsidRDefault="0010695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06957" w:rsidTr="00925D00">
        <w:tc>
          <w:tcPr>
            <w:tcW w:w="0" w:type="auto"/>
          </w:tcPr>
          <w:p w:rsidR="00925D00" w:rsidRPr="0010695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Реестр мероприят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…………………………………………………..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 по строительству, реконструкции, техническому перевооружению и (или) модерниза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источников тепловой энергии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 по строительству, реконструкции, техническому перевооружению и (или) модернизации теп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ловых сетей и сооружений на них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мероприятий, обеспечивающих переход от открытых систем теплоснабжения (горячего водоснабжения) на закрытые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горячего водоснабжения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………………………...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106957" w:rsidRPr="00925D00" w:rsidTr="00925D00">
        <w:tc>
          <w:tcPr>
            <w:tcW w:w="0" w:type="auto"/>
          </w:tcPr>
          <w:p w:rsidR="00106957" w:rsidRDefault="0010695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06957" w:rsidRPr="000601F0" w:rsidRDefault="0010695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106957" w:rsidTr="00925D00">
        <w:tc>
          <w:tcPr>
            <w:tcW w:w="0" w:type="auto"/>
          </w:tcPr>
          <w:p w:rsidR="00925D00" w:rsidRPr="0010695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к проекту</w:t>
            </w:r>
            <w:r w:rsidR="00106957" w:rsidRPr="001069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……………………………….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 П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еречень всех замечаний и предложений, поступивших при разработке, утверждении и ак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туализации схемы теплоснабжения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………………………………………………………………….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5D1A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925D00" w:rsidRPr="00925D00" w:rsidTr="00925D00">
        <w:tc>
          <w:tcPr>
            <w:tcW w:w="0" w:type="auto"/>
          </w:tcPr>
          <w:p w:rsidR="00925D00" w:rsidRPr="00CC01E7" w:rsidRDefault="00CC01E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 О</w:t>
            </w:r>
            <w:r w:rsidR="00925D00" w:rsidRPr="00925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тветы разработчиков проекта схемы теплоснабж</w:t>
            </w:r>
            <w:r w:rsidR="00106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 на замечания и предложения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0" w:type="auto"/>
            <w:vAlign w:val="center"/>
          </w:tcPr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</w:t>
            </w:r>
          </w:p>
        </w:tc>
      </w:tr>
      <w:tr w:rsidR="00106957" w:rsidRPr="00925D00" w:rsidTr="00925D00">
        <w:tc>
          <w:tcPr>
            <w:tcW w:w="0" w:type="auto"/>
          </w:tcPr>
          <w:p w:rsidR="00106957" w:rsidRDefault="00106957" w:rsidP="00925D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06957" w:rsidRPr="000601F0" w:rsidRDefault="00106957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5D00" w:rsidRPr="005A1B09" w:rsidTr="00925D00">
        <w:tc>
          <w:tcPr>
            <w:tcW w:w="0" w:type="auto"/>
          </w:tcPr>
          <w:p w:rsidR="00925D00" w:rsidRPr="005A1B09" w:rsidRDefault="00CC01E7" w:rsidP="005A1B09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  <w:r w:rsidR="00106957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="00925D00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Сводный том изменений, выполненных в доработанной и (или) актуализированной схеме т</w:t>
            </w:r>
            <w:r w:rsidR="005A1B09" w:rsidRPr="005A1B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еплоснабжения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…………………………………………………………………………………</w:t>
            </w:r>
          </w:p>
        </w:tc>
        <w:tc>
          <w:tcPr>
            <w:tcW w:w="0" w:type="auto"/>
            <w:vAlign w:val="center"/>
          </w:tcPr>
          <w:p w:rsidR="005D1AB8" w:rsidRDefault="005D1AB8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25D00" w:rsidRPr="000601F0" w:rsidRDefault="00A8780D" w:rsidP="00925D00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</w:t>
            </w:r>
          </w:p>
        </w:tc>
      </w:tr>
    </w:tbl>
    <w:p w:rsidR="00CA09F9" w:rsidRDefault="00CA09F9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727036" w:rsidRDefault="0072703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F20C66" w:rsidRDefault="00F20C6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F20C66" w:rsidRDefault="00F20C6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F20C66" w:rsidRDefault="00F20C66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925D00">
      <w:pPr>
        <w:jc w:val="center"/>
        <w:rPr>
          <w:rFonts w:ascii="Times New Roman" w:hAnsi="Times New Roman" w:cs="Times New Roman"/>
          <w:b/>
          <w:sz w:val="28"/>
        </w:rPr>
      </w:pPr>
    </w:p>
    <w:p w:rsidR="00CC01E7" w:rsidRDefault="00CC01E7" w:rsidP="00E3349E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Введение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Объектом обследования является система централизованного теплоснабжения </w:t>
      </w:r>
      <w:r w:rsidR="00D432CC">
        <w:rPr>
          <w:sz w:val="28"/>
          <w:szCs w:val="28"/>
        </w:rPr>
        <w:t>Белоносовского</w:t>
      </w:r>
      <w:r w:rsidR="00F667BE" w:rsidRPr="00F667BE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.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Цель работы – разработка оптимальных вариантов развития системы теплоснабжения по критериям: кач</w:t>
      </w:r>
      <w:r w:rsidR="00E3349E">
        <w:rPr>
          <w:sz w:val="28"/>
          <w:szCs w:val="28"/>
        </w:rPr>
        <w:t>ества, надежности</w:t>
      </w:r>
      <w:r>
        <w:rPr>
          <w:sz w:val="28"/>
          <w:szCs w:val="28"/>
        </w:rPr>
        <w:t xml:space="preserve"> и экономической эффективности. Разработанная программа мероприятий по результатам </w:t>
      </w:r>
      <w:proofErr w:type="gramStart"/>
      <w:r>
        <w:rPr>
          <w:sz w:val="28"/>
          <w:szCs w:val="28"/>
        </w:rPr>
        <w:t>оптимизации режимов работы системы теплоснабжения</w:t>
      </w:r>
      <w:proofErr w:type="gramEnd"/>
      <w:r>
        <w:rPr>
          <w:sz w:val="28"/>
          <w:szCs w:val="28"/>
        </w:rPr>
        <w:t xml:space="preserve"> должна стать базовым документом, определяющим стратегию и единую техническую политику перспективного развития системы теплоснабжения муниципального образования.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Разработка схемы те</w:t>
      </w:r>
      <w:r w:rsidR="00E3349E">
        <w:rPr>
          <w:sz w:val="28"/>
          <w:szCs w:val="28"/>
        </w:rPr>
        <w:t>плоснабжения</w:t>
      </w:r>
      <w:r>
        <w:rPr>
          <w:sz w:val="28"/>
          <w:szCs w:val="28"/>
        </w:rPr>
        <w:t xml:space="preserve"> представляет собой комплексную задачу, от правильного решения которой во многом зависят масштабы необходимых капитальных вложений в системы теплоснабжения. Прогноз спроса на тепловую энергию основан на пр</w:t>
      </w:r>
      <w:r w:rsidR="00E3349E">
        <w:rPr>
          <w:sz w:val="28"/>
          <w:szCs w:val="28"/>
        </w:rPr>
        <w:t>огнозировании развития округа</w:t>
      </w:r>
      <w:r>
        <w:rPr>
          <w:sz w:val="28"/>
          <w:szCs w:val="28"/>
        </w:rPr>
        <w:t>, в первую очередь его</w:t>
      </w:r>
      <w:r w:rsidR="00E3349E">
        <w:rPr>
          <w:sz w:val="28"/>
          <w:szCs w:val="28"/>
        </w:rPr>
        <w:t xml:space="preserve"> градостроительной деятельности</w:t>
      </w:r>
      <w:r>
        <w:rPr>
          <w:sz w:val="28"/>
          <w:szCs w:val="28"/>
        </w:rPr>
        <w:t xml:space="preserve">. 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Схемы разрабатываются на основе анализа фактических тепловых нагрузок потребителей с учёт</w:t>
      </w:r>
      <w:r w:rsidR="00E3349E">
        <w:rPr>
          <w:sz w:val="28"/>
          <w:szCs w:val="28"/>
        </w:rPr>
        <w:t>ом перспективного развития на 10</w:t>
      </w:r>
      <w:r>
        <w:rPr>
          <w:sz w:val="28"/>
          <w:szCs w:val="28"/>
        </w:rPr>
        <w:t xml:space="preserve"> лет, структуры топливного баланса, оценки состояния существующих источников тепла и тепловых сетей, и возможности их дальнейшего использования, рассмотрения вопросов надёжности и экономичности. </w:t>
      </w:r>
    </w:p>
    <w:p w:rsid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E3349E">
        <w:rPr>
          <w:sz w:val="28"/>
          <w:szCs w:val="28"/>
        </w:rPr>
        <w:t>Основой для разработки и реализации схемы теплоснабжения является Федеральный закон от 27 июля 2010 г. № 190-ФЗ «О теплоснабжении» (Статья 23.</w:t>
      </w:r>
      <w:proofErr w:type="gramEnd"/>
      <w:r w:rsidRPr="00E3349E">
        <w:rPr>
          <w:sz w:val="28"/>
          <w:szCs w:val="28"/>
        </w:rPr>
        <w:t xml:space="preserve"> </w:t>
      </w:r>
      <w:proofErr w:type="gramStart"/>
      <w:r w:rsidRPr="00E3349E">
        <w:rPr>
          <w:sz w:val="28"/>
          <w:szCs w:val="28"/>
        </w:rPr>
        <w:t>Организация развития систем теплоснабжения поселений, городских округов),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потребителей, а также Постановление от 22 Февраля 2012 г. №154 «О требованиях к схемам теплоснабжения, порядку их разработки и утверждения».</w:t>
      </w:r>
      <w:proofErr w:type="gramEnd"/>
    </w:p>
    <w:p w:rsidR="00E3349E" w:rsidRP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E3349E">
        <w:rPr>
          <w:sz w:val="28"/>
          <w:szCs w:val="28"/>
        </w:rPr>
        <w:t>Актуализация схемы теплоснабжения разработана</w:t>
      </w:r>
      <w:r w:rsidR="00994CF8">
        <w:rPr>
          <w:sz w:val="28"/>
          <w:szCs w:val="28"/>
        </w:rPr>
        <w:t xml:space="preserve"> администрацией Белоносовского сельского поселения</w:t>
      </w:r>
      <w:r w:rsidRPr="00E3349E">
        <w:rPr>
          <w:sz w:val="28"/>
          <w:szCs w:val="28"/>
        </w:rPr>
        <w:t xml:space="preserve">. </w:t>
      </w:r>
    </w:p>
    <w:p w:rsidR="00F20C66" w:rsidRDefault="00F20C66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F20C66" w:rsidRDefault="00F20C66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</w:p>
    <w:p w:rsidR="00E3349E" w:rsidRP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E3349E">
        <w:rPr>
          <w:sz w:val="28"/>
          <w:szCs w:val="28"/>
        </w:rPr>
        <w:t>При проведении разработки использовались «Требования к схемам теплоснабжения» и «Требования к порядку разработки и утверждения схем теплоснабжения», утверждённые Правительством Российской Федерации в соответствии с частью 1 статьи 4 Федераль</w:t>
      </w:r>
      <w:r w:rsidR="00A863AD">
        <w:rPr>
          <w:sz w:val="28"/>
          <w:szCs w:val="28"/>
        </w:rPr>
        <w:t>ного закона «О теплоснабжении»</w:t>
      </w:r>
      <w:r w:rsidRPr="00E3349E">
        <w:rPr>
          <w:sz w:val="28"/>
          <w:szCs w:val="28"/>
        </w:rPr>
        <w:t xml:space="preserve">, а также результаты проведенных ранее энергетических обследований и разработки энергетических характеристик, данные отраслевой статистической отчётности. </w:t>
      </w:r>
      <w:proofErr w:type="gramEnd"/>
    </w:p>
    <w:p w:rsidR="00E3349E" w:rsidRDefault="00E3349E" w:rsidP="00E3349E">
      <w:pPr>
        <w:pStyle w:val="Default"/>
        <w:spacing w:line="360" w:lineRule="auto"/>
        <w:ind w:firstLine="567"/>
        <w:jc w:val="both"/>
        <w:rPr>
          <w:sz w:val="28"/>
          <w:szCs w:val="28"/>
        </w:rPr>
      </w:pPr>
      <w:r w:rsidRPr="00E3349E">
        <w:rPr>
          <w:sz w:val="28"/>
          <w:szCs w:val="28"/>
        </w:rPr>
        <w:t xml:space="preserve">В качестве исходной информации при выполнении работы использованы материалы, предоставленные </w:t>
      </w:r>
      <w:r w:rsidR="00A863AD" w:rsidRPr="00A863AD">
        <w:rPr>
          <w:sz w:val="28"/>
          <w:szCs w:val="28"/>
        </w:rPr>
        <w:t xml:space="preserve">Администрацией </w:t>
      </w:r>
      <w:r w:rsidR="00D432CC">
        <w:rPr>
          <w:sz w:val="28"/>
          <w:szCs w:val="28"/>
        </w:rPr>
        <w:t>Белоносовского</w:t>
      </w:r>
      <w:r w:rsidR="00F667BE" w:rsidRPr="00F667BE">
        <w:rPr>
          <w:sz w:val="28"/>
          <w:szCs w:val="28"/>
        </w:rPr>
        <w:t xml:space="preserve"> сельского поселения </w:t>
      </w:r>
      <w:r w:rsidR="00A863AD">
        <w:rPr>
          <w:sz w:val="28"/>
          <w:szCs w:val="28"/>
        </w:rPr>
        <w:t>и ресурсоснабжающими организациями</w:t>
      </w:r>
      <w:r w:rsidRPr="00E3349E">
        <w:rPr>
          <w:sz w:val="28"/>
          <w:szCs w:val="28"/>
        </w:rPr>
        <w:t>.</w:t>
      </w:r>
    </w:p>
    <w:p w:rsidR="00CC01E7" w:rsidRDefault="00CC01E7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Default="00A863AD" w:rsidP="00E3349E">
      <w:pPr>
        <w:pStyle w:val="Default"/>
        <w:spacing w:line="360" w:lineRule="auto"/>
        <w:ind w:firstLine="567"/>
        <w:jc w:val="both"/>
        <w:rPr>
          <w:color w:val="auto"/>
          <w:sz w:val="28"/>
          <w:szCs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A863AD">
        <w:rPr>
          <w:b/>
          <w:color w:val="auto"/>
          <w:sz w:val="28"/>
        </w:rPr>
        <w:t>1. Существующее положение в сфере производства, передачи и потребления тепловой энергии для целей теплоснабжения</w:t>
      </w:r>
    </w:p>
    <w:p w:rsidR="00A863AD" w:rsidRPr="00A863AD" w:rsidRDefault="00A863AD" w:rsidP="00A863AD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Pr="00A863AD">
        <w:rPr>
          <w:color w:val="auto"/>
          <w:sz w:val="28"/>
        </w:rPr>
        <w:t>1. Функциональная структура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Основная часть многоквартирного жилого фонда, крупные общественные здания, некоторые производственные и коммунально-бытовые предприятия </w:t>
      </w:r>
      <w:r w:rsidR="001C0717">
        <w:rPr>
          <w:color w:val="auto"/>
          <w:sz w:val="28"/>
        </w:rPr>
        <w:t xml:space="preserve">Белоносовского </w:t>
      </w:r>
      <w:r w:rsidR="00F667BE" w:rsidRPr="00F667BE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подключены к централизованной системе теплос</w:t>
      </w:r>
      <w:r w:rsidR="00F667BE">
        <w:rPr>
          <w:color w:val="auto"/>
          <w:sz w:val="28"/>
        </w:rPr>
        <w:t>набжения. Эксплуатацию котельной</w:t>
      </w:r>
      <w:r w:rsidRPr="00A863AD">
        <w:rPr>
          <w:color w:val="auto"/>
          <w:sz w:val="28"/>
        </w:rPr>
        <w:t xml:space="preserve"> и тепловых сетей, связанных с выработкой и транспортировкой тепловой энергии на о</w:t>
      </w:r>
      <w:r w:rsidR="00F667BE">
        <w:rPr>
          <w:color w:val="auto"/>
          <w:sz w:val="28"/>
        </w:rPr>
        <w:t>топление</w:t>
      </w:r>
      <w:r w:rsidRPr="00A863AD">
        <w:rPr>
          <w:color w:val="auto"/>
          <w:sz w:val="28"/>
        </w:rPr>
        <w:t xml:space="preserve"> для нужд населения на территории </w:t>
      </w:r>
      <w:r w:rsidR="00D432CC">
        <w:rPr>
          <w:color w:val="auto"/>
          <w:sz w:val="28"/>
        </w:rPr>
        <w:t>Белоносовского</w:t>
      </w:r>
      <w:r w:rsidR="00F667BE" w:rsidRPr="00F667BE">
        <w:rPr>
          <w:color w:val="auto"/>
          <w:sz w:val="28"/>
        </w:rPr>
        <w:t xml:space="preserve"> сельского поселения</w:t>
      </w:r>
      <w:r w:rsidR="00F667BE">
        <w:rPr>
          <w:color w:val="auto"/>
          <w:sz w:val="28"/>
        </w:rPr>
        <w:t xml:space="preserve"> осуществляют одна</w:t>
      </w:r>
      <w:r w:rsidRPr="00A863AD">
        <w:rPr>
          <w:color w:val="auto"/>
          <w:sz w:val="28"/>
        </w:rPr>
        <w:t xml:space="preserve"> ор</w:t>
      </w:r>
      <w:r w:rsidR="00F667BE">
        <w:rPr>
          <w:color w:val="auto"/>
          <w:sz w:val="28"/>
        </w:rPr>
        <w:t>ганизация –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F667B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состав ООО «</w:t>
      </w:r>
      <w:r w:rsidR="00F667BE" w:rsidRPr="00F667BE">
        <w:rPr>
          <w:color w:val="auto"/>
          <w:sz w:val="28"/>
        </w:rPr>
        <w:t>Никос-Сервис</w:t>
      </w:r>
      <w:r w:rsidR="00F667BE">
        <w:rPr>
          <w:color w:val="auto"/>
          <w:sz w:val="28"/>
        </w:rPr>
        <w:t>» входит</w:t>
      </w:r>
      <w:r w:rsidR="00D432CC" w:rsidRPr="00D432CC">
        <w:rPr>
          <w:rFonts w:eastAsia="Times New Roman"/>
          <w:sz w:val="20"/>
          <w:szCs w:val="20"/>
          <w:lang w:eastAsia="ru-RU"/>
        </w:rPr>
        <w:t xml:space="preserve"> </w:t>
      </w:r>
      <w:r w:rsidR="00D432CC">
        <w:rPr>
          <w:rFonts w:eastAsia="Times New Roman"/>
          <w:sz w:val="20"/>
          <w:szCs w:val="20"/>
          <w:lang w:eastAsia="ru-RU"/>
        </w:rPr>
        <w:t xml:space="preserve"> </w:t>
      </w:r>
      <w:r w:rsidR="00D432CC">
        <w:rPr>
          <w:color w:val="auto"/>
          <w:sz w:val="28"/>
        </w:rPr>
        <w:t>б</w:t>
      </w:r>
      <w:r w:rsidR="00D432CC" w:rsidRPr="00D432CC">
        <w:rPr>
          <w:color w:val="auto"/>
          <w:sz w:val="28"/>
        </w:rPr>
        <w:t xml:space="preserve">лочная газовая котельная. ООО «Никос-Сервис». Челябинская обл., </w:t>
      </w:r>
      <w:proofErr w:type="spellStart"/>
      <w:r w:rsidR="00D432CC" w:rsidRPr="00D432CC">
        <w:rPr>
          <w:color w:val="auto"/>
          <w:sz w:val="28"/>
        </w:rPr>
        <w:t>Еткульский</w:t>
      </w:r>
      <w:proofErr w:type="spellEnd"/>
      <w:r w:rsidR="00D432CC" w:rsidRPr="00D432CC">
        <w:rPr>
          <w:color w:val="auto"/>
          <w:sz w:val="28"/>
        </w:rPr>
        <w:t xml:space="preserve"> р-н, п. </w:t>
      </w:r>
      <w:proofErr w:type="spellStart"/>
      <w:r w:rsidR="00D432CC" w:rsidRPr="00D432CC">
        <w:rPr>
          <w:color w:val="auto"/>
          <w:sz w:val="28"/>
        </w:rPr>
        <w:t>Белоносово</w:t>
      </w:r>
      <w:proofErr w:type="spellEnd"/>
      <w:r w:rsidR="00D432CC" w:rsidRPr="00D432CC">
        <w:rPr>
          <w:color w:val="auto"/>
          <w:sz w:val="28"/>
        </w:rPr>
        <w:t xml:space="preserve">, в 48 метрах по направлению на север от жилого дома №10 по </w:t>
      </w:r>
      <w:proofErr w:type="spellStart"/>
      <w:r w:rsidR="00D432CC" w:rsidRPr="00D432CC">
        <w:rPr>
          <w:color w:val="auto"/>
          <w:sz w:val="28"/>
        </w:rPr>
        <w:t>ул</w:t>
      </w:r>
      <w:proofErr w:type="gramStart"/>
      <w:r w:rsidR="00D432CC" w:rsidRPr="00D432CC">
        <w:rPr>
          <w:color w:val="auto"/>
          <w:sz w:val="28"/>
        </w:rPr>
        <w:t>.Ш</w:t>
      </w:r>
      <w:proofErr w:type="gramEnd"/>
      <w:r w:rsidR="00D432CC" w:rsidRPr="00D432CC">
        <w:rPr>
          <w:color w:val="auto"/>
          <w:sz w:val="28"/>
        </w:rPr>
        <w:t>кольной</w:t>
      </w:r>
      <w:proofErr w:type="spellEnd"/>
      <w:r w:rsidRPr="00A863AD">
        <w:rPr>
          <w:color w:val="auto"/>
          <w:sz w:val="28"/>
        </w:rPr>
        <w:t>.</w:t>
      </w:r>
    </w:p>
    <w:p w:rsidR="00F20C66" w:rsidRDefault="00A863AD" w:rsidP="00F667B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Часть жилых дом</w:t>
      </w:r>
      <w:r w:rsidR="00994CF8">
        <w:rPr>
          <w:color w:val="auto"/>
          <w:sz w:val="28"/>
        </w:rPr>
        <w:t>ов, расположенных в районах одно</w:t>
      </w:r>
      <w:r w:rsidRPr="00A863AD">
        <w:rPr>
          <w:color w:val="auto"/>
          <w:sz w:val="28"/>
        </w:rPr>
        <w:t>этажной застройки</w:t>
      </w:r>
      <w:r w:rsidR="00F667BE">
        <w:rPr>
          <w:color w:val="auto"/>
          <w:sz w:val="28"/>
        </w:rPr>
        <w:t>,</w:t>
      </w:r>
      <w:r w:rsidRPr="00A863AD">
        <w:rPr>
          <w:color w:val="auto"/>
          <w:sz w:val="28"/>
        </w:rPr>
        <w:t xml:space="preserve"> обеспечиваются тепловой энергией от индивидуальных (автономных) источников тепловой энергии, оборудованных отопительными установками, работающими на газе. Остальные жилые дома, расположенные в районах одноэтажной за</w:t>
      </w:r>
      <w:r w:rsidR="00F667BE">
        <w:rPr>
          <w:color w:val="auto"/>
          <w:sz w:val="28"/>
        </w:rPr>
        <w:t>стройки (№</w:t>
      </w:r>
      <w:r w:rsidRPr="00A863AD">
        <w:rPr>
          <w:color w:val="auto"/>
          <w:sz w:val="28"/>
        </w:rPr>
        <w:t>№</w:t>
      </w:r>
      <w:r w:rsidR="00994CF8">
        <w:rPr>
          <w:color w:val="auto"/>
          <w:sz w:val="28"/>
        </w:rPr>
        <w:t xml:space="preserve">10,6,7 по </w:t>
      </w:r>
      <w:proofErr w:type="spellStart"/>
      <w:r w:rsidR="00994CF8">
        <w:rPr>
          <w:color w:val="auto"/>
          <w:sz w:val="28"/>
        </w:rPr>
        <w:t>ул</w:t>
      </w:r>
      <w:proofErr w:type="gramStart"/>
      <w:r w:rsidR="00994CF8">
        <w:rPr>
          <w:color w:val="auto"/>
          <w:sz w:val="28"/>
        </w:rPr>
        <w:t>.Ш</w:t>
      </w:r>
      <w:proofErr w:type="gramEnd"/>
      <w:r w:rsidR="00994CF8">
        <w:rPr>
          <w:color w:val="auto"/>
          <w:sz w:val="28"/>
        </w:rPr>
        <w:t>кольнойи</w:t>
      </w:r>
      <w:proofErr w:type="spellEnd"/>
      <w:r w:rsidR="00994CF8">
        <w:rPr>
          <w:color w:val="auto"/>
          <w:sz w:val="28"/>
        </w:rPr>
        <w:t xml:space="preserve"> по ул. Юбилейная, №7</w:t>
      </w:r>
      <w:r w:rsidRPr="00A863AD">
        <w:rPr>
          <w:color w:val="auto"/>
          <w:sz w:val="28"/>
        </w:rPr>
        <w:t xml:space="preserve">) </w:t>
      </w:r>
      <w:r w:rsidR="00F667BE" w:rsidRPr="00F667BE">
        <w:rPr>
          <w:color w:val="auto"/>
          <w:sz w:val="28"/>
        </w:rPr>
        <w:t>обеспечиваются тепловой энергией от тепловых сетей в зоне действия Общества с ограниченной ответственностью «Никос-Сервис»</w:t>
      </w:r>
      <w:r w:rsidRPr="00A863AD">
        <w:rPr>
          <w:color w:val="auto"/>
          <w:sz w:val="28"/>
        </w:rPr>
        <w:t xml:space="preserve">. </w:t>
      </w:r>
    </w:p>
    <w:p w:rsid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Теплос</w:t>
      </w:r>
      <w:r w:rsidR="00F667BE">
        <w:rPr>
          <w:color w:val="auto"/>
          <w:sz w:val="28"/>
        </w:rPr>
        <w:t>набжающая организация ООО «Никос-</w:t>
      </w:r>
      <w:r w:rsidRPr="00A863AD">
        <w:rPr>
          <w:color w:val="auto"/>
          <w:sz w:val="28"/>
        </w:rPr>
        <w:t>Сервис» явля</w:t>
      </w:r>
      <w:r w:rsidR="00F667BE">
        <w:rPr>
          <w:color w:val="auto"/>
          <w:sz w:val="28"/>
        </w:rPr>
        <w:t>ется владельцем блочной газовой котельной</w:t>
      </w:r>
      <w:r w:rsidRPr="00A863AD">
        <w:rPr>
          <w:color w:val="auto"/>
          <w:sz w:val="28"/>
        </w:rPr>
        <w:t xml:space="preserve"> и выступает для абонентов единой теплоснабжающей организацией, имея прямые расчеты с потребителями.</w:t>
      </w:r>
    </w:p>
    <w:p w:rsidR="00A863AD" w:rsidRDefault="00A863AD" w:rsidP="00A863AD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 xml:space="preserve">Таблица </w:t>
      </w:r>
      <w:r w:rsidR="00F97029">
        <w:rPr>
          <w:color w:val="auto"/>
          <w:sz w:val="28"/>
        </w:rPr>
        <w:t>№</w:t>
      </w:r>
      <w:r>
        <w:rPr>
          <w:color w:val="auto"/>
          <w:sz w:val="28"/>
        </w:rPr>
        <w:t>1</w:t>
      </w:r>
    </w:p>
    <w:tbl>
      <w:tblPr>
        <w:tblStyle w:val="10"/>
        <w:tblW w:w="5000" w:type="pct"/>
        <w:jc w:val="center"/>
        <w:tblLook w:val="04A0" w:firstRow="1" w:lastRow="0" w:firstColumn="1" w:lastColumn="0" w:noHBand="0" w:noVBand="1"/>
      </w:tblPr>
      <w:tblGrid>
        <w:gridCol w:w="3654"/>
        <w:gridCol w:w="3470"/>
        <w:gridCol w:w="3467"/>
      </w:tblGrid>
      <w:tr w:rsidR="00A863AD" w:rsidRPr="00A863AD" w:rsidTr="00A863AD">
        <w:trPr>
          <w:jc w:val="center"/>
        </w:trPr>
        <w:tc>
          <w:tcPr>
            <w:tcW w:w="1725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источников теплоснабжения, шт</w:t>
            </w:r>
          </w:p>
        </w:tc>
        <w:tc>
          <w:tcPr>
            <w:tcW w:w="1638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объектов теплоснабжения, шт</w:t>
            </w:r>
          </w:p>
        </w:tc>
        <w:tc>
          <w:tcPr>
            <w:tcW w:w="1638" w:type="pct"/>
            <w:vAlign w:val="center"/>
          </w:tcPr>
          <w:p w:rsidR="00A863AD" w:rsidRPr="00A863AD" w:rsidRDefault="00A863AD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63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Договорная нагрузка, Гкал/час</w:t>
            </w:r>
          </w:p>
        </w:tc>
      </w:tr>
      <w:tr w:rsidR="00A863AD" w:rsidRPr="00A863AD" w:rsidTr="00A863AD">
        <w:trPr>
          <w:jc w:val="center"/>
        </w:trPr>
        <w:tc>
          <w:tcPr>
            <w:tcW w:w="1725" w:type="pct"/>
            <w:vAlign w:val="center"/>
          </w:tcPr>
          <w:p w:rsidR="00A863AD" w:rsidRPr="00A863AD" w:rsidRDefault="00F667BE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vAlign w:val="center"/>
          </w:tcPr>
          <w:p w:rsidR="00A863AD" w:rsidRPr="00A863AD" w:rsidRDefault="00994CF8" w:rsidP="00A863A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8" w:type="pct"/>
            <w:vAlign w:val="center"/>
          </w:tcPr>
          <w:p w:rsidR="00A863AD" w:rsidRPr="00A863AD" w:rsidRDefault="00154311" w:rsidP="00A863AD">
            <w:pPr>
              <w:ind w:firstLine="70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зоне действия с</w:t>
      </w:r>
      <w:r w:rsidR="00662F3A">
        <w:rPr>
          <w:color w:val="auto"/>
          <w:sz w:val="28"/>
        </w:rPr>
        <w:t>истемы теплоснабжения ООО «Никос-</w:t>
      </w:r>
      <w:r w:rsidRPr="00A863AD">
        <w:rPr>
          <w:color w:val="auto"/>
          <w:sz w:val="28"/>
        </w:rPr>
        <w:t>Сервис» суммарная договорная тепловая нагру</w:t>
      </w:r>
      <w:r w:rsidR="00154311">
        <w:rPr>
          <w:color w:val="auto"/>
          <w:sz w:val="28"/>
        </w:rPr>
        <w:t>зка потребителей составляет 3,86</w:t>
      </w:r>
      <w:r w:rsidRPr="00A863AD">
        <w:rPr>
          <w:color w:val="auto"/>
          <w:sz w:val="28"/>
        </w:rPr>
        <w:t xml:space="preserve"> Гкал/час. Зона действия </w:t>
      </w:r>
      <w:r w:rsidRPr="00A863AD">
        <w:rPr>
          <w:color w:val="auto"/>
          <w:sz w:val="28"/>
        </w:rPr>
        <w:lastRenderedPageBreak/>
        <w:t>с</w:t>
      </w:r>
      <w:r w:rsidR="00662F3A">
        <w:rPr>
          <w:color w:val="auto"/>
          <w:sz w:val="28"/>
        </w:rPr>
        <w:t>истемы теплоснабжения ООО «Никос-</w:t>
      </w:r>
      <w:r w:rsidRPr="00A863AD">
        <w:rPr>
          <w:color w:val="auto"/>
          <w:sz w:val="28"/>
        </w:rPr>
        <w:t>Сервис» сформирована радиальными тепловыми сетями</w:t>
      </w:r>
      <w:r w:rsidR="00994CF8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1.1</w:t>
      </w:r>
      <w:r w:rsidR="00446B08">
        <w:rPr>
          <w:color w:val="auto"/>
          <w:sz w:val="28"/>
        </w:rPr>
        <w:t>.1.</w:t>
      </w:r>
      <w:r w:rsidRPr="00A863AD">
        <w:rPr>
          <w:color w:val="auto"/>
          <w:sz w:val="28"/>
        </w:rPr>
        <w:t xml:space="preserve"> Зоны действия производственных котельных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994CF8">
        <w:rPr>
          <w:color w:val="auto"/>
          <w:sz w:val="28"/>
        </w:rPr>
        <w:t>Белоносовского</w:t>
      </w:r>
      <w:r w:rsidR="00154311" w:rsidRPr="00154311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 отсутствуют производственные котельные.</w:t>
      </w:r>
    </w:p>
    <w:p w:rsidR="00F20C66" w:rsidRDefault="00F20C66" w:rsidP="00D8171D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1.</w:t>
      </w:r>
      <w:r w:rsidR="00446B08">
        <w:rPr>
          <w:color w:val="auto"/>
          <w:sz w:val="28"/>
        </w:rPr>
        <w:t>1.</w:t>
      </w:r>
      <w:r w:rsidRPr="00A863AD">
        <w:rPr>
          <w:color w:val="auto"/>
          <w:sz w:val="28"/>
        </w:rPr>
        <w:t>2</w:t>
      </w:r>
      <w:r w:rsidR="00446B08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Зоны действия индивидуального теплоснабжения</w:t>
      </w:r>
    </w:p>
    <w:p w:rsidR="00154311" w:rsidRDefault="00154311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Часть жилых домов, расположенных в районах одноэтажной застройки, обеспечиваются тепловой энергией от индивидуальных (автономных) источников тепловой энергии, оборудованных отопительными установками, работающими на газе. Остальные жилые дома, расположенные в районах одноэтажной застройки </w:t>
      </w:r>
      <w:r w:rsidR="00994CF8" w:rsidRPr="00994CF8">
        <w:rPr>
          <w:color w:val="auto"/>
          <w:sz w:val="28"/>
        </w:rPr>
        <w:t xml:space="preserve">(№№10,6,7 по </w:t>
      </w:r>
      <w:proofErr w:type="spellStart"/>
      <w:r w:rsidR="00994CF8" w:rsidRPr="00994CF8">
        <w:rPr>
          <w:color w:val="auto"/>
          <w:sz w:val="28"/>
        </w:rPr>
        <w:t>ул</w:t>
      </w:r>
      <w:proofErr w:type="gramStart"/>
      <w:r w:rsidR="00994CF8" w:rsidRPr="00994CF8">
        <w:rPr>
          <w:color w:val="auto"/>
          <w:sz w:val="28"/>
        </w:rPr>
        <w:t>.Ш</w:t>
      </w:r>
      <w:proofErr w:type="gramEnd"/>
      <w:r w:rsidR="00994CF8" w:rsidRPr="00994CF8">
        <w:rPr>
          <w:color w:val="auto"/>
          <w:sz w:val="28"/>
        </w:rPr>
        <w:t>кольной</w:t>
      </w:r>
      <w:proofErr w:type="spellEnd"/>
      <w:r w:rsidR="00994CF8">
        <w:rPr>
          <w:color w:val="auto"/>
          <w:sz w:val="28"/>
        </w:rPr>
        <w:t xml:space="preserve"> </w:t>
      </w:r>
      <w:r w:rsidR="00994CF8" w:rsidRPr="00994CF8">
        <w:rPr>
          <w:color w:val="auto"/>
          <w:sz w:val="28"/>
        </w:rPr>
        <w:t xml:space="preserve">и по ул. Юбилейная, №7) </w:t>
      </w:r>
      <w:r w:rsidRPr="00154311">
        <w:rPr>
          <w:color w:val="auto"/>
          <w:sz w:val="28"/>
        </w:rPr>
        <w:t xml:space="preserve">обеспечиваются тепловой энергией от тепловых сетей в зоне действия Общества с ограниченной ответственностью «Никос-Сервис». </w:t>
      </w:r>
    </w:p>
    <w:p w:rsidR="00154311" w:rsidRDefault="00154311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>В настоящее время  Общество с ограниченной ответственностью «Никос-Сервис» несет большие затраты на эксплуатацию и поддержание в исправном состоянии тепловых сетей домов</w:t>
      </w:r>
      <w:r w:rsidR="00994CF8">
        <w:rPr>
          <w:color w:val="auto"/>
          <w:sz w:val="28"/>
        </w:rPr>
        <w:t xml:space="preserve"> </w:t>
      </w:r>
      <w:r w:rsidR="00994CF8" w:rsidRPr="00994CF8">
        <w:rPr>
          <w:color w:val="auto"/>
          <w:sz w:val="28"/>
        </w:rPr>
        <w:t xml:space="preserve">(№№10,6,7 по </w:t>
      </w:r>
      <w:proofErr w:type="spellStart"/>
      <w:r w:rsidR="00994CF8" w:rsidRPr="00994CF8">
        <w:rPr>
          <w:color w:val="auto"/>
          <w:sz w:val="28"/>
        </w:rPr>
        <w:t>ул</w:t>
      </w:r>
      <w:proofErr w:type="gramStart"/>
      <w:r w:rsidR="00994CF8" w:rsidRPr="00994CF8">
        <w:rPr>
          <w:color w:val="auto"/>
          <w:sz w:val="28"/>
        </w:rPr>
        <w:t>.Ш</w:t>
      </w:r>
      <w:proofErr w:type="gramEnd"/>
      <w:r w:rsidR="00994CF8" w:rsidRPr="00994CF8">
        <w:rPr>
          <w:color w:val="auto"/>
          <w:sz w:val="28"/>
        </w:rPr>
        <w:t>кольной</w:t>
      </w:r>
      <w:proofErr w:type="spellEnd"/>
      <w:r w:rsidR="00994CF8">
        <w:rPr>
          <w:color w:val="auto"/>
          <w:sz w:val="28"/>
        </w:rPr>
        <w:t xml:space="preserve"> </w:t>
      </w:r>
      <w:r w:rsidR="00994CF8" w:rsidRPr="00994CF8">
        <w:rPr>
          <w:color w:val="auto"/>
          <w:sz w:val="28"/>
        </w:rPr>
        <w:t>и по ул. Юбилейная, №7)</w:t>
      </w:r>
      <w:r w:rsidRPr="00154311">
        <w:rPr>
          <w:color w:val="auto"/>
          <w:sz w:val="28"/>
        </w:rPr>
        <w:t>. Тепловые сети, расположенные по этой улице, имеют значительный износ и большую протяженность. В связи с длительным сроком эксплуатации состояние трубопроводов и тепловой изоляции неудовлетворительное. Фактические тепловые потери превышают нормативные.</w:t>
      </w:r>
    </w:p>
    <w:p w:rsidR="00154311" w:rsidRPr="00154311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>Для приведения фактических тепловых потерь к нормативным значениям и повышению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целесообразным мероприятием является перевод потребителей тепловой энергии домов №№</w:t>
      </w:r>
      <w:r w:rsidR="00994CF8" w:rsidRPr="00994CF8">
        <w:rPr>
          <w:color w:val="auto"/>
          <w:sz w:val="28"/>
        </w:rPr>
        <w:t xml:space="preserve">10,6,7 </w:t>
      </w:r>
      <w:r w:rsidRPr="00154311">
        <w:rPr>
          <w:color w:val="auto"/>
          <w:sz w:val="28"/>
        </w:rPr>
        <w:t xml:space="preserve">по ул. </w:t>
      </w:r>
      <w:proofErr w:type="gramStart"/>
      <w:r w:rsidR="00994CF8">
        <w:rPr>
          <w:color w:val="auto"/>
          <w:sz w:val="28"/>
        </w:rPr>
        <w:t>Школьная</w:t>
      </w:r>
      <w:proofErr w:type="gramEnd"/>
      <w:r w:rsidR="00994CF8">
        <w:rPr>
          <w:color w:val="auto"/>
          <w:sz w:val="28"/>
        </w:rPr>
        <w:t xml:space="preserve"> </w:t>
      </w:r>
      <w:r w:rsidRPr="00154311">
        <w:rPr>
          <w:color w:val="auto"/>
          <w:sz w:val="28"/>
        </w:rPr>
        <w:t>на индивидуальные (автономные) источники тепловой энергии, оборудованные отопительными установками, работающими на газе.</w:t>
      </w:r>
    </w:p>
    <w:p w:rsidR="00994CF8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В планах  Общества с ограниченной ответственностью «Никос-Сервис» произвести постепенный перевод потребителей тепловой энергии домов </w:t>
      </w:r>
      <w:r w:rsidR="00994CF8" w:rsidRPr="00994CF8">
        <w:rPr>
          <w:color w:val="auto"/>
          <w:sz w:val="28"/>
        </w:rPr>
        <w:t xml:space="preserve">№№10,6,7 по </w:t>
      </w:r>
      <w:r w:rsidR="00994CF8" w:rsidRPr="00994CF8">
        <w:rPr>
          <w:color w:val="auto"/>
          <w:sz w:val="28"/>
        </w:rPr>
        <w:lastRenderedPageBreak/>
        <w:t xml:space="preserve">ул. </w:t>
      </w:r>
      <w:proofErr w:type="gramStart"/>
      <w:r w:rsidR="00994CF8" w:rsidRPr="00994CF8">
        <w:rPr>
          <w:color w:val="auto"/>
          <w:sz w:val="28"/>
        </w:rPr>
        <w:t>Школьная</w:t>
      </w:r>
      <w:proofErr w:type="gramEnd"/>
      <w:r w:rsidR="00994CF8" w:rsidRPr="00994CF8">
        <w:rPr>
          <w:color w:val="auto"/>
          <w:sz w:val="28"/>
        </w:rPr>
        <w:t xml:space="preserve"> </w:t>
      </w:r>
      <w:r w:rsidRPr="00154311">
        <w:rPr>
          <w:color w:val="auto"/>
          <w:sz w:val="28"/>
        </w:rPr>
        <w:t>на индивидуальные (автономные) источники тепловой энергии. Высвободившаяся тепловая энергии будет перераспределена</w:t>
      </w:r>
      <w:r w:rsidR="00994CF8">
        <w:rPr>
          <w:color w:val="auto"/>
          <w:sz w:val="28"/>
        </w:rPr>
        <w:t>.</w:t>
      </w:r>
      <w:r w:rsidRPr="00154311">
        <w:rPr>
          <w:color w:val="auto"/>
          <w:sz w:val="28"/>
        </w:rPr>
        <w:t xml:space="preserve"> </w:t>
      </w:r>
    </w:p>
    <w:p w:rsidR="00154311" w:rsidRPr="00154311" w:rsidRDefault="00154311" w:rsidP="00154311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54311">
        <w:rPr>
          <w:color w:val="auto"/>
          <w:sz w:val="28"/>
        </w:rPr>
        <w:t xml:space="preserve">Дома </w:t>
      </w:r>
      <w:r w:rsidR="00994CF8" w:rsidRPr="00994CF8">
        <w:rPr>
          <w:color w:val="auto"/>
          <w:sz w:val="28"/>
        </w:rPr>
        <w:t xml:space="preserve">№№10,6,7 по ул. </w:t>
      </w:r>
      <w:proofErr w:type="gramStart"/>
      <w:r w:rsidR="00994CF8" w:rsidRPr="00994CF8">
        <w:rPr>
          <w:color w:val="auto"/>
          <w:sz w:val="28"/>
        </w:rPr>
        <w:t>Школьная</w:t>
      </w:r>
      <w:proofErr w:type="gramEnd"/>
      <w:r w:rsidR="00994CF8" w:rsidRPr="00994CF8">
        <w:rPr>
          <w:color w:val="auto"/>
          <w:sz w:val="28"/>
        </w:rPr>
        <w:t xml:space="preserve"> </w:t>
      </w:r>
      <w:r w:rsidRPr="00154311">
        <w:rPr>
          <w:color w:val="auto"/>
          <w:sz w:val="28"/>
        </w:rPr>
        <w:t>являются перспективной зоной действия индивидуальных источников тепловой энергии.</w:t>
      </w:r>
    </w:p>
    <w:p w:rsidR="00A863AD" w:rsidRPr="00994CF8" w:rsidRDefault="00A863AD" w:rsidP="00994CF8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863AD">
        <w:rPr>
          <w:sz w:val="28"/>
        </w:rPr>
        <w:t xml:space="preserve"> </w:t>
      </w:r>
      <w:r w:rsidR="00B659D6" w:rsidRPr="00994CF8">
        <w:rPr>
          <w:rFonts w:ascii="Times New Roman" w:hAnsi="Times New Roman" w:cs="Times New Roman"/>
          <w:sz w:val="28"/>
        </w:rPr>
        <w:t>1.</w:t>
      </w:r>
      <w:r w:rsidRPr="00994CF8">
        <w:rPr>
          <w:rFonts w:ascii="Times New Roman" w:hAnsi="Times New Roman" w:cs="Times New Roman"/>
          <w:sz w:val="28"/>
        </w:rPr>
        <w:t>2. Источники тепловой энергии</w:t>
      </w:r>
    </w:p>
    <w:p w:rsidR="00A863AD" w:rsidRPr="00D74878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2.1 Структура и технические характеристики основного оборудования</w:t>
      </w:r>
    </w:p>
    <w:p w:rsidR="00C176F8" w:rsidRPr="00D74878" w:rsidRDefault="00C176F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154311" w:rsidRDefault="00A863AD" w:rsidP="00154311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C176F8">
        <w:rPr>
          <w:b/>
          <w:color w:val="auto"/>
          <w:sz w:val="28"/>
        </w:rPr>
        <w:t>Информация по котельн</w:t>
      </w:r>
      <w:r w:rsidR="00154311">
        <w:rPr>
          <w:b/>
          <w:color w:val="auto"/>
          <w:sz w:val="28"/>
        </w:rPr>
        <w:t xml:space="preserve">ой, </w:t>
      </w:r>
      <w:r w:rsidR="00994CF8">
        <w:rPr>
          <w:b/>
          <w:color w:val="auto"/>
          <w:sz w:val="28"/>
        </w:rPr>
        <w:t>п.Белоносово</w:t>
      </w:r>
      <w:r w:rsidR="00154311" w:rsidRPr="00154311">
        <w:rPr>
          <w:b/>
          <w:color w:val="auto"/>
          <w:sz w:val="28"/>
        </w:rPr>
        <w:t>,</w:t>
      </w:r>
      <w:r w:rsidR="00994CF8">
        <w:rPr>
          <w:b/>
          <w:color w:val="auto"/>
          <w:sz w:val="28"/>
        </w:rPr>
        <w:t xml:space="preserve"> Еткульского района</w:t>
      </w:r>
      <w:r w:rsidR="00154311" w:rsidRPr="00154311">
        <w:rPr>
          <w:b/>
          <w:color w:val="auto"/>
          <w:sz w:val="28"/>
        </w:rPr>
        <w:t xml:space="preserve"> </w:t>
      </w:r>
    </w:p>
    <w:p w:rsidR="00C176F8" w:rsidRPr="00C176F8" w:rsidRDefault="003F1F60" w:rsidP="00F97029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№2</w:t>
      </w:r>
    </w:p>
    <w:tbl>
      <w:tblPr>
        <w:tblStyle w:val="3"/>
        <w:tblW w:w="0" w:type="auto"/>
        <w:jc w:val="center"/>
        <w:tblInd w:w="-176" w:type="dxa"/>
        <w:tblLook w:val="04A0" w:firstRow="1" w:lastRow="0" w:firstColumn="1" w:lastColumn="0" w:noHBand="0" w:noVBand="1"/>
      </w:tblPr>
      <w:tblGrid>
        <w:gridCol w:w="3767"/>
        <w:gridCol w:w="821"/>
        <w:gridCol w:w="1001"/>
        <w:gridCol w:w="1512"/>
        <w:gridCol w:w="1774"/>
        <w:gridCol w:w="1892"/>
      </w:tblGrid>
      <w:tr w:rsidR="00C176F8" w:rsidRPr="00C176F8" w:rsidTr="003F1F60">
        <w:trPr>
          <w:trHeight w:val="932"/>
          <w:jc w:val="center"/>
        </w:trPr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Название котельной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Вид топлива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Марка котлов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ind w:left="5" w:firstLine="0"/>
              <w:jc w:val="left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Количество, шт.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Установленная мощность, Гкал/час</w:t>
            </w:r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b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b/>
                <w:szCs w:val="24"/>
              </w:rPr>
              <w:t>Присоединенная нагрузка, Гкал/час</w:t>
            </w:r>
          </w:p>
        </w:tc>
      </w:tr>
      <w:tr w:rsidR="00C176F8" w:rsidRPr="00C176F8" w:rsidTr="003F1F60">
        <w:trPr>
          <w:trHeight w:val="616"/>
          <w:jc w:val="center"/>
        </w:trPr>
        <w:tc>
          <w:tcPr>
            <w:tcW w:w="0" w:type="auto"/>
            <w:vAlign w:val="center"/>
          </w:tcPr>
          <w:p w:rsidR="00C176F8" w:rsidRPr="00C176F8" w:rsidRDefault="00994CF8" w:rsidP="003F1F60">
            <w:pPr>
              <w:ind w:left="0" w:firstLine="0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994CF8">
              <w:rPr>
                <w:rFonts w:ascii="Times New Roman" w:eastAsia="Calibri" w:hAnsi="Times New Roman" w:cs="Times New Roman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994CF8">
              <w:rPr>
                <w:rFonts w:ascii="Times New Roman" w:eastAsia="Calibri" w:hAnsi="Times New Roman" w:cs="Times New Roman"/>
                <w:szCs w:val="24"/>
              </w:rPr>
              <w:t>Еткульский</w:t>
            </w:r>
            <w:proofErr w:type="spellEnd"/>
            <w:r w:rsidRPr="00994CF8">
              <w:rPr>
                <w:rFonts w:ascii="Times New Roman" w:eastAsia="Calibri" w:hAnsi="Times New Roman" w:cs="Times New Roman"/>
                <w:szCs w:val="24"/>
              </w:rPr>
              <w:t xml:space="preserve"> р-н, п. </w:t>
            </w:r>
            <w:proofErr w:type="spellStart"/>
            <w:r w:rsidRPr="00994CF8">
              <w:rPr>
                <w:rFonts w:ascii="Times New Roman" w:eastAsia="Calibri" w:hAnsi="Times New Roman" w:cs="Times New Roman"/>
                <w:szCs w:val="24"/>
              </w:rPr>
              <w:t>Белоносово</w:t>
            </w:r>
            <w:proofErr w:type="spellEnd"/>
            <w:r w:rsidRPr="00994CF8">
              <w:rPr>
                <w:rFonts w:ascii="Times New Roman" w:eastAsia="Calibri" w:hAnsi="Times New Roman" w:cs="Times New Roman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994CF8">
              <w:rPr>
                <w:rFonts w:ascii="Times New Roman" w:eastAsia="Calibri" w:hAnsi="Times New Roman" w:cs="Times New Roman"/>
                <w:szCs w:val="24"/>
              </w:rPr>
              <w:t>ул</w:t>
            </w:r>
            <w:proofErr w:type="gramStart"/>
            <w:r w:rsidRPr="00994CF8">
              <w:rPr>
                <w:rFonts w:ascii="Times New Roman" w:eastAsia="Calibri" w:hAnsi="Times New Roman" w:cs="Times New Roman"/>
                <w:szCs w:val="24"/>
              </w:rPr>
              <w:t>.Ш</w:t>
            </w:r>
            <w:proofErr w:type="gramEnd"/>
            <w:r w:rsidRPr="00994CF8">
              <w:rPr>
                <w:rFonts w:ascii="Times New Roman" w:eastAsia="Calibri" w:hAnsi="Times New Roman" w:cs="Times New Roman"/>
                <w:szCs w:val="24"/>
              </w:rPr>
              <w:t>кольной</w:t>
            </w:r>
            <w:proofErr w:type="spellEnd"/>
          </w:p>
        </w:tc>
        <w:tc>
          <w:tcPr>
            <w:tcW w:w="0" w:type="auto"/>
            <w:vAlign w:val="center"/>
          </w:tcPr>
          <w:p w:rsidR="00C176F8" w:rsidRPr="00C176F8" w:rsidRDefault="00C176F8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C176F8">
              <w:rPr>
                <w:rFonts w:ascii="Times New Roman" w:eastAsia="Calibri" w:hAnsi="Times New Roman" w:cs="Times New Roman"/>
                <w:szCs w:val="24"/>
              </w:rPr>
              <w:t>Газ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3F1F60">
            <w:pPr>
              <w:ind w:left="0" w:firstLine="0"/>
              <w:jc w:val="left"/>
              <w:rPr>
                <w:rFonts w:ascii="Times New Roman" w:eastAsia="Calibri" w:hAnsi="Times New Roman" w:cs="Times New Roman"/>
                <w:szCs w:val="24"/>
              </w:rPr>
            </w:pPr>
            <w:r w:rsidRPr="003F1F60">
              <w:rPr>
                <w:rFonts w:ascii="Times New Roman" w:eastAsia="Calibri" w:hAnsi="Times New Roman" w:cs="Times New Roman"/>
                <w:szCs w:val="24"/>
              </w:rPr>
              <w:t>Витязь-2,5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8,6</w:t>
            </w:r>
          </w:p>
        </w:tc>
        <w:tc>
          <w:tcPr>
            <w:tcW w:w="0" w:type="auto"/>
            <w:vAlign w:val="center"/>
          </w:tcPr>
          <w:p w:rsidR="00C176F8" w:rsidRPr="00C176F8" w:rsidRDefault="003F1F60" w:rsidP="00C176F8">
            <w:pPr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>
              <w:rPr>
                <w:rFonts w:ascii="Times New Roman" w:eastAsia="Calibri" w:hAnsi="Times New Roman" w:cs="Times New Roman"/>
                <w:szCs w:val="24"/>
              </w:rPr>
              <w:t>3,86</w:t>
            </w:r>
          </w:p>
        </w:tc>
      </w:tr>
    </w:tbl>
    <w:p w:rsidR="00F20C66" w:rsidRDefault="00F20C66" w:rsidP="003F1F60">
      <w:pPr>
        <w:pStyle w:val="Default"/>
        <w:rPr>
          <w:color w:val="auto"/>
          <w:sz w:val="28"/>
        </w:rPr>
      </w:pPr>
    </w:p>
    <w:p w:rsidR="00C176F8" w:rsidRPr="00F97029" w:rsidRDefault="003F1F60" w:rsidP="00F97029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№3</w:t>
      </w:r>
    </w:p>
    <w:tbl>
      <w:tblPr>
        <w:tblStyle w:val="4"/>
        <w:tblW w:w="0" w:type="auto"/>
        <w:jc w:val="center"/>
        <w:tblLook w:val="04A0" w:firstRow="1" w:lastRow="0" w:firstColumn="1" w:lastColumn="0" w:noHBand="0" w:noVBand="1"/>
      </w:tblPr>
      <w:tblGrid>
        <w:gridCol w:w="1413"/>
        <w:gridCol w:w="1257"/>
        <w:gridCol w:w="1014"/>
        <w:gridCol w:w="1299"/>
        <w:gridCol w:w="1208"/>
        <w:gridCol w:w="1469"/>
        <w:gridCol w:w="1532"/>
        <w:gridCol w:w="1399"/>
      </w:tblGrid>
      <w:tr w:rsidR="005459D7" w:rsidRPr="005459D7" w:rsidTr="005459D7">
        <w:trPr>
          <w:trHeight w:val="521"/>
          <w:jc w:val="center"/>
        </w:trPr>
        <w:tc>
          <w:tcPr>
            <w:tcW w:w="0" w:type="auto"/>
            <w:vMerge w:val="restart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Назначение</w:t>
            </w:r>
          </w:p>
        </w:tc>
        <w:tc>
          <w:tcPr>
            <w:tcW w:w="0" w:type="auto"/>
            <w:vMerge w:val="restart"/>
            <w:vAlign w:val="center"/>
          </w:tcPr>
          <w:p w:rsidR="00F97029" w:rsidRPr="005459D7" w:rsidRDefault="00F97029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Тип насоса</w:t>
            </w:r>
          </w:p>
        </w:tc>
        <w:tc>
          <w:tcPr>
            <w:tcW w:w="0" w:type="auto"/>
            <w:vMerge w:val="restart"/>
            <w:vAlign w:val="center"/>
          </w:tcPr>
          <w:p w:rsidR="00F97029" w:rsidRPr="005459D7" w:rsidRDefault="00F97029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Кол-во, шт.</w:t>
            </w:r>
          </w:p>
        </w:tc>
        <w:tc>
          <w:tcPr>
            <w:tcW w:w="0" w:type="auto"/>
            <w:gridSpan w:val="2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Техническая характеристика</w:t>
            </w:r>
          </w:p>
        </w:tc>
        <w:tc>
          <w:tcPr>
            <w:tcW w:w="0" w:type="auto"/>
            <w:gridSpan w:val="2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Электродвигатель</w:t>
            </w:r>
          </w:p>
        </w:tc>
        <w:tc>
          <w:tcPr>
            <w:tcW w:w="0" w:type="auto"/>
            <w:vAlign w:val="center"/>
          </w:tcPr>
          <w:p w:rsidR="00F97029" w:rsidRPr="005459D7" w:rsidRDefault="00F97029" w:rsidP="005459D7">
            <w:pPr>
              <w:ind w:left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Год установки</w:t>
            </w:r>
          </w:p>
        </w:tc>
      </w:tr>
      <w:tr w:rsidR="005459D7" w:rsidRPr="005459D7" w:rsidTr="005459D7">
        <w:trPr>
          <w:trHeight w:val="150"/>
          <w:jc w:val="center"/>
        </w:trPr>
        <w:tc>
          <w:tcPr>
            <w:tcW w:w="0" w:type="auto"/>
            <w:vMerge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Merge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Подача, м</w:t>
            </w:r>
            <w:r w:rsidRPr="005459D7">
              <w:rPr>
                <w:rFonts w:ascii="Times New Roman" w:eastAsia="Calibri" w:hAnsi="Times New Roman" w:cs="Times New Roman"/>
                <w:b/>
                <w:sz w:val="20"/>
                <w:vertAlign w:val="superscript"/>
              </w:rPr>
              <w:t>3</w:t>
            </w: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/час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Напор, кгс/м</w:t>
            </w:r>
            <w:proofErr w:type="gramStart"/>
            <w:r w:rsidRPr="005459D7">
              <w:rPr>
                <w:rFonts w:ascii="Times New Roman" w:eastAsia="Calibri" w:hAnsi="Times New Roman" w:cs="Times New Roman"/>
                <w:b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Мощность, кВт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 xml:space="preserve">Скорость, </w:t>
            </w:r>
            <w:proofErr w:type="gramStart"/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об</w:t>
            </w:r>
            <w:proofErr w:type="gramEnd"/>
            <w:r w:rsidRPr="005459D7">
              <w:rPr>
                <w:rFonts w:ascii="Times New Roman" w:eastAsia="Calibri" w:hAnsi="Times New Roman" w:cs="Times New Roman"/>
                <w:b/>
                <w:sz w:val="20"/>
              </w:rPr>
              <w:t>/мин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</w:p>
        </w:tc>
      </w:tr>
      <w:tr w:rsidR="005459D7" w:rsidRPr="005459D7" w:rsidTr="005459D7">
        <w:trPr>
          <w:trHeight w:val="798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Сетевой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NB150-315/310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356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32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55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2014</w:t>
            </w:r>
          </w:p>
        </w:tc>
      </w:tr>
      <w:tr w:rsidR="005459D7" w:rsidRPr="005459D7" w:rsidTr="005459D7">
        <w:trPr>
          <w:trHeight w:val="798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Котловой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ТР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100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-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70</w:t>
            </w: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/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90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5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,5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201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</w:tr>
      <w:tr w:rsidR="005459D7" w:rsidRPr="005459D7" w:rsidTr="005459D7">
        <w:trPr>
          <w:trHeight w:val="781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</w:rPr>
              <w:t>Подпиточный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 w:firstLine="0"/>
              <w:jc w:val="left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CR1-5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left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0,37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ind w:left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201</w:t>
            </w:r>
            <w:r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</w:tr>
      <w:tr w:rsidR="005459D7" w:rsidRPr="005459D7" w:rsidTr="005459D7">
        <w:trPr>
          <w:trHeight w:val="781"/>
          <w:jc w:val="center"/>
        </w:trPr>
        <w:tc>
          <w:tcPr>
            <w:tcW w:w="0" w:type="auto"/>
            <w:vAlign w:val="center"/>
          </w:tcPr>
          <w:p w:rsidR="005459D7" w:rsidRPr="005459D7" w:rsidRDefault="005459D7" w:rsidP="005459D7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 </w:t>
            </w:r>
            <w:r w:rsidRPr="005459D7">
              <w:rPr>
                <w:rFonts w:ascii="Times New Roman" w:eastAsia="Calibri" w:hAnsi="Times New Roman" w:cs="Times New Roman"/>
                <w:sz w:val="20"/>
              </w:rPr>
              <w:t>Подпиточный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  <w:lang w:val="en-US"/>
              </w:rPr>
              <w:t>CR5-6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30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  <w:lang w:val="en-US"/>
              </w:rPr>
            </w:pPr>
            <w:r w:rsidRPr="005459D7">
              <w:rPr>
                <w:rFonts w:ascii="Times New Roman" w:eastAsia="Calibri" w:hAnsi="Times New Roman" w:cs="Times New Roman"/>
                <w:sz w:val="20"/>
                <w:lang w:val="en-US"/>
              </w:rPr>
              <w:t>1,1</w:t>
            </w:r>
          </w:p>
        </w:tc>
        <w:tc>
          <w:tcPr>
            <w:tcW w:w="0" w:type="auto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2900</w:t>
            </w:r>
          </w:p>
        </w:tc>
        <w:tc>
          <w:tcPr>
            <w:tcW w:w="1399" w:type="dxa"/>
            <w:vAlign w:val="center"/>
          </w:tcPr>
          <w:p w:rsidR="005459D7" w:rsidRPr="005459D7" w:rsidRDefault="005459D7" w:rsidP="005459D7">
            <w:pPr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    2014</w:t>
            </w:r>
          </w:p>
        </w:tc>
      </w:tr>
    </w:tbl>
    <w:p w:rsidR="0066279A" w:rsidRPr="00A863AD" w:rsidRDefault="0066279A" w:rsidP="00543AD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2.2</w:t>
      </w:r>
      <w:r>
        <w:rPr>
          <w:color w:val="auto"/>
          <w:sz w:val="28"/>
        </w:rPr>
        <w:t xml:space="preserve">. </w:t>
      </w:r>
      <w:r w:rsidR="00A863AD" w:rsidRPr="00A863AD">
        <w:rPr>
          <w:color w:val="auto"/>
          <w:sz w:val="28"/>
        </w:rPr>
        <w:t>Параметры установленной тепловой мощности источника тепловой энергии, в том числе теплофикационного оборудования и теплофикационной установки</w:t>
      </w:r>
    </w:p>
    <w:p w:rsidR="00FB3CB2" w:rsidRDefault="00FB3CB2" w:rsidP="00FB3CB2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</w:t>
      </w:r>
      <w:r w:rsidR="00543AD8">
        <w:rPr>
          <w:color w:val="auto"/>
          <w:sz w:val="28"/>
        </w:rPr>
        <w:t>аблица №4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5"/>
        <w:gridCol w:w="1865"/>
        <w:gridCol w:w="3181"/>
      </w:tblGrid>
      <w:tr w:rsidR="00543AD8" w:rsidRPr="00543AD8" w:rsidTr="00543AD8"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теплоснабжения, адрес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Теплоноситель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значение установленной тепловой мощности, Гкал/час</w:t>
            </w:r>
          </w:p>
        </w:tc>
      </w:tr>
      <w:tr w:rsidR="00543AD8" w:rsidRPr="00543AD8" w:rsidTr="00543AD8">
        <w:tc>
          <w:tcPr>
            <w:tcW w:w="0" w:type="auto"/>
            <w:vAlign w:val="center"/>
          </w:tcPr>
          <w:p w:rsidR="00543AD8" w:rsidRPr="00543AD8" w:rsidRDefault="00994CF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48 метрах по направлению на север от жилого дома </w:t>
            </w:r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№10 по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горячая вода</w:t>
            </w:r>
          </w:p>
        </w:tc>
        <w:tc>
          <w:tcPr>
            <w:tcW w:w="0" w:type="auto"/>
            <w:vAlign w:val="center"/>
          </w:tcPr>
          <w:p w:rsidR="00543AD8" w:rsidRPr="00543AD8" w:rsidRDefault="00543AD8" w:rsidP="00543AD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</w:tbl>
    <w:p w:rsidR="00FB3CB2" w:rsidRPr="00A863AD" w:rsidRDefault="00FB3CB2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Ограничения тепловой мощности и параметров располагаемой тепловой мощности</w:t>
      </w:r>
    </w:p>
    <w:p w:rsidR="00A863AD" w:rsidRPr="00A863AD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543AD8">
        <w:rPr>
          <w:color w:val="auto"/>
          <w:sz w:val="28"/>
        </w:rPr>
        <w:t>Ограничения тепловой мощности и параметров располагаемой тепловой мощности</w:t>
      </w:r>
      <w:r>
        <w:rPr>
          <w:color w:val="auto"/>
          <w:sz w:val="28"/>
        </w:rPr>
        <w:t xml:space="preserve"> отсутствуют</w:t>
      </w:r>
    </w:p>
    <w:p w:rsidR="00543AD8" w:rsidRDefault="00543AD8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Объем потребления тепловой энергии (мощности) на собственные и хозяйственные нужды теплоснабжающей организации в отношении источников тепловой энергии и параметры тепловой мощности нетто</w:t>
      </w:r>
    </w:p>
    <w:p w:rsidR="00FB3CB2" w:rsidRDefault="00B27103" w:rsidP="00FB3CB2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3057"/>
        <w:gridCol w:w="3493"/>
      </w:tblGrid>
      <w:tr w:rsidR="00543AD8" w:rsidRPr="00543AD8" w:rsidTr="00B27103">
        <w:tc>
          <w:tcPr>
            <w:tcW w:w="1908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</w:t>
            </w:r>
          </w:p>
        </w:tc>
        <w:tc>
          <w:tcPr>
            <w:tcW w:w="1443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Затраты на собственные и хозяйственные нужды, Гкал/час</w:t>
            </w:r>
          </w:p>
        </w:tc>
        <w:tc>
          <w:tcPr>
            <w:tcW w:w="1649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Тепловая мощность нетто, Гкал/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proofErr w:type="gramEnd"/>
          </w:p>
        </w:tc>
      </w:tr>
      <w:tr w:rsidR="00543AD8" w:rsidRPr="00543AD8" w:rsidTr="00B27103">
        <w:tc>
          <w:tcPr>
            <w:tcW w:w="1908" w:type="pct"/>
          </w:tcPr>
          <w:p w:rsidR="00543AD8" w:rsidRPr="00543AD8" w:rsidRDefault="00994CF8" w:rsidP="00543A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48 метрах по направлению на север от жилого дома №10 по </w:t>
            </w:r>
            <w:proofErr w:type="spell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994C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1443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A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0,26</w:t>
            </w:r>
          </w:p>
        </w:tc>
        <w:tc>
          <w:tcPr>
            <w:tcW w:w="1649" w:type="pct"/>
            <w:vAlign w:val="center"/>
          </w:tcPr>
          <w:p w:rsidR="00543AD8" w:rsidRPr="00543AD8" w:rsidRDefault="00543AD8" w:rsidP="00543A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8,34</w:t>
            </w:r>
          </w:p>
        </w:tc>
      </w:tr>
    </w:tbl>
    <w:p w:rsidR="00FB3CB2" w:rsidRPr="00A863AD" w:rsidRDefault="00FB3CB2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Сроки ввода в эксплуатацию основного оборудования, год последнего освидетельствования при допуске к эксплуатации после ремонта, год продления ресурса и мероприятия по продлению ресурса</w:t>
      </w:r>
    </w:p>
    <w:p w:rsidR="00FB3CB2" w:rsidRDefault="00FB3CB2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FB3CB2" w:rsidRDefault="00A863AD" w:rsidP="00FB3CB2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FB3CB2">
        <w:rPr>
          <w:b/>
          <w:color w:val="auto"/>
          <w:sz w:val="28"/>
        </w:rPr>
        <w:t>Характеристики основного оборудования котельных</w:t>
      </w:r>
      <w:r w:rsidR="00F374CF" w:rsidRPr="00F374CF">
        <w:rPr>
          <w:color w:val="auto"/>
          <w:sz w:val="28"/>
        </w:rPr>
        <w:t xml:space="preserve"> </w:t>
      </w:r>
      <w:r w:rsidR="00662F3A">
        <w:rPr>
          <w:b/>
          <w:color w:val="auto"/>
          <w:sz w:val="28"/>
        </w:rPr>
        <w:t>ООО «Никос-</w:t>
      </w:r>
      <w:r w:rsidR="00F374CF" w:rsidRPr="00F374CF">
        <w:rPr>
          <w:b/>
          <w:color w:val="auto"/>
          <w:sz w:val="28"/>
        </w:rPr>
        <w:t>Сервис» и срок ввода в эксплуатацию</w:t>
      </w:r>
    </w:p>
    <w:p w:rsidR="00FB3CB2" w:rsidRDefault="00B27103" w:rsidP="00FB3CB2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№6</w:t>
      </w:r>
    </w:p>
    <w:tbl>
      <w:tblPr>
        <w:tblStyle w:val="11"/>
        <w:tblW w:w="5000" w:type="pct"/>
        <w:jc w:val="center"/>
        <w:tblLook w:val="04A0" w:firstRow="1" w:lastRow="0" w:firstColumn="1" w:lastColumn="0" w:noHBand="0" w:noVBand="1"/>
      </w:tblPr>
      <w:tblGrid>
        <w:gridCol w:w="3198"/>
        <w:gridCol w:w="3080"/>
        <w:gridCol w:w="4313"/>
      </w:tblGrid>
      <w:tr w:rsidR="00FB3CB2" w:rsidRPr="00FB3CB2" w:rsidTr="00FB3CB2">
        <w:trPr>
          <w:trHeight w:val="932"/>
          <w:jc w:val="center"/>
        </w:trPr>
        <w:tc>
          <w:tcPr>
            <w:tcW w:w="1510" w:type="pct"/>
            <w:vAlign w:val="center"/>
          </w:tcPr>
          <w:p w:rsidR="00FB3CB2" w:rsidRPr="00FB3CB2" w:rsidRDefault="00FB3CB2" w:rsidP="00F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Марка котла</w:t>
            </w:r>
          </w:p>
        </w:tc>
        <w:tc>
          <w:tcPr>
            <w:tcW w:w="1454" w:type="pct"/>
            <w:vAlign w:val="center"/>
          </w:tcPr>
          <w:p w:rsidR="00FB3CB2" w:rsidRPr="00FB3CB2" w:rsidRDefault="00FB3CB2" w:rsidP="00F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Установленная мощность, Гкал/час</w:t>
            </w:r>
          </w:p>
        </w:tc>
        <w:tc>
          <w:tcPr>
            <w:tcW w:w="2036" w:type="pct"/>
            <w:vAlign w:val="center"/>
          </w:tcPr>
          <w:p w:rsidR="00FB3CB2" w:rsidRPr="00FB3CB2" w:rsidRDefault="00FB3CB2" w:rsidP="00FB3CB2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B3CB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ввода в эксплуатацию</w:t>
            </w:r>
          </w:p>
        </w:tc>
      </w:tr>
      <w:tr w:rsidR="00FB3CB2" w:rsidRPr="00FB3CB2" w:rsidTr="00FB3CB2">
        <w:trPr>
          <w:trHeight w:val="437"/>
          <w:jc w:val="center"/>
        </w:trPr>
        <w:tc>
          <w:tcPr>
            <w:tcW w:w="5000" w:type="pct"/>
            <w:gridSpan w:val="3"/>
            <w:vAlign w:val="center"/>
          </w:tcPr>
          <w:p w:rsidR="00FB3CB2" w:rsidRPr="00FB3CB2" w:rsidRDefault="00FD641A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FD641A">
              <w:rPr>
                <w:rFonts w:ascii="Times New Roman" w:eastAsia="Calibri" w:hAnsi="Times New Roman" w:cs="Times New Roman"/>
                <w:sz w:val="24"/>
                <w:szCs w:val="24"/>
              </w:rPr>
              <w:t>кольной</w:t>
            </w:r>
            <w:proofErr w:type="spellEnd"/>
          </w:p>
        </w:tc>
      </w:tr>
      <w:tr w:rsidR="00FB3CB2" w:rsidRPr="00FB3CB2" w:rsidTr="00FB3CB2">
        <w:trPr>
          <w:trHeight w:val="415"/>
          <w:jc w:val="center"/>
        </w:trPr>
        <w:tc>
          <w:tcPr>
            <w:tcW w:w="1510" w:type="pct"/>
            <w:vAlign w:val="center"/>
          </w:tcPr>
          <w:p w:rsidR="00FB3CB2" w:rsidRPr="00FB3CB2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Витязь 2,5</w:t>
            </w:r>
          </w:p>
        </w:tc>
        <w:tc>
          <w:tcPr>
            <w:tcW w:w="1454" w:type="pct"/>
            <w:vAlign w:val="center"/>
          </w:tcPr>
          <w:p w:rsidR="00FB3CB2" w:rsidRPr="00FB3CB2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2036" w:type="pct"/>
            <w:vAlign w:val="center"/>
          </w:tcPr>
          <w:p w:rsidR="00FB3CB2" w:rsidRPr="00543AD8" w:rsidRDefault="00543AD8" w:rsidP="00FB3CB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</w:tbl>
    <w:p w:rsidR="00F374CF" w:rsidRPr="00A863AD" w:rsidRDefault="00F374CF" w:rsidP="00543AD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На всех источниках выработки тепла </w:t>
      </w:r>
      <w:r w:rsidR="001C0717">
        <w:rPr>
          <w:color w:val="auto"/>
          <w:sz w:val="28"/>
        </w:rPr>
        <w:t xml:space="preserve">Белоносовского </w:t>
      </w:r>
      <w:r w:rsidR="00543AD8" w:rsidRPr="00543A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осуществляется качественное регулирование отпуска. Регулирование температуры прямой сетевой воды в зависимости от температуры наружного воздуха. При этом расход прямой сетевой воды в системах теплоснабжения остается неизменен.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Регулирование температуры прямой сетевой воды осуществляется по утвержденным температурным графикам. Обоснование выбора графика изменения температур теплоносителя, в соответствии с прогнозируемой температурой наружного воздуха, описано </w:t>
      </w:r>
      <w:r w:rsidR="00F374CF">
        <w:rPr>
          <w:color w:val="auto"/>
          <w:sz w:val="28"/>
        </w:rPr>
        <w:t>в п.</w:t>
      </w:r>
      <w:r w:rsidRPr="00A863AD">
        <w:rPr>
          <w:color w:val="auto"/>
          <w:sz w:val="28"/>
        </w:rPr>
        <w:t xml:space="preserve"> 3.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Способы учета тепла, отпущенного в тепловые сети</w:t>
      </w:r>
    </w:p>
    <w:p w:rsidR="00A863AD" w:rsidRPr="00A863AD" w:rsidRDefault="00B9755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От котельной ООО «Никос-</w:t>
      </w:r>
      <w:r w:rsidR="00A863AD" w:rsidRPr="00A863AD">
        <w:rPr>
          <w:color w:val="auto"/>
          <w:sz w:val="28"/>
        </w:rPr>
        <w:t xml:space="preserve">Сервис» учет тепла отпущенного в тепловые сети ведется по коммерческому прибору учета «Взлет».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2.8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Статистика отказов и восстановлений оборудования источников тепловой энергии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За последн</w:t>
      </w:r>
      <w:r w:rsidR="003D14B9">
        <w:rPr>
          <w:color w:val="auto"/>
          <w:sz w:val="28"/>
        </w:rPr>
        <w:t>ие 5 лет на котельных ООО «Никос-</w:t>
      </w:r>
      <w:r w:rsidRPr="00A863AD">
        <w:rPr>
          <w:color w:val="auto"/>
          <w:sz w:val="28"/>
        </w:rPr>
        <w:t>Сервис» отказа оборудования не было.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1.2.9.</w:t>
      </w:r>
      <w:r w:rsidR="00A863AD" w:rsidRPr="00A863AD">
        <w:rPr>
          <w:color w:val="auto"/>
          <w:sz w:val="28"/>
        </w:rPr>
        <w:t xml:space="preserve"> Предписания надзорных органов по запрещению дальнейшей эксплуатации источников тепловой энергии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по запрещению дальнейшей эксплуатации источников тепловой энергии отсутствуют.</w:t>
      </w:r>
    </w:p>
    <w:p w:rsidR="00705870" w:rsidRDefault="00705870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 Тепловые сети, сооружения на них</w:t>
      </w: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структуры тепловых сетей от каждого источника тепловой энергии, от магистральных выводов до центральных тепловых пунктов (если таковые имеются) или до ввода в жилой квартал или промышленный объект с выделением сетей горячего водоснабжения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Структура теплов</w:t>
      </w:r>
      <w:r w:rsidR="00662F3A">
        <w:rPr>
          <w:color w:val="auto"/>
          <w:sz w:val="28"/>
        </w:rPr>
        <w:t>ых сетей котельной ООО «Никос-</w:t>
      </w:r>
      <w:r w:rsidRPr="00A863AD">
        <w:rPr>
          <w:color w:val="auto"/>
          <w:sz w:val="28"/>
        </w:rPr>
        <w:t>Сервис»</w:t>
      </w:r>
    </w:p>
    <w:p w:rsidR="00A863AD" w:rsidRPr="00A863AD" w:rsidRDefault="003D14B9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Отпуск тепла от котельной</w:t>
      </w:r>
      <w:r w:rsidR="00A863AD" w:rsidRPr="00A863AD">
        <w:rPr>
          <w:color w:val="auto"/>
          <w:sz w:val="28"/>
        </w:rPr>
        <w:t xml:space="preserve"> осу</w:t>
      </w:r>
      <w:r>
        <w:rPr>
          <w:color w:val="auto"/>
          <w:sz w:val="28"/>
        </w:rPr>
        <w:t>ществляется по тепловыводу 2Ду25</w:t>
      </w:r>
      <w:r w:rsidR="00A863AD" w:rsidRPr="00A863AD">
        <w:rPr>
          <w:color w:val="auto"/>
          <w:sz w:val="28"/>
        </w:rPr>
        <w:t>0мм. По основной тепломагистрали и распределительным тепловым сетям теплоно</w:t>
      </w:r>
      <w:r>
        <w:rPr>
          <w:color w:val="auto"/>
          <w:sz w:val="28"/>
        </w:rPr>
        <w:t>ситель поступает</w:t>
      </w:r>
      <w:r w:rsidR="00A863AD" w:rsidRPr="00A863AD">
        <w:rPr>
          <w:color w:val="auto"/>
          <w:sz w:val="28"/>
        </w:rPr>
        <w:t xml:space="preserve"> к потребителям районов. Схема включения тепловых сетей – тупиковая. </w:t>
      </w:r>
    </w:p>
    <w:p w:rsidR="00705870" w:rsidRDefault="00705870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Карты (схемы) тепловых сетей в зонах действия источников тепловой энергии в электронной форме и (или) на бумажном носителе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Схема расположения тепловых</w:t>
      </w:r>
      <w:r w:rsidR="003D14B9">
        <w:rPr>
          <w:color w:val="auto"/>
          <w:sz w:val="28"/>
        </w:rPr>
        <w:t xml:space="preserve"> сетей в зоне действия ООО «Никос-Сервис» изображена на Рисунке 1</w:t>
      </w:r>
      <w:r w:rsidRPr="00A863AD">
        <w:rPr>
          <w:color w:val="auto"/>
          <w:sz w:val="28"/>
        </w:rPr>
        <w:t>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Параметры тепловых сетей, включая год начала эксплуатации, тип изоляции, тип компенсирующих устройств, тип прокладки, краткую характеристику грунтов в местах прокладки с выделением наименее надежных участков, определением их материальной характеристики и тепловой нагрузки потребителей, подключенных к таким участкам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Пар</w:t>
      </w:r>
      <w:r w:rsidR="003D14B9">
        <w:rPr>
          <w:color w:val="auto"/>
          <w:sz w:val="28"/>
        </w:rPr>
        <w:t>аметры тепловых сетей ООО «Никос-</w:t>
      </w:r>
      <w:r w:rsidRPr="00A863AD">
        <w:rPr>
          <w:color w:val="auto"/>
          <w:sz w:val="28"/>
        </w:rPr>
        <w:t>Сервис»: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давление воды в прямом трубоп</w:t>
      </w:r>
      <w:r w:rsidR="00EF0A5E">
        <w:rPr>
          <w:color w:val="auto"/>
          <w:sz w:val="28"/>
        </w:rPr>
        <w:t xml:space="preserve">роводе на выходе из источника 4,2 </w:t>
      </w:r>
      <w:r w:rsidRPr="00A863AD">
        <w:rPr>
          <w:color w:val="auto"/>
          <w:sz w:val="28"/>
        </w:rPr>
        <w:t>кгс/см</w:t>
      </w:r>
      <w:proofErr w:type="gramStart"/>
      <w:r w:rsidRPr="00F374CF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>, температура в прямом трубопроводе t</w:t>
      </w:r>
      <w:r w:rsidRPr="00F374CF">
        <w:rPr>
          <w:color w:val="auto"/>
          <w:sz w:val="28"/>
          <w:vertAlign w:val="subscript"/>
        </w:rPr>
        <w:t>1</w:t>
      </w:r>
      <w:r w:rsidRPr="00A863AD">
        <w:rPr>
          <w:color w:val="auto"/>
          <w:sz w:val="28"/>
        </w:rPr>
        <w:t>=95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>С;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давление воды в обратном трубопр</w:t>
      </w:r>
      <w:r w:rsidR="00EF0A5E">
        <w:rPr>
          <w:color w:val="auto"/>
          <w:sz w:val="28"/>
        </w:rPr>
        <w:t>оводе на выходе из источника 3,6</w:t>
      </w:r>
      <w:r w:rsidRPr="00A863AD">
        <w:rPr>
          <w:color w:val="auto"/>
          <w:sz w:val="28"/>
        </w:rPr>
        <w:t xml:space="preserve"> кгс/см</w:t>
      </w:r>
      <w:proofErr w:type="gramStart"/>
      <w:r w:rsidRPr="00F374CF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>, температура в обратном трубопроводе t</w:t>
      </w:r>
      <w:r w:rsidRPr="00F374CF">
        <w:rPr>
          <w:color w:val="auto"/>
          <w:sz w:val="28"/>
          <w:vertAlign w:val="subscript"/>
        </w:rPr>
        <w:t>2</w:t>
      </w:r>
      <w:r w:rsidRPr="00A863AD">
        <w:rPr>
          <w:color w:val="auto"/>
          <w:sz w:val="28"/>
        </w:rPr>
        <w:t>=70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>С.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Тип изоляции трубопроводов: минеральная вата подвесная на сетке,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URSA-М-25; покровный слой: рубероид, стеклоткань, оцинкованный лист.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Тип компенсирующих устройств: сальниковые и сильфонные компенсаторы, П-образные компенсаторы, а также участки самокомпенсации за счет углов поворотов теплотрасс.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Тип прокладки: надземная, подземная в не проходных каналах.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Характеристика грунтов в местах прокладки: глина, суглинок.</w:t>
      </w:r>
    </w:p>
    <w:p w:rsidR="00F20C66" w:rsidRDefault="00F20C66" w:rsidP="003D14B9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типов и количества секционирующей и регулирующей арматуры на тепловых сетях</w:t>
      </w:r>
    </w:p>
    <w:p w:rsidR="00D039C6" w:rsidRDefault="00A863AD" w:rsidP="00D039C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тепловых сетях в зоне действия Акционерным обществом </w:t>
      </w:r>
      <w:r w:rsidR="00D8171D" w:rsidRPr="00D8171D">
        <w:rPr>
          <w:color w:val="auto"/>
          <w:sz w:val="28"/>
        </w:rPr>
        <w:t>ООО «Никос-Сервис»</w:t>
      </w:r>
      <w:r w:rsidR="00D8171D">
        <w:rPr>
          <w:color w:val="auto"/>
          <w:sz w:val="28"/>
        </w:rPr>
        <w:t xml:space="preserve"> </w:t>
      </w:r>
      <w:r w:rsidRPr="00A863AD">
        <w:rPr>
          <w:color w:val="auto"/>
          <w:sz w:val="28"/>
        </w:rPr>
        <w:t>установлена запорная арматура  на всех трубопроводах выводов тепловых сетей от источника тепловой энергии и  на трубопроводах  тепловых сетей.</w:t>
      </w:r>
      <w:r w:rsidR="00D039C6" w:rsidRPr="00D039C6">
        <w:rPr>
          <w:color w:val="auto"/>
          <w:sz w:val="28"/>
        </w:rPr>
        <w:t xml:space="preserve"> </w:t>
      </w:r>
    </w:p>
    <w:p w:rsidR="00A863AD" w:rsidRPr="00A863AD" w:rsidRDefault="00A863AD" w:rsidP="003D14B9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Количество запорной арматуры на тепловых сетях в зоне дей</w:t>
      </w:r>
      <w:r w:rsidR="003D14B9">
        <w:rPr>
          <w:color w:val="auto"/>
          <w:sz w:val="28"/>
        </w:rPr>
        <w:t>ствия ООО «Никос-</w:t>
      </w:r>
      <w:r w:rsidR="0094168C">
        <w:rPr>
          <w:color w:val="auto"/>
          <w:sz w:val="28"/>
        </w:rPr>
        <w:t>Сервис» составляет 112</w:t>
      </w:r>
      <w:r w:rsidRPr="00A863AD">
        <w:rPr>
          <w:color w:val="auto"/>
          <w:sz w:val="28"/>
        </w:rPr>
        <w:t xml:space="preserve"> единиц.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3.5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типов и строительных особенностей тепловых пунктов, тепловых камер и павильонов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Существующие тепловые камеры тепловых сетей  выполнены по различным проектам разных лет. В основном на теплосетях имеются камеры трёх типов: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из сборных железобетонных элементов по типовым проектам;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из железобетонных блоков с перекрытиями из </w:t>
      </w:r>
      <w:proofErr w:type="gramStart"/>
      <w:r w:rsidRPr="00A863AD">
        <w:rPr>
          <w:color w:val="auto"/>
          <w:sz w:val="28"/>
        </w:rPr>
        <w:t>ж/б</w:t>
      </w:r>
      <w:proofErr w:type="gramEnd"/>
      <w:r w:rsidRPr="00A863AD">
        <w:rPr>
          <w:color w:val="auto"/>
          <w:sz w:val="28"/>
        </w:rPr>
        <w:t xml:space="preserve"> панелей с отверстиями для люков и монолитным ж/б полом;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с кирпичными стенами.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Основная масса камер выполнена из бетонных блоков типа ФС. Габаритные размеры тепловых камер различны и определены условиями их применения, в первую очередь – диаметрами трубопроводов и количеством арматуры.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Внутри тепловых камер располагаются врезки потребителей тепловой энергии, с установкой на этих врезках трубопроводов запорной и дренажной арматуры.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Павильонов и центральных тепловых пунктов для размещения регулирующей и отключающей арматуры на территории</w:t>
      </w:r>
      <w:r w:rsidR="001C0717" w:rsidRPr="001C0717">
        <w:rPr>
          <w:rFonts w:eastAsia="Times New Roman"/>
          <w:sz w:val="28"/>
          <w:szCs w:val="28"/>
          <w:lang w:eastAsia="ru-RU"/>
        </w:rPr>
        <w:t xml:space="preserve"> </w:t>
      </w:r>
      <w:r w:rsidR="001C0717">
        <w:rPr>
          <w:rFonts w:eastAsia="Times New Roman"/>
          <w:sz w:val="28"/>
          <w:szCs w:val="28"/>
          <w:lang w:eastAsia="ru-RU"/>
        </w:rPr>
        <w:t>Белоносовского</w:t>
      </w:r>
      <w:r w:rsidR="0094168C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 нет.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графиков регулирования отпуска тепла в тепловые сети с анализом их обоснованности</w:t>
      </w:r>
    </w:p>
    <w:p w:rsidR="00A863AD" w:rsidRPr="00A863AD" w:rsidRDefault="00A863AD" w:rsidP="0094168C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Регулиро</w:t>
      </w:r>
      <w:r w:rsidR="0094168C">
        <w:rPr>
          <w:color w:val="auto"/>
          <w:sz w:val="28"/>
        </w:rPr>
        <w:t>вание отпуска тепла на котельной ООО «Никос-</w:t>
      </w:r>
      <w:r w:rsidRPr="00A863AD">
        <w:rPr>
          <w:color w:val="auto"/>
          <w:sz w:val="28"/>
        </w:rPr>
        <w:t>Сервис» качественное путем изменения температуры сетевой воды в подающем трубопроводе в соответствии с прогнозируемой температурой наружного возд</w:t>
      </w:r>
      <w:r w:rsidR="0094168C">
        <w:rPr>
          <w:color w:val="auto"/>
          <w:sz w:val="28"/>
        </w:rPr>
        <w:t>уха, производится по отопительно</w:t>
      </w:r>
      <w:r w:rsidRPr="00A863AD">
        <w:rPr>
          <w:color w:val="auto"/>
          <w:sz w:val="28"/>
        </w:rPr>
        <w:t>м</w:t>
      </w:r>
      <w:r w:rsidR="0094168C">
        <w:rPr>
          <w:color w:val="auto"/>
          <w:sz w:val="28"/>
        </w:rPr>
        <w:t>у графику</w:t>
      </w:r>
      <w:r w:rsidRPr="00A863AD">
        <w:rPr>
          <w:color w:val="auto"/>
          <w:sz w:val="28"/>
        </w:rPr>
        <w:t xml:space="preserve"> 95-70</w:t>
      </w:r>
      <w:r w:rsidRPr="00F374CF">
        <w:rPr>
          <w:color w:val="auto"/>
          <w:sz w:val="28"/>
          <w:vertAlign w:val="superscript"/>
        </w:rPr>
        <w:t>о</w:t>
      </w:r>
      <w:r w:rsidRPr="00A863AD">
        <w:rPr>
          <w:color w:val="auto"/>
          <w:sz w:val="28"/>
        </w:rPr>
        <w:t xml:space="preserve">С.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Выбор графика отпуска тепловой энергии обусловлен тем, что оборудование источников, тепловых сетей (компенсаторы и неподвижные опоры) и потребителей не рассчитано на более высокую температуру теплоносителя. Применение более высокого температурного графика отпуска тепловой энергии невозможно без значительных инвестиций в источники, сети и тепловые пункты потребителей.</w:t>
      </w:r>
    </w:p>
    <w:p w:rsidR="00A863AD" w:rsidRPr="00A863AD" w:rsidRDefault="0094168C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Температурный график</w:t>
      </w:r>
      <w:r w:rsidR="00A863AD" w:rsidRPr="00A863AD">
        <w:rPr>
          <w:color w:val="auto"/>
          <w:sz w:val="28"/>
        </w:rPr>
        <w:t xml:space="preserve"> регулирования отпуска тепловой энергии в тепловые сети, предоставленны</w:t>
      </w:r>
      <w:r>
        <w:rPr>
          <w:color w:val="auto"/>
          <w:sz w:val="28"/>
        </w:rPr>
        <w:t>й ООО «Никос-Сервис», разработан</w:t>
      </w:r>
      <w:r w:rsidR="00A863AD" w:rsidRPr="00A863AD">
        <w:rPr>
          <w:color w:val="auto"/>
          <w:sz w:val="28"/>
        </w:rPr>
        <w:t xml:space="preserve"> из условий суточной подачи тепловой энергии на отопление, обеспечивающей потребность объектов капитального строительства тепловой энергией в зависимости от температуры наружного воздуха.</w:t>
      </w:r>
    </w:p>
    <w:p w:rsidR="00A863AD" w:rsidRPr="00A863AD" w:rsidRDefault="0094168C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Источник</w:t>
      </w:r>
      <w:r w:rsidR="00A863AD" w:rsidRPr="00A863AD">
        <w:rPr>
          <w:color w:val="auto"/>
          <w:sz w:val="28"/>
        </w:rPr>
        <w:t xml:space="preserve"> тепловой энергии </w:t>
      </w:r>
      <w:r w:rsidR="00316D8E">
        <w:rPr>
          <w:color w:val="auto"/>
          <w:sz w:val="28"/>
        </w:rPr>
        <w:t>Белоносовского</w:t>
      </w:r>
      <w:r w:rsidRPr="0094168C">
        <w:rPr>
          <w:color w:val="auto"/>
          <w:sz w:val="28"/>
        </w:rPr>
        <w:t xml:space="preserve"> сельского поселения </w:t>
      </w:r>
      <w:r>
        <w:rPr>
          <w:color w:val="auto"/>
          <w:sz w:val="28"/>
        </w:rPr>
        <w:t>обеспечивае</w:t>
      </w:r>
      <w:r w:rsidR="00A863AD" w:rsidRPr="00A863AD">
        <w:rPr>
          <w:color w:val="auto"/>
          <w:sz w:val="28"/>
        </w:rPr>
        <w:t>т температуру в помещениях постоянной на уровне не менее +18</w:t>
      </w:r>
      <w:r w:rsidR="00A863AD" w:rsidRPr="00F20C66">
        <w:rPr>
          <w:color w:val="auto"/>
          <w:sz w:val="28"/>
          <w:vertAlign w:val="superscript"/>
        </w:rPr>
        <w:t>о</w:t>
      </w:r>
      <w:r w:rsidR="00A863AD" w:rsidRPr="00A863AD">
        <w:rPr>
          <w:color w:val="auto"/>
          <w:sz w:val="28"/>
        </w:rPr>
        <w:t xml:space="preserve">С. </w:t>
      </w:r>
    </w:p>
    <w:p w:rsidR="00A863AD" w:rsidRDefault="00A863AD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связи с вышеизложенным считать предос</w:t>
      </w:r>
      <w:r w:rsidR="0094168C">
        <w:rPr>
          <w:color w:val="auto"/>
          <w:sz w:val="28"/>
        </w:rPr>
        <w:t>тавленные температурные график</w:t>
      </w:r>
      <w:proofErr w:type="gramStart"/>
      <w:r w:rsidR="0094168C">
        <w:rPr>
          <w:color w:val="auto"/>
          <w:sz w:val="28"/>
        </w:rPr>
        <w:t>и</w:t>
      </w:r>
      <w:r w:rsidR="00F374CF">
        <w:rPr>
          <w:color w:val="auto"/>
          <w:sz w:val="28"/>
        </w:rPr>
        <w:t xml:space="preserve"> </w:t>
      </w:r>
      <w:r w:rsidR="0094168C">
        <w:rPr>
          <w:color w:val="auto"/>
          <w:sz w:val="28"/>
        </w:rPr>
        <w:t>ООО</w:t>
      </w:r>
      <w:proofErr w:type="gramEnd"/>
      <w:r w:rsidR="0094168C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 утвержденными.</w:t>
      </w:r>
    </w:p>
    <w:p w:rsidR="00783A46" w:rsidRDefault="00783A46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  <w:sectPr w:rsidR="00783A46" w:rsidSect="00D039C6">
          <w:headerReference w:type="default" r:id="rId10"/>
          <w:footerReference w:type="default" r:id="rId11"/>
          <w:type w:val="continuous"/>
          <w:pgSz w:w="11906" w:h="16838"/>
          <w:pgMar w:top="397" w:right="397" w:bottom="397" w:left="1134" w:header="284" w:footer="418" w:gutter="0"/>
          <w:cols w:space="708"/>
          <w:docGrid w:linePitch="360"/>
        </w:sectPr>
      </w:pPr>
    </w:p>
    <w:p w:rsidR="00783A46" w:rsidRPr="00A863AD" w:rsidRDefault="00783A46" w:rsidP="00F374CF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783A46">
        <w:rPr>
          <w:rFonts w:eastAsia="Calibri"/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 wp14:anchorId="07A1DB98" wp14:editId="67720AD1">
            <wp:extent cx="6588125" cy="1590303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8125" cy="159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582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н.в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2554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-14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-18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-28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-34</w:t>
            </w:r>
          </w:p>
        </w:tc>
      </w:tr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п.в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93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</w:tr>
      <w:tr w:rsidR="00783A46" w:rsidRPr="00783A46" w:rsidTr="00783A46">
        <w:trPr>
          <w:jc w:val="center"/>
        </w:trPr>
        <w:tc>
          <w:tcPr>
            <w:tcW w:w="959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proofErr w:type="spellStart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о.в</w:t>
            </w:r>
            <w:proofErr w:type="spellEnd"/>
            <w:r w:rsidRPr="00783A46">
              <w:rPr>
                <w:rFonts w:ascii="Times New Roman" w:hAnsi="Times New Roman"/>
                <w:sz w:val="24"/>
                <w:szCs w:val="24"/>
                <w:vertAlign w:val="subscript"/>
              </w:rPr>
              <w:t>.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3A46">
              <w:rPr>
                <w:rFonts w:ascii="Times New Roman" w:hAnsi="Times New Roman"/>
                <w:sz w:val="24"/>
                <w:szCs w:val="24"/>
                <w:vertAlign w:val="superscript"/>
              </w:rPr>
              <w:t>о</w:t>
            </w:r>
            <w:r w:rsidRPr="00783A46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64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82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583" w:type="dxa"/>
            <w:vAlign w:val="center"/>
          </w:tcPr>
          <w:p w:rsidR="00783A46" w:rsidRPr="00783A46" w:rsidRDefault="00783A46" w:rsidP="00783A46">
            <w:pPr>
              <w:tabs>
                <w:tab w:val="left" w:pos="6023"/>
              </w:tabs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83A46">
              <w:rPr>
                <w:rFonts w:ascii="Times New Roman" w:hAnsi="Times New Roman"/>
                <w:sz w:val="24"/>
                <w:szCs w:val="24"/>
                <w:lang w:val="en-US"/>
              </w:rPr>
              <w:t>70</w:t>
            </w:r>
          </w:p>
        </w:tc>
      </w:tr>
    </w:tbl>
    <w:p w:rsidR="00783A46" w:rsidRDefault="00783A46" w:rsidP="0094168C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D039C6" w:rsidP="00D039C6">
      <w:pPr>
        <w:pStyle w:val="Default"/>
        <w:spacing w:line="360" w:lineRule="auto"/>
        <w:ind w:firstLine="567"/>
        <w:jc w:val="center"/>
        <w:rPr>
          <w:color w:val="auto"/>
          <w:sz w:val="28"/>
        </w:rPr>
      </w:pPr>
      <w:r>
        <w:rPr>
          <w:color w:val="auto"/>
          <w:sz w:val="28"/>
        </w:rPr>
        <w:t xml:space="preserve">Рисунок 4. </w:t>
      </w:r>
      <w:r w:rsidR="00A863AD" w:rsidRPr="00A863AD">
        <w:rPr>
          <w:color w:val="auto"/>
          <w:sz w:val="28"/>
        </w:rPr>
        <w:t>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</w:t>
      </w:r>
      <w:r w:rsidR="0094168C">
        <w:rPr>
          <w:color w:val="auto"/>
          <w:sz w:val="28"/>
        </w:rPr>
        <w:t xml:space="preserve"> ООО «Никос-</w:t>
      </w:r>
      <w:r w:rsidR="00A863AD" w:rsidRPr="00A863AD">
        <w:rPr>
          <w:color w:val="auto"/>
          <w:sz w:val="28"/>
        </w:rPr>
        <w:t>Сер</w:t>
      </w:r>
      <w:r>
        <w:rPr>
          <w:color w:val="auto"/>
          <w:sz w:val="28"/>
        </w:rPr>
        <w:t xml:space="preserve">вис» на </w:t>
      </w:r>
      <w:r w:rsidR="00231A9C">
        <w:rPr>
          <w:color w:val="auto"/>
          <w:sz w:val="28"/>
        </w:rPr>
        <w:t>отопительный период 2021/22</w:t>
      </w:r>
      <w:r>
        <w:rPr>
          <w:color w:val="auto"/>
          <w:sz w:val="28"/>
        </w:rPr>
        <w:t xml:space="preserve"> год</w:t>
      </w:r>
      <w:r w:rsidR="00A863AD" w:rsidRPr="00A863AD">
        <w:rPr>
          <w:color w:val="auto"/>
          <w:sz w:val="28"/>
        </w:rPr>
        <w:t>.</w:t>
      </w:r>
    </w:p>
    <w:p w:rsidR="00783A46" w:rsidRDefault="00783A4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Calibri" w:eastAsia="Times New Roman" w:hAnsi="Calibri" w:cs="Times New Roman"/>
          <w:noProof/>
          <w:sz w:val="24"/>
          <w:szCs w:val="24"/>
          <w:lang w:eastAsia="ru-RU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Pr="005C41BF" w:rsidRDefault="005C41BF" w:rsidP="005C4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  <w:sectPr w:rsidR="005C41BF" w:rsidSect="00D039C6">
          <w:type w:val="continuous"/>
          <w:pgSz w:w="16838" w:h="11906" w:orient="landscape"/>
          <w:pgMar w:top="843" w:right="397" w:bottom="397" w:left="397" w:header="284" w:footer="420" w:gutter="0"/>
          <w:cols w:space="708"/>
          <w:docGrid w:linePitch="360"/>
        </w:sectPr>
      </w:pPr>
    </w:p>
    <w:p w:rsidR="00F20C66" w:rsidRDefault="00F20C6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Гидравлические режимы и пьезометрические графики тепловых сетей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Принятый качественный режим регулирования отпуска тепловой энергии (отопительной нагрузки) заключается в изменении температуры сетевой воды в подающем трубопроводе в зависимости от температуры наружного воздуха, и при этом гидравлический режим работы тепловых сетей остается неизменным.</w:t>
      </w:r>
    </w:p>
    <w:p w:rsidR="00A863AD" w:rsidRPr="00A863AD" w:rsidRDefault="0094168C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Теплоснабжающая организация</w:t>
      </w:r>
      <w:r w:rsidR="00A863AD" w:rsidRPr="00A863AD">
        <w:rPr>
          <w:color w:val="auto"/>
          <w:sz w:val="28"/>
        </w:rPr>
        <w:t xml:space="preserve"> </w:t>
      </w:r>
      <w:r w:rsidR="00FD641A">
        <w:rPr>
          <w:color w:val="auto"/>
          <w:sz w:val="28"/>
        </w:rPr>
        <w:t>Белоносовского</w:t>
      </w:r>
      <w:r w:rsidRPr="0094168C">
        <w:rPr>
          <w:color w:val="auto"/>
          <w:sz w:val="28"/>
        </w:rPr>
        <w:t xml:space="preserve"> сельского поселения</w:t>
      </w:r>
      <w:r>
        <w:rPr>
          <w:color w:val="auto"/>
          <w:sz w:val="28"/>
        </w:rPr>
        <w:t xml:space="preserve"> проводит ежегодную</w:t>
      </w:r>
      <w:r w:rsidR="00A863AD" w:rsidRPr="00A863AD">
        <w:rPr>
          <w:color w:val="auto"/>
          <w:sz w:val="28"/>
        </w:rPr>
        <w:t xml:space="preserve"> разработку гидравлических режимов тепловых сетей для отопительного и неотопительного периодов для зон своего действия.    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По результатам разработанных гидравлических режимов тепловых сетей регулирование потреблен</w:t>
      </w:r>
      <w:r w:rsidR="0094168C">
        <w:rPr>
          <w:color w:val="auto"/>
          <w:sz w:val="28"/>
        </w:rPr>
        <w:t>ия тепловой энергии  производит</w:t>
      </w:r>
      <w:r w:rsidRPr="00A863AD">
        <w:rPr>
          <w:color w:val="auto"/>
          <w:sz w:val="28"/>
        </w:rPr>
        <w:t>ся в индивидуальных тепловых пунктах (установка дроссельных шайб, корректировка диаметров сопел элеваторных узлов). Это позволяет выдерживать расчётные расходы сетевой воды во внутренних системах отопления.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Статистика отказов тепловых сетей (аварийных ситуаций) за </w:t>
      </w:r>
      <w:proofErr w:type="gramStart"/>
      <w:r w:rsidR="00A863AD" w:rsidRPr="00A863AD">
        <w:rPr>
          <w:color w:val="auto"/>
          <w:sz w:val="28"/>
        </w:rPr>
        <w:t>последние</w:t>
      </w:r>
      <w:proofErr w:type="gramEnd"/>
      <w:r w:rsidR="00A863AD" w:rsidRPr="00A863AD">
        <w:rPr>
          <w:color w:val="auto"/>
          <w:sz w:val="28"/>
        </w:rPr>
        <w:t xml:space="preserve"> 5 лет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proofErr w:type="gramStart"/>
      <w:r w:rsidRPr="00A863AD">
        <w:rPr>
          <w:color w:val="auto"/>
          <w:sz w:val="28"/>
        </w:rPr>
        <w:t xml:space="preserve">За последние 5 лет отказов тепловых сетей (аварийных ситуаций) на территории </w:t>
      </w:r>
      <w:r w:rsidR="00FD641A">
        <w:rPr>
          <w:color w:val="auto"/>
          <w:sz w:val="28"/>
        </w:rPr>
        <w:t>Белоносовского</w:t>
      </w:r>
      <w:r w:rsidR="0094168C" w:rsidRPr="0094168C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 не было.</w:t>
      </w:r>
      <w:proofErr w:type="gramEnd"/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3.9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тепловых сетей, за последние 5 лет</w:t>
      </w:r>
      <w:proofErr w:type="gramEnd"/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За последние 5 лет на территории </w:t>
      </w:r>
      <w:r w:rsidR="00316D8E" w:rsidRPr="00316D8E">
        <w:rPr>
          <w:color w:val="auto"/>
          <w:sz w:val="28"/>
        </w:rPr>
        <w:t xml:space="preserve">Белоносовского </w:t>
      </w:r>
      <w:r w:rsidR="0094168C" w:rsidRPr="0094168C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аварийно-восстановительных ремонтов не </w:t>
      </w:r>
      <w:proofErr w:type="gramStart"/>
      <w:r w:rsidRPr="00A863AD">
        <w:rPr>
          <w:color w:val="auto"/>
          <w:sz w:val="28"/>
        </w:rPr>
        <w:t>производилось</w:t>
      </w:r>
      <w:proofErr w:type="gramEnd"/>
      <w:r w:rsidRPr="00A863AD">
        <w:rPr>
          <w:color w:val="auto"/>
          <w:sz w:val="28"/>
        </w:rPr>
        <w:t xml:space="preserve"> поскольку не было случаев отказов тепловых сетей (аварийных ситуаций).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3.10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процедур диагностики состояния тепловых сетей и планирования капитальных (текущих) ремонтов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К процедурам диагностики тепловых сетей, применяемых</w:t>
      </w:r>
      <w:r w:rsidR="0094168C">
        <w:rPr>
          <w:color w:val="auto"/>
          <w:sz w:val="28"/>
        </w:rPr>
        <w:t xml:space="preserve"> ООО «Никос-</w:t>
      </w:r>
      <w:r w:rsidRPr="00A863AD">
        <w:rPr>
          <w:color w:val="auto"/>
          <w:sz w:val="28"/>
        </w:rPr>
        <w:t>Сервис», относятся:</w:t>
      </w:r>
    </w:p>
    <w:p w:rsidR="00F20C66" w:rsidRDefault="00F20C6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C41BF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- испытания трубопроводов на плотность и прочность пробным давлением </w:t>
      </w:r>
      <w:proofErr w:type="spellStart"/>
      <w:r w:rsidRPr="00A863AD">
        <w:rPr>
          <w:color w:val="auto"/>
          <w:sz w:val="28"/>
        </w:rPr>
        <w:t>Р</w:t>
      </w:r>
      <w:r w:rsidRPr="005C41BF">
        <w:rPr>
          <w:color w:val="auto"/>
          <w:sz w:val="28"/>
          <w:vertAlign w:val="subscript"/>
        </w:rPr>
        <w:t>пр</w:t>
      </w:r>
      <w:proofErr w:type="spellEnd"/>
      <w:r w:rsidRPr="00A863AD">
        <w:rPr>
          <w:color w:val="auto"/>
          <w:sz w:val="28"/>
        </w:rPr>
        <w:t>=1,25</w:t>
      </w:r>
      <w:r w:rsidR="005C41BF">
        <w:rPr>
          <w:color w:val="auto"/>
          <w:sz w:val="28"/>
        </w:rPr>
        <w:t>‧</w:t>
      </w:r>
      <w:r w:rsidRPr="00A863AD">
        <w:rPr>
          <w:color w:val="auto"/>
          <w:sz w:val="28"/>
        </w:rPr>
        <w:t>Р</w:t>
      </w:r>
      <w:r w:rsidRPr="005C41BF">
        <w:rPr>
          <w:color w:val="auto"/>
          <w:sz w:val="28"/>
          <w:vertAlign w:val="subscript"/>
        </w:rPr>
        <w:t>раб</w:t>
      </w:r>
      <w:r w:rsidRPr="00A863AD">
        <w:rPr>
          <w:color w:val="auto"/>
          <w:sz w:val="28"/>
        </w:rPr>
        <w:t xml:space="preserve">. Обходы и осмотры участков теплотрассы и тепловых камер </w:t>
      </w:r>
      <w:r w:rsidR="005C41BF">
        <w:rPr>
          <w:color w:val="auto"/>
          <w:sz w:val="28"/>
        </w:rPr>
        <w:t xml:space="preserve">и </w:t>
      </w:r>
      <w:r w:rsidR="005C41BF" w:rsidRPr="00A863AD">
        <w:rPr>
          <w:color w:val="auto"/>
          <w:sz w:val="28"/>
        </w:rPr>
        <w:t>ежегодное техническое освидетельствование</w:t>
      </w:r>
      <w:r w:rsidR="005C41BF">
        <w:rPr>
          <w:color w:val="auto"/>
          <w:sz w:val="28"/>
        </w:rPr>
        <w:t xml:space="preserve"> производятся </w:t>
      </w:r>
      <w:r w:rsidRPr="00A863AD">
        <w:rPr>
          <w:color w:val="auto"/>
          <w:sz w:val="28"/>
        </w:rPr>
        <w:t>в соответ</w:t>
      </w:r>
      <w:r w:rsidR="005C41BF">
        <w:rPr>
          <w:color w:val="auto"/>
          <w:sz w:val="28"/>
        </w:rPr>
        <w:t>ствии с утвержденными графиками</w:t>
      </w:r>
      <w:r w:rsidRPr="00A863AD">
        <w:rPr>
          <w:color w:val="auto"/>
          <w:sz w:val="28"/>
        </w:rPr>
        <w:t xml:space="preserve">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Проводятся два раза в год через две недели по окончании отопительного сезона и после проведени</w:t>
      </w:r>
      <w:r w:rsidR="005C41BF">
        <w:rPr>
          <w:color w:val="auto"/>
          <w:sz w:val="28"/>
        </w:rPr>
        <w:t>я плановых капитальных ремонтов: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максимальную температуру теплоносителя. Проводятся в раз в пять лет;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тепловые потери. Проводятся в раз в пять лет;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испытания тепловых сетей на гидравлические потери. Проводятся в раз в пять лет.</w:t>
      </w:r>
    </w:p>
    <w:p w:rsidR="00A863AD" w:rsidRPr="00A863AD" w:rsidRDefault="00A863AD" w:rsidP="00B27103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  </w:t>
      </w:r>
    </w:p>
    <w:p w:rsidR="00A863AD" w:rsidRPr="00A863AD" w:rsidRDefault="00B659D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(гидравлических, температурных, на тепловые потери) тепловых сетей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Проведение летних капитальных и текущих ремонтов тепловых сетей соответствует требованиям выше перечисленных регламентов, параметрам и методам испытаний (гидравлических, температурных, на тепловые потери) тепловых сетей.</w:t>
      </w:r>
    </w:p>
    <w:p w:rsidR="00F20C66" w:rsidRDefault="00F20C66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3.12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Описание нормативов технологических потерь (в ценовых зонах теплоснабжения - плановых потерь, определяемых в соответствии с методическими указаниями по разработке схем теплоснабжения) при передаче тепловой энергии (мощности) и теплоносителя, включаемых в расчет отпущенных тепловой энергии (мощности) и теплоносителя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Технологические потери при передаче тепловой энергии складываются из технически обоснованных значений нормативных энергетических характеристик по следующим показателям работы оборудования тепловых сетей и систем теплоснабжения: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потери теплоносителя;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потери тепловой энергии через теплоизоляционные конструкции, а также с утечкой теплоносителя;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разность температур сетевой воды в подающих и обратных трубопроводах (или температура сетевой воды в обратных трубопроводах при заданных температурах сетевой воды в подающих трубопроводах);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расход электроэнергии на передачу тепловой энергии.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Нормативные энергетические характеристики тепловых сетей и нормативы технологических потерь, при передаче тепловой энергии, применяются при проведении объективного анализа работы теплосетевого оборудования, в том числе при выполнении энергетических обследований тепловых сетей и систем теплоснабжения. Также при планировании и определении тарифов на отпускаемую потребителям тепловую энергию и платы за услуги по ее передаче, а также обосновании в договорах теплоснабжения (на пользование тепловой энергией), на оказание услуг по передаче тепловой энергии (мощности) и теплоносителя, показателей качества тепловой энергии и режимов теплопотребления, при коммерческом учете тепловой энергии.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Нормативы технологических затрат и потерь энергоресурсов при передаче тепловой энергии, устанавливаемые на период регулирования тарифов на тепловую энергию (мощность) и платы за услуги по передаче тепловой энергии (мощности), разрабатываются для каждой тепловой сети независимо от величины присоединенной к ней расчетной тепловой нагрузки.</w:t>
      </w:r>
    </w:p>
    <w:p w:rsidR="00A863AD" w:rsidRPr="00A863AD" w:rsidRDefault="00B2710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На котельной ООО «Никос-</w:t>
      </w:r>
      <w:r w:rsidR="00A863AD" w:rsidRPr="00A863AD">
        <w:rPr>
          <w:color w:val="auto"/>
          <w:sz w:val="28"/>
        </w:rPr>
        <w:t xml:space="preserve">Сервис» отсутствуют потери теплоносителя в тепловых </w:t>
      </w:r>
      <w:proofErr w:type="gramStart"/>
      <w:r w:rsidR="00A863AD" w:rsidRPr="00A863AD">
        <w:rPr>
          <w:color w:val="auto"/>
          <w:sz w:val="28"/>
        </w:rPr>
        <w:t>сетях</w:t>
      </w:r>
      <w:proofErr w:type="gramEnd"/>
      <w:r w:rsidR="00A863AD" w:rsidRPr="00A863AD">
        <w:rPr>
          <w:color w:val="auto"/>
          <w:sz w:val="28"/>
        </w:rPr>
        <w:t xml:space="preserve"> поскольку система теплоснабжения для всех потребителей тепловой энергии закрытая. Потери тепловой энергии через изоляц</w:t>
      </w:r>
      <w:r>
        <w:rPr>
          <w:color w:val="auto"/>
          <w:sz w:val="28"/>
        </w:rPr>
        <w:t>ию трубопроводов тепловых сетей составляют 1,2%.</w:t>
      </w:r>
    </w:p>
    <w:p w:rsidR="00B27103" w:rsidRPr="00A863AD" w:rsidRDefault="00B27103" w:rsidP="00A202A9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Оценка фактических потерь тепловой энергии и теплоносителя при передаче тепловой энергии и теплоносителя по тепловым сетям </w:t>
      </w:r>
      <w:proofErr w:type="gramStart"/>
      <w:r w:rsidR="00A863AD" w:rsidRPr="00A863AD">
        <w:rPr>
          <w:color w:val="auto"/>
          <w:sz w:val="28"/>
        </w:rPr>
        <w:t>за</w:t>
      </w:r>
      <w:proofErr w:type="gramEnd"/>
      <w:r w:rsidR="00A863AD" w:rsidRPr="00A863AD">
        <w:rPr>
          <w:color w:val="auto"/>
          <w:sz w:val="28"/>
        </w:rPr>
        <w:t xml:space="preserve"> последние 3 года</w:t>
      </w:r>
    </w:p>
    <w:p w:rsidR="00B54EA7" w:rsidRDefault="00B54EA7" w:rsidP="00831AB8">
      <w:pPr>
        <w:pStyle w:val="Default"/>
        <w:rPr>
          <w:color w:val="auto"/>
          <w:sz w:val="28"/>
        </w:rPr>
      </w:pPr>
    </w:p>
    <w:p w:rsidR="00705870" w:rsidRDefault="00B54EA7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 xml:space="preserve">Таблица </w:t>
      </w:r>
      <w:r w:rsidR="00B27103">
        <w:rPr>
          <w:color w:val="auto"/>
          <w:sz w:val="28"/>
        </w:rPr>
        <w:t>№7</w:t>
      </w:r>
    </w:p>
    <w:tbl>
      <w:tblPr>
        <w:tblStyle w:val="13"/>
        <w:tblW w:w="5000" w:type="pct"/>
        <w:tblLook w:val="04A0" w:firstRow="1" w:lastRow="0" w:firstColumn="1" w:lastColumn="0" w:noHBand="0" w:noVBand="1"/>
      </w:tblPr>
      <w:tblGrid>
        <w:gridCol w:w="2099"/>
        <w:gridCol w:w="1386"/>
        <w:gridCol w:w="1386"/>
        <w:gridCol w:w="1388"/>
        <w:gridCol w:w="1386"/>
        <w:gridCol w:w="1386"/>
        <w:gridCol w:w="1390"/>
      </w:tblGrid>
      <w:tr w:rsidR="005C41BF" w:rsidRPr="005C41BF" w:rsidTr="00B27103">
        <w:trPr>
          <w:trHeight w:val="472"/>
        </w:trPr>
        <w:tc>
          <w:tcPr>
            <w:tcW w:w="1007" w:type="pct"/>
            <w:vMerge w:val="restar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теплоснабжения, теплоснабжающей организации</w:t>
            </w:r>
          </w:p>
        </w:tc>
        <w:tc>
          <w:tcPr>
            <w:tcW w:w="1996" w:type="pct"/>
            <w:gridSpan w:val="3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потери тепловой энергии, Гкал</w:t>
            </w:r>
          </w:p>
        </w:tc>
        <w:tc>
          <w:tcPr>
            <w:tcW w:w="1997" w:type="pct"/>
            <w:gridSpan w:val="3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</w:pP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Фактические потери теплоносителя, м</w:t>
            </w:r>
            <w:r w:rsidRPr="005C41BF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C41BF" w:rsidRPr="005C41BF" w:rsidTr="00B27103">
        <w:trPr>
          <w:trHeight w:val="340"/>
        </w:trPr>
        <w:tc>
          <w:tcPr>
            <w:tcW w:w="1007" w:type="pct"/>
            <w:vMerge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5C41BF" w:rsidRPr="005C41BF" w:rsidRDefault="00231A9C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665" w:type="pct"/>
            <w:vAlign w:val="center"/>
          </w:tcPr>
          <w:p w:rsidR="005C41BF" w:rsidRPr="005C41BF" w:rsidRDefault="00231A9C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665" w:type="pct"/>
            <w:vAlign w:val="center"/>
          </w:tcPr>
          <w:p w:rsidR="005C41BF" w:rsidRPr="005C41BF" w:rsidRDefault="00231A9C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665" w:type="pct"/>
            <w:vAlign w:val="center"/>
          </w:tcPr>
          <w:p w:rsidR="005C41BF" w:rsidRPr="005C41BF" w:rsidRDefault="00231A9C" w:rsidP="00435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665" w:type="pct"/>
            <w:vAlign w:val="center"/>
          </w:tcPr>
          <w:p w:rsidR="005C41BF" w:rsidRPr="005C41BF" w:rsidRDefault="00231A9C" w:rsidP="00435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667" w:type="pct"/>
            <w:vAlign w:val="center"/>
          </w:tcPr>
          <w:p w:rsidR="005C41BF" w:rsidRPr="005C41BF" w:rsidRDefault="00231A9C" w:rsidP="004357AC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5C41BF" w:rsidRPr="005C41BF" w:rsidTr="00B27103">
        <w:trPr>
          <w:trHeight w:val="225"/>
        </w:trPr>
        <w:tc>
          <w:tcPr>
            <w:tcW w:w="1007" w:type="pct"/>
            <w:vAlign w:val="center"/>
          </w:tcPr>
          <w:p w:rsidR="005C41BF" w:rsidRPr="005C41BF" w:rsidRDefault="00D6318A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кольной</w:t>
            </w:r>
            <w:proofErr w:type="spellEnd"/>
          </w:p>
        </w:tc>
        <w:tc>
          <w:tcPr>
            <w:tcW w:w="665" w:type="pct"/>
            <w:vAlign w:val="center"/>
          </w:tcPr>
          <w:p w:rsidR="005C41BF" w:rsidRPr="005C41BF" w:rsidRDefault="00692E88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665" w:type="pct"/>
            <w:vAlign w:val="center"/>
          </w:tcPr>
          <w:p w:rsidR="005C41BF" w:rsidRPr="005C41BF" w:rsidRDefault="00692E88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665" w:type="pct"/>
            <w:vAlign w:val="center"/>
          </w:tcPr>
          <w:p w:rsidR="005C41BF" w:rsidRPr="005C41BF" w:rsidRDefault="00692E88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5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7" w:type="pct"/>
            <w:vAlign w:val="center"/>
          </w:tcPr>
          <w:p w:rsidR="005C41BF" w:rsidRPr="005C41BF" w:rsidRDefault="005C41BF" w:rsidP="005C41BF">
            <w:pPr>
              <w:spacing w:after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41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:rsidR="005C41BF" w:rsidRDefault="005C41BF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Предписания надзорных органов по запрещению дальнейшей эксплуатации участков тепловой сети и результаты их исполнения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по запрещению дальнейшей эксплуатации участков тепловых сетей в зонах действия</w:t>
      </w:r>
      <w:r w:rsidR="00B27103">
        <w:rPr>
          <w:color w:val="auto"/>
          <w:sz w:val="28"/>
        </w:rPr>
        <w:t xml:space="preserve"> ООО «Никос-</w:t>
      </w:r>
      <w:r w:rsidRPr="00A863AD">
        <w:rPr>
          <w:color w:val="auto"/>
          <w:sz w:val="28"/>
        </w:rPr>
        <w:t>Сервис» отсутствуют.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3.15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наиболее распространенных типов присоединений теплопотребляющих установок потребителей к тепловым сетям, определяющие выбор и обоснование графика регулирования отпуска тепловой энергии потребителям</w:t>
      </w:r>
    </w:p>
    <w:p w:rsidR="00A863AD" w:rsidRPr="00A863AD" w:rsidRDefault="00B2710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Потребители тепл</w:t>
      </w:r>
      <w:proofErr w:type="gramStart"/>
      <w:r>
        <w:rPr>
          <w:color w:val="auto"/>
          <w:sz w:val="28"/>
        </w:rPr>
        <w:t>а ООО</w:t>
      </w:r>
      <w:proofErr w:type="gramEnd"/>
      <w:r>
        <w:rPr>
          <w:color w:val="auto"/>
          <w:sz w:val="28"/>
        </w:rPr>
        <w:t xml:space="preserve"> «Никос-</w:t>
      </w:r>
      <w:r w:rsidR="00A863AD" w:rsidRPr="00A863AD">
        <w:rPr>
          <w:color w:val="auto"/>
          <w:sz w:val="28"/>
        </w:rPr>
        <w:t>Сервис» присоединены по зависимой схеме подключения.</w:t>
      </w:r>
    </w:p>
    <w:p w:rsidR="00A863AD" w:rsidRPr="00A863AD" w:rsidRDefault="00A863AD" w:rsidP="00B27103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Система теплоснабжения округа закрытая для всех потребит</w:t>
      </w:r>
      <w:r w:rsidR="00B27103">
        <w:rPr>
          <w:color w:val="auto"/>
          <w:sz w:val="28"/>
        </w:rPr>
        <w:t>елей тепловой энерг</w:t>
      </w:r>
      <w:proofErr w:type="gramStart"/>
      <w:r w:rsidR="00B27103">
        <w:rPr>
          <w:color w:val="auto"/>
          <w:sz w:val="28"/>
        </w:rPr>
        <w:t>ии ООО</w:t>
      </w:r>
      <w:proofErr w:type="gramEnd"/>
      <w:r w:rsidR="00B27103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3.16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Сведения о наличии коммерческого приборного учета тепловой энергии, отпущенной из тепловых сетей потребителям, и анализ планов по установке приборов учета тепловой энергии и теплоносителя</w:t>
      </w:r>
    </w:p>
    <w:p w:rsid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Учет тепловой энергии ведется у 100% процен</w:t>
      </w:r>
      <w:r w:rsidR="00D875C4">
        <w:rPr>
          <w:color w:val="auto"/>
          <w:sz w:val="28"/>
        </w:rPr>
        <w:t>тов потребителей тепла котельной ООО «Никос-</w:t>
      </w:r>
      <w:r w:rsidRPr="00A863AD">
        <w:rPr>
          <w:color w:val="auto"/>
          <w:sz w:val="28"/>
        </w:rPr>
        <w:t>Сервис».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3.17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Анализ работы диспетчерских служб теплоснабжающих (теплосетевых) организаций и используемых средств автоматизации, телемеханизации и связи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 настоящее время Администрация </w:t>
      </w:r>
      <w:r w:rsidR="00D6318A">
        <w:rPr>
          <w:color w:val="auto"/>
          <w:sz w:val="28"/>
        </w:rPr>
        <w:t>Белоносовского</w:t>
      </w:r>
      <w:r w:rsidR="00D875C4">
        <w:rPr>
          <w:color w:val="auto"/>
          <w:sz w:val="28"/>
        </w:rPr>
        <w:t xml:space="preserve"> сельского поселения</w:t>
      </w:r>
      <w:r w:rsidRPr="00A863AD">
        <w:rPr>
          <w:color w:val="auto"/>
          <w:sz w:val="28"/>
        </w:rPr>
        <w:t xml:space="preserve">, источники тепловой энергии и теплоснабжающие организации имеют в своем штате диспетчерские службы, которые успешно функционируют и взаимодействуют между собой и МЧС России. 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3.18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Уровень автоматизации и обслуживания центральных тепловых пунктов, насосных станций</w:t>
      </w:r>
    </w:p>
    <w:p w:rsidR="00A863AD" w:rsidRPr="00A863AD" w:rsidRDefault="00D875C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Так как</w:t>
      </w:r>
      <w:r w:rsidRPr="00D875C4">
        <w:t xml:space="preserve"> </w:t>
      </w:r>
      <w:r>
        <w:rPr>
          <w:sz w:val="28"/>
        </w:rPr>
        <w:t>на территории</w:t>
      </w:r>
      <w:r w:rsidRPr="00D875C4">
        <w:rPr>
          <w:color w:val="auto"/>
          <w:sz w:val="28"/>
        </w:rPr>
        <w:t xml:space="preserve"> </w:t>
      </w:r>
      <w:r w:rsidR="00D6318A" w:rsidRPr="00D6318A">
        <w:rPr>
          <w:color w:val="auto"/>
          <w:sz w:val="28"/>
        </w:rPr>
        <w:t xml:space="preserve">Белоносовского </w:t>
      </w:r>
      <w:r w:rsidRPr="00D875C4">
        <w:rPr>
          <w:color w:val="auto"/>
          <w:sz w:val="28"/>
        </w:rPr>
        <w:t>сельского поселения</w:t>
      </w:r>
      <w:r>
        <w:rPr>
          <w:color w:val="auto"/>
          <w:sz w:val="28"/>
        </w:rPr>
        <w:t xml:space="preserve"> находится система теплоснабжения закрытого типа, насосные станции отсутствуют.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3.19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Сведения о наличии защиты тепловых сетей от превышения давления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На теп</w:t>
      </w:r>
      <w:r w:rsidR="00D875C4">
        <w:rPr>
          <w:color w:val="auto"/>
          <w:sz w:val="28"/>
        </w:rPr>
        <w:t>ловых сетях котельных ООО «Никос-</w:t>
      </w:r>
      <w:r w:rsidRPr="00A863AD">
        <w:rPr>
          <w:color w:val="auto"/>
          <w:sz w:val="28"/>
        </w:rPr>
        <w:t>Сервис» установлена защита от превышения давления: клапаны сливные быстродействующие стальные БКС-100.</w:t>
      </w:r>
    </w:p>
    <w:p w:rsidR="00B54EA7" w:rsidRDefault="00B54EA7" w:rsidP="00D875C4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3.20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Перечень выявленных бесхозяйных тепловых сетей и обоснование выбора организации, уполномоченной на их эксплуатацию</w:t>
      </w:r>
    </w:p>
    <w:p w:rsidR="00A863AD" w:rsidRPr="00A863AD" w:rsidRDefault="00D875C4" w:rsidP="00705870">
      <w:pPr>
        <w:pStyle w:val="Default"/>
        <w:spacing w:line="360" w:lineRule="auto"/>
        <w:jc w:val="both"/>
        <w:rPr>
          <w:color w:val="auto"/>
          <w:sz w:val="28"/>
        </w:rPr>
      </w:pPr>
      <w:r w:rsidRPr="00D875C4">
        <w:rPr>
          <w:color w:val="auto"/>
          <w:sz w:val="28"/>
        </w:rPr>
        <w:t xml:space="preserve">На момент разработки настоящей схемы теплоснабжения 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Pr="00D875C4">
        <w:rPr>
          <w:color w:val="auto"/>
          <w:sz w:val="28"/>
        </w:rPr>
        <w:t>сельского поселения не выявлено участков бесхозяйных тепловых сетей.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4. Зоны действия источников тепловой энергии</w:t>
      </w:r>
    </w:p>
    <w:p w:rsidR="00D875C4" w:rsidRDefault="00D875C4" w:rsidP="00D875C4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Зона действия котельной ООО «Никос-</w:t>
      </w:r>
      <w:r w:rsidR="00A863AD" w:rsidRPr="00A863AD">
        <w:rPr>
          <w:color w:val="auto"/>
          <w:sz w:val="28"/>
        </w:rPr>
        <w:t>Сервис» распространяется на потребителей. Зона действия источника ограничена мощн</w:t>
      </w:r>
      <w:r>
        <w:rPr>
          <w:color w:val="auto"/>
          <w:sz w:val="28"/>
        </w:rPr>
        <w:t>остью котельной и составляет 0,35</w:t>
      </w:r>
      <w:r w:rsidR="00A863AD" w:rsidRPr="00A863AD">
        <w:rPr>
          <w:color w:val="auto"/>
          <w:sz w:val="28"/>
        </w:rPr>
        <w:t xml:space="preserve"> км</w:t>
      </w:r>
      <w:proofErr w:type="gramStart"/>
      <w:r w:rsidR="00A863AD" w:rsidRPr="000C2F0A">
        <w:rPr>
          <w:color w:val="auto"/>
          <w:sz w:val="28"/>
          <w:vertAlign w:val="superscript"/>
        </w:rPr>
        <w:t>2</w:t>
      </w:r>
      <w:proofErr w:type="gramEnd"/>
      <w:r>
        <w:rPr>
          <w:color w:val="auto"/>
          <w:sz w:val="28"/>
        </w:rPr>
        <w:t>.</w:t>
      </w:r>
    </w:p>
    <w:p w:rsidR="00D875C4" w:rsidRPr="00A863AD" w:rsidRDefault="00D875C4" w:rsidP="00A130E7">
      <w:pPr>
        <w:pStyle w:val="Default"/>
        <w:spacing w:line="360" w:lineRule="auto"/>
        <w:jc w:val="both"/>
        <w:rPr>
          <w:color w:val="auto"/>
          <w:sz w:val="28"/>
        </w:rPr>
      </w:pPr>
    </w:p>
    <w:p w:rsidR="000C2F0A" w:rsidRDefault="001567F3" w:rsidP="00D875C4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 Тепловые нагрузки потребителей тепловой энергии, груп</w:t>
      </w:r>
      <w:r w:rsidR="00D875C4">
        <w:rPr>
          <w:color w:val="auto"/>
          <w:sz w:val="28"/>
        </w:rPr>
        <w:t>п потребителей тепловой энергии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значений спроса на тепловую мощность в расчетных элементах территориального деления, в том числе значений тепловых нагрузок потребителей тепловой энергии, групп потребителей тепловой энергии</w:t>
      </w:r>
    </w:p>
    <w:p w:rsidR="000C2F0A" w:rsidRDefault="00A863AD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Значения договорных тепловых нагрузок, соответствующих величине потребления тепловой энергии при расчетных</w:t>
      </w:r>
      <w:r w:rsidR="003C43D8">
        <w:rPr>
          <w:color w:val="auto"/>
          <w:sz w:val="28"/>
        </w:rPr>
        <w:t xml:space="preserve"> температурах наружного воздуха </w:t>
      </w:r>
      <w:r w:rsidR="001C0717">
        <w:rPr>
          <w:color w:val="auto"/>
          <w:sz w:val="28"/>
        </w:rPr>
        <w:t xml:space="preserve">Белоносовского </w:t>
      </w:r>
      <w:r w:rsidR="003C43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</w:t>
      </w:r>
      <w:proofErr w:type="gramStart"/>
      <w:r w:rsidRPr="00A863AD">
        <w:rPr>
          <w:color w:val="auto"/>
          <w:sz w:val="28"/>
        </w:rPr>
        <w:t>представлена</w:t>
      </w:r>
      <w:proofErr w:type="gramEnd"/>
      <w:r w:rsidRPr="00A863AD">
        <w:rPr>
          <w:color w:val="auto"/>
          <w:sz w:val="28"/>
        </w:rPr>
        <w:t xml:space="preserve"> в таблице</w:t>
      </w:r>
      <w:r w:rsidR="003C43D8">
        <w:rPr>
          <w:color w:val="auto"/>
          <w:sz w:val="28"/>
        </w:rPr>
        <w:t xml:space="preserve"> 8</w:t>
      </w:r>
      <w:r w:rsidRPr="00A863AD">
        <w:rPr>
          <w:color w:val="auto"/>
          <w:sz w:val="28"/>
        </w:rPr>
        <w:t>.</w:t>
      </w:r>
    </w:p>
    <w:p w:rsidR="000C2F0A" w:rsidRDefault="003C43D8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№8</w:t>
      </w:r>
    </w:p>
    <w:tbl>
      <w:tblPr>
        <w:tblStyle w:val="14"/>
        <w:tblW w:w="5000" w:type="pct"/>
        <w:jc w:val="center"/>
        <w:tblLook w:val="04A0" w:firstRow="1" w:lastRow="0" w:firstColumn="1" w:lastColumn="0" w:noHBand="0" w:noVBand="1"/>
      </w:tblPr>
      <w:tblGrid>
        <w:gridCol w:w="5302"/>
        <w:gridCol w:w="5119"/>
      </w:tblGrid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2456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Договорная присоединенная нагрузка потребителей, Гкал/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</w:t>
            </w:r>
            <w:r w:rsidR="000C2F0A" w:rsidRPr="000C2F0A">
              <w:rPr>
                <w:rFonts w:ascii="Times New Roman" w:eastAsia="Calibri" w:hAnsi="Times New Roman" w:cs="Times New Roman"/>
                <w:sz w:val="24"/>
                <w:szCs w:val="24"/>
              </w:rPr>
              <w:t>Сервис»</w:t>
            </w:r>
          </w:p>
        </w:tc>
        <w:tc>
          <w:tcPr>
            <w:tcW w:w="2456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0C2F0A" w:rsidRPr="00A863AD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значений расчетных тепловых нагрузок на коллекторах источников тепловой энергии</w:t>
      </w:r>
    </w:p>
    <w:p w:rsidR="00B54EA7" w:rsidRDefault="00A863AD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Величина расчетных тепловых нагрузок на коллекторах источников тепловой энергии </w:t>
      </w:r>
      <w:r w:rsidR="001C0717">
        <w:rPr>
          <w:color w:val="auto"/>
          <w:sz w:val="28"/>
        </w:rPr>
        <w:t xml:space="preserve">Белоносовского </w:t>
      </w:r>
      <w:r w:rsidR="003C43D8" w:rsidRPr="003C43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представлена в таблице</w:t>
      </w:r>
      <w:r w:rsidR="003C43D8">
        <w:rPr>
          <w:color w:val="auto"/>
          <w:sz w:val="28"/>
        </w:rPr>
        <w:t xml:space="preserve"> 9</w:t>
      </w:r>
      <w:r w:rsidRPr="00A863AD">
        <w:rPr>
          <w:color w:val="auto"/>
          <w:sz w:val="28"/>
        </w:rPr>
        <w:t>.</w:t>
      </w:r>
    </w:p>
    <w:p w:rsidR="000C2F0A" w:rsidRDefault="003C43D8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№9</w:t>
      </w:r>
    </w:p>
    <w:tbl>
      <w:tblPr>
        <w:tblStyle w:val="15"/>
        <w:tblW w:w="5000" w:type="pct"/>
        <w:jc w:val="center"/>
        <w:tblLook w:val="04A0" w:firstRow="1" w:lastRow="0" w:firstColumn="1" w:lastColumn="0" w:noHBand="0" w:noVBand="1"/>
      </w:tblPr>
      <w:tblGrid>
        <w:gridCol w:w="5302"/>
        <w:gridCol w:w="5119"/>
      </w:tblGrid>
      <w:tr w:rsidR="000C2F0A" w:rsidRPr="000C2F0A" w:rsidTr="000C2F0A">
        <w:trPr>
          <w:jc w:val="center"/>
        </w:trPr>
        <w:tc>
          <w:tcPr>
            <w:tcW w:w="2544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2456" w:type="pct"/>
            <w:vAlign w:val="center"/>
          </w:tcPr>
          <w:p w:rsidR="000C2F0A" w:rsidRPr="000C2F0A" w:rsidRDefault="000C2F0A" w:rsidP="000C2F0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Расчетная тепловая нагрузка на коллекторах источников тепловой энергии, Гкал/</w:t>
            </w:r>
            <w:proofErr w:type="gramStart"/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End"/>
          </w:p>
        </w:tc>
      </w:tr>
      <w:tr w:rsidR="000C2F0A" w:rsidRPr="000C2F0A" w:rsidTr="000C2F0A">
        <w:trPr>
          <w:jc w:val="center"/>
        </w:trPr>
        <w:tc>
          <w:tcPr>
            <w:tcW w:w="2544" w:type="pct"/>
          </w:tcPr>
          <w:p w:rsidR="000C2F0A" w:rsidRPr="000C2F0A" w:rsidRDefault="003C43D8" w:rsidP="000C2F0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3D8"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2456" w:type="pct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</w:tbl>
    <w:p w:rsidR="000C2F0A" w:rsidRPr="00A863AD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5.3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Случаев применения отопления жилых помещений в многоквартирных домах 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="003C43D8" w:rsidRPr="003C43D8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с использованием индивидуальных квартирных источников тепловой энергии не выявлено.</w:t>
      </w:r>
    </w:p>
    <w:p w:rsidR="003C43D8" w:rsidRDefault="003C43D8" w:rsidP="00EA3B2E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1.5.4.</w:t>
      </w:r>
      <w:r w:rsidR="00A863AD" w:rsidRPr="00A863AD">
        <w:rPr>
          <w:color w:val="auto"/>
          <w:sz w:val="28"/>
        </w:rPr>
        <w:t xml:space="preserve"> Описание существующих нормативов потребления тепловой энергии для населения на отопление и горячее водоснабжение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Норматив теплопотребления показывает необходимое количество тепловой энергии (Гкал), затрачиваемой на отопление 1 м</w:t>
      </w:r>
      <w:proofErr w:type="gramStart"/>
      <w:r w:rsidRPr="000C2F0A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 xml:space="preserve"> общей площади жилого помещения в зависимости от года постройки и этажности многоквартирного жилого дома. Норматив потребления горячего водоснабжения показывает объем потребления (м3) на одного человека в месяц в зависимости от условий потребления услуги ГВС и этажности здания.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Нормативы на отопление и горячее водоснабже</w:t>
      </w:r>
      <w:r w:rsidR="003C43D8">
        <w:rPr>
          <w:color w:val="auto"/>
          <w:sz w:val="28"/>
        </w:rPr>
        <w:t>ние для населения в зоне действия ООО «Никос-</w:t>
      </w:r>
      <w:r w:rsidRPr="00A863AD">
        <w:rPr>
          <w:color w:val="auto"/>
          <w:sz w:val="28"/>
        </w:rPr>
        <w:t>Сервис»: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на отопление 0,0324 Гкал/м</w:t>
      </w:r>
      <w:proofErr w:type="gramStart"/>
      <w:r w:rsidRPr="000C2F0A">
        <w:rPr>
          <w:color w:val="auto"/>
          <w:sz w:val="28"/>
          <w:vertAlign w:val="superscript"/>
        </w:rPr>
        <w:t>2</w:t>
      </w:r>
      <w:proofErr w:type="gramEnd"/>
      <w:r w:rsidRPr="00A863AD">
        <w:rPr>
          <w:color w:val="auto"/>
          <w:sz w:val="28"/>
        </w:rPr>
        <w:t xml:space="preserve"> в месяц;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- на горячее водоснабжение 4,24 м</w:t>
      </w:r>
      <w:r w:rsidRPr="000C2F0A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 на 1 человека в месяц.</w:t>
      </w:r>
    </w:p>
    <w:p w:rsidR="00EA3B2E" w:rsidRDefault="00EA3B2E" w:rsidP="00A202A9">
      <w:pPr>
        <w:pStyle w:val="Default"/>
        <w:spacing w:line="360" w:lineRule="auto"/>
        <w:jc w:val="both"/>
        <w:rPr>
          <w:color w:val="auto"/>
          <w:sz w:val="28"/>
        </w:rPr>
      </w:pPr>
    </w:p>
    <w:p w:rsidR="000C2F0A" w:rsidRDefault="001567F3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 Балансы теплов</w:t>
      </w:r>
      <w:r w:rsidR="00EA3B2E">
        <w:rPr>
          <w:color w:val="auto"/>
          <w:sz w:val="28"/>
        </w:rPr>
        <w:t>ой мощности и тепловой нагрузки</w:t>
      </w:r>
    </w:p>
    <w:p w:rsid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</w:t>
      </w:r>
      <w:proofErr w:type="gramStart"/>
      <w:r w:rsidR="00A863AD" w:rsidRPr="00A863AD">
        <w:rPr>
          <w:color w:val="auto"/>
          <w:sz w:val="28"/>
        </w:rPr>
        <w:t>Описание балансов установленной, располагаемой тепловой мощности и тепловой мощности нетто, потерь тепловой мощности в тепловых сетях и расчетной тепловой нагрузки по каждой системе теплоснабжения</w:t>
      </w:r>
      <w:proofErr w:type="gramEnd"/>
    </w:p>
    <w:p w:rsidR="000C2F0A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0C2F0A" w:rsidRDefault="003C43D8" w:rsidP="000C2F0A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№10</w:t>
      </w:r>
    </w:p>
    <w:tbl>
      <w:tblPr>
        <w:tblStyle w:val="16"/>
        <w:tblW w:w="5000" w:type="pct"/>
        <w:tblLook w:val="04A0" w:firstRow="1" w:lastRow="0" w:firstColumn="1" w:lastColumn="0" w:noHBand="0" w:noVBand="1"/>
      </w:tblPr>
      <w:tblGrid>
        <w:gridCol w:w="2363"/>
        <w:gridCol w:w="1649"/>
        <w:gridCol w:w="1486"/>
        <w:gridCol w:w="1434"/>
        <w:gridCol w:w="1449"/>
        <w:gridCol w:w="2040"/>
      </w:tblGrid>
      <w:tr w:rsidR="000C2F0A" w:rsidRPr="000C2F0A" w:rsidTr="003C43D8">
        <w:tc>
          <w:tcPr>
            <w:tcW w:w="1134" w:type="pct"/>
            <w:vAlign w:val="center"/>
          </w:tcPr>
          <w:p w:rsidR="000C2F0A" w:rsidRPr="000C2F0A" w:rsidRDefault="000C2F0A" w:rsidP="000C2F0A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</w:t>
            </w:r>
          </w:p>
        </w:tc>
        <w:tc>
          <w:tcPr>
            <w:tcW w:w="791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Установлен-ная тепловая мощность, Гкал/час</w:t>
            </w:r>
          </w:p>
        </w:tc>
        <w:tc>
          <w:tcPr>
            <w:tcW w:w="713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3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Распола-гаемая тепловая мощность, Гкал/час</w:t>
            </w:r>
          </w:p>
        </w:tc>
        <w:tc>
          <w:tcPr>
            <w:tcW w:w="688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8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Тепловая мощность «нетто», Гкал/час</w:t>
            </w:r>
          </w:p>
        </w:tc>
        <w:tc>
          <w:tcPr>
            <w:tcW w:w="695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4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Потери тепловой мощности в тепловых сетях, Гкал</w:t>
            </w:r>
          </w:p>
        </w:tc>
        <w:tc>
          <w:tcPr>
            <w:tcW w:w="979" w:type="pct"/>
            <w:vAlign w:val="center"/>
          </w:tcPr>
          <w:p w:rsidR="000C2F0A" w:rsidRPr="000C2F0A" w:rsidRDefault="000C2F0A" w:rsidP="000C2F0A">
            <w:pPr>
              <w:spacing w:after="120"/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Присоединенная тепловая нагрузка, Гкал/час</w:t>
            </w:r>
          </w:p>
        </w:tc>
      </w:tr>
      <w:tr w:rsidR="000C2F0A" w:rsidRPr="000C2F0A" w:rsidTr="003C43D8">
        <w:tc>
          <w:tcPr>
            <w:tcW w:w="1134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791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713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688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8,34</w:t>
            </w:r>
          </w:p>
        </w:tc>
        <w:tc>
          <w:tcPr>
            <w:tcW w:w="695" w:type="pct"/>
            <w:vAlign w:val="center"/>
          </w:tcPr>
          <w:p w:rsidR="000C2F0A" w:rsidRPr="000C2F0A" w:rsidRDefault="00692E8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2E88">
              <w:rPr>
                <w:rFonts w:ascii="Times New Roman" w:eastAsia="Calibri" w:hAnsi="Times New Roman" w:cs="Times New Roman"/>
                <w:sz w:val="24"/>
                <w:szCs w:val="24"/>
              </w:rPr>
              <w:t>768,60</w:t>
            </w:r>
          </w:p>
        </w:tc>
        <w:tc>
          <w:tcPr>
            <w:tcW w:w="979" w:type="pct"/>
            <w:vAlign w:val="center"/>
          </w:tcPr>
          <w:p w:rsidR="000C2F0A" w:rsidRPr="000C2F0A" w:rsidRDefault="003C43D8" w:rsidP="000C2F0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3C43D8" w:rsidRDefault="003C43D8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A202A9" w:rsidRDefault="00A202A9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0C2F0A" w:rsidRDefault="001567F3" w:rsidP="003C43D8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1.</w:t>
      </w:r>
      <w:r w:rsidR="00A863AD" w:rsidRPr="00A863AD">
        <w:rPr>
          <w:color w:val="auto"/>
          <w:sz w:val="28"/>
        </w:rPr>
        <w:t>6.2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резервов и дефицитов тепловой мощности нетто</w:t>
      </w:r>
    </w:p>
    <w:p w:rsidR="000C2F0A" w:rsidRDefault="003C43D8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№11</w:t>
      </w:r>
    </w:p>
    <w:tbl>
      <w:tblPr>
        <w:tblStyle w:val="17"/>
        <w:tblW w:w="5000" w:type="pct"/>
        <w:tblLook w:val="04A0" w:firstRow="1" w:lastRow="0" w:firstColumn="1" w:lastColumn="0" w:noHBand="0" w:noVBand="1"/>
      </w:tblPr>
      <w:tblGrid>
        <w:gridCol w:w="3862"/>
        <w:gridCol w:w="2080"/>
        <w:gridCol w:w="1880"/>
        <w:gridCol w:w="2599"/>
      </w:tblGrid>
      <w:tr w:rsidR="000C2F0A" w:rsidRPr="000C2F0A" w:rsidTr="00C56C00">
        <w:tc>
          <w:tcPr>
            <w:tcW w:w="1853" w:type="pct"/>
            <w:vMerge w:val="restar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котельной</w:t>
            </w:r>
          </w:p>
        </w:tc>
        <w:tc>
          <w:tcPr>
            <w:tcW w:w="998" w:type="pct"/>
            <w:vMerge w:val="restar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Фактическая располагаемая мощность источника, Гкал/час</w:t>
            </w:r>
          </w:p>
        </w:tc>
        <w:tc>
          <w:tcPr>
            <w:tcW w:w="2149" w:type="pct"/>
            <w:gridSpan w:val="2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Тепловая мощность, Гкал/час</w:t>
            </w:r>
          </w:p>
        </w:tc>
      </w:tr>
      <w:tr w:rsidR="000C2F0A" w:rsidRPr="000C2F0A" w:rsidTr="00C56C00">
        <w:tc>
          <w:tcPr>
            <w:tcW w:w="1853" w:type="pct"/>
            <w:vMerge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8" w:type="pct"/>
            <w:vMerge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247" w:type="pct"/>
            <w:vAlign w:val="center"/>
          </w:tcPr>
          <w:p w:rsidR="000C2F0A" w:rsidRPr="000C2F0A" w:rsidRDefault="000C2F0A" w:rsidP="00C56C00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C2F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дефицит</w:t>
            </w:r>
          </w:p>
        </w:tc>
      </w:tr>
      <w:tr w:rsidR="000C2F0A" w:rsidRPr="000C2F0A" w:rsidTr="00C56C00">
        <w:tc>
          <w:tcPr>
            <w:tcW w:w="1853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43D8"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998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  <w:tc>
          <w:tcPr>
            <w:tcW w:w="902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4,48</w:t>
            </w:r>
          </w:p>
        </w:tc>
        <w:tc>
          <w:tcPr>
            <w:tcW w:w="1247" w:type="pct"/>
            <w:vAlign w:val="center"/>
          </w:tcPr>
          <w:p w:rsidR="000C2F0A" w:rsidRPr="000C2F0A" w:rsidRDefault="003C43D8" w:rsidP="00C56C0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0C2F0A" w:rsidRPr="00A863AD" w:rsidRDefault="000C2F0A" w:rsidP="000C2F0A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6.3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причины возникновения дефицитов тепловой мощности и последствий влияния дефицитов на качество теплоснабжения</w:t>
      </w:r>
    </w:p>
    <w:p w:rsidR="00A863AD" w:rsidRPr="00A863AD" w:rsidRDefault="00A863AD" w:rsidP="00B54EA7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="003C43D8" w:rsidRPr="003C43D8">
        <w:rPr>
          <w:color w:val="auto"/>
          <w:sz w:val="28"/>
        </w:rPr>
        <w:t xml:space="preserve">сельского поселения </w:t>
      </w:r>
      <w:r w:rsidRPr="00A863AD">
        <w:rPr>
          <w:color w:val="auto"/>
          <w:sz w:val="28"/>
        </w:rPr>
        <w:t xml:space="preserve">дефицит тепловой мощности </w:t>
      </w:r>
      <w:r w:rsidR="003C43D8">
        <w:rPr>
          <w:color w:val="auto"/>
          <w:sz w:val="28"/>
        </w:rPr>
        <w:t>от</w:t>
      </w:r>
      <w:r w:rsidRPr="00A863AD">
        <w:rPr>
          <w:color w:val="auto"/>
          <w:sz w:val="28"/>
        </w:rPr>
        <w:t>сутствует</w:t>
      </w:r>
      <w:r w:rsidR="003C43D8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1.6.4.</w:t>
      </w:r>
      <w:r w:rsidR="00A863AD" w:rsidRPr="00A863AD">
        <w:rPr>
          <w:color w:val="auto"/>
          <w:sz w:val="28"/>
        </w:rPr>
        <w:t xml:space="preserve"> 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зон с резервами в зоны с дефицитом тепловой мощности не стоит. </w:t>
      </w:r>
    </w:p>
    <w:p w:rsidR="00921C72" w:rsidRDefault="00921C72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C56C00" w:rsidRDefault="001567F3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EA3B2E">
        <w:rPr>
          <w:color w:val="auto"/>
          <w:sz w:val="28"/>
        </w:rPr>
        <w:t>7. Балансы теплоносителя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7.1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</w:t>
      </w:r>
    </w:p>
    <w:p w:rsidR="00C56C00" w:rsidRDefault="00A863AD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Баланс производительности водоподготовительных установок представлен в таблице</w:t>
      </w:r>
      <w:r w:rsidR="00921C72">
        <w:rPr>
          <w:color w:val="auto"/>
          <w:sz w:val="28"/>
        </w:rPr>
        <w:t xml:space="preserve"> 12</w:t>
      </w:r>
      <w:r w:rsidRPr="00A863AD">
        <w:rPr>
          <w:color w:val="auto"/>
          <w:sz w:val="28"/>
        </w:rPr>
        <w:t xml:space="preserve">. </w:t>
      </w:r>
    </w:p>
    <w:p w:rsidR="00A202A9" w:rsidRDefault="00A202A9" w:rsidP="00C56C00">
      <w:pPr>
        <w:pStyle w:val="Default"/>
        <w:ind w:firstLine="567"/>
        <w:jc w:val="right"/>
        <w:rPr>
          <w:color w:val="auto"/>
          <w:sz w:val="28"/>
        </w:rPr>
      </w:pPr>
    </w:p>
    <w:p w:rsidR="00A202A9" w:rsidRDefault="00A202A9" w:rsidP="00C56C00">
      <w:pPr>
        <w:pStyle w:val="Default"/>
        <w:ind w:firstLine="567"/>
        <w:jc w:val="right"/>
        <w:rPr>
          <w:color w:val="auto"/>
          <w:sz w:val="28"/>
        </w:rPr>
      </w:pPr>
    </w:p>
    <w:p w:rsidR="00A202A9" w:rsidRDefault="00A202A9" w:rsidP="00C56C00">
      <w:pPr>
        <w:pStyle w:val="Default"/>
        <w:ind w:firstLine="567"/>
        <w:jc w:val="right"/>
        <w:rPr>
          <w:color w:val="auto"/>
          <w:sz w:val="28"/>
        </w:rPr>
      </w:pPr>
    </w:p>
    <w:p w:rsidR="00C56C00" w:rsidRDefault="00921C72" w:rsidP="00C56C00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lastRenderedPageBreak/>
        <w:t>Таблица №12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1037"/>
        <w:gridCol w:w="2914"/>
        <w:gridCol w:w="1414"/>
        <w:gridCol w:w="1301"/>
        <w:gridCol w:w="1501"/>
      </w:tblGrid>
      <w:tr w:rsidR="00921C72" w:rsidRPr="00C56C00" w:rsidTr="00921C72">
        <w:trPr>
          <w:jc w:val="center"/>
        </w:trPr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Наименование источника тепловой энергии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Максимальная производительность установки,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Объем подпитки тепловых сетей,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³/ч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Расход теплоно-сителя,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</w:tr>
      <w:tr w:rsidR="00921C72" w:rsidRPr="00C56C00" w:rsidTr="00921C72">
        <w:trPr>
          <w:jc w:val="center"/>
        </w:trPr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Существу-ющий</w:t>
            </w:r>
            <w:proofErr w:type="gramEnd"/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Перспек-тивный</w:t>
            </w: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1C72" w:rsidRPr="00C56C00" w:rsidTr="00921C72">
        <w:trPr>
          <w:jc w:val="center"/>
        </w:trPr>
        <w:tc>
          <w:tcPr>
            <w:tcW w:w="0" w:type="auto"/>
            <w:vAlign w:val="center"/>
          </w:tcPr>
          <w:p w:rsidR="00921C72" w:rsidRPr="00C56C00" w:rsidRDefault="00921C72" w:rsidP="00921C72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Котельная</w:t>
            </w:r>
            <w:r w:rsidRPr="00C56C00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ООО «Никос-Сервис»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21C72">
              <w:rPr>
                <w:rFonts w:ascii="Times New Roman" w:eastAsia="Calibri" w:hAnsi="Times New Roman" w:cs="Times New Roman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7.2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</w:t>
      </w:r>
    </w:p>
    <w:p w:rsidR="00F55717" w:rsidRDefault="00A863AD" w:rsidP="00921C72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теплоснабжения.  </w:t>
      </w:r>
    </w:p>
    <w:p w:rsidR="00C56C00" w:rsidRDefault="00921C72" w:rsidP="00C56C00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4"/>
        <w:gridCol w:w="1037"/>
        <w:gridCol w:w="2914"/>
        <w:gridCol w:w="1414"/>
        <w:gridCol w:w="1301"/>
        <w:gridCol w:w="1501"/>
      </w:tblGrid>
      <w:tr w:rsidR="00921C72" w:rsidRPr="00C56C00" w:rsidTr="00921C72">
        <w:trPr>
          <w:jc w:val="center"/>
        </w:trPr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Наименование источника тепловой энергии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Максимальная производительность установки,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 xml:space="preserve">Объем подпитки тепловых сетей, </w:t>
            </w: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м</w:t>
            </w:r>
            <w:proofErr w:type="gramEnd"/>
            <w:r w:rsidRPr="00C56C00">
              <w:rPr>
                <w:rFonts w:ascii="Times New Roman" w:eastAsia="Calibri" w:hAnsi="Times New Roman" w:cs="Times New Roman"/>
                <w:b/>
              </w:rPr>
              <w:t>³/ч</w:t>
            </w:r>
          </w:p>
        </w:tc>
        <w:tc>
          <w:tcPr>
            <w:tcW w:w="0" w:type="auto"/>
            <w:vMerge w:val="restart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Расход теплоно-сителя, м</w:t>
            </w:r>
            <w:r w:rsidRPr="00C56C00">
              <w:rPr>
                <w:rFonts w:ascii="Times New Roman" w:eastAsia="Calibri" w:hAnsi="Times New Roman" w:cs="Times New Roman"/>
                <w:b/>
                <w:vertAlign w:val="superscript"/>
              </w:rPr>
              <w:t>3</w:t>
            </w:r>
            <w:r w:rsidRPr="00C56C00">
              <w:rPr>
                <w:rFonts w:ascii="Times New Roman" w:eastAsia="Calibri" w:hAnsi="Times New Roman" w:cs="Times New Roman"/>
                <w:b/>
              </w:rPr>
              <w:t>/час</w:t>
            </w:r>
          </w:p>
        </w:tc>
      </w:tr>
      <w:tr w:rsidR="00921C72" w:rsidRPr="00C56C00" w:rsidTr="00921C72">
        <w:trPr>
          <w:jc w:val="center"/>
        </w:trPr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proofErr w:type="gramStart"/>
            <w:r w:rsidRPr="00C56C00">
              <w:rPr>
                <w:rFonts w:ascii="Times New Roman" w:eastAsia="Calibri" w:hAnsi="Times New Roman" w:cs="Times New Roman"/>
                <w:b/>
              </w:rPr>
              <w:t>Существу-ющий</w:t>
            </w:r>
            <w:proofErr w:type="gramEnd"/>
          </w:p>
        </w:tc>
        <w:tc>
          <w:tcPr>
            <w:tcW w:w="0" w:type="auto"/>
            <w:vAlign w:val="center"/>
          </w:tcPr>
          <w:p w:rsidR="00921C72" w:rsidRPr="00C56C00" w:rsidRDefault="00921C72" w:rsidP="00C56C00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C56C00">
              <w:rPr>
                <w:rFonts w:ascii="Times New Roman" w:eastAsia="Calibri" w:hAnsi="Times New Roman" w:cs="Times New Roman"/>
                <w:b/>
              </w:rPr>
              <w:t>Перспек-тивный</w:t>
            </w:r>
          </w:p>
        </w:tc>
        <w:tc>
          <w:tcPr>
            <w:tcW w:w="0" w:type="auto"/>
            <w:vMerge/>
          </w:tcPr>
          <w:p w:rsidR="00921C72" w:rsidRPr="00C56C00" w:rsidRDefault="00921C72" w:rsidP="00C56C00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921C72" w:rsidRPr="00C56C00" w:rsidTr="00662F3A">
        <w:trPr>
          <w:jc w:val="center"/>
        </w:trPr>
        <w:tc>
          <w:tcPr>
            <w:tcW w:w="0" w:type="auto"/>
            <w:vAlign w:val="center"/>
          </w:tcPr>
          <w:p w:rsidR="00921C72" w:rsidRPr="00C56C00" w:rsidRDefault="00662F3A" w:rsidP="00662F3A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Котельная ООО «Никос-Сервис»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921C72">
              <w:rPr>
                <w:rFonts w:ascii="Times New Roman" w:eastAsia="Calibri" w:hAnsi="Times New Roman" w:cs="Times New Roman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2,5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921C72" w:rsidRPr="00C56C00" w:rsidRDefault="00921C72" w:rsidP="0019730B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1,825</w:t>
            </w:r>
          </w:p>
        </w:tc>
      </w:tr>
    </w:tbl>
    <w:p w:rsidR="00921C72" w:rsidRDefault="00921C72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 Топливные балансы источников тепловой энергии и система обеспечения топливом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и количества используемого основного топлива для каждого источника тепловой энергии</w:t>
      </w:r>
    </w:p>
    <w:p w:rsidR="00662F3A" w:rsidRDefault="00A863AD" w:rsidP="00A202A9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Расход топлива для каждого источника тепловой энергии представлен в таблице</w:t>
      </w:r>
      <w:r w:rsidR="00921C72">
        <w:rPr>
          <w:color w:val="auto"/>
          <w:sz w:val="28"/>
        </w:rPr>
        <w:t xml:space="preserve"> 14</w:t>
      </w:r>
      <w:r w:rsidR="00A202A9">
        <w:rPr>
          <w:color w:val="auto"/>
          <w:sz w:val="28"/>
        </w:rPr>
        <w:t>.</w:t>
      </w:r>
    </w:p>
    <w:p w:rsidR="00921C72" w:rsidRDefault="00921C72" w:rsidP="00921C72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14</w:t>
      </w:r>
    </w:p>
    <w:tbl>
      <w:tblPr>
        <w:tblpPr w:leftFromText="180" w:rightFromText="180" w:vertAnchor="text" w:horzAnchor="margin" w:tblpY="78"/>
        <w:tblW w:w="50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717"/>
        <w:gridCol w:w="770"/>
        <w:gridCol w:w="810"/>
        <w:gridCol w:w="810"/>
        <w:gridCol w:w="810"/>
        <w:gridCol w:w="1729"/>
        <w:gridCol w:w="1400"/>
        <w:gridCol w:w="1513"/>
      </w:tblGrid>
      <w:tr w:rsidR="00921C72" w:rsidRPr="00921C72" w:rsidTr="00921C72">
        <w:tc>
          <w:tcPr>
            <w:tcW w:w="926" w:type="pct"/>
            <w:vMerge w:val="restar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2709" w:type="pct"/>
            <w:gridSpan w:val="6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Годовой расход </w:t>
            </w:r>
            <w:r w:rsidRPr="00921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газа, тыс. м</w:t>
            </w:r>
            <w:r w:rsidRPr="00921C7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65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Резервный вид топлива</w:t>
            </w:r>
          </w:p>
        </w:tc>
        <w:tc>
          <w:tcPr>
            <w:tcW w:w="70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Аварийный вид топлива</w:t>
            </w:r>
          </w:p>
        </w:tc>
      </w:tr>
      <w:tr w:rsidR="00921C72" w:rsidRPr="00921C72" w:rsidTr="00921C72">
        <w:tc>
          <w:tcPr>
            <w:tcW w:w="926" w:type="pct"/>
            <w:vMerge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70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827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2024-2027</w:t>
            </w:r>
          </w:p>
        </w:tc>
        <w:tc>
          <w:tcPr>
            <w:tcW w:w="65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21C72" w:rsidRPr="00921C72" w:rsidTr="00921C72">
        <w:tc>
          <w:tcPr>
            <w:tcW w:w="926" w:type="pct"/>
            <w:vAlign w:val="center"/>
          </w:tcPr>
          <w:p w:rsidR="00921C72" w:rsidRPr="00921C72" w:rsidRDefault="00D6318A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</w:t>
            </w:r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Челябинская обл.,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Белоносово</w:t>
            </w:r>
            <w:proofErr w:type="spellEnd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D63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345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5872</w:t>
            </w:r>
          </w:p>
        </w:tc>
        <w:tc>
          <w:tcPr>
            <w:tcW w:w="370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38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827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5872</w:t>
            </w:r>
          </w:p>
        </w:tc>
        <w:tc>
          <w:tcPr>
            <w:tcW w:w="656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Дизельное топливо</w:t>
            </w:r>
          </w:p>
        </w:tc>
        <w:tc>
          <w:tcPr>
            <w:tcW w:w="709" w:type="pct"/>
            <w:vAlign w:val="center"/>
          </w:tcPr>
          <w:p w:rsidR="00921C72" w:rsidRPr="00921C72" w:rsidRDefault="00921C72" w:rsidP="00921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1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C56C00" w:rsidRPr="00A863AD" w:rsidRDefault="00C56C00" w:rsidP="00C56C00">
      <w:pPr>
        <w:pStyle w:val="Default"/>
        <w:spacing w:line="360" w:lineRule="auto"/>
        <w:ind w:firstLine="567"/>
        <w:jc w:val="right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резервного и аварийного топлива и возможности их обеспечения в соответствии с нормативными требованиями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Резервное топливо на источн</w:t>
      </w:r>
      <w:r w:rsidR="00921C72">
        <w:rPr>
          <w:color w:val="auto"/>
          <w:sz w:val="28"/>
        </w:rPr>
        <w:t>иках тепловой энерг</w:t>
      </w:r>
      <w:proofErr w:type="gramStart"/>
      <w:r w:rsidR="00921C72">
        <w:rPr>
          <w:color w:val="auto"/>
          <w:sz w:val="28"/>
        </w:rPr>
        <w:t>ии ООО</w:t>
      </w:r>
      <w:proofErr w:type="gramEnd"/>
      <w:r w:rsidR="00921C72">
        <w:rPr>
          <w:color w:val="auto"/>
          <w:sz w:val="28"/>
        </w:rPr>
        <w:t xml:space="preserve"> «Никос-</w:t>
      </w:r>
      <w:r w:rsidRPr="00A863AD">
        <w:rPr>
          <w:color w:val="auto"/>
          <w:sz w:val="28"/>
        </w:rPr>
        <w:t>Сервис» не предусмотрено топливным режимом.</w:t>
      </w:r>
    </w:p>
    <w:p w:rsidR="00C4666B" w:rsidRDefault="00C4666B" w:rsidP="00EA3B2E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8.3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видов топлива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качестве основного в</w:t>
      </w:r>
      <w:r w:rsidR="00921C72">
        <w:rPr>
          <w:color w:val="auto"/>
          <w:sz w:val="28"/>
        </w:rPr>
        <w:t>ида топлива котельных ООО «Никос-</w:t>
      </w:r>
      <w:r w:rsidRPr="00A863AD">
        <w:rPr>
          <w:color w:val="auto"/>
          <w:sz w:val="28"/>
        </w:rPr>
        <w:t>Сервис» используется природный газ, п</w:t>
      </w:r>
      <w:r w:rsidR="00921C72">
        <w:rPr>
          <w:color w:val="auto"/>
          <w:sz w:val="28"/>
        </w:rPr>
        <w:t>оставляемы компанией ООО «НОВАТЭК-Челябинск»</w:t>
      </w:r>
      <w:r w:rsidRPr="00A863AD">
        <w:rPr>
          <w:color w:val="auto"/>
          <w:sz w:val="28"/>
        </w:rPr>
        <w:t>. Резервное топливо не предусмотрено топливным режимом.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Согласно Паспорту №04-01 о качестве природного газа за апрель 2019 года среднемесячное значение низшей теплоты сгорания топлива при стандартных условиях составляет 8102 ккал/м</w:t>
      </w:r>
      <w:r w:rsidRPr="00C4666B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 xml:space="preserve"> (33,92 МДж/м</w:t>
      </w:r>
      <w:r w:rsidRPr="00C4666B">
        <w:rPr>
          <w:color w:val="auto"/>
          <w:sz w:val="28"/>
          <w:vertAlign w:val="superscript"/>
        </w:rPr>
        <w:t>3</w:t>
      </w:r>
      <w:r w:rsidRPr="00A863AD">
        <w:rPr>
          <w:color w:val="auto"/>
          <w:sz w:val="28"/>
        </w:rPr>
        <w:t>). Паспорт распространяется на</w:t>
      </w:r>
      <w:r w:rsidR="00C4666B">
        <w:rPr>
          <w:color w:val="auto"/>
          <w:sz w:val="28"/>
        </w:rPr>
        <w:t xml:space="preserve"> </w:t>
      </w:r>
      <w:r w:rsidRPr="00A863AD">
        <w:rPr>
          <w:color w:val="auto"/>
          <w:sz w:val="28"/>
        </w:rPr>
        <w:t xml:space="preserve">газы горючие природные по Общероссийскому классификатору продукции </w:t>
      </w:r>
      <w:proofErr w:type="gramStart"/>
      <w:r w:rsidRPr="00A863AD">
        <w:rPr>
          <w:color w:val="auto"/>
          <w:sz w:val="28"/>
        </w:rPr>
        <w:t>ОК</w:t>
      </w:r>
      <w:proofErr w:type="gramEnd"/>
      <w:r w:rsidRPr="00A863AD">
        <w:rPr>
          <w:color w:val="auto"/>
          <w:sz w:val="28"/>
        </w:rPr>
        <w:t xml:space="preserve"> 034-2014.</w:t>
      </w:r>
    </w:p>
    <w:p w:rsidR="00D74B6D" w:rsidRDefault="00D74B6D" w:rsidP="00C4666B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 Надежность теплоснабжения</w:t>
      </w: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Поток отказов (частота отказов) участков тепловых сетей</w:t>
      </w:r>
    </w:p>
    <w:p w:rsidR="00A863AD" w:rsidRPr="00A863AD" w:rsidRDefault="0055611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За </w:t>
      </w:r>
      <w:r w:rsidR="00D6318A">
        <w:rPr>
          <w:color w:val="auto"/>
          <w:sz w:val="28"/>
        </w:rPr>
        <w:t>2020</w:t>
      </w:r>
      <w:r w:rsidR="00A863AD" w:rsidRPr="00A863AD">
        <w:rPr>
          <w:color w:val="auto"/>
          <w:sz w:val="28"/>
        </w:rPr>
        <w:t xml:space="preserve"> год на территории </w:t>
      </w:r>
      <w:proofErr w:type="spellStart"/>
      <w:r w:rsidR="00D6318A">
        <w:rPr>
          <w:color w:val="auto"/>
          <w:sz w:val="28"/>
        </w:rPr>
        <w:t>Белоносовского</w:t>
      </w:r>
      <w:r w:rsidR="00C4666B" w:rsidRPr="00C4666B">
        <w:rPr>
          <w:color w:val="auto"/>
          <w:sz w:val="28"/>
        </w:rPr>
        <w:t>сельского</w:t>
      </w:r>
      <w:proofErr w:type="spellEnd"/>
      <w:r w:rsidR="00C4666B" w:rsidRPr="00C4666B">
        <w:rPr>
          <w:color w:val="auto"/>
          <w:sz w:val="28"/>
        </w:rPr>
        <w:t xml:space="preserve"> поселения</w:t>
      </w:r>
      <w:r w:rsidR="00A863AD" w:rsidRPr="00A863AD">
        <w:rPr>
          <w:color w:val="auto"/>
          <w:sz w:val="28"/>
        </w:rPr>
        <w:t xml:space="preserve"> на</w:t>
      </w:r>
      <w:r>
        <w:rPr>
          <w:color w:val="auto"/>
          <w:sz w:val="28"/>
        </w:rPr>
        <w:t xml:space="preserve"> </w:t>
      </w:r>
      <w:r w:rsidR="00A863AD" w:rsidRPr="00A863AD">
        <w:rPr>
          <w:color w:val="auto"/>
          <w:sz w:val="28"/>
        </w:rPr>
        <w:t>участках тепловых сетей в зоне действи</w:t>
      </w:r>
      <w:r w:rsidR="00C4666B">
        <w:rPr>
          <w:color w:val="auto"/>
          <w:sz w:val="28"/>
        </w:rPr>
        <w:t>я ООО «Никос-</w:t>
      </w:r>
      <w:r w:rsidR="00A863AD" w:rsidRPr="00A863AD">
        <w:rPr>
          <w:color w:val="auto"/>
          <w:sz w:val="28"/>
        </w:rPr>
        <w:t>Сервис», не произошло ни одного случая прекращений подачи тепловой энергии, теплоносителя в результате технологических нарушений на тепловых сетях.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Частота отключений потребителей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На территории </w:t>
      </w:r>
      <w:r w:rsidR="001C0717">
        <w:rPr>
          <w:rFonts w:eastAsia="Times New Roman"/>
          <w:sz w:val="28"/>
          <w:szCs w:val="28"/>
          <w:lang w:eastAsia="ru-RU"/>
        </w:rPr>
        <w:t>Белоносовского</w:t>
      </w:r>
      <w:r w:rsidR="00C4666B" w:rsidRPr="00C4666B">
        <w:rPr>
          <w:color w:val="auto"/>
          <w:sz w:val="28"/>
        </w:rPr>
        <w:t xml:space="preserve"> сельского поселения </w:t>
      </w:r>
      <w:r w:rsidR="00D6318A">
        <w:rPr>
          <w:color w:val="auto"/>
          <w:sz w:val="28"/>
        </w:rPr>
        <w:t>в 2020</w:t>
      </w:r>
      <w:r w:rsidRPr="00A863AD">
        <w:rPr>
          <w:color w:val="auto"/>
          <w:sz w:val="28"/>
        </w:rPr>
        <w:t xml:space="preserve"> не было случаев прекращений подачи тепловой энергии потребителям.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9.3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Поток (частота) и время восстановления теплоснабжения потребителей после отключений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Время, затраченное на восстановление теплоснабжения потребителей после аварийных отключений, зависит от диаметра трубопровода, типа прокладки, сезона возникновения аварийной ситуации и времени, затраченного на согласование раскопок с организациями, эксплуатирующими смежные коммуникации.</w:t>
      </w:r>
    </w:p>
    <w:p w:rsidR="00EA3B2E" w:rsidRDefault="00A863AD" w:rsidP="0045264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Среднее время, затраченное на восстановление теплоснабжения потребителей после аварийных отключений в отопительный период, зависит от категории потребителей теплоты по надежности теплосн</w:t>
      </w:r>
      <w:r w:rsidR="00556114">
        <w:rPr>
          <w:color w:val="auto"/>
          <w:sz w:val="28"/>
        </w:rPr>
        <w:t xml:space="preserve">абжения. Согласно </w:t>
      </w:r>
      <w:r w:rsidRPr="00A863AD">
        <w:rPr>
          <w:color w:val="auto"/>
          <w:sz w:val="28"/>
        </w:rPr>
        <w:t>СП 124.13330.2012 «Тепловые сети» в составе систем централизованного теплоснабжения должны предусматриваться аварийно-восстановительные службы, численность персонала и техническая оснащенность которых должны обеспечивать полное восстановление теплоснабжения при отказах на тепловых сет</w:t>
      </w:r>
      <w:r w:rsidR="00556114">
        <w:rPr>
          <w:color w:val="auto"/>
          <w:sz w:val="28"/>
        </w:rPr>
        <w:t>ях в сроки, указанные в таблице ниже.</w:t>
      </w:r>
    </w:p>
    <w:p w:rsidR="00452646" w:rsidRDefault="00452646" w:rsidP="00452646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56114" w:rsidRPr="00A863AD" w:rsidRDefault="00C4666B" w:rsidP="00556114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№15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01"/>
        <w:gridCol w:w="5220"/>
      </w:tblGrid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Диаметр труб тепловых сетей, </w:t>
            </w:r>
            <w:proofErr w:type="gramStart"/>
            <w:r w:rsidRPr="00556114">
              <w:rPr>
                <w:b/>
                <w:color w:val="auto"/>
              </w:rPr>
              <w:t>мм</w:t>
            </w:r>
            <w:proofErr w:type="gramEnd"/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Время восстановления теплоснабжения, </w:t>
            </w:r>
            <w:proofErr w:type="gramStart"/>
            <w:r w:rsidRPr="00556114">
              <w:rPr>
                <w:b/>
                <w:color w:val="auto"/>
              </w:rPr>
              <w:t>ч</w:t>
            </w:r>
            <w:proofErr w:type="gramEnd"/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300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15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400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18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500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22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600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26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700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29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800-1000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40</w:t>
            </w:r>
          </w:p>
        </w:tc>
      </w:tr>
      <w:tr w:rsidR="00556114" w:rsidRPr="00556114" w:rsidTr="00556114">
        <w:tc>
          <w:tcPr>
            <w:tcW w:w="5295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1200-1400</w:t>
            </w:r>
          </w:p>
        </w:tc>
        <w:tc>
          <w:tcPr>
            <w:tcW w:w="5296" w:type="dxa"/>
            <w:vAlign w:val="center"/>
          </w:tcPr>
          <w:p w:rsidR="00556114" w:rsidRPr="00556114" w:rsidRDefault="00556114" w:rsidP="00556114">
            <w:pPr>
              <w:pStyle w:val="Default"/>
              <w:spacing w:line="360" w:lineRule="auto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До 54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10. Технико-экономические показатели теплоснабжающих и теплосетевых организаций</w:t>
      </w:r>
    </w:p>
    <w:p w:rsid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Основные технико-экономические показатели единой теплос</w:t>
      </w:r>
      <w:r w:rsidR="00C4666B">
        <w:rPr>
          <w:color w:val="auto"/>
          <w:sz w:val="28"/>
        </w:rPr>
        <w:t>набжающей организации ООО «Никос-</w:t>
      </w:r>
      <w:r w:rsidRPr="00A863AD">
        <w:rPr>
          <w:color w:val="auto"/>
          <w:sz w:val="28"/>
        </w:rPr>
        <w:t>Сервис» представлены в таблице</w:t>
      </w:r>
      <w:r w:rsidR="00556114">
        <w:rPr>
          <w:color w:val="auto"/>
          <w:sz w:val="28"/>
        </w:rPr>
        <w:t xml:space="preserve"> ниже.</w:t>
      </w:r>
    </w:p>
    <w:p w:rsidR="00556114" w:rsidRDefault="0055611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452646" w:rsidRDefault="00452646" w:rsidP="00556114">
      <w:pPr>
        <w:pStyle w:val="Default"/>
        <w:ind w:firstLine="567"/>
        <w:jc w:val="right"/>
        <w:rPr>
          <w:color w:val="auto"/>
          <w:sz w:val="28"/>
        </w:rPr>
      </w:pPr>
    </w:p>
    <w:p w:rsidR="00556114" w:rsidRPr="00A863AD" w:rsidRDefault="00C4666B" w:rsidP="00556114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№16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044"/>
        <w:gridCol w:w="4819"/>
        <w:gridCol w:w="2824"/>
        <w:gridCol w:w="1734"/>
      </w:tblGrid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 xml:space="preserve">№ </w:t>
            </w:r>
            <w:proofErr w:type="gramStart"/>
            <w:r w:rsidRPr="00556114">
              <w:rPr>
                <w:b/>
                <w:color w:val="auto"/>
              </w:rPr>
              <w:t>п</w:t>
            </w:r>
            <w:proofErr w:type="gramEnd"/>
            <w:r w:rsidRPr="00556114">
              <w:rPr>
                <w:b/>
                <w:color w:val="auto"/>
              </w:rPr>
              <w:t>/п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Наименование показателя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Единица измерения</w:t>
            </w:r>
          </w:p>
        </w:tc>
        <w:tc>
          <w:tcPr>
            <w:tcW w:w="83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b/>
                <w:color w:val="auto"/>
              </w:rPr>
            </w:pPr>
            <w:r w:rsidRPr="00556114">
              <w:rPr>
                <w:b/>
                <w:color w:val="auto"/>
              </w:rPr>
              <w:t>Показатель</w:t>
            </w:r>
          </w:p>
        </w:tc>
      </w:tr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1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Количество котельных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шт.</w:t>
            </w:r>
          </w:p>
        </w:tc>
        <w:tc>
          <w:tcPr>
            <w:tcW w:w="832" w:type="pct"/>
            <w:vAlign w:val="center"/>
          </w:tcPr>
          <w:p w:rsidR="00556114" w:rsidRPr="00556114" w:rsidRDefault="00C4666B" w:rsidP="0055611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556114" w:rsidRPr="00556114" w:rsidTr="00556114">
        <w:tc>
          <w:tcPr>
            <w:tcW w:w="501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2</w:t>
            </w:r>
          </w:p>
        </w:tc>
        <w:tc>
          <w:tcPr>
            <w:tcW w:w="2312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Установленная тепловая мощность</w:t>
            </w:r>
          </w:p>
        </w:tc>
        <w:tc>
          <w:tcPr>
            <w:tcW w:w="1355" w:type="pct"/>
            <w:vAlign w:val="center"/>
          </w:tcPr>
          <w:p w:rsidR="00556114" w:rsidRPr="00556114" w:rsidRDefault="00556114" w:rsidP="00556114">
            <w:pPr>
              <w:pStyle w:val="Default"/>
              <w:jc w:val="center"/>
              <w:rPr>
                <w:color w:val="auto"/>
              </w:rPr>
            </w:pPr>
            <w:r w:rsidRPr="00556114">
              <w:rPr>
                <w:color w:val="auto"/>
              </w:rPr>
              <w:t>Гкал/час</w:t>
            </w:r>
          </w:p>
        </w:tc>
        <w:tc>
          <w:tcPr>
            <w:tcW w:w="832" w:type="pct"/>
            <w:vAlign w:val="center"/>
          </w:tcPr>
          <w:p w:rsidR="00556114" w:rsidRPr="00556114" w:rsidRDefault="00C4666B" w:rsidP="00556114">
            <w:pPr>
              <w:pStyle w:val="Default"/>
              <w:jc w:val="center"/>
              <w:rPr>
                <w:color w:val="auto"/>
              </w:rPr>
            </w:pPr>
            <w:r>
              <w:rPr>
                <w:color w:val="auto"/>
              </w:rPr>
              <w:t>8,6</w:t>
            </w:r>
          </w:p>
        </w:tc>
      </w:tr>
    </w:tbl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 Цены (тарифы) в сфере теплоснабжения</w:t>
      </w:r>
    </w:p>
    <w:p w:rsid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динамики утвержденных цен (тарифов), устанавливаемых органами исполнительной власти субъекта Российской Федерации в области государственного регулирования цен (тарифов) по каждому из регулируемых видов деятельности и по каждой теплосетевой и теплоснабжающей организации с учетом последних 3 лет</w:t>
      </w:r>
    </w:p>
    <w:p w:rsidR="00556114" w:rsidRDefault="00556114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556114" w:rsidRPr="00A863AD" w:rsidRDefault="00EA3B2E" w:rsidP="00556114">
      <w:pPr>
        <w:pStyle w:val="Default"/>
        <w:ind w:firstLine="567"/>
        <w:jc w:val="right"/>
        <w:rPr>
          <w:color w:val="auto"/>
          <w:sz w:val="28"/>
        </w:rPr>
      </w:pPr>
      <w:r>
        <w:rPr>
          <w:color w:val="auto"/>
          <w:sz w:val="28"/>
        </w:rPr>
        <w:t>Таблица №17</w:t>
      </w:r>
    </w:p>
    <w:tbl>
      <w:tblPr>
        <w:tblStyle w:val="18"/>
        <w:tblW w:w="5000" w:type="pct"/>
        <w:tblLook w:val="04A0" w:firstRow="1" w:lastRow="0" w:firstColumn="1" w:lastColumn="0" w:noHBand="0" w:noVBand="1"/>
      </w:tblPr>
      <w:tblGrid>
        <w:gridCol w:w="2278"/>
        <w:gridCol w:w="2632"/>
        <w:gridCol w:w="2849"/>
        <w:gridCol w:w="2662"/>
      </w:tblGrid>
      <w:tr w:rsidR="00556114" w:rsidRPr="00556114" w:rsidTr="00556114">
        <w:tc>
          <w:tcPr>
            <w:tcW w:w="1093" w:type="pct"/>
            <w:vMerge w:val="restart"/>
            <w:vAlign w:val="center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Теплоснабжающая организация</w:t>
            </w:r>
          </w:p>
        </w:tc>
        <w:tc>
          <w:tcPr>
            <w:tcW w:w="3907" w:type="pct"/>
            <w:gridSpan w:val="3"/>
            <w:vAlign w:val="center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Тариф, руб/Гкал</w:t>
            </w:r>
          </w:p>
        </w:tc>
      </w:tr>
      <w:tr w:rsidR="00556114" w:rsidRPr="00556114" w:rsidTr="00556114">
        <w:tc>
          <w:tcPr>
            <w:tcW w:w="1093" w:type="pct"/>
            <w:vMerge/>
            <w:vAlign w:val="center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367" w:type="pct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77" w:type="pct"/>
          </w:tcPr>
          <w:p w:rsidR="00556114" w:rsidRPr="00556114" w:rsidRDefault="00556114" w:rsidP="0055611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611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2020</w:t>
            </w:r>
          </w:p>
        </w:tc>
      </w:tr>
      <w:tr w:rsidR="00556114" w:rsidRPr="00556114" w:rsidTr="00556114">
        <w:tc>
          <w:tcPr>
            <w:tcW w:w="1093" w:type="pct"/>
            <w:vAlign w:val="center"/>
          </w:tcPr>
          <w:p w:rsidR="00556114" w:rsidRPr="00556114" w:rsidRDefault="00C4666B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263" w:type="pct"/>
            <w:vAlign w:val="center"/>
          </w:tcPr>
          <w:p w:rsidR="00556114" w:rsidRPr="00556114" w:rsidRDefault="00527788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1665,13</w:t>
            </w:r>
          </w:p>
        </w:tc>
        <w:tc>
          <w:tcPr>
            <w:tcW w:w="1367" w:type="pct"/>
            <w:vAlign w:val="center"/>
          </w:tcPr>
          <w:p w:rsidR="00556114" w:rsidRPr="00556114" w:rsidRDefault="00527788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1731,74</w:t>
            </w:r>
          </w:p>
        </w:tc>
        <w:tc>
          <w:tcPr>
            <w:tcW w:w="1277" w:type="pct"/>
            <w:vAlign w:val="center"/>
          </w:tcPr>
          <w:p w:rsidR="00556114" w:rsidRPr="00556114" w:rsidRDefault="00527788" w:rsidP="00556114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2778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1801,01</w:t>
            </w:r>
          </w:p>
        </w:tc>
      </w:tr>
    </w:tbl>
    <w:p w:rsidR="00B54EA7" w:rsidRDefault="00B54EA7" w:rsidP="00527788">
      <w:pPr>
        <w:pStyle w:val="Default"/>
        <w:spacing w:line="360" w:lineRule="auto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структуры цен (тарифов), установленных на момент разработки схемы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В структуру стоимости 1 Гкал тепла входят затраты на топливо источников тепловой энергии, затраты на транспортировку тепла по тепловым сетям, затраты на заработную плату персонала котельных, затраты на ремонт и прочие затраты.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11.3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платы за подключение к системе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Плата за подключение к системе теплоснабжения теплоснабжающих (теплосетевых) организаций на территории Челябинской области установлена Постановлением Министерства  тарифного регулирования и энергетики Челябинск</w:t>
      </w:r>
      <w:r w:rsidR="004357AC">
        <w:rPr>
          <w:color w:val="auto"/>
          <w:sz w:val="28"/>
        </w:rPr>
        <w:t>ой области № 96/14 от 18.12.2019</w:t>
      </w:r>
      <w:r w:rsidRPr="00A863AD">
        <w:rPr>
          <w:color w:val="auto"/>
          <w:sz w:val="28"/>
        </w:rPr>
        <w:t xml:space="preserve"> года.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Подключение к системе теплоснабжения осуществляется на основании договора о подключении к системе теплоснабжения. 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>Поступление  денежных средств от осуществления  деятельности по подключению к системе теплоснабжения регламентируется вышеуказанным договором.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11.4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платы за услуги по поддержанию резервной тепловой мощности, в том числе для социально значимых категорий потребителей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Плата за услуги по поддержанию резервной тепловой мощности, в том числе для социально значимых категорий потребителей, отсутствует.</w:t>
      </w:r>
    </w:p>
    <w:p w:rsidR="00EA3B2E" w:rsidRDefault="00EA3B2E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 Описание существующих технических и технологических проблем в системах теплоснабжения поселения, городского округа, города федерального значения</w:t>
      </w:r>
    </w:p>
    <w:p w:rsidR="00B54EA7" w:rsidRDefault="001567F3" w:rsidP="00EA3B2E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12.1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</w:t>
      </w:r>
      <w:r w:rsidR="00EA3B2E">
        <w:rPr>
          <w:color w:val="auto"/>
          <w:sz w:val="28"/>
        </w:rPr>
        <w:t>бляющих установок потребителей)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D6318A">
        <w:rPr>
          <w:color w:val="auto"/>
          <w:sz w:val="28"/>
        </w:rPr>
        <w:t xml:space="preserve">Белоносовского </w:t>
      </w:r>
      <w:r w:rsidR="00EA3B2E" w:rsidRPr="00EA3B2E">
        <w:rPr>
          <w:color w:val="auto"/>
          <w:sz w:val="28"/>
        </w:rPr>
        <w:t>сельского поселения</w:t>
      </w:r>
      <w:r w:rsidRPr="00A863AD">
        <w:rPr>
          <w:color w:val="auto"/>
          <w:sz w:val="28"/>
        </w:rPr>
        <w:t xml:space="preserve"> отсутствуют проблемы качественной организации теплоснабжения потребителей.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12.2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Описание существующих проблем организации надежного теплоснабжения поселения, городского округа, города федерального значения (перечень причин, приводящих к снижению надежности теплоснабжения, включая проблемы в работе теплопотребляющих установок потребителей)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На территории </w:t>
      </w:r>
      <w:r w:rsidR="00D6318A" w:rsidRPr="00D6318A">
        <w:rPr>
          <w:color w:val="auto"/>
          <w:sz w:val="28"/>
        </w:rPr>
        <w:t xml:space="preserve">Белоносовского </w:t>
      </w:r>
      <w:r w:rsidR="00EA3B2E" w:rsidRPr="00EA3B2E">
        <w:rPr>
          <w:color w:val="auto"/>
          <w:sz w:val="28"/>
        </w:rPr>
        <w:t xml:space="preserve">сельского поселения </w:t>
      </w:r>
      <w:r w:rsidRPr="00A863AD">
        <w:rPr>
          <w:color w:val="auto"/>
          <w:sz w:val="28"/>
        </w:rPr>
        <w:t>отсутствуют проблемы организации надежного теплоснабжения потребителей.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 xml:space="preserve"> </w:t>
      </w:r>
      <w:r w:rsidR="001567F3">
        <w:rPr>
          <w:color w:val="auto"/>
          <w:sz w:val="28"/>
        </w:rPr>
        <w:t>1.</w:t>
      </w:r>
      <w:r w:rsidRPr="00A863AD">
        <w:rPr>
          <w:color w:val="auto"/>
          <w:sz w:val="28"/>
        </w:rPr>
        <w:t>12.3</w:t>
      </w:r>
      <w:r w:rsidR="001567F3">
        <w:rPr>
          <w:color w:val="auto"/>
          <w:sz w:val="28"/>
        </w:rPr>
        <w:t>.</w:t>
      </w:r>
      <w:r w:rsidRPr="00A863AD">
        <w:rPr>
          <w:color w:val="auto"/>
          <w:sz w:val="28"/>
        </w:rPr>
        <w:t xml:space="preserve"> Описание существующих проблем надежного и эффективного снабжения топливом действующих систем теплоснабжения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lastRenderedPageBreak/>
        <w:t xml:space="preserve">В настоящее время проблемы надежного и эффективного снабжения топливом действующих систем теплоснабжения </w:t>
      </w:r>
      <w:r w:rsidR="00D6318A" w:rsidRPr="00D6318A">
        <w:rPr>
          <w:color w:val="auto"/>
          <w:sz w:val="28"/>
        </w:rPr>
        <w:t xml:space="preserve">Белоносовского </w:t>
      </w:r>
      <w:r w:rsidR="00EA3B2E" w:rsidRPr="00EA3B2E">
        <w:rPr>
          <w:color w:val="auto"/>
          <w:sz w:val="28"/>
        </w:rPr>
        <w:t xml:space="preserve">сельского поселения </w:t>
      </w:r>
      <w:r w:rsidRPr="00A863AD">
        <w:rPr>
          <w:color w:val="auto"/>
          <w:sz w:val="28"/>
        </w:rPr>
        <w:t xml:space="preserve">отсутствуют. </w:t>
      </w:r>
    </w:p>
    <w:p w:rsidR="00A863AD" w:rsidRPr="00A863AD" w:rsidRDefault="00A863AD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A863AD" w:rsidRPr="00A863AD" w:rsidRDefault="001567F3" w:rsidP="00A863AD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>
        <w:rPr>
          <w:color w:val="auto"/>
          <w:sz w:val="28"/>
        </w:rPr>
        <w:t>1.</w:t>
      </w:r>
      <w:r w:rsidR="00A863AD" w:rsidRPr="00A863AD">
        <w:rPr>
          <w:color w:val="auto"/>
          <w:sz w:val="28"/>
        </w:rPr>
        <w:t>12.4</w:t>
      </w:r>
      <w:r>
        <w:rPr>
          <w:color w:val="auto"/>
          <w:sz w:val="28"/>
        </w:rPr>
        <w:t>.</w:t>
      </w:r>
      <w:r w:rsidR="00A863AD" w:rsidRPr="00A863AD">
        <w:rPr>
          <w:color w:val="auto"/>
          <w:sz w:val="28"/>
        </w:rPr>
        <w:t xml:space="preserve"> Анализ предписаний надзорных органов об устранении нарушений, влияющих на безопасность и надежность системы теплоснабжения</w:t>
      </w:r>
    </w:p>
    <w:p w:rsidR="00727036" w:rsidRDefault="00A863AD" w:rsidP="004357AC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A863AD">
        <w:rPr>
          <w:color w:val="auto"/>
          <w:sz w:val="28"/>
        </w:rPr>
        <w:t>Предписания надзорных органов об устранении нарушений, влияющих на безопасность и надежность системы теплоснабжения, отсутствуют.</w:t>
      </w:r>
    </w:p>
    <w:p w:rsidR="002E01A7" w:rsidRDefault="002E01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2E01A7" w:rsidRDefault="002E01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19730B" w:rsidRDefault="0019730B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EA3B2E" w:rsidRDefault="00EA3B2E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B54EA7" w:rsidRDefault="00B54E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452646" w:rsidRDefault="00452646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</w:p>
    <w:p w:rsidR="004357AC" w:rsidRPr="002E01A7" w:rsidRDefault="002E01A7" w:rsidP="002E01A7">
      <w:pPr>
        <w:pStyle w:val="Default"/>
        <w:spacing w:line="360" w:lineRule="auto"/>
        <w:ind w:firstLine="567"/>
        <w:jc w:val="center"/>
        <w:rPr>
          <w:b/>
          <w:color w:val="auto"/>
          <w:sz w:val="28"/>
        </w:rPr>
      </w:pPr>
      <w:r w:rsidRPr="002E01A7">
        <w:rPr>
          <w:b/>
          <w:color w:val="auto"/>
          <w:sz w:val="28"/>
        </w:rPr>
        <w:lastRenderedPageBreak/>
        <w:t>2. Существующее и перспективное потребление тепловой энергии на цели теплоснабжения</w:t>
      </w:r>
    </w:p>
    <w:p w:rsidR="004357AC" w:rsidRDefault="004357AC" w:rsidP="004357AC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</w:p>
    <w:p w:rsidR="004357AC" w:rsidRPr="004357AC" w:rsidRDefault="002E01A7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1. Данные базового уровня потребления тепла на цели теплоснабжения</w:t>
      </w:r>
    </w:p>
    <w:p w:rsidR="004357AC" w:rsidRPr="004357AC" w:rsidRDefault="004357AC" w:rsidP="002E01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Базовый уровень потребления тепла на цели теплоснабжения для каждого источника тепловой</w:t>
      </w:r>
      <w:r w:rsidR="002E0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A3B2E">
        <w:rPr>
          <w:rFonts w:ascii="Times New Roman" w:eastAsia="Calibri" w:hAnsi="Times New Roman" w:cs="Times New Roman"/>
          <w:sz w:val="28"/>
          <w:szCs w:val="28"/>
        </w:rPr>
        <w:t>энергии представлен в таблице 18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E01A7" w:rsidRDefault="002E01A7" w:rsidP="002E01A7">
      <w:pPr>
        <w:spacing w:after="12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EA3B2E" w:rsidP="002E01A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№18</w:t>
      </w:r>
    </w:p>
    <w:tbl>
      <w:tblPr>
        <w:tblStyle w:val="19"/>
        <w:tblW w:w="5000" w:type="pct"/>
        <w:tblLook w:val="04A0" w:firstRow="1" w:lastRow="0" w:firstColumn="1" w:lastColumn="0" w:noHBand="0" w:noVBand="1"/>
      </w:tblPr>
      <w:tblGrid>
        <w:gridCol w:w="6446"/>
        <w:gridCol w:w="3975"/>
      </w:tblGrid>
      <w:tr w:rsidR="004357AC" w:rsidRPr="002E01A7" w:rsidTr="002E01A7">
        <w:trPr>
          <w:trHeight w:val="555"/>
        </w:trPr>
        <w:tc>
          <w:tcPr>
            <w:tcW w:w="3093" w:type="pct"/>
            <w:vAlign w:val="center"/>
          </w:tcPr>
          <w:p w:rsidR="004357AC" w:rsidRPr="002E01A7" w:rsidRDefault="004357AC" w:rsidP="002E01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источника тепловой энергии, теплоснабжающей организации адрес</w:t>
            </w:r>
          </w:p>
        </w:tc>
        <w:tc>
          <w:tcPr>
            <w:tcW w:w="1907" w:type="pct"/>
            <w:vAlign w:val="center"/>
          </w:tcPr>
          <w:p w:rsidR="004357AC" w:rsidRPr="002E01A7" w:rsidRDefault="004357AC" w:rsidP="002E01A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1A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Присоединенная тепловая нагрузка, Гкал/час</w:t>
            </w:r>
          </w:p>
        </w:tc>
      </w:tr>
      <w:tr w:rsidR="004357AC" w:rsidRPr="004357AC" w:rsidTr="002E01A7">
        <w:trPr>
          <w:trHeight w:val="270"/>
        </w:trPr>
        <w:tc>
          <w:tcPr>
            <w:tcW w:w="3093" w:type="pct"/>
            <w:vAlign w:val="center"/>
          </w:tcPr>
          <w:p w:rsidR="004357AC" w:rsidRPr="004357AC" w:rsidRDefault="00D6318A" w:rsidP="002E01A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Еткульский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р-н, п.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D6318A">
              <w:rPr>
                <w:rFonts w:ascii="Times New Roman" w:eastAsia="Calibri" w:hAnsi="Times New Roman" w:cs="Times New Roman"/>
                <w:sz w:val="24"/>
                <w:szCs w:val="24"/>
              </w:rPr>
              <w:t>кольной</w:t>
            </w:r>
            <w:proofErr w:type="spellEnd"/>
          </w:p>
        </w:tc>
        <w:tc>
          <w:tcPr>
            <w:tcW w:w="1907" w:type="pct"/>
            <w:vAlign w:val="center"/>
          </w:tcPr>
          <w:p w:rsidR="004357AC" w:rsidRPr="004357AC" w:rsidRDefault="00EA3B2E" w:rsidP="002E01A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3,86</w:t>
            </w:r>
          </w:p>
        </w:tc>
      </w:tr>
    </w:tbl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2E01A7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Прогнозы приростов площади строительных фондов,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дома, индивидуальные жилые дома, общественные здания, производственные здания промышленных предприятий, на каждом этапе</w:t>
      </w:r>
      <w:proofErr w:type="gramEnd"/>
    </w:p>
    <w:p w:rsidR="004357AC" w:rsidRPr="004357AC" w:rsidRDefault="004357AC" w:rsidP="002E01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Прогноз приростов площади строительных фондов с разделением объектов строительства на категории а</w:t>
      </w:r>
      <w:r w:rsidR="00EA3B2E">
        <w:rPr>
          <w:rFonts w:ascii="Times New Roman" w:eastAsia="Calibri" w:hAnsi="Times New Roman" w:cs="Times New Roman"/>
          <w:sz w:val="28"/>
          <w:szCs w:val="28"/>
        </w:rPr>
        <w:t>бонентов представлен в Таблице 19</w:t>
      </w: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357AC" w:rsidRPr="004357AC" w:rsidRDefault="004357AC" w:rsidP="002E01A7">
      <w:pPr>
        <w:spacing w:after="0" w:line="240" w:lineRule="auto"/>
        <w:ind w:left="7787" w:right="-1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Таблица</w:t>
      </w:r>
      <w:r w:rsidR="002E01A7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 w:rsidR="00EA3B2E">
        <w:rPr>
          <w:rFonts w:ascii="Times New Roman" w:eastAsia="Calibri" w:hAnsi="Times New Roman" w:cs="Times New Roman"/>
          <w:sz w:val="28"/>
          <w:szCs w:val="28"/>
        </w:rPr>
        <w:t>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"/>
        <w:gridCol w:w="2114"/>
        <w:gridCol w:w="1276"/>
        <w:gridCol w:w="1417"/>
        <w:gridCol w:w="1276"/>
        <w:gridCol w:w="1276"/>
        <w:gridCol w:w="1276"/>
        <w:gridCol w:w="1275"/>
      </w:tblGrid>
      <w:tr w:rsidR="00D6318A" w:rsidRPr="00D6318A" w:rsidTr="001A149F">
        <w:trPr>
          <w:tblHeader/>
        </w:trPr>
        <w:tc>
          <w:tcPr>
            <w:tcW w:w="404" w:type="dxa"/>
            <w:vMerge w:val="restart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14" w:type="dxa"/>
            <w:vMerge w:val="restart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Потребители</w:t>
            </w:r>
          </w:p>
        </w:tc>
        <w:tc>
          <w:tcPr>
            <w:tcW w:w="7796" w:type="dxa"/>
            <w:gridSpan w:val="6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Площадь строительных фондов с учетом развития с 2020 по 2027 годы, м</w:t>
            </w:r>
            <w:proofErr w:type="gramStart"/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D6318A" w:rsidRPr="00D6318A" w:rsidTr="001A149F">
        <w:trPr>
          <w:tblHeader/>
        </w:trPr>
        <w:tc>
          <w:tcPr>
            <w:tcW w:w="404" w:type="dxa"/>
            <w:vMerge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vMerge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2025-2027</w:t>
            </w:r>
          </w:p>
        </w:tc>
      </w:tr>
      <w:tr w:rsidR="00D6318A" w:rsidRPr="00D6318A" w:rsidTr="001A149F">
        <w:trPr>
          <w:tblHeader/>
        </w:trPr>
        <w:tc>
          <w:tcPr>
            <w:tcW w:w="10314" w:type="dxa"/>
            <w:gridSpan w:val="8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Котельная ООО «Никос-Сервис»</w:t>
            </w:r>
          </w:p>
        </w:tc>
      </w:tr>
      <w:tr w:rsidR="00D6318A" w:rsidRPr="00D6318A" w:rsidTr="001A149F">
        <w:trPr>
          <w:tblHeader/>
        </w:trPr>
        <w:tc>
          <w:tcPr>
            <w:tcW w:w="40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1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МКД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2457,6</w:t>
            </w:r>
          </w:p>
        </w:tc>
      </w:tr>
      <w:tr w:rsidR="00D6318A" w:rsidRPr="00D6318A" w:rsidTr="001A149F">
        <w:trPr>
          <w:tblHeader/>
        </w:trPr>
        <w:tc>
          <w:tcPr>
            <w:tcW w:w="40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1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101,7</w:t>
            </w:r>
          </w:p>
        </w:tc>
      </w:tr>
      <w:tr w:rsidR="00D6318A" w:rsidRPr="00D6318A" w:rsidTr="001A149F">
        <w:trPr>
          <w:tblHeader/>
        </w:trPr>
        <w:tc>
          <w:tcPr>
            <w:tcW w:w="40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1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417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6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  <w:tc>
          <w:tcPr>
            <w:tcW w:w="1275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4754,3</w:t>
            </w:r>
          </w:p>
        </w:tc>
      </w:tr>
    </w:tbl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EA3B2E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357AC" w:rsidRPr="004357AC" w:rsidSect="00C4666B">
          <w:pgSz w:w="11906" w:h="16838"/>
          <w:pgMar w:top="1134" w:right="567" w:bottom="426" w:left="1134" w:header="709" w:footer="709" w:gutter="0"/>
          <w:cols w:space="708"/>
          <w:docGrid w:linePitch="360"/>
        </w:sectPr>
      </w:pPr>
    </w:p>
    <w:p w:rsidR="004357AC" w:rsidRPr="004357AC" w:rsidRDefault="00B54EA7" w:rsidP="00B54E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3. Прогнозы приростов объемов потребления тепловой энергии (мощности)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</w:t>
      </w:r>
    </w:p>
    <w:p w:rsidR="004357AC" w:rsidRPr="004357AC" w:rsidRDefault="004357AC" w:rsidP="00B54EA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Существующие и перспективные объемы потребления тепловой энергии (мощности) и теплоносителя с разделением по видам теплопотр</w:t>
      </w:r>
      <w:r w:rsidR="002E01A7">
        <w:rPr>
          <w:rFonts w:ascii="Times New Roman" w:eastAsia="Calibri" w:hAnsi="Times New Roman" w:cs="Times New Roman"/>
          <w:sz w:val="28"/>
          <w:szCs w:val="28"/>
        </w:rPr>
        <w:t>ебле</w:t>
      </w:r>
      <w:r w:rsidR="00EA3B2E">
        <w:rPr>
          <w:rFonts w:ascii="Times New Roman" w:eastAsia="Calibri" w:hAnsi="Times New Roman" w:cs="Times New Roman"/>
          <w:sz w:val="28"/>
          <w:szCs w:val="28"/>
        </w:rPr>
        <w:t>ния представлены в таблице 20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4357AC" w:rsidP="00B54EA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EA3B2E">
        <w:rPr>
          <w:rFonts w:ascii="Times New Roman" w:eastAsia="Calibri" w:hAnsi="Times New Roman" w:cs="Times New Roman"/>
          <w:sz w:val="28"/>
          <w:szCs w:val="28"/>
        </w:rPr>
        <w:t>№20</w:t>
      </w:r>
    </w:p>
    <w:p w:rsidR="00EA3B2E" w:rsidRDefault="00EA3B2E" w:rsidP="001973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8613" w:type="dxa"/>
        <w:tblInd w:w="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"/>
        <w:gridCol w:w="1731"/>
        <w:gridCol w:w="1017"/>
        <w:gridCol w:w="915"/>
        <w:gridCol w:w="914"/>
        <w:gridCol w:w="712"/>
        <w:gridCol w:w="1103"/>
        <w:gridCol w:w="1842"/>
      </w:tblGrid>
      <w:tr w:rsidR="00D6318A" w:rsidRPr="00D6318A" w:rsidTr="00A33EC8">
        <w:trPr>
          <w:trHeight w:val="207"/>
        </w:trPr>
        <w:tc>
          <w:tcPr>
            <w:tcW w:w="379" w:type="dxa"/>
            <w:vMerge w:val="restart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№</w:t>
            </w:r>
          </w:p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proofErr w:type="gramStart"/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п</w:t>
            </w:r>
            <w:proofErr w:type="gramEnd"/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/п</w:t>
            </w:r>
          </w:p>
        </w:tc>
        <w:tc>
          <w:tcPr>
            <w:tcW w:w="1731" w:type="dxa"/>
            <w:vMerge w:val="restart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0"/>
                <w:lang w:eastAsia="ru-RU"/>
              </w:rPr>
              <w:t>Источник тепловой энергии, теплоснабжающая организация, адрес</w:t>
            </w:r>
          </w:p>
        </w:tc>
        <w:tc>
          <w:tcPr>
            <w:tcW w:w="6503" w:type="dxa"/>
            <w:gridSpan w:val="6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Объемы потребления тепловой энергии (мощности) с 2020 по 2027 годы, Гкал*</w:t>
            </w:r>
          </w:p>
        </w:tc>
      </w:tr>
      <w:tr w:rsidR="00A33EC8" w:rsidRPr="00D6318A" w:rsidTr="00A33EC8">
        <w:trPr>
          <w:trHeight w:val="146"/>
        </w:trPr>
        <w:tc>
          <w:tcPr>
            <w:tcW w:w="379" w:type="dxa"/>
            <w:vMerge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</w:p>
        </w:tc>
        <w:tc>
          <w:tcPr>
            <w:tcW w:w="1731" w:type="dxa"/>
            <w:vMerge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2020</w:t>
            </w:r>
          </w:p>
        </w:tc>
        <w:tc>
          <w:tcPr>
            <w:tcW w:w="915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2021</w:t>
            </w:r>
          </w:p>
        </w:tc>
        <w:tc>
          <w:tcPr>
            <w:tcW w:w="91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2022</w:t>
            </w:r>
          </w:p>
        </w:tc>
        <w:tc>
          <w:tcPr>
            <w:tcW w:w="712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2023</w:t>
            </w:r>
          </w:p>
        </w:tc>
        <w:tc>
          <w:tcPr>
            <w:tcW w:w="1103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2024</w:t>
            </w:r>
          </w:p>
        </w:tc>
        <w:tc>
          <w:tcPr>
            <w:tcW w:w="1842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2025-2027</w:t>
            </w:r>
          </w:p>
        </w:tc>
      </w:tr>
      <w:tr w:rsidR="00A33EC8" w:rsidRPr="00D6318A" w:rsidTr="00A33EC8">
        <w:trPr>
          <w:trHeight w:val="2877"/>
        </w:trPr>
        <w:tc>
          <w:tcPr>
            <w:tcW w:w="379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1731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Еткульский</w:t>
            </w:r>
            <w:proofErr w:type="spellEnd"/>
            <w:r w:rsidRPr="00D63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р-н, п.Белоносово, в 48 метрах по направлению на север от жилого дома №10 по </w:t>
            </w:r>
            <w:proofErr w:type="spellStart"/>
            <w:r w:rsidRPr="00D63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ул</w:t>
            </w:r>
            <w:proofErr w:type="gramStart"/>
            <w:r w:rsidRPr="00D63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.Ш</w:t>
            </w:r>
            <w:proofErr w:type="gramEnd"/>
            <w:r w:rsidRPr="00D631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кольной</w:t>
            </w:r>
            <w:proofErr w:type="spellEnd"/>
          </w:p>
        </w:tc>
        <w:tc>
          <w:tcPr>
            <w:tcW w:w="1017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1599,688</w:t>
            </w:r>
          </w:p>
        </w:tc>
        <w:tc>
          <w:tcPr>
            <w:tcW w:w="915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1543,587</w:t>
            </w:r>
          </w:p>
        </w:tc>
        <w:tc>
          <w:tcPr>
            <w:tcW w:w="914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1543,587</w:t>
            </w:r>
          </w:p>
        </w:tc>
        <w:tc>
          <w:tcPr>
            <w:tcW w:w="712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1543,587</w:t>
            </w:r>
          </w:p>
        </w:tc>
        <w:tc>
          <w:tcPr>
            <w:tcW w:w="1103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1543,587</w:t>
            </w:r>
          </w:p>
        </w:tc>
        <w:tc>
          <w:tcPr>
            <w:tcW w:w="1842" w:type="dxa"/>
            <w:vAlign w:val="center"/>
          </w:tcPr>
          <w:p w:rsidR="00D6318A" w:rsidRPr="00D6318A" w:rsidRDefault="00D6318A" w:rsidP="00D6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31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1543,587</w:t>
            </w:r>
          </w:p>
        </w:tc>
      </w:tr>
    </w:tbl>
    <w:p w:rsidR="00D6318A" w:rsidRDefault="00D6318A" w:rsidP="001973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D6318A" w:rsidSect="00EA3B2E">
          <w:pgSz w:w="11906" w:h="16838"/>
          <w:pgMar w:top="680" w:right="567" w:bottom="567" w:left="1134" w:header="709" w:footer="709" w:gutter="0"/>
          <w:cols w:space="708"/>
          <w:docGrid w:linePitch="360"/>
        </w:sectPr>
      </w:pPr>
    </w:p>
    <w:p w:rsidR="004357AC" w:rsidRPr="004357AC" w:rsidRDefault="002E01A7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lastRenderedPageBreak/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Прогнозы приростов объемов потребления тепловой энергии (мощности) и теплоносителя объектами, расположенными в производственных зонах, при условии возможных изменений производственных зон и их перепрофилирования и приростов объемов потребления тепловой энергии (мощности) производственными объектами с разделением по видам теплопотребления и по видам теплоносителя (горячая вода и пар) в зоне действия каждого из существующих или предлагаемых для строительства источников тепловой энергии на каждом</w:t>
      </w:r>
      <w:proofErr w:type="gramEnd"/>
      <w:r w:rsidR="004357AC" w:rsidRPr="004357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357AC" w:rsidRPr="004357AC">
        <w:rPr>
          <w:rFonts w:ascii="Times New Roman" w:eastAsia="Calibri" w:hAnsi="Times New Roman" w:cs="Times New Roman"/>
          <w:sz w:val="28"/>
          <w:szCs w:val="28"/>
        </w:rPr>
        <w:t>этапе</w:t>
      </w:r>
      <w:proofErr w:type="gramEnd"/>
    </w:p>
    <w:p w:rsidR="00692E88" w:rsidRPr="00692E88" w:rsidRDefault="00692E88" w:rsidP="00692E88">
      <w:pPr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Белоносовского </w:t>
      </w:r>
      <w:r w:rsidRP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отсутствуют производственные котельные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2E88" w:rsidRDefault="00692E88" w:rsidP="00D74B6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4357AC" w:rsidP="002E01A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t> </w:t>
      </w:r>
      <w:r w:rsidR="00D74B6D"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2.</w:t>
      </w:r>
      <w:r w:rsidRPr="004357AC">
        <w:rPr>
          <w:rFonts w:ascii="Times New Roman" w:eastAsia="Calibri" w:hAnsi="Times New Roman" w:cs="Times New Roman"/>
          <w:sz w:val="28"/>
          <w:szCs w:val="28"/>
        </w:rPr>
        <w:t>5. Расчетная тепловая нагрузка на коллекторах источников тепловой энергии</w:t>
      </w:r>
    </w:p>
    <w:p w:rsidR="00D74B6D" w:rsidRPr="004357AC" w:rsidRDefault="004357AC" w:rsidP="0019730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357AC">
        <w:rPr>
          <w:rFonts w:ascii="Times New Roman" w:eastAsia="Calibri" w:hAnsi="Times New Roman" w:cs="Times New Roman"/>
          <w:sz w:val="28"/>
          <w:szCs w:val="28"/>
        </w:rPr>
        <w:t>Величина расчетной тепловой нагрузки на коллекторах источников тепловой энергии</w:t>
      </w:r>
      <w:r w:rsidR="00A130E7" w:rsidRPr="00A130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A130E7" w:rsidRPr="00A130E7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A130E7">
        <w:rPr>
          <w:rFonts w:ascii="Times New Roman" w:eastAsia="Calibri" w:hAnsi="Times New Roman" w:cs="Times New Roman"/>
          <w:sz w:val="28"/>
          <w:szCs w:val="28"/>
        </w:rPr>
        <w:t xml:space="preserve"> представлена в таблице 2</w:t>
      </w:r>
      <w:r w:rsidR="00692E88">
        <w:rPr>
          <w:rFonts w:ascii="Times New Roman" w:eastAsia="Calibri" w:hAnsi="Times New Roman" w:cs="Times New Roman"/>
          <w:sz w:val="28"/>
          <w:szCs w:val="28"/>
        </w:rPr>
        <w:t>1</w:t>
      </w:r>
      <w:r w:rsidRPr="004357A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57AC" w:rsidRPr="004357AC" w:rsidRDefault="00692E88" w:rsidP="00D74B6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№21</w:t>
      </w:r>
    </w:p>
    <w:tbl>
      <w:tblPr>
        <w:tblStyle w:val="19"/>
        <w:tblW w:w="5000" w:type="pct"/>
        <w:jc w:val="center"/>
        <w:tblLook w:val="04A0" w:firstRow="1" w:lastRow="0" w:firstColumn="1" w:lastColumn="0" w:noHBand="0" w:noVBand="1"/>
      </w:tblPr>
      <w:tblGrid>
        <w:gridCol w:w="6552"/>
        <w:gridCol w:w="4039"/>
      </w:tblGrid>
      <w:tr w:rsidR="004357AC" w:rsidRPr="00D74B6D" w:rsidTr="00D74B6D">
        <w:trPr>
          <w:jc w:val="center"/>
        </w:trPr>
        <w:tc>
          <w:tcPr>
            <w:tcW w:w="3093" w:type="pct"/>
            <w:vAlign w:val="center"/>
          </w:tcPr>
          <w:p w:rsidR="004357AC" w:rsidRPr="00D74B6D" w:rsidRDefault="004357AC" w:rsidP="00D74B6D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4B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Источник тепловой энергии, теплоснабжающая организация</w:t>
            </w:r>
          </w:p>
        </w:tc>
        <w:tc>
          <w:tcPr>
            <w:tcW w:w="1907" w:type="pct"/>
            <w:vAlign w:val="center"/>
          </w:tcPr>
          <w:p w:rsidR="004357AC" w:rsidRPr="00D74B6D" w:rsidRDefault="004357AC" w:rsidP="00D74B6D">
            <w:pPr>
              <w:ind w:left="0" w:firstLine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4B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Расчетная тепловая нагрузка на коллекторах источников тепловой энергии, Гкал/час</w:t>
            </w:r>
          </w:p>
        </w:tc>
      </w:tr>
      <w:tr w:rsidR="004357AC" w:rsidRPr="004357AC" w:rsidTr="00D74B6D">
        <w:trPr>
          <w:jc w:val="center"/>
        </w:trPr>
        <w:tc>
          <w:tcPr>
            <w:tcW w:w="3093" w:type="pct"/>
            <w:vAlign w:val="center"/>
          </w:tcPr>
          <w:p w:rsidR="004357AC" w:rsidRPr="004357AC" w:rsidRDefault="00A130E7" w:rsidP="00D74B6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Котельная ООО «Никос-Сервис»</w:t>
            </w:r>
          </w:p>
        </w:tc>
        <w:tc>
          <w:tcPr>
            <w:tcW w:w="1907" w:type="pct"/>
            <w:vAlign w:val="center"/>
          </w:tcPr>
          <w:p w:rsidR="004357AC" w:rsidRPr="004357AC" w:rsidRDefault="00A130E7" w:rsidP="00D74B6D">
            <w:pPr>
              <w:ind w:firstLine="3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8,6</w:t>
            </w:r>
          </w:p>
        </w:tc>
      </w:tr>
    </w:tbl>
    <w:p w:rsidR="004357AC" w:rsidRPr="004357AC" w:rsidRDefault="004357AC" w:rsidP="002E01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730B" w:rsidRDefault="0019730B" w:rsidP="0019730B">
      <w:pPr>
        <w:spacing w:after="120" w:line="240" w:lineRule="auto"/>
        <w:ind w:right="-73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57AC" w:rsidRPr="004357AC" w:rsidRDefault="00D74B6D" w:rsidP="002E01A7">
      <w:pPr>
        <w:spacing w:after="120" w:line="240" w:lineRule="auto"/>
        <w:ind w:right="-739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="004357AC" w:rsidRPr="004357AC">
        <w:rPr>
          <w:rFonts w:ascii="Times New Roman" w:eastAsia="Calibri" w:hAnsi="Times New Roman" w:cs="Times New Roman"/>
          <w:sz w:val="28"/>
          <w:szCs w:val="28"/>
        </w:rPr>
        <w:t>6. Фактические расходы теплоносителя в отопительный и летний периоды</w:t>
      </w:r>
    </w:p>
    <w:p w:rsidR="004357AC" w:rsidRPr="004357AC" w:rsidRDefault="0019730B" w:rsidP="002E01A7">
      <w:pPr>
        <w:pStyle w:val="Default"/>
        <w:spacing w:line="360" w:lineRule="auto"/>
        <w:ind w:firstLine="567"/>
        <w:jc w:val="both"/>
        <w:rPr>
          <w:color w:val="auto"/>
          <w:sz w:val="28"/>
        </w:rPr>
      </w:pPr>
      <w:r w:rsidRPr="0019730B">
        <w:rPr>
          <w:color w:val="auto"/>
          <w:sz w:val="28"/>
        </w:rPr>
        <w:t xml:space="preserve">На котельной ООО «Никос-Сервис» отсутствуют потери теплоносителя в тепловых </w:t>
      </w:r>
      <w:proofErr w:type="gramStart"/>
      <w:r w:rsidRPr="0019730B">
        <w:rPr>
          <w:color w:val="auto"/>
          <w:sz w:val="28"/>
        </w:rPr>
        <w:t>сетях</w:t>
      </w:r>
      <w:proofErr w:type="gramEnd"/>
      <w:r w:rsidRPr="0019730B">
        <w:rPr>
          <w:color w:val="auto"/>
          <w:sz w:val="28"/>
        </w:rPr>
        <w:t xml:space="preserve"> поскольку система теплоснабжения для всех потребителей тепловой энергии закрытая</w:t>
      </w:r>
      <w:r w:rsidR="00DF0E78">
        <w:rPr>
          <w:color w:val="auto"/>
          <w:sz w:val="28"/>
        </w:rPr>
        <w:t>.</w:t>
      </w:r>
    </w:p>
    <w:p w:rsidR="0019730B" w:rsidRDefault="0019730B" w:rsidP="00852AD5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p w:rsidR="0019730B" w:rsidRDefault="0019730B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692E88" w:rsidRDefault="00692E88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19730B" w:rsidRDefault="0019730B" w:rsidP="0019730B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:rsidR="001C0717" w:rsidRDefault="00852AD5" w:rsidP="00D8171D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852AD5">
        <w:rPr>
          <w:rFonts w:ascii="Times New Roman" w:hAnsi="Times New Roman" w:cs="Times New Roman"/>
          <w:b/>
          <w:sz w:val="28"/>
        </w:rPr>
        <w:lastRenderedPageBreak/>
        <w:t xml:space="preserve">3. Электронная модель системы теплоснабжения </w:t>
      </w:r>
    </w:p>
    <w:p w:rsidR="00D8171D" w:rsidRDefault="001C0717" w:rsidP="001C0717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1C07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Белоносовского</w:t>
      </w:r>
      <w:r w:rsidR="00D8171D" w:rsidRPr="001C0717">
        <w:rPr>
          <w:rFonts w:ascii="Times New Roman" w:hAnsi="Times New Roman" w:cs="Times New Roman"/>
          <w:b/>
          <w:sz w:val="28"/>
        </w:rPr>
        <w:t xml:space="preserve"> сельского</w:t>
      </w:r>
      <w:r w:rsidR="00D8171D" w:rsidRPr="00D8171D">
        <w:rPr>
          <w:rFonts w:ascii="Times New Roman" w:hAnsi="Times New Roman" w:cs="Times New Roman"/>
          <w:b/>
          <w:sz w:val="28"/>
        </w:rPr>
        <w:t xml:space="preserve"> поселения </w:t>
      </w:r>
    </w:p>
    <w:p w:rsidR="00727036" w:rsidRDefault="00727036" w:rsidP="00692E8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Согласно п. 2 Постановления Правительства РФ №154 от 22.12.2012 </w:t>
      </w:r>
      <w:r w:rsidR="005A0B1D">
        <w:rPr>
          <w:rFonts w:ascii="Times New Roman" w:hAnsi="Times New Roman" w:cs="Times New Roman"/>
          <w:sz w:val="28"/>
        </w:rPr>
        <w:t>г. соблюдение требования по разработке электронной модели является не обязательным.</w:t>
      </w: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852AD5" w:rsidRDefault="00852AD5" w:rsidP="002E01A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54EA7" w:rsidRDefault="00B54EA7" w:rsidP="00E46D4E">
      <w:pPr>
        <w:spacing w:after="24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4C51" w:rsidRDefault="00404C51" w:rsidP="00E46D4E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D4E" w:rsidRPr="00E46D4E" w:rsidRDefault="00E46D4E" w:rsidP="00E46D4E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 Существующие и перспективные балансы тепловой мощности источников тепловой энергии и тепловой нагрузки потребителей </w:t>
      </w:r>
    </w:p>
    <w:p w:rsidR="00E46D4E" w:rsidRPr="00E46D4E" w:rsidRDefault="00E46D4E" w:rsidP="00E46D4E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D4E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E46D4E">
        <w:rPr>
          <w:rFonts w:ascii="Times New Roman" w:eastAsia="Calibri" w:hAnsi="Times New Roman" w:cs="Times New Roman"/>
          <w:sz w:val="28"/>
          <w:szCs w:val="28"/>
        </w:rPr>
        <w:t>1. 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энергии, находящихся в государственной или муниципальной собственности и являющихся объектами концессионных соглашений или договоров аренды</w:t>
      </w:r>
    </w:p>
    <w:p w:rsidR="00E46D4E" w:rsidRPr="00E46D4E" w:rsidRDefault="00E46D4E" w:rsidP="00E46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Существующая тепловая мощность источников теплоснабжения и перспективная тепловая нагрузка потребите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представлены в таблице 22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D4E" w:rsidRPr="00E46D4E" w:rsidRDefault="00692E88" w:rsidP="00E46D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1865"/>
        <w:gridCol w:w="2818"/>
        <w:gridCol w:w="2693"/>
      </w:tblGrid>
      <w:tr w:rsidR="0019730B" w:rsidRPr="0019730B" w:rsidTr="0019730B">
        <w:tc>
          <w:tcPr>
            <w:tcW w:w="3041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источника теплоснабжения, адрес</w:t>
            </w:r>
          </w:p>
        </w:tc>
        <w:tc>
          <w:tcPr>
            <w:tcW w:w="1865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Теплоноситель</w:t>
            </w:r>
          </w:p>
        </w:tc>
        <w:tc>
          <w:tcPr>
            <w:tcW w:w="2818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Существующее значение установленной тепловой мощности, Гкал/час</w:t>
            </w:r>
          </w:p>
        </w:tc>
        <w:tc>
          <w:tcPr>
            <w:tcW w:w="2693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Перспективное значение установленной тепловой мощности, Гкал/час</w:t>
            </w:r>
          </w:p>
        </w:tc>
      </w:tr>
      <w:tr w:rsidR="0019730B" w:rsidRPr="0019730B" w:rsidTr="0019730B">
        <w:tc>
          <w:tcPr>
            <w:tcW w:w="3041" w:type="dxa"/>
            <w:vAlign w:val="center"/>
          </w:tcPr>
          <w:p w:rsidR="0019730B" w:rsidRPr="0019730B" w:rsidRDefault="00A33EC8" w:rsidP="00197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Блочная газовая котельная. ООО «Никос-Сервис». Челябинская обл., </w:t>
            </w:r>
            <w:proofErr w:type="spellStart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Еткульский</w:t>
            </w:r>
            <w:proofErr w:type="spellEnd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р-н, п.Белоносово, в 48 метрах по направлению на север от жилого дома №10 по </w:t>
            </w:r>
            <w:proofErr w:type="spellStart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A33E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кольной</w:t>
            </w:r>
            <w:proofErr w:type="spellEnd"/>
          </w:p>
        </w:tc>
        <w:tc>
          <w:tcPr>
            <w:tcW w:w="1865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горячая вода</w:t>
            </w:r>
          </w:p>
        </w:tc>
        <w:tc>
          <w:tcPr>
            <w:tcW w:w="2818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2693" w:type="dxa"/>
            <w:vAlign w:val="center"/>
          </w:tcPr>
          <w:p w:rsidR="0019730B" w:rsidRPr="0019730B" w:rsidRDefault="0019730B" w:rsidP="0019730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3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</w:tr>
    </w:tbl>
    <w:p w:rsidR="00E46D4E" w:rsidRPr="00E46D4E" w:rsidRDefault="00E46D4E" w:rsidP="00E46D4E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6D4E" w:rsidRPr="00E46D4E" w:rsidRDefault="00E46D4E" w:rsidP="00E46D4E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46D4E" w:rsidRPr="00E46D4E" w:rsidRDefault="00E46D4E" w:rsidP="00E46D4E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Pr="00E46D4E">
        <w:rPr>
          <w:rFonts w:ascii="Times New Roman" w:eastAsia="Calibri" w:hAnsi="Times New Roman" w:cs="Times New Roman"/>
          <w:sz w:val="28"/>
          <w:szCs w:val="28"/>
        </w:rPr>
        <w:t xml:space="preserve">2. Выводы о резервах (дефицитах) существующей системы теплоснабжения при обеспечении перспективной тепловой нагрузки потребителей </w:t>
      </w:r>
    </w:p>
    <w:p w:rsidR="00E46D4E" w:rsidRPr="00E46D4E" w:rsidRDefault="00E46D4E" w:rsidP="00E46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обеспечении перспективной тепловой нагрузки потребителей </w:t>
      </w:r>
      <w:r w:rsid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Белоносовского </w:t>
      </w:r>
      <w:r w:rsidR="00DF0E78" w:rsidRP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источнике тепловой энергии – к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отел</w:t>
      </w:r>
      <w:r w:rsidR="00DF0E78">
        <w:rPr>
          <w:rFonts w:ascii="Times New Roman" w:eastAsia="Times New Roman" w:hAnsi="Times New Roman" w:cs="Times New Roman"/>
          <w:sz w:val="28"/>
          <w:szCs w:val="28"/>
          <w:lang w:eastAsia="ru-RU"/>
        </w:rPr>
        <w:t>ьная ООО «Никос-</w:t>
      </w:r>
      <w:r w:rsidRPr="00E46D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Сервис» сохранится резерв тепловой мощности. </w:t>
      </w:r>
    </w:p>
    <w:p w:rsidR="00B54EA7" w:rsidRDefault="00B54EA7" w:rsidP="00E46D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7" w:rsidRDefault="00B54EA7" w:rsidP="00DF0E78">
      <w:pPr>
        <w:spacing w:after="240" w:line="360" w:lineRule="auto"/>
        <w:rPr>
          <w:rFonts w:ascii="Times New Roman" w:hAnsi="Times New Roman" w:cs="Times New Roman"/>
          <w:sz w:val="28"/>
        </w:rPr>
      </w:pPr>
    </w:p>
    <w:p w:rsidR="00404C51" w:rsidRDefault="00404C51" w:rsidP="001D782C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04C51" w:rsidRDefault="00404C51" w:rsidP="001D782C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46D4E" w:rsidRPr="00E46D4E" w:rsidRDefault="00E46D4E" w:rsidP="001D782C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</w:t>
      </w:r>
      <w:r w:rsidR="001D782C" w:rsidRPr="001D782C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E46D4E">
        <w:rPr>
          <w:rFonts w:ascii="Times New Roman" w:eastAsia="Calibri" w:hAnsi="Times New Roman" w:cs="Times New Roman"/>
          <w:b/>
          <w:sz w:val="28"/>
          <w:szCs w:val="28"/>
        </w:rPr>
        <w:t xml:space="preserve"> Мастер-план развития систем теплоснабжения поселения, городского округа, города федерального значения</w:t>
      </w:r>
    </w:p>
    <w:p w:rsidR="00E46D4E" w:rsidRPr="00E46D4E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E46D4E" w:rsidRPr="00E46D4E">
        <w:rPr>
          <w:rFonts w:ascii="Times New Roman" w:eastAsia="Calibri" w:hAnsi="Times New Roman" w:cs="Times New Roman"/>
          <w:sz w:val="28"/>
          <w:szCs w:val="28"/>
        </w:rPr>
        <w:t>1. Описание вариантов (не менее двух) перспективного развития систем теплоснабжения поселения, городского округа, города федерального значения</w:t>
      </w:r>
    </w:p>
    <w:p w:rsidR="001D782C" w:rsidRDefault="00E46D4E" w:rsidP="00404C5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46D4E">
        <w:rPr>
          <w:rFonts w:ascii="Times New Roman" w:eastAsia="Calibri" w:hAnsi="Times New Roman" w:cs="Times New Roman"/>
          <w:sz w:val="28"/>
          <w:szCs w:val="28"/>
        </w:rPr>
        <w:t xml:space="preserve">Проектом схемы теплоснабжения предусматривается два варианта развития системы теплоснабжения </w:t>
      </w:r>
      <w:r w:rsid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DF0E78" w:rsidRPr="00DF0E7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404C5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46D4E" w:rsidRPr="00E46D4E" w:rsidRDefault="00E46D4E" w:rsidP="001D782C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1 вариант</w:t>
      </w:r>
    </w:p>
    <w:p w:rsidR="001D782C" w:rsidRDefault="00DF0E78" w:rsidP="001D782C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В связи с тем, что Общество с ограниченной ответственностью «Никос-Сервис» несет большие затраты на эксплуатацию и поддержание в исправном состоянии тепловых сетей домов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>№ №10,6,7, по ул. Школьная</w:t>
      </w:r>
      <w:r w:rsidRPr="00DF0E78">
        <w:rPr>
          <w:rFonts w:ascii="Times New Roman" w:eastAsia="Calibri" w:hAnsi="Times New Roman" w:cs="Times New Roman"/>
          <w:sz w:val="28"/>
          <w:szCs w:val="28"/>
        </w:rPr>
        <w:t>, в силу их значительного износа и большой протяженности, то в планах  ООО «Никос-Сервис» произвести постепенный перевод потребителей тепловой энергии этих домов на автономные источники тепловой энергии.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Высвободившаяся тепловая энергия будет перераспределена на районы многоэтажной застройки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поселения. Село газифицировано, поэтому возможность такого перехода есть. Тем самым высвободившуюся тепловую энергию порядка 0,09 Гкал/час можно перенаправить в районы с ее нехваткой. Реконструкция в данном случае представляет увеличение диаметров подающего и обратного трубопроводов тепловых сетей, с целью увеличения пропускной способности системы теплоснабжения.</w:t>
      </w:r>
    </w:p>
    <w:p w:rsidR="00E46D4E" w:rsidRPr="00E46D4E" w:rsidRDefault="00E46D4E" w:rsidP="001D782C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46D4E">
        <w:rPr>
          <w:rFonts w:ascii="Times New Roman" w:eastAsia="Calibri" w:hAnsi="Times New Roman" w:cs="Times New Roman"/>
          <w:b/>
          <w:sz w:val="28"/>
          <w:szCs w:val="28"/>
        </w:rPr>
        <w:t>2 вариант</w:t>
      </w:r>
    </w:p>
    <w:p w:rsidR="00DF0E78" w:rsidRDefault="00DF0E78" w:rsidP="00404C5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>С целью снижения потерь тепловой энергии (мощности) при ее транспорте в микрорайоны будущих застроек  планируется строительство котельной, которая в дальнейшем обеспечит подключение перспективной тепловой нагрузки с вновь осваиваемых территорий.</w:t>
      </w:r>
    </w:p>
    <w:p w:rsidR="00E46D4E" w:rsidRPr="00E46D4E" w:rsidRDefault="001D782C" w:rsidP="001D782C">
      <w:pPr>
        <w:spacing w:after="12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E46D4E" w:rsidRPr="00E46D4E">
        <w:rPr>
          <w:rFonts w:ascii="Times New Roman" w:eastAsia="Calibri" w:hAnsi="Times New Roman" w:cs="Times New Roman"/>
          <w:sz w:val="28"/>
          <w:szCs w:val="28"/>
        </w:rPr>
        <w:t>.2 Обоснование выбора приоритетного сценария развития теплоснабжения поселения, городского округа, города федерального значения</w:t>
      </w:r>
    </w:p>
    <w:p w:rsidR="00404C51" w:rsidRPr="00404C51" w:rsidRDefault="00DF0E78" w:rsidP="00404C51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Приоритетным сценарием перспективного развития системы теплоснабжения </w:t>
      </w:r>
      <w:r w:rsid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предлагается вариант 1: отключение от центрального теплоснабжения потребителей домов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№ №10,6,7, по ул. </w:t>
      </w:r>
      <w:proofErr w:type="gramStart"/>
      <w:r w:rsidR="00A33EC8" w:rsidRPr="00A33EC8">
        <w:rPr>
          <w:rFonts w:ascii="Times New Roman" w:eastAsia="Calibri" w:hAnsi="Times New Roman" w:cs="Times New Roman"/>
          <w:sz w:val="28"/>
          <w:szCs w:val="28"/>
        </w:rPr>
        <w:t>Школьная</w:t>
      </w:r>
      <w:proofErr w:type="gramEnd"/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DF0E78">
        <w:rPr>
          <w:rFonts w:ascii="Times New Roman" w:eastAsia="Calibri" w:hAnsi="Times New Roman" w:cs="Times New Roman"/>
          <w:sz w:val="28"/>
          <w:szCs w:val="28"/>
        </w:rPr>
        <w:t>с перенаправлением высвободившейся мощности в микрорайоны с будущими застройками по реконструированным магистральным тепловым сетям.</w:t>
      </w:r>
    </w:p>
    <w:p w:rsidR="001D782C" w:rsidRPr="00404C51" w:rsidRDefault="001D782C" w:rsidP="00404C51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D782C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</w:t>
      </w:r>
      <w:r w:rsidR="00404C51">
        <w:rPr>
          <w:rFonts w:ascii="Times New Roman" w:eastAsia="Calibri" w:hAnsi="Times New Roman" w:cs="Times New Roman"/>
          <w:b/>
          <w:sz w:val="28"/>
          <w:szCs w:val="28"/>
        </w:rPr>
        <w:t>в том числе в аварийных режимах</w:t>
      </w:r>
    </w:p>
    <w:p w:rsidR="001D782C" w:rsidRPr="001D782C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>1. Расчетная величина плановых потерь теплоносителя в тепловых сетях в зонах действия источников тепловой энергии</w:t>
      </w:r>
    </w:p>
    <w:p w:rsidR="001D782C" w:rsidRPr="001D782C" w:rsidRDefault="00DF0E78" w:rsidP="00DF0E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На котельной ООО «Никос-Сервис» отсутствуют потери теплоносителя в тепловых </w:t>
      </w:r>
      <w:proofErr w:type="gramStart"/>
      <w:r w:rsidRPr="00DF0E78">
        <w:rPr>
          <w:rFonts w:ascii="Times New Roman" w:eastAsia="Calibri" w:hAnsi="Times New Roman" w:cs="Times New Roman"/>
          <w:sz w:val="28"/>
          <w:szCs w:val="28"/>
        </w:rPr>
        <w:t>сетях</w:t>
      </w:r>
      <w:proofErr w:type="gramEnd"/>
      <w:r w:rsidRPr="00DF0E78">
        <w:rPr>
          <w:rFonts w:ascii="Times New Roman" w:eastAsia="Calibri" w:hAnsi="Times New Roman" w:cs="Times New Roman"/>
          <w:sz w:val="28"/>
          <w:szCs w:val="28"/>
        </w:rPr>
        <w:t xml:space="preserve"> поскольку система теплоснабжения для всех потребителей тепловой энергии закрытая</w:t>
      </w:r>
    </w:p>
    <w:p w:rsidR="001D782C" w:rsidRPr="001D782C" w:rsidRDefault="001D782C" w:rsidP="001D78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2C" w:rsidRPr="001D782C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1D782C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t> </w:t>
      </w:r>
      <w:r w:rsidRPr="001D782C">
        <w:rPr>
          <w:rFonts w:ascii="Times New Roman" w:eastAsia="Calibri" w:hAnsi="Times New Roman" w:cs="Times New Roman"/>
          <w:sz w:val="28"/>
          <w:szCs w:val="28"/>
        </w:rPr>
        <w:t>Сведения о наличии баков-аккумуляторов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На источниках тепловой энергии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1D782C">
        <w:rPr>
          <w:rFonts w:ascii="Times New Roman" w:eastAsia="Calibri" w:hAnsi="Times New Roman" w:cs="Times New Roman"/>
          <w:sz w:val="28"/>
          <w:szCs w:val="28"/>
        </w:rPr>
        <w:t>отсутствуют баки-аккумуляторы.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D782C" w:rsidRPr="001D782C" w:rsidRDefault="001D782C" w:rsidP="001D782C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Pr="001D782C">
        <w:rPr>
          <w:rFonts w:ascii="Times New Roman" w:eastAsia="Calibri" w:hAnsi="Times New Roman" w:cs="Times New Roman"/>
          <w:sz w:val="28"/>
          <w:szCs w:val="28"/>
        </w:rPr>
        <w:t>3.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 xml:space="preserve">Перспективные   балансы   производительности   водоподготовительных установок и максимального потребления теплоносителя теплопотребляющими установками  потребителей определены расчетами нормативного потребления теплоносителя  с  учетом  существующих  и  перспективных  тепловых нагрузок.  </w:t>
      </w:r>
    </w:p>
    <w:p w:rsidR="001D782C" w:rsidRPr="001D782C" w:rsidRDefault="001D782C" w:rsidP="001D782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782C">
        <w:rPr>
          <w:rFonts w:ascii="Times New Roman" w:eastAsia="Calibri" w:hAnsi="Times New Roman" w:cs="Times New Roman"/>
          <w:sz w:val="28"/>
          <w:szCs w:val="28"/>
        </w:rPr>
        <w:t>Существующие и перспективные балансы производительности водоподготовительн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692E88">
        <w:rPr>
          <w:rFonts w:ascii="Times New Roman" w:eastAsia="Calibri" w:hAnsi="Times New Roman" w:cs="Times New Roman"/>
          <w:sz w:val="28"/>
          <w:szCs w:val="28"/>
        </w:rPr>
        <w:t>х установок указаны в таблице 23</w:t>
      </w:r>
      <w:r w:rsidRPr="001D78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D782C" w:rsidRPr="001D782C" w:rsidRDefault="00692E88" w:rsidP="001D782C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1"/>
        <w:gridCol w:w="1047"/>
        <w:gridCol w:w="2957"/>
        <w:gridCol w:w="1423"/>
        <w:gridCol w:w="1312"/>
        <w:gridCol w:w="1561"/>
      </w:tblGrid>
      <w:tr w:rsidR="00E907B8" w:rsidRPr="00E82B67" w:rsidTr="00E82B67"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источника тепловой энергии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Тип ВПУ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Максимальная производительность установки, м</w:t>
            </w:r>
            <w:r w:rsidRPr="00E82B67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/час</w:t>
            </w:r>
          </w:p>
        </w:tc>
        <w:tc>
          <w:tcPr>
            <w:tcW w:w="0" w:type="auto"/>
            <w:gridSpan w:val="2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Объем подпитки тепловых сетей, </w:t>
            </w: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м</w:t>
            </w:r>
            <w:proofErr w:type="gramEnd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³/ч</w:t>
            </w:r>
          </w:p>
        </w:tc>
        <w:tc>
          <w:tcPr>
            <w:tcW w:w="0" w:type="auto"/>
            <w:vMerge w:val="restart"/>
            <w:vAlign w:val="center"/>
          </w:tcPr>
          <w:p w:rsidR="00E907B8" w:rsidRPr="00E82B67" w:rsidRDefault="00E907B8" w:rsidP="00E82B67">
            <w:pPr>
              <w:spacing w:after="0" w:line="240" w:lineRule="auto"/>
              <w:ind w:right="3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Расход теплоно-сителя, м</w:t>
            </w:r>
            <w:r w:rsidRPr="00E82B67">
              <w:rPr>
                <w:rFonts w:ascii="Times New Roman" w:eastAsia="Times New Roman" w:hAnsi="Times New Roman" w:cs="Times New Roman"/>
                <w:b/>
                <w:vertAlign w:val="superscript"/>
                <w:lang w:eastAsia="ru-RU"/>
              </w:rPr>
              <w:t>3</w:t>
            </w: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/час</w:t>
            </w:r>
          </w:p>
        </w:tc>
      </w:tr>
      <w:tr w:rsidR="00E907B8" w:rsidRPr="00E82B67" w:rsidTr="00E82B67"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proofErr w:type="gramStart"/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Существу-ющий</w:t>
            </w:r>
            <w:proofErr w:type="gramEnd"/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b/>
                <w:lang w:eastAsia="ru-RU"/>
              </w:rPr>
              <w:t>Перспек-тивный</w:t>
            </w:r>
          </w:p>
        </w:tc>
        <w:tc>
          <w:tcPr>
            <w:tcW w:w="0" w:type="auto"/>
            <w:vMerge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907B8" w:rsidRPr="00E82B67" w:rsidTr="00E82B67">
        <w:tc>
          <w:tcPr>
            <w:tcW w:w="0" w:type="auto"/>
            <w:vAlign w:val="center"/>
          </w:tcPr>
          <w:p w:rsidR="00E907B8" w:rsidRPr="00E82B67" w:rsidRDefault="00E907B8" w:rsidP="00E907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2B67">
              <w:rPr>
                <w:rFonts w:ascii="Times New Roman" w:eastAsia="Times New Roman" w:hAnsi="Times New Roman" w:cs="Times New Roman"/>
                <w:lang w:eastAsia="ru-RU"/>
              </w:rPr>
              <w:t xml:space="preserve">Котельная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ООО «Никос-Сервис»</w:t>
            </w:r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07B8">
              <w:rPr>
                <w:rFonts w:ascii="Times New Roman" w:eastAsia="Times New Roman" w:hAnsi="Times New Roman" w:cs="Times New Roman"/>
                <w:lang w:val="en-US" w:eastAsia="ru-RU"/>
              </w:rPr>
              <w:t>SF-1354A-900S</w:t>
            </w:r>
          </w:p>
        </w:tc>
        <w:tc>
          <w:tcPr>
            <w:tcW w:w="0" w:type="auto"/>
            <w:vAlign w:val="center"/>
          </w:tcPr>
          <w:p w:rsidR="00E907B8" w:rsidRPr="00E82B67" w:rsidRDefault="00E907B8" w:rsidP="00E82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445097">
            <w:pPr>
              <w:jc w:val="center"/>
              <w:rPr>
                <w:rFonts w:ascii="Times New Roman" w:hAnsi="Times New Roman"/>
                <w:lang w:val="en-US"/>
              </w:rPr>
            </w:pPr>
            <w:r w:rsidRPr="00967DD1">
              <w:rPr>
                <w:rFonts w:ascii="Times New Roman" w:hAnsi="Times New Roman"/>
                <w:lang w:val="en-US"/>
              </w:rPr>
              <w:t>1</w:t>
            </w:r>
            <w:r w:rsidRPr="00967DD1">
              <w:rPr>
                <w:rFonts w:ascii="Times New Roman" w:hAnsi="Times New Roman"/>
              </w:rPr>
              <w:t>,</w:t>
            </w:r>
            <w:r w:rsidRPr="00967DD1">
              <w:rPr>
                <w:rFonts w:ascii="Times New Roman" w:hAnsi="Times New Roman"/>
                <w:lang w:val="en-US"/>
              </w:rPr>
              <w:t>825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445097">
            <w:pPr>
              <w:ind w:right="175"/>
              <w:jc w:val="center"/>
              <w:rPr>
                <w:rFonts w:ascii="Times New Roman" w:hAnsi="Times New Roman"/>
              </w:rPr>
            </w:pPr>
            <w:r w:rsidRPr="00967DD1">
              <w:rPr>
                <w:rFonts w:ascii="Times New Roman" w:hAnsi="Times New Roman"/>
              </w:rPr>
              <w:t>1,825</w:t>
            </w:r>
          </w:p>
        </w:tc>
        <w:tc>
          <w:tcPr>
            <w:tcW w:w="0" w:type="auto"/>
            <w:vAlign w:val="center"/>
          </w:tcPr>
          <w:p w:rsidR="00E907B8" w:rsidRPr="00967DD1" w:rsidRDefault="00E907B8" w:rsidP="00445097">
            <w:pPr>
              <w:jc w:val="center"/>
              <w:rPr>
                <w:rFonts w:ascii="Times New Roman" w:hAnsi="Times New Roman"/>
                <w:lang w:val="en-US"/>
              </w:rPr>
            </w:pPr>
            <w:r w:rsidRPr="00967DD1">
              <w:rPr>
                <w:rFonts w:ascii="Times New Roman" w:hAnsi="Times New Roman"/>
                <w:lang w:val="en-US"/>
              </w:rPr>
              <w:t>1</w:t>
            </w:r>
            <w:r w:rsidRPr="00967DD1">
              <w:rPr>
                <w:rFonts w:ascii="Times New Roman" w:hAnsi="Times New Roman"/>
              </w:rPr>
              <w:t>,</w:t>
            </w:r>
            <w:r w:rsidRPr="00967DD1">
              <w:rPr>
                <w:rFonts w:ascii="Times New Roman" w:hAnsi="Times New Roman"/>
                <w:lang w:val="en-US"/>
              </w:rPr>
              <w:t>825</w:t>
            </w:r>
          </w:p>
        </w:tc>
      </w:tr>
    </w:tbl>
    <w:p w:rsidR="00E82B67" w:rsidRDefault="00E82B67" w:rsidP="00E907B8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E82B67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82B67" w:rsidRPr="00E82B67" w:rsidRDefault="00E82B67" w:rsidP="00E82B67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82B6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7. Предложения по строительству, реконструкции, техническому перевооружению и (или) модернизации источников тепловой энергии</w:t>
      </w: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Анализ надежности и качества теплоснабжения для случаев отнесения генерирующего объекта к объектам, вывод которых из эксплуатации может привести к нарушению надежности теплоснабжения (при отнесении такого генерирующего объекта к объектам, электрическая мощность которых поставляется в вынужденном режиме в целях обеспечения надежного теплоснабжения потребителей, в соответствующем году долгосрочного конкурентного отбора мощности на оптовом рынке электрической энергии (мощности) на соответствующий период)</w:t>
      </w:r>
      <w:proofErr w:type="gramEnd"/>
    </w:p>
    <w:p w:rsidR="00E82B67" w:rsidRPr="00E82B67" w:rsidRDefault="00E82B67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Вывод из эксплуатации источников тепловой энергии </w:t>
      </w:r>
      <w:r w:rsid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не планируется.</w:t>
      </w:r>
    </w:p>
    <w:p w:rsidR="00E82B67" w:rsidRPr="00E82B67" w:rsidRDefault="00E82B67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2. Обоснование предлагаемых для строительства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нагрузок, выполненное в порядке, установленном методическими указаниями по разработке схем теплоснабжения</w:t>
      </w:r>
    </w:p>
    <w:p w:rsidR="00E907B8" w:rsidRDefault="00E82B67" w:rsidP="00E907B8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Строительство источников тепловой энергии, функционирующих в режиме комбинированной выработки электрической и тепловой энергии, для обеспечения перспективных тепловых нагрузок на территории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E907B8" w:rsidRPr="00E907B8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E907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907B8" w:rsidRDefault="00E907B8" w:rsidP="00E907B8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Обоснование предложений по переоборудованию котельных в источники тепловой энергии, функционирующие в режиме комбинированной выработки электрической и тепловой энергии, с выработкой электроэнергии на собственные нужды теплоснабжающей организации в отношении источника тепловой энергии, на базе существующих и перспективных тепловых нагрузок</w:t>
      </w:r>
      <w:proofErr w:type="gramEnd"/>
    </w:p>
    <w:p w:rsidR="00E82B67" w:rsidRPr="00E82B67" w:rsidRDefault="00E907B8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Переоборудование блочной газовой котельной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 единой теплос</w:t>
      </w:r>
      <w:r>
        <w:rPr>
          <w:rFonts w:ascii="Times New Roman" w:eastAsia="Calibri" w:hAnsi="Times New Roman" w:cs="Times New Roman"/>
          <w:sz w:val="28"/>
          <w:szCs w:val="28"/>
        </w:rPr>
        <w:t>набжающей организации ООО «Никос-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Сервис» в источники тепловой энергии, функционирующие в режиме комбинированной выработки электрической и тепловой энергии, с выработкой 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lastRenderedPageBreak/>
        <w:t>электроэнергии на собственные нужды теплоснабжающей организации, не предусмотрено.</w:t>
      </w:r>
      <w:proofErr w:type="gramEnd"/>
    </w:p>
    <w:p w:rsidR="00E82B67" w:rsidRPr="00E82B67" w:rsidRDefault="00E82B67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4. Обоснование предлагаемых для реконструкции и (или) модернизации котельных с увеличением зоны их действия путем включения в нее зон </w:t>
      </w:r>
      <w:proofErr w:type="gramStart"/>
      <w:r w:rsidRPr="00E82B67">
        <w:rPr>
          <w:rFonts w:ascii="Times New Roman" w:eastAsia="Calibri" w:hAnsi="Times New Roman" w:cs="Times New Roman"/>
          <w:sz w:val="28"/>
          <w:szCs w:val="28"/>
        </w:rPr>
        <w:t>действия</w:t>
      </w:r>
      <w:proofErr w:type="gramEnd"/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существующих источников тепловой энергии</w:t>
      </w:r>
    </w:p>
    <w:p w:rsidR="00E82B67" w:rsidRDefault="00E907B8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Реконструкция котельной ООО «Никос-Сервис» не предусмотрена.</w:t>
      </w:r>
    </w:p>
    <w:p w:rsidR="00E907B8" w:rsidRPr="00E82B67" w:rsidRDefault="00E907B8" w:rsidP="00E82B67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5. Обоснование предлагаемых для перевода в пиковый режим работы котельных по отношению к источникам тепловой энергии, функционирующим в режиме комбинированной выработки электрической и тепловой энергии</w:t>
      </w:r>
    </w:p>
    <w:p w:rsidR="00F55717" w:rsidRPr="00F55717" w:rsidRDefault="00E907B8" w:rsidP="00F5571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Перевод котельной ООО «Никос-</w:t>
      </w:r>
      <w:r w:rsidR="00F55717" w:rsidRPr="00F55717">
        <w:rPr>
          <w:rFonts w:ascii="Times New Roman" w:eastAsia="Calibri" w:hAnsi="Times New Roman" w:cs="Times New Roman"/>
          <w:sz w:val="28"/>
          <w:szCs w:val="28"/>
        </w:rPr>
        <w:t>Сервис» в пиковый режим работы не планируется.</w:t>
      </w:r>
    </w:p>
    <w:p w:rsidR="00B54EA7" w:rsidRDefault="00B54EA7" w:rsidP="00E907B8">
      <w:pPr>
        <w:spacing w:after="12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>6. Обоснование предложений по расширению зон действия действующих источников тепловой энергии, функционирующих в режиме комбинированной выработки электрической и тепловой энергии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источник</w:t>
      </w:r>
      <w:r w:rsidR="00E907B8">
        <w:rPr>
          <w:rFonts w:ascii="Times New Roman" w:eastAsia="Calibri" w:hAnsi="Times New Roman" w:cs="Times New Roman"/>
          <w:sz w:val="28"/>
          <w:szCs w:val="28"/>
        </w:rPr>
        <w:t>и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</w:t>
      </w:r>
      <w:r w:rsidR="00E907B8">
        <w:rPr>
          <w:rFonts w:ascii="Times New Roman" w:eastAsia="Calibri" w:hAnsi="Times New Roman" w:cs="Times New Roman"/>
          <w:sz w:val="28"/>
          <w:szCs w:val="28"/>
        </w:rPr>
        <w:t>, функционирующие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в режиме комбинированной выработки электрическ</w:t>
      </w:r>
      <w:r w:rsidR="00E907B8">
        <w:rPr>
          <w:rFonts w:ascii="Times New Roman" w:eastAsia="Calibri" w:hAnsi="Times New Roman" w:cs="Times New Roman"/>
          <w:sz w:val="28"/>
          <w:szCs w:val="28"/>
        </w:rPr>
        <w:t>ой и тепловой энергии, отсутствуют</w:t>
      </w:r>
      <w:r w:rsidRPr="00E82B6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82B67" w:rsidRPr="00E82B67" w:rsidRDefault="00E82B67" w:rsidP="00E82B6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7. Обоснование предлагаемых для вывода в резерв и (или) вывода из эксплуатации котельных при передаче тепловых нагрузок на другие источники тепловой энергии 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Вопроса о выводе в резерв или выводе и</w:t>
      </w:r>
      <w:r w:rsidR="00E907B8">
        <w:rPr>
          <w:rFonts w:ascii="Times New Roman" w:eastAsia="Calibri" w:hAnsi="Times New Roman" w:cs="Times New Roman"/>
          <w:sz w:val="28"/>
          <w:szCs w:val="28"/>
        </w:rPr>
        <w:t xml:space="preserve">з эксплуатации </w:t>
      </w:r>
      <w:proofErr w:type="gramStart"/>
      <w:r w:rsidR="00E907B8">
        <w:rPr>
          <w:rFonts w:ascii="Times New Roman" w:eastAsia="Calibri" w:hAnsi="Times New Roman" w:cs="Times New Roman"/>
          <w:sz w:val="28"/>
          <w:szCs w:val="28"/>
        </w:rPr>
        <w:t>газовых</w:t>
      </w:r>
      <w:proofErr w:type="gramEnd"/>
      <w:r w:rsidR="00E907B8">
        <w:rPr>
          <w:rFonts w:ascii="Times New Roman" w:eastAsia="Calibri" w:hAnsi="Times New Roman" w:cs="Times New Roman"/>
          <w:sz w:val="28"/>
          <w:szCs w:val="28"/>
        </w:rPr>
        <w:t xml:space="preserve"> котельной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82B67" w:rsidRPr="00E82B67" w:rsidRDefault="00E907B8" w:rsidP="00E82B67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«Никос-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Сервис» не стоит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 xml:space="preserve"> поскольку передача тепловых нагрузок на другие источники тепловой энергии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Pr="00E907B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="00E82B67" w:rsidRPr="00E82B67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2B67" w:rsidRPr="00E82B67" w:rsidRDefault="00E82B67" w:rsidP="00E82B67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7.</w:t>
      </w: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8. Результаты расчетов радиуса эффективного теплоснабжения 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Среди основных мероприятий по энергосбережению в системах теплоснабжения можно выделить оптимизацию систем теплоснабжения в городах с </w:t>
      </w:r>
      <w:r w:rsidRPr="00E82B67">
        <w:rPr>
          <w:rFonts w:ascii="Times New Roman" w:eastAsia="Calibri" w:hAnsi="Times New Roman" w:cs="Times New Roman"/>
          <w:sz w:val="28"/>
          <w:szCs w:val="28"/>
        </w:rPr>
        <w:lastRenderedPageBreak/>
        <w:t>учетом радиуса эффективного теплоснабжения. Передача тепловой энергии на большие расстояния является экономически неэффективной.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>Радиус эффективного теплоснабжения позволяет определить условия, при которых подключение новых или увеличивающих тепловую нагрузку теплопотребляющих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определяемой для зоны действия каждого источника тепловой энергии.</w:t>
      </w:r>
    </w:p>
    <w:p w:rsidR="00E82B67" w:rsidRPr="00E82B67" w:rsidRDefault="00E82B67" w:rsidP="00E82B6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2B67">
        <w:rPr>
          <w:rFonts w:ascii="Times New Roman" w:eastAsia="Calibri" w:hAnsi="Times New Roman" w:cs="Times New Roman"/>
          <w:sz w:val="28"/>
          <w:szCs w:val="28"/>
        </w:rPr>
        <w:t xml:space="preserve">В настоящее время для существующих источников тепловой энергии, имеющих резерв тепловой мощности, вопрос о перераспределении резерва тепловой мощности из одной зоны действия в другую не стоит. В связи с этим расчёт радиуса эффективного теплоснабжения для каждого из источников тепловой энергии </w:t>
      </w:r>
      <w:r w:rsidR="00A33EC8" w:rsidRPr="00A33EC8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F201EF" w:rsidRPr="00F201EF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</w:t>
      </w:r>
      <w:r w:rsidRPr="00E82B67">
        <w:rPr>
          <w:rFonts w:ascii="Times New Roman" w:eastAsia="Calibri" w:hAnsi="Times New Roman" w:cs="Times New Roman"/>
          <w:sz w:val="28"/>
          <w:szCs w:val="28"/>
        </w:rPr>
        <w:t>в настоящее время не актуален.</w:t>
      </w:r>
    </w:p>
    <w:p w:rsidR="00E82B67" w:rsidRDefault="00E82B67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6028A1" w:rsidRDefault="006028A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04C51" w:rsidRDefault="00404C51" w:rsidP="00F201EF">
      <w:pPr>
        <w:spacing w:after="24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6028A1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028A1">
        <w:rPr>
          <w:rFonts w:ascii="Times New Roman" w:eastAsia="Calibri" w:hAnsi="Times New Roman" w:cs="Times New Roman"/>
          <w:b/>
          <w:sz w:val="28"/>
          <w:szCs w:val="28"/>
        </w:rPr>
        <w:lastRenderedPageBreak/>
        <w:t>8. Предложения по строительству, реконструкции и (или) модернизации тепловых сетей</w:t>
      </w: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1. Предложения по реконструкции и (или) модернизации, строительству тепловых сетей, обеспечивающих перераспределение тепловой нагрузки из зон с дефицитом тепловой мощности в зоны с избытком тепловой мощности (использование существующих резервов)</w:t>
      </w:r>
    </w:p>
    <w:p w:rsidR="006028A1" w:rsidRPr="006028A1" w:rsidRDefault="006028A1" w:rsidP="00F201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Строительство тепловых сетей, для перераспределения тепловой нагрузки из зон действия источников тепловой энерги</w:t>
      </w:r>
      <w:r w:rsidR="00F201EF">
        <w:rPr>
          <w:rFonts w:ascii="Times New Roman" w:eastAsia="Calibri" w:hAnsi="Times New Roman" w:cs="Times New Roman"/>
          <w:sz w:val="28"/>
          <w:szCs w:val="28"/>
        </w:rPr>
        <w:t xml:space="preserve">и с резервом тепловой мощности </w:t>
      </w:r>
      <w:r w:rsidRPr="006028A1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2. Предложения по строительству тепловых сетей для обеспечения перспективных приростов тепловой нагрузки под жилищную, комплексную или производственную застройку во вновь осваиваемых районах городского округа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обеспечения перспективных приростов тепловой нагрузки в осваиваемом районе </w:t>
      </w:r>
      <w:r w:rsidR="00A33EC8" w:rsidRPr="00A33E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F201EF" w:rsidRPr="00F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под жилищную и компле</w:t>
      </w:r>
      <w:r w:rsidR="00F201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ксную  застройку квартала</w:t>
      </w:r>
      <w:r w:rsidRPr="00602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предлагается: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изношенной и нарушенной теплоизоляции наружных трубопроводов муниципальных сетей теплоснабжения Белоносовского сельского поселения от Т.10 до Т.12 в п.Белоносово. Еткульского района Челябинской области + строительный контроль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Белоносовского сельского поселения – участок №45, от точки Т.31 до точки Т.69, (подводящие трубопроводы в МКД №10 по ул. </w:t>
      </w:r>
      <w:proofErr w:type="gram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Школьная</w:t>
      </w:r>
      <w:proofErr w:type="gram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БелоносовоЕткульского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Челябинской области.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Белонососвского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proofErr w:type="gram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одводящие сети в здание МКОУ «Белоносовская СОШ» и в здание спортзала МКОУ «Белоносовская СОШ»  по ул.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Советскаяв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района Челябинской области.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муниципальных сетей теплоснабжения Белоносовского сельского поселения – подвод тепла к МКД №7 по ул.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Юбилейнаяв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района Челябинской области.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5)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№6,7 по ул. Школьная) протяженностью 115 метров в сторону МКДОУ «Теремок»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теплоизоляции наружных трубопроводов тепловых сетей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(подводы тепла к МКДОУ «Теремок» по ул. Школьная, д.5; </w:t>
      </w:r>
    </w:p>
    <w:p w:rsidR="00A33EC8" w:rsidRPr="00A33EC8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Капитальный ремонт теплоизоляции подводящих трубопроводов диаметром 108 мм к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Белоносовскуюа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мбулаторию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МКУЗ «Еткульская ЦРБ»</w:t>
      </w:r>
    </w:p>
    <w:p w:rsidR="00452646" w:rsidRDefault="00A33EC8" w:rsidP="00A33EC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Восстановление тепловой изоляции, с покрытием из оцинкованной стали на участке теплотрассы по ул. Советская от Т.39  до Т.39а на вводе тепла в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Белоносовскую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амбулаторию МКУЗ «Еткульская ЦРБ» в п. </w:t>
      </w:r>
      <w:proofErr w:type="spellStart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Белоносово</w:t>
      </w:r>
      <w:proofErr w:type="spellEnd"/>
      <w:r w:rsidRPr="00A33E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Еткульского района Челябинской области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по строительству и реконструкции тепловых сетей для обеспечения перспективных приростов тепловой нагрузки в осваиваемых районах </w:t>
      </w:r>
      <w:r w:rsid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Белоносовского 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 жилищную и комплексную  застройку представлены в таблице 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28A1" w:rsidRPr="006028A1" w:rsidRDefault="006028A1" w:rsidP="006028A1">
      <w:pPr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</w:t>
      </w:r>
      <w:r w:rsidR="00692E88">
        <w:rPr>
          <w:rFonts w:ascii="Times New Roman" w:eastAsia="Times New Roman" w:hAnsi="Times New Roman" w:cs="Times New Roman"/>
          <w:sz w:val="28"/>
          <w:szCs w:val="28"/>
          <w:lang w:eastAsia="ru-RU"/>
        </w:rPr>
        <w:t>№24</w:t>
      </w:r>
    </w:p>
    <w:p w:rsidR="006028A1" w:rsidRPr="006028A1" w:rsidRDefault="006028A1" w:rsidP="006028A1">
      <w:pPr>
        <w:spacing w:after="0" w:line="240" w:lineRule="auto"/>
        <w:ind w:firstLine="709"/>
        <w:jc w:val="center"/>
        <w:rPr>
          <w:rFonts w:ascii="Calibri" w:eastAsia="Calibri" w:hAnsi="Calibri" w:cs="Times New Roman"/>
          <w:color w:val="464C55"/>
          <w:sz w:val="28"/>
          <w:szCs w:val="28"/>
          <w:shd w:val="clear" w:color="auto" w:fill="FFFFFF"/>
        </w:rPr>
      </w:pPr>
    </w:p>
    <w:p w:rsidR="006028A1" w:rsidRPr="006028A1" w:rsidRDefault="006028A1" w:rsidP="006028A1">
      <w:pPr>
        <w:spacing w:after="0" w:line="240" w:lineRule="auto"/>
        <w:ind w:firstLine="709"/>
        <w:jc w:val="center"/>
        <w:rPr>
          <w:rFonts w:ascii="Calibri" w:eastAsia="Calibri" w:hAnsi="Calibri" w:cs="Times New Roman"/>
          <w:color w:val="464C55"/>
          <w:sz w:val="28"/>
          <w:szCs w:val="28"/>
          <w:shd w:val="clear" w:color="auto" w:fill="FFFFFF"/>
        </w:rPr>
      </w:pP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>3. Предложения по строительству тепловых сетей, обеспечивающих условия,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реконструкция и (или) модернизация тепловых сетей, обеспечивающая условия, при наличии которых существует возможность поставок тепловой энергии потребителям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</w:t>
      </w:r>
      <w:r w:rsidRPr="006028A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различных источников тепловой энергии при сохранении надежности теплоснабжения, не предусмотрена.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8A1" w:rsidRPr="006028A1" w:rsidRDefault="006028A1" w:rsidP="006028A1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Pr="006028A1">
        <w:rPr>
          <w:rFonts w:ascii="Times New Roman" w:eastAsia="Calibri" w:hAnsi="Times New Roman" w:cs="Times New Roman"/>
          <w:sz w:val="28"/>
          <w:szCs w:val="28"/>
        </w:rPr>
        <w:t xml:space="preserve">4. Предложения по строительству, реконструкции и (или) модернизации тепловых сетей для повышения эффективности функционирования системы </w:t>
      </w:r>
      <w:r w:rsidRPr="006028A1">
        <w:rPr>
          <w:rFonts w:ascii="Times New Roman" w:eastAsia="Calibri" w:hAnsi="Times New Roman" w:cs="Times New Roman"/>
          <w:sz w:val="28"/>
          <w:szCs w:val="28"/>
        </w:rPr>
        <w:lastRenderedPageBreak/>
        <w:t>теплоснабжения, в том числе за счет перевода котельных в пиковый режим работы или ликвидации котельных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Строительство, реконструкция и (или) модернизация тепловых сетей, предусматривающие повышение эффективности за счет перевода котельных в пиковый режим или их ликвидации, в </w:t>
      </w:r>
      <w:proofErr w:type="spellStart"/>
      <w:r w:rsid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Белоносовском</w:t>
      </w:r>
      <w:proofErr w:type="spellEnd"/>
      <w:r w:rsid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сельском поселении</w:t>
      </w:r>
      <w:r w:rsidR="00F201EF" w:rsidRPr="00F201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B5F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предусмотрена.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7A4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7A4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3474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Планируемый год проведения работ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изношенной и нарушенной теплоизоляции наружных трубопроводов муниципальных сетей теплоснабжения Белоносовского сельского поселения от Т.10 до Т.12 в п.Белоносово. Еткульского района Челябинской области + строительный контроль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Белоносовского сельского поселения – участок №45, от точки Т.31 до точки Т.69, (подводящие трубопроводы в МКД №10 по ул. Школьная в п.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БелоносовоЕткульского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Челябинской области.</w:t>
            </w:r>
            <w:proofErr w:type="gramEnd"/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ind w:left="38" w:firstLine="284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Белонососвского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  <w:proofErr w:type="gram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–П</w:t>
            </w:r>
            <w:proofErr w:type="gram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одводящие сети в здание МКОУ «Белоносовская СОШ» и в здание спортзала МКОУ «Белоносовская СОШ»  по ул.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Советскаяв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п.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Еткульского района Челябинской области.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Белоносовского сельского поселения – подвод тепла к МКД №7 по ул.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Юбилейнаяв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п.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Еткульского района Челябинской области.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№6,7 по ул. Школьная) протяженностью 115 метров в сторону МКДОУ «Теремок»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теплоизоляции наружных трубопроводов тепловых сетей п.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(подводы тепла к МКДОУ «Теремок» по ул. Школьная, д.5; 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272" w:type="dxa"/>
            <w:vAlign w:val="center"/>
          </w:tcPr>
          <w:p w:rsidR="008E0322" w:rsidRDefault="007A4039" w:rsidP="007A4039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теплоизоляции подводящих трубопроводов диаметром 108 мм к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Белоносовскую</w:t>
            </w:r>
            <w:proofErr w:type="spellEnd"/>
            <w:r w:rsidR="008E03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7A4039" w:rsidRPr="007A4039" w:rsidRDefault="008E0322" w:rsidP="007A4039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7A4039" w:rsidRPr="007A4039">
              <w:rPr>
                <w:rFonts w:ascii="Times New Roman" w:eastAsia="Times New Roman" w:hAnsi="Times New Roman" w:cs="Times New Roman"/>
                <w:lang w:eastAsia="ru-RU"/>
              </w:rPr>
              <w:t>мбулаторию МКУЗ «Еткульская ЦРБ»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  <w:tr w:rsidR="007A4039" w:rsidRPr="007A4039" w:rsidTr="001A149F">
        <w:tc>
          <w:tcPr>
            <w:tcW w:w="675" w:type="dxa"/>
            <w:vAlign w:val="center"/>
          </w:tcPr>
          <w:p w:rsidR="007A4039" w:rsidRPr="007A4039" w:rsidRDefault="007A4039" w:rsidP="007A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272" w:type="dxa"/>
            <w:vAlign w:val="center"/>
          </w:tcPr>
          <w:p w:rsidR="007A4039" w:rsidRPr="007A4039" w:rsidRDefault="007A4039" w:rsidP="007A4039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Восстановление тепловой изоляции, с покрытием из оцинкованной стали на участке теплотрассы по ул. Советская от Т.39  до Т.39а на вводе тепла в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Белоносовскую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амбулаторию МКУЗ «Еткульская ЦРБ» в п. </w:t>
            </w:r>
            <w:proofErr w:type="spellStart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7A4039">
              <w:rPr>
                <w:rFonts w:ascii="Times New Roman" w:eastAsia="Times New Roman" w:hAnsi="Times New Roman" w:cs="Times New Roman"/>
                <w:lang w:eastAsia="ru-RU"/>
              </w:rPr>
              <w:t xml:space="preserve"> Еткульского района Челябинской области</w:t>
            </w:r>
          </w:p>
        </w:tc>
        <w:tc>
          <w:tcPr>
            <w:tcW w:w="3474" w:type="dxa"/>
            <w:vAlign w:val="center"/>
          </w:tcPr>
          <w:p w:rsidR="007A4039" w:rsidRPr="007A4039" w:rsidRDefault="008E0322" w:rsidP="007A40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</w:tr>
    </w:tbl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4824" w:rsidRDefault="00414824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824" w:rsidRDefault="00414824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5. Предложения по строительству тепловых сетей для обеспечения нормативной надежности теплоснабжения</w:t>
      </w:r>
    </w:p>
    <w:p w:rsidR="006028A1" w:rsidRDefault="00BA176F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домов </w:t>
      </w:r>
      <w:r w:rsidR="007A4039" w:rsidRPr="007A4039">
        <w:rPr>
          <w:rFonts w:ascii="Times New Roman" w:eastAsia="Times New Roman" w:hAnsi="Times New Roman" w:cs="Times New Roman"/>
          <w:sz w:val="28"/>
          <w:szCs w:val="28"/>
          <w:lang w:eastAsia="ru-RU"/>
        </w:rPr>
        <w:t>№ №10,6,7, по ул. Школьная</w:t>
      </w:r>
      <w:r w:rsidR="007A4039" w:rsidRPr="00BA176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A176F">
        <w:rPr>
          <w:rFonts w:ascii="Times New Roman" w:eastAsia="Calibri" w:hAnsi="Times New Roman" w:cs="Times New Roman"/>
          <w:sz w:val="28"/>
          <w:szCs w:val="28"/>
        </w:rPr>
        <w:t>на индивидуальные (автономные) источники тепла, оборудованные отопительными установками, работающими на газе.</w:t>
      </w:r>
    </w:p>
    <w:p w:rsidR="00BA176F" w:rsidRPr="006028A1" w:rsidRDefault="00BA176F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6. Предложения по реконструкции и (или) модернизации тепловых сетей с увеличением диаметра трубопроводов для обеспечения перспективных приростов тепловой нагрузки</w:t>
      </w:r>
    </w:p>
    <w:p w:rsidR="006028A1" w:rsidRPr="006028A1" w:rsidRDefault="00BA176F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Увеличение диаметров магистральных трубопроводов</w:t>
      </w:r>
      <w:r w:rsidRPr="00BA176F">
        <w:t xml:space="preserve"> </w:t>
      </w:r>
      <w:r w:rsidRPr="00BA176F">
        <w:rPr>
          <w:rFonts w:ascii="Times New Roman" w:eastAsia="Calibri" w:hAnsi="Times New Roman" w:cs="Times New Roman"/>
          <w:sz w:val="28"/>
          <w:szCs w:val="28"/>
        </w:rPr>
        <w:t>для обеспечения перспективных приростов тепловой нагрузки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планируется.</w:t>
      </w: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7. Предложения по реконструкции и (или) модернизации тепловых сетей, подлежащих замене в связи с исчерпанием эксплуатационного ресурса</w:t>
      </w:r>
    </w:p>
    <w:p w:rsidR="006028A1" w:rsidRPr="006028A1" w:rsidRDefault="006028A1" w:rsidP="006028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28A1">
        <w:rPr>
          <w:rFonts w:ascii="Times New Roman" w:eastAsia="Calibri" w:hAnsi="Times New Roman" w:cs="Times New Roman"/>
          <w:sz w:val="28"/>
          <w:szCs w:val="28"/>
        </w:rPr>
        <w:t>Предложения по реконструкции и (или) модернизации тепловых сетей, подлежащих замене в связи с исчерпанием эксплуатационного ресурса</w:t>
      </w:r>
      <w:r w:rsidR="00BA176F">
        <w:rPr>
          <w:rFonts w:ascii="Times New Roman" w:eastAsia="Calibri" w:hAnsi="Times New Roman" w:cs="Times New Roman"/>
          <w:sz w:val="28"/>
          <w:szCs w:val="28"/>
        </w:rPr>
        <w:t>,</w:t>
      </w:r>
      <w:r w:rsidRPr="006028A1">
        <w:rPr>
          <w:rFonts w:ascii="Times New Roman" w:eastAsia="Calibri" w:hAnsi="Times New Roman" w:cs="Times New Roman"/>
          <w:sz w:val="28"/>
          <w:szCs w:val="28"/>
        </w:rPr>
        <w:t xml:space="preserve"> представлены в таблице </w:t>
      </w:r>
      <w:r w:rsidR="00BA176F">
        <w:rPr>
          <w:rFonts w:ascii="Times New Roman" w:eastAsia="Calibri" w:hAnsi="Times New Roman" w:cs="Times New Roman"/>
          <w:sz w:val="28"/>
          <w:szCs w:val="28"/>
        </w:rPr>
        <w:t>26</w:t>
      </w:r>
      <w:r w:rsidRPr="006028A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028A1" w:rsidRPr="006028A1" w:rsidRDefault="006028A1" w:rsidP="006028A1">
      <w:pPr>
        <w:spacing w:after="0" w:line="36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028A1" w:rsidRPr="006028A1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8.</w:t>
      </w:r>
      <w:r w:rsidR="006028A1" w:rsidRPr="006028A1">
        <w:rPr>
          <w:rFonts w:ascii="Times New Roman" w:eastAsia="Calibri" w:hAnsi="Times New Roman" w:cs="Times New Roman"/>
          <w:sz w:val="28"/>
          <w:szCs w:val="28"/>
        </w:rPr>
        <w:t>8. Предложения по строительству, реконструкции и (или) модернизации насосных станций</w:t>
      </w:r>
    </w:p>
    <w:p w:rsidR="006028A1" w:rsidRDefault="00A37459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Строительство, реконструкция и (или) модернизация насосных станций не планируется.</w:t>
      </w: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4788" w:rsidRDefault="00054788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4788" w:rsidRDefault="00054788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054788" w:rsidRDefault="00054788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9B5F20" w:rsidRPr="009B5F20" w:rsidRDefault="009B5F20" w:rsidP="009B5F20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5F20">
        <w:rPr>
          <w:rFonts w:ascii="Times New Roman" w:eastAsia="Calibri" w:hAnsi="Times New Roman" w:cs="Times New Roman"/>
          <w:b/>
          <w:sz w:val="28"/>
          <w:szCs w:val="28"/>
        </w:rPr>
        <w:t>9. Предложения по переводу открытых систем теплоснабжения (горячего водоснабжения) в закрытые системы горячего водоснабжения</w:t>
      </w: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>1.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</w:p>
    <w:p w:rsidR="00A37459" w:rsidRPr="00A37459" w:rsidRDefault="00A37459" w:rsidP="00BA1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</w:t>
      </w:r>
      <w:r w:rsidR="00BA176F">
        <w:rPr>
          <w:rFonts w:ascii="Times New Roman" w:eastAsia="Calibri" w:hAnsi="Times New Roman" w:cs="Times New Roman"/>
          <w:sz w:val="28"/>
          <w:szCs w:val="28"/>
        </w:rPr>
        <w:t xml:space="preserve">ном от 27.07.2010 г. №190-ФЗ «О </w:t>
      </w:r>
      <w:r w:rsidRPr="00A37459">
        <w:rPr>
          <w:rFonts w:ascii="Times New Roman" w:eastAsia="Calibri" w:hAnsi="Times New Roman" w:cs="Times New Roman"/>
          <w:sz w:val="28"/>
          <w:szCs w:val="28"/>
        </w:rPr>
        <w:t>теплоснабжении» Статья 29 п.9 с 1 января 2022 года использование централизованных открытых систем теплоснабжения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9B5F20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Российской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</w:t>
      </w:r>
      <w:proofErr w:type="gramStart"/>
      <w:r w:rsidRPr="00A37459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Pr="00A37459">
        <w:rPr>
          <w:rFonts w:ascii="Times New Roman" w:eastAsia="Calibri" w:hAnsi="Times New Roman" w:cs="Times New Roman"/>
          <w:sz w:val="28"/>
          <w:szCs w:val="28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A37459" w:rsidRPr="009B5F20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2. Выбор и обоснование метода регулирования отпуска тепловой энергии от источников тепловой энергии 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Существует три метода регулирования отпуска тепловой энергии от источников тепловой энергии: 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качественное регулирование осуществляется изменением температуры при постоянном расходе теплоносителя;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-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сетей;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lastRenderedPageBreak/>
        <w:t>- качественно-количественное регулирование выполняется путем совместного изменения температуры и расхода теплоносителя.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 xml:space="preserve">На всех источниках выработки тепла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BA176F" w:rsidRPr="00BA176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r w:rsidRPr="009B5F20">
        <w:rPr>
          <w:rFonts w:ascii="Times New Roman" w:eastAsia="Calibri" w:hAnsi="Times New Roman" w:cs="Times New Roman"/>
          <w:sz w:val="28"/>
          <w:szCs w:val="28"/>
        </w:rPr>
        <w:t>осуществляется качественное регулирование отпуска. Регулирование температуры прямой сетевой воды в зависимости от температуры наружного воздуха. При этом расход прямой сетевой воды в системах теплоснабжения остается неизменен.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Регулирование температуры прямой сетевой воды осуществляется по утвержденным температурным графикам.</w:t>
      </w:r>
    </w:p>
    <w:p w:rsidR="009B5F20" w:rsidRPr="009B5F20" w:rsidRDefault="009B5F20" w:rsidP="00404C5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9.</w:t>
      </w:r>
      <w:r w:rsidRPr="009B5F20">
        <w:rPr>
          <w:rFonts w:ascii="Times New Roman" w:eastAsia="Calibri" w:hAnsi="Times New Roman" w:cs="Times New Roman"/>
          <w:sz w:val="28"/>
          <w:szCs w:val="28"/>
        </w:rPr>
        <w:t>3. 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</w:p>
    <w:p w:rsidR="009B5F20" w:rsidRPr="009B5F20" w:rsidRDefault="00A37459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Предложений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 xml:space="preserve">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</w:t>
      </w:r>
      <w:r>
        <w:rPr>
          <w:rFonts w:ascii="Times New Roman" w:eastAsia="Calibri" w:hAnsi="Times New Roman" w:cs="Times New Roman"/>
          <w:sz w:val="28"/>
          <w:szCs w:val="28"/>
        </w:rPr>
        <w:t>рячего водоснабжения не требуется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9B5F20">
      <w:pPr>
        <w:spacing w:after="240" w:line="36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054788" w:rsidRDefault="00054788" w:rsidP="009B5F20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B5F20" w:rsidRPr="009B5F20" w:rsidRDefault="009B5F20" w:rsidP="009B5F20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5F20">
        <w:rPr>
          <w:rFonts w:ascii="Times New Roman" w:eastAsia="Calibri" w:hAnsi="Times New Roman" w:cs="Times New Roman"/>
          <w:b/>
          <w:sz w:val="28"/>
          <w:szCs w:val="28"/>
        </w:rPr>
        <w:t>10. Перспективные топливные балансы</w:t>
      </w: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B5F20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9B5F20">
        <w:rPr>
          <w:rFonts w:ascii="Times New Roman" w:eastAsia="Calibri" w:hAnsi="Times New Roman" w:cs="Times New Roman"/>
          <w:sz w:val="28"/>
          <w:szCs w:val="28"/>
        </w:rPr>
        <w:t>1. Вид топлива, потребляемый источником тепловой энергии, в том числе с использованием возобновляемых источников энергии и местных видов топлива</w:t>
      </w:r>
    </w:p>
    <w:p w:rsidR="009B5F20" w:rsidRPr="009B5F20" w:rsidRDefault="00BA176F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На котельной ООО «Никос-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>Сервис» в качестве основного вида топлива используется природный газ, резервное топливо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дизельное топливо</w:t>
      </w:r>
      <w:r w:rsidR="009B5F20" w:rsidRPr="009B5F2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B5F20" w:rsidRP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Pr="009B5F20" w:rsidRDefault="009B5F20" w:rsidP="009B5F20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10.</w:t>
      </w:r>
      <w:r w:rsidRPr="009B5F20">
        <w:rPr>
          <w:rFonts w:ascii="Times New Roman" w:eastAsia="Calibri" w:hAnsi="Times New Roman" w:cs="Times New Roman"/>
          <w:sz w:val="28"/>
          <w:szCs w:val="28"/>
        </w:rPr>
        <w:t>2. Виды топлива, их доля и значение низшей теплоты сгорания топлива, используемые для производства тепловой энергии по каждой системе теплоснабжения</w:t>
      </w:r>
    </w:p>
    <w:p w:rsidR="00BA176F" w:rsidRPr="00BA176F" w:rsidRDefault="00BA176F" w:rsidP="00BA1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>В качестве основного вида топлива котельной ООО «Никос-Сервис» используется природный газ, поставляемы компанией ООО «НОВАТЭК-Челябинск».</w:t>
      </w:r>
    </w:p>
    <w:p w:rsidR="009B5F20" w:rsidRPr="009B5F20" w:rsidRDefault="00BA176F" w:rsidP="00BA1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Согласно Паспорту №04-01 о качестве природного газа за апрель 2020 года среднемесячное значение низшей теплоты сгорания топлива при стандартных условиях составляет 8102 ккал/м3 (33,92 МДж/м3). Паспорт распространяется на газы горючие природные по Общероссийскому классификатору продукции </w:t>
      </w:r>
      <w:proofErr w:type="gramStart"/>
      <w:r w:rsidRPr="00BA176F">
        <w:rPr>
          <w:rFonts w:ascii="Times New Roman" w:eastAsia="Calibri" w:hAnsi="Times New Roman" w:cs="Times New Roman"/>
          <w:sz w:val="28"/>
          <w:szCs w:val="28"/>
        </w:rPr>
        <w:t>ОК</w:t>
      </w:r>
      <w:proofErr w:type="gramEnd"/>
      <w:r w:rsidRPr="00BA176F">
        <w:rPr>
          <w:rFonts w:ascii="Times New Roman" w:eastAsia="Calibri" w:hAnsi="Times New Roman" w:cs="Times New Roman"/>
          <w:sz w:val="28"/>
          <w:szCs w:val="28"/>
        </w:rPr>
        <w:t xml:space="preserve"> 034-2014.</w:t>
      </w:r>
    </w:p>
    <w:p w:rsid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9B5F2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1D782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9B5F20" w:rsidRDefault="009B5F20" w:rsidP="00BA176F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404C51" w:rsidRDefault="00404C51" w:rsidP="00B025E2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5E2" w:rsidRPr="00B025E2" w:rsidRDefault="00B025E2" w:rsidP="00B025E2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25E2">
        <w:rPr>
          <w:rFonts w:ascii="Times New Roman" w:eastAsia="Calibri" w:hAnsi="Times New Roman" w:cs="Times New Roman"/>
          <w:b/>
          <w:sz w:val="28"/>
          <w:szCs w:val="28"/>
        </w:rPr>
        <w:t xml:space="preserve">11. </w:t>
      </w:r>
      <w:r w:rsidRPr="00B025E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t>Оценка надежности теплоснабжения</w:t>
      </w: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1. Методика и результаты обработки данных по отказам участков тепловых сетей (аварийным ситуациям), средней частоты отказов участков тепловых сетей (аварийных ситуаций) в каждой системе теплоснабжения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Согласно статистике за последние 5 лет отказов тепловых сетей (аварийных ситуаций) на территории</w:t>
      </w:r>
      <w:r w:rsidR="00C62B91">
        <w:rPr>
          <w:rFonts w:ascii="Times New Roman" w:eastAsia="Calibri" w:hAnsi="Times New Roman" w:cs="Times New Roman"/>
          <w:sz w:val="28"/>
          <w:szCs w:val="28"/>
        </w:rPr>
        <w:t xml:space="preserve"> Белоносовского </w:t>
      </w:r>
      <w:r w:rsidR="00BA176F" w:rsidRPr="00BA176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не было.</w:t>
      </w:r>
      <w:proofErr w:type="gramEnd"/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2. Методика и результаты обработки данных по восстановлениям отказавших участков тепловых сетей (участков тепловых сетей, на которых произошли аварийные ситуации), среднего времени восстановления отказавших участков тепловых сетей в каждой системе теплоснабжения</w:t>
      </w:r>
    </w:p>
    <w:p w:rsidR="00B025E2" w:rsidRPr="00B025E2" w:rsidRDefault="00B025E2" w:rsidP="00B025E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На основе данных о частоте (потоке) отказов участков тепловой сети, повторяемости температур наружного воздуха и данных о времени восстановления (ремонта) элемента (участка) тепловых сетей определяют вероятность отказа теплоснабжения потребителя.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За последние 5 лет на территории </w:t>
      </w:r>
      <w:r w:rsidR="00C62B91" w:rsidRP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аварийно-восстановительных ремонтов не 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>производилось</w:t>
      </w:r>
      <w:proofErr w:type="gramEnd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поскольку не было случаев отказов тепловых сетей (аварийных ситуаций).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3. Результаты оценки вероятности отказа (аварийной ситуации) и безотказной (безаварийной) работы системы теплоснабжения по отношению к потребителям, присоединенным к магистральным и распределительным теплопроводам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Ввиду безаварийной работы в течение последних 5 лет всех систем теплоснабжения потребителей тепловой энергии </w:t>
      </w:r>
      <w:r w:rsidR="00C62B91" w:rsidRP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можно считать эти системы безотказными (безаварийными).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0" w:line="360" w:lineRule="auto"/>
        <w:ind w:firstLine="113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4. Результаты оценки коэффициентов готовности теплопроводов к несению тепловой нагрузки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Расчет коэффициента готовности системы к теплоснабжению потребителей выполняется совместно с расчетом вероятности безотказной работы тепловой сети.</w:t>
      </w:r>
      <w:r w:rsidRPr="00B025E2">
        <w:rPr>
          <w:rFonts w:ascii="Calibri" w:eastAsia="Calibri" w:hAnsi="Calibri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период с 2014 по 2019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год аварий на тепловых сетях, находящихся в эксплуатационной ответственност</w:t>
      </w:r>
      <w:proofErr w:type="gramStart"/>
      <w:r w:rsidR="001F0080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="001F0080">
        <w:rPr>
          <w:rFonts w:ascii="Times New Roman" w:eastAsia="Calibri" w:hAnsi="Times New Roman" w:cs="Times New Roman"/>
          <w:sz w:val="28"/>
          <w:szCs w:val="28"/>
        </w:rPr>
        <w:t xml:space="preserve"> «Никос-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не было: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К</w:t>
      </w:r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гот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.</w:t>
      </w:r>
      <w:r w:rsidRPr="00B025E2">
        <w:rPr>
          <w:rFonts w:ascii="Times New Roman" w:eastAsia="Calibri" w:hAnsi="Times New Roman" w:cs="Times New Roman"/>
          <w:sz w:val="28"/>
          <w:szCs w:val="28"/>
        </w:rPr>
        <w:t>= 1,0.</w:t>
      </w:r>
    </w:p>
    <w:p w:rsidR="00B025E2" w:rsidRPr="00B025E2" w:rsidRDefault="00B025E2" w:rsidP="00B025E2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5. Результаты оценки недоотпуска тепловой энергии по причине отказов (аварийных ситуаций) и простоев тепловых сетей и источников тепловой энергии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Показатель недоотпуска тепловой энергии в результате аварий и простоев тепловых сетей </w:t>
      </w:r>
      <w:proofErr w:type="spellStart"/>
      <w:r w:rsidRPr="00B025E2">
        <w:rPr>
          <w:rFonts w:ascii="Times New Roman" w:eastAsia="Calibri" w:hAnsi="Times New Roman" w:cs="Times New Roman"/>
          <w:sz w:val="28"/>
          <w:szCs w:val="28"/>
        </w:rPr>
        <w:t>К</w:t>
      </w:r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нед</w:t>
      </w:r>
      <w:proofErr w:type="spellEnd"/>
      <w:r w:rsidRPr="00B025E2">
        <w:rPr>
          <w:rFonts w:ascii="Times New Roman" w:eastAsia="Calibri" w:hAnsi="Times New Roman" w:cs="Times New Roman"/>
          <w:sz w:val="28"/>
          <w:szCs w:val="28"/>
          <w:vertAlign w:val="subscript"/>
        </w:rPr>
        <w:t>.</w:t>
      </w:r>
      <w:r w:rsidRPr="00B025E2">
        <w:rPr>
          <w:rFonts w:ascii="Times New Roman" w:eastAsia="Calibri" w:hAnsi="Times New Roman" w:cs="Times New Roman"/>
          <w:sz w:val="28"/>
          <w:szCs w:val="28"/>
        </w:rPr>
        <w:t>=1,0</w:t>
      </w:r>
      <w:r w:rsidR="001F0080">
        <w:rPr>
          <w:rFonts w:ascii="Times New Roman" w:eastAsia="Calibri" w:hAnsi="Times New Roman" w:cs="Times New Roman"/>
          <w:sz w:val="28"/>
          <w:szCs w:val="28"/>
        </w:rPr>
        <w:t>,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 поскольку за последние 5 лет на тепловых сетях, находящихся в эксплуатационной ответственност</w:t>
      </w:r>
      <w:proofErr w:type="gramStart"/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и  </w:t>
      </w:r>
      <w:r w:rsidR="001F0080">
        <w:rPr>
          <w:rFonts w:ascii="Times New Roman" w:eastAsia="Calibri" w:hAnsi="Times New Roman" w:cs="Times New Roman"/>
          <w:sz w:val="28"/>
          <w:szCs w:val="28"/>
        </w:rPr>
        <w:t>ООО</w:t>
      </w:r>
      <w:proofErr w:type="gramEnd"/>
      <w:r w:rsidR="001F0080">
        <w:rPr>
          <w:rFonts w:ascii="Times New Roman" w:eastAsia="Calibri" w:hAnsi="Times New Roman" w:cs="Times New Roman"/>
          <w:sz w:val="28"/>
          <w:szCs w:val="28"/>
        </w:rPr>
        <w:t xml:space="preserve"> «Никос-Сервис», 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аварий не было. 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6. Применение на источниках тепловой энергии рациональных тепловых схем с дублированными связями и новых технологий, обеспечивающих нормативную готовность энергетического оборудования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Применение на источниках тепловой энергии </w:t>
      </w:r>
      <w:r w:rsidR="001C07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рациональных тепловых схем с дублированными связями и новых технологий, обеспечивающих нормативную готовность энергетического оборудования, не планируется.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7. Установка резервного оборудования</w:t>
      </w:r>
    </w:p>
    <w:p w:rsidR="00B025E2" w:rsidRPr="00B025E2" w:rsidRDefault="001F0080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настоящее время на источнике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 тепловой энергии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– котельной ООО «Никос-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>Сервис» уже установлено резервное оборудование (резервные сетевые, подпиточные насосы).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</w:pPr>
    </w:p>
    <w:p w:rsidR="00B025E2" w:rsidRDefault="00B025E2" w:rsidP="00B025E2">
      <w:pPr>
        <w:spacing w:after="120" w:line="360" w:lineRule="auto"/>
        <w:ind w:firstLine="709"/>
        <w:jc w:val="center"/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Calibri" w:eastAsia="Calibri" w:hAnsi="Calibri" w:cs="Times New Roman"/>
          <w:color w:val="464C55"/>
          <w:sz w:val="20"/>
          <w:szCs w:val="20"/>
          <w:shd w:val="clear" w:color="auto" w:fill="FFFFFF"/>
        </w:rPr>
        <w:lastRenderedPageBreak/>
        <w:t> </w:t>
      </w:r>
      <w:r>
        <w:rPr>
          <w:rFonts w:ascii="Times New Roman" w:eastAsia="Calibri" w:hAnsi="Times New Roman" w:cs="Times New Roman"/>
          <w:color w:val="464C55"/>
          <w:sz w:val="28"/>
          <w:szCs w:val="20"/>
          <w:shd w:val="clear" w:color="auto" w:fill="FFFFFF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8. Организация совместной работы нескольких источников тепловой энергии на единую тепловую сеть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На территории </w:t>
      </w:r>
      <w:r w:rsidR="00C62B91" w:rsidRP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="001F0080" w:rsidRPr="001F0080">
        <w:rPr>
          <w:rFonts w:ascii="Times New Roman" w:eastAsia="Calibri" w:hAnsi="Times New Roman" w:cs="Times New Roman"/>
          <w:sz w:val="28"/>
          <w:szCs w:val="28"/>
        </w:rPr>
        <w:t xml:space="preserve">сельского поселения  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не планируется организация совместной работы нескольких источников тепловой энергии на единую тепловую сеть.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9. Резервирование тепловых сетей смежных районов городского округа</w:t>
      </w:r>
    </w:p>
    <w:p w:rsidR="00B025E2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7459">
        <w:rPr>
          <w:rFonts w:ascii="Times New Roman" w:eastAsia="Calibri" w:hAnsi="Times New Roman" w:cs="Times New Roman"/>
          <w:sz w:val="28"/>
          <w:szCs w:val="28"/>
        </w:rPr>
        <w:t>В де</w:t>
      </w:r>
      <w:r w:rsidR="001F0080">
        <w:rPr>
          <w:rFonts w:ascii="Times New Roman" w:eastAsia="Calibri" w:hAnsi="Times New Roman" w:cs="Times New Roman"/>
          <w:sz w:val="28"/>
          <w:szCs w:val="28"/>
        </w:rPr>
        <w:t>йствующей системе теплоснабжения резервирование тепловых сетей отсутствует</w:t>
      </w:r>
      <w:r w:rsidRPr="00A374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37459" w:rsidRPr="00B025E2" w:rsidRDefault="00A37459" w:rsidP="00A37459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10. Устройство резервных насосных станций</w:t>
      </w:r>
      <w:bookmarkStart w:id="0" w:name="_GoBack"/>
      <w:bookmarkEnd w:id="0"/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Устройство резервных насосных станций на момент написания обосновывающих материалов к схеме теплоснабжения не планируется.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</w:t>
      </w:r>
      <w:r w:rsidRPr="00B025E2">
        <w:rPr>
          <w:rFonts w:ascii="Times New Roman" w:eastAsia="Calibri" w:hAnsi="Times New Roman" w:cs="Times New Roman"/>
          <w:sz w:val="28"/>
          <w:szCs w:val="28"/>
        </w:rPr>
        <w:t>11. Установка баков-аккумуляторов</w:t>
      </w:r>
    </w:p>
    <w:p w:rsidR="00B025E2" w:rsidRPr="00B025E2" w:rsidRDefault="00B025E2" w:rsidP="00B025E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В настоящее время установка баков-аккумуляторов не планируется.</w:t>
      </w:r>
    </w:p>
    <w:p w:rsidR="009B5F20" w:rsidRDefault="009B5F20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B025E2" w:rsidRPr="00B025E2" w:rsidRDefault="00B025E2" w:rsidP="00B025E2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25E2">
        <w:rPr>
          <w:rFonts w:ascii="Times New Roman" w:eastAsia="Calibri" w:hAnsi="Times New Roman" w:cs="Times New Roman"/>
          <w:b/>
          <w:sz w:val="28"/>
          <w:szCs w:val="28"/>
        </w:rPr>
        <w:t xml:space="preserve">12. </w:t>
      </w:r>
      <w:r w:rsidRPr="00B025E2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Обоснование инвестиций в строительство, реконструкцию, техническое перевооружение и (или) модернизацию </w:t>
      </w:r>
    </w:p>
    <w:p w:rsidR="00B025E2" w:rsidRPr="00B025E2" w:rsidRDefault="00361A38" w:rsidP="00B025E2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 xml:space="preserve">1. Оценка финансовых потребностей для осуществления строительства, реконструкции, технического перевооружения и (или) модернизации источников тепловой энергии и тепловых сетей </w:t>
      </w:r>
    </w:p>
    <w:p w:rsidR="00B025E2" w:rsidRPr="00B025E2" w:rsidRDefault="00B025E2" w:rsidP="00B025E2">
      <w:pPr>
        <w:shd w:val="clear" w:color="auto" w:fill="FFFFFF"/>
        <w:spacing w:after="0" w:line="36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Оценка финансовых потребностей для осуществления строительства, реконструкции, технического перевооружения и (или) модернизации источников теплов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EE0C4A">
        <w:rPr>
          <w:rFonts w:ascii="Times New Roman" w:eastAsia="Calibri" w:hAnsi="Times New Roman" w:cs="Times New Roman"/>
          <w:sz w:val="28"/>
          <w:szCs w:val="28"/>
        </w:rPr>
        <w:t>й энергии приведена в таблице 25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025E2" w:rsidRPr="00B025E2" w:rsidRDefault="00EE0C4A" w:rsidP="00B025E2">
      <w:pPr>
        <w:shd w:val="clear" w:color="auto" w:fill="FFFFFF"/>
        <w:spacing w:after="0" w:line="240" w:lineRule="auto"/>
        <w:ind w:left="-284" w:firstLine="39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№25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6927"/>
        <w:gridCol w:w="2940"/>
      </w:tblGrid>
      <w:tr w:rsidR="00B025E2" w:rsidRPr="00B025E2" w:rsidTr="00DD4F94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025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Ориентировочные затраты,</w:t>
            </w:r>
          </w:p>
          <w:p w:rsidR="00B025E2" w:rsidRPr="00B025E2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 без НДС</w:t>
            </w:r>
          </w:p>
        </w:tc>
      </w:tr>
      <w:tr w:rsidR="001F0080" w:rsidRPr="00B025E2" w:rsidTr="001F0080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58591F" w:rsidRDefault="001F0080" w:rsidP="0044509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Режимная наладка котельного оборудования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B0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1F0080" w:rsidRPr="00B025E2" w:rsidTr="001F0080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58591F" w:rsidRDefault="001F0080" w:rsidP="00445097">
            <w:pPr>
              <w:jc w:val="center"/>
              <w:rPr>
                <w:rFonts w:ascii="Times New Roman" w:hAnsi="Times New Roman"/>
              </w:rPr>
            </w:pPr>
            <w:r w:rsidRPr="0058591F">
              <w:rPr>
                <w:rFonts w:ascii="Times New Roman" w:hAnsi="Times New Roman"/>
              </w:rPr>
              <w:t xml:space="preserve">Химическая очистка теплоэнергетического оборудования </w:t>
            </w:r>
            <w:r w:rsidRPr="0058591F">
              <w:rPr>
                <w:rFonts w:ascii="Times New Roman" w:hAnsi="Times New Roman"/>
                <w:lang w:val="en-US"/>
              </w:rPr>
              <w:t>c</w:t>
            </w:r>
            <w:r w:rsidRPr="0058591F">
              <w:rPr>
                <w:rFonts w:ascii="Times New Roman" w:hAnsi="Times New Roman"/>
              </w:rPr>
              <w:t xml:space="preserve"> помощью растворов минеральных кислот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080" w:rsidRPr="00B025E2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25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025E2" w:rsidRPr="00A47D0C" w:rsidTr="00DD4F94">
        <w:trPr>
          <w:jc w:val="center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5E2" w:rsidRPr="00A47D0C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A47D0C" w:rsidRDefault="00B025E2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47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25E2" w:rsidRPr="00A47D0C" w:rsidRDefault="001F0080" w:rsidP="00DD4F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</w:t>
            </w:r>
            <w:r w:rsidR="00B025E2" w:rsidRPr="00A47D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,00</w:t>
            </w:r>
          </w:p>
        </w:tc>
      </w:tr>
    </w:tbl>
    <w:p w:rsidR="00B025E2" w:rsidRPr="00B025E2" w:rsidRDefault="00B025E2" w:rsidP="00B025E2">
      <w:pPr>
        <w:shd w:val="clear" w:color="auto" w:fill="FFFFFF"/>
        <w:spacing w:after="0" w:line="240" w:lineRule="auto"/>
        <w:ind w:left="-284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hd w:val="clear" w:color="auto" w:fill="FFFFFF"/>
        <w:spacing w:after="0" w:line="36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Оценка финансовых потребностей для осуществления строительства, реконструкции, технического перевооружения и (или) модернизации тепловых сетей приведена в таблице </w:t>
      </w:r>
      <w:r w:rsidR="00EE0C4A">
        <w:rPr>
          <w:rFonts w:ascii="Times New Roman" w:eastAsia="Calibri" w:hAnsi="Times New Roman" w:cs="Times New Roman"/>
          <w:sz w:val="28"/>
          <w:szCs w:val="28"/>
        </w:rPr>
        <w:t>26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B025E2" w:rsidRPr="00B025E2" w:rsidRDefault="00EE0C4A" w:rsidP="00B025E2">
      <w:pPr>
        <w:shd w:val="clear" w:color="auto" w:fill="FFFFFF"/>
        <w:spacing w:after="120" w:line="240" w:lineRule="auto"/>
        <w:ind w:left="-284" w:firstLine="397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№26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2"/>
        <w:gridCol w:w="1897"/>
        <w:gridCol w:w="1780"/>
        <w:gridCol w:w="2002"/>
        <w:gridCol w:w="1780"/>
      </w:tblGrid>
      <w:tr w:rsidR="00C62B91" w:rsidRPr="00C62B91" w:rsidTr="001A149F">
        <w:tc>
          <w:tcPr>
            <w:tcW w:w="0" w:type="auto"/>
            <w:vMerge w:val="restart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Наименование мероприятий</w:t>
            </w:r>
          </w:p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Размер инвестиций по этапам, тыс.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без НДС</w:t>
            </w:r>
          </w:p>
        </w:tc>
      </w:tr>
      <w:tr w:rsidR="00C62B91" w:rsidRPr="00C62B91" w:rsidTr="001A149F">
        <w:tc>
          <w:tcPr>
            <w:tcW w:w="0" w:type="auto"/>
            <w:vMerge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</w:tcPr>
          <w:p w:rsidR="00C62B91" w:rsidRPr="00C62B91" w:rsidRDefault="001C276A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gridSpan w:val="2"/>
            <w:vAlign w:val="center"/>
          </w:tcPr>
          <w:p w:rsidR="00C62B91" w:rsidRPr="00C62B91" w:rsidRDefault="001C276A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2023</w:t>
            </w:r>
          </w:p>
        </w:tc>
      </w:tr>
      <w:tr w:rsidR="00C62B91" w:rsidRPr="00C62B91" w:rsidTr="001A149F">
        <w:tc>
          <w:tcPr>
            <w:tcW w:w="0" w:type="auto"/>
            <w:vMerge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Белоносовского сельского поселения, тыс.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вышестоящего уровня, тыс.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Еткульского муниципального района, тыс.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Бюджет вышестоящего уровня, тыс.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руб</w:t>
            </w:r>
            <w:proofErr w:type="spellEnd"/>
          </w:p>
        </w:tc>
      </w:tr>
      <w:tr w:rsidR="00C62B91" w:rsidRPr="00C62B91" w:rsidTr="001A149F">
        <w:trPr>
          <w:trHeight w:val="542"/>
        </w:trPr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изношенной и нарушенной теплоизоляции наружных трубопроводов муниципальных сетей теплоснабжения Белоносовского сельского поселения от Т.10 до Т.12 в п.Белоносово. Еткульского района Челябинской области + </w:t>
            </w: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строительный контроль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24,82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1160,04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ind w:left="3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Капитальный ремонт муниципальных сетей теплоснабжения Белоносовского сельского поселения – участок №45, от точки Т.31 до точки Т.69, (подводящие трубопроводы в МКД №10 по ул. Школьная в п.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БелоносовоЕткульского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района Челябинской области.</w:t>
            </w:r>
            <w:proofErr w:type="gramEnd"/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3,84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175,59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ind w:left="38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Белонососвского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 </w:t>
            </w:r>
            <w:proofErr w:type="gram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–П</w:t>
            </w:r>
            <w:proofErr w:type="gram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одводящие сети в здание МКОУ «Белоносовская СОШ» и в здание спортзала МКОУ «Белоносовская СОШ»  по ул.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Советскаяв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п.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Еткульского района Челябинской области.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17,46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798,56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муниципальных сетей теплоснабжения Белоносовского сельского поселения – подвод тепла к МКД №7 по ул.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Юбилейнаяв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п.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Еткульского района Челябинской области.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2,84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129,78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теплоизоляции и гидроизоляции наружных трубопроводов элемента участка тепловых сетей №45 от точки Т.65 (ТК №9: место врезки тепла в МКД №6,7 по ул. Школьная) протяженностью 115 метров в сторону МКДОУ «Теремок»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5,03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235,00</w:t>
            </w: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теплоизоляции наружных трубопроводов тепловых сетей п.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(подводы тепла к  МКДОУ «Теремок» по ул. Школьная, д.5; 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35,65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1831,70</w:t>
            </w: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Капитальный ремонт теплоизоляции подводящих трубопроводов диаметром 108 мм к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Белоносовскую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амбулаторию МКУЗ «Еткульская ЦРБ»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3,06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143,00</w:t>
            </w: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Восстановление тепловой изоляции, с покрытием из оцинкованной стали на участке теплотрассы по ул. Советская от Т.39  до Т.39а на вводе тепла в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Белоносовскую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 амбулаторию МКУЗ </w:t>
            </w: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«Еткульская ЦРБ» в п. </w:t>
            </w:r>
            <w:proofErr w:type="spellStart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Белоносово</w:t>
            </w:r>
            <w:proofErr w:type="spellEnd"/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 xml:space="preserve"> Еткульского района Челябинской области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lang w:eastAsia="ru-RU"/>
              </w:rPr>
              <w:t>92,00</w:t>
            </w: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</w:tr>
      <w:tr w:rsidR="00C62B91" w:rsidRPr="00C62B91" w:rsidTr="001A149F"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line="240" w:lineRule="auto"/>
              <w:ind w:firstLine="322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lang w:eastAsia="ru-RU"/>
              </w:rPr>
              <w:t>ИТОГО: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lang w:eastAsia="ru-RU"/>
              </w:rPr>
              <w:t>108,96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lang w:eastAsia="ru-RU"/>
              </w:rPr>
              <w:t>2263,97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lang w:eastAsia="ru-RU"/>
              </w:rPr>
              <w:t>45,74</w:t>
            </w:r>
          </w:p>
        </w:tc>
        <w:tc>
          <w:tcPr>
            <w:tcW w:w="0" w:type="auto"/>
            <w:vAlign w:val="center"/>
          </w:tcPr>
          <w:p w:rsidR="00C62B91" w:rsidRPr="00C62B91" w:rsidRDefault="00C62B91" w:rsidP="00C6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62B91">
              <w:rPr>
                <w:rFonts w:ascii="Times New Roman" w:eastAsia="Times New Roman" w:hAnsi="Times New Roman" w:cs="Times New Roman"/>
                <w:b/>
                <w:lang w:eastAsia="ru-RU"/>
              </w:rPr>
              <w:t>2696,43</w:t>
            </w:r>
          </w:p>
        </w:tc>
      </w:tr>
    </w:tbl>
    <w:p w:rsidR="00C62B91" w:rsidRDefault="00C62B91" w:rsidP="00361A3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361A38" w:rsidP="00361A3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12.</w:t>
      </w:r>
      <w:r w:rsidR="00B025E2" w:rsidRPr="00B025E2">
        <w:rPr>
          <w:rFonts w:ascii="Times New Roman" w:eastAsia="Calibri" w:hAnsi="Times New Roman" w:cs="Times New Roman"/>
          <w:sz w:val="28"/>
          <w:szCs w:val="28"/>
        </w:rPr>
        <w:t>2. Предложения по источникам инвестиций, обеспечивающих финансовые потребности для осуществления строительства, реконструкции, технического перевооружения и (или) модернизации источников тепловой энергии и тепловых сетей</w:t>
      </w:r>
    </w:p>
    <w:p w:rsidR="00B025E2" w:rsidRPr="00B025E2" w:rsidRDefault="00B025E2" w:rsidP="00361A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Источникам инвестиций, обеспечивающих финансовые потребности для осуществления реконструкции и модернизации источников тепловой энергии и тепловых сетей, выступают: </w:t>
      </w:r>
    </w:p>
    <w:p w:rsidR="00B025E2" w:rsidRPr="00B025E2" w:rsidRDefault="00B025E2" w:rsidP="00361A3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25E2">
        <w:rPr>
          <w:rFonts w:ascii="Times New Roman" w:eastAsia="Calibri" w:hAnsi="Times New Roman" w:cs="Times New Roman"/>
          <w:sz w:val="28"/>
          <w:szCs w:val="28"/>
        </w:rPr>
        <w:t>- в случае об</w:t>
      </w:r>
      <w:r w:rsidR="005C2BFD">
        <w:rPr>
          <w:rFonts w:ascii="Times New Roman" w:eastAsia="Calibri" w:hAnsi="Times New Roman" w:cs="Times New Roman"/>
          <w:sz w:val="28"/>
          <w:szCs w:val="28"/>
        </w:rPr>
        <w:t>ъектов теплоснабжения ООО «Никос-</w:t>
      </w:r>
      <w:r w:rsidRPr="00B025E2">
        <w:rPr>
          <w:rFonts w:ascii="Times New Roman" w:eastAsia="Calibri" w:hAnsi="Times New Roman" w:cs="Times New Roman"/>
          <w:sz w:val="28"/>
          <w:szCs w:val="28"/>
        </w:rPr>
        <w:t xml:space="preserve">Сервис» это Администрация </w:t>
      </w:r>
      <w:r w:rsidR="005C2BFD">
        <w:rPr>
          <w:rFonts w:ascii="Times New Roman" w:eastAsia="Calibri" w:hAnsi="Times New Roman" w:cs="Times New Roman"/>
          <w:sz w:val="28"/>
          <w:szCs w:val="28"/>
        </w:rPr>
        <w:t>Еткульского муниципального района</w:t>
      </w:r>
      <w:r w:rsidR="00361A38">
        <w:rPr>
          <w:rFonts w:ascii="Times New Roman" w:eastAsia="Calibri" w:hAnsi="Times New Roman" w:cs="Times New Roman"/>
          <w:sz w:val="28"/>
          <w:szCs w:val="28"/>
        </w:rPr>
        <w:t xml:space="preserve"> (средства мест</w:t>
      </w:r>
      <w:r w:rsidRPr="00B025E2">
        <w:rPr>
          <w:rFonts w:ascii="Times New Roman" w:eastAsia="Calibri" w:hAnsi="Times New Roman" w:cs="Times New Roman"/>
          <w:sz w:val="28"/>
          <w:szCs w:val="28"/>
        </w:rPr>
        <w:t>ного бюджета, регионального и за счет населения).</w:t>
      </w:r>
    </w:p>
    <w:p w:rsidR="00B025E2" w:rsidRPr="00B025E2" w:rsidRDefault="00B025E2" w:rsidP="00B025E2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Pr="00B025E2" w:rsidRDefault="00B025E2" w:rsidP="00B025E2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5E2" w:rsidRDefault="00B025E2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361A38" w:rsidRDefault="00361A38" w:rsidP="00361A38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sectPr w:rsidR="00361A38" w:rsidSect="00D039C6">
          <w:pgSz w:w="11906" w:h="16838"/>
          <w:pgMar w:top="397" w:right="397" w:bottom="397" w:left="1134" w:header="284" w:footer="418" w:gutter="0"/>
          <w:cols w:space="708"/>
          <w:docGrid w:linePitch="360"/>
        </w:sectPr>
      </w:pPr>
    </w:p>
    <w:p w:rsidR="00361A38" w:rsidRPr="00361A38" w:rsidRDefault="00361A38" w:rsidP="00361A38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</w:pPr>
      <w:r w:rsidRPr="00361A38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13. Индикаторы развития систем теплоснабжения поселения, городского округа, города федерального значения </w:t>
      </w:r>
    </w:p>
    <w:p w:rsidR="00361A38" w:rsidRPr="00361A38" w:rsidRDefault="00361A38" w:rsidP="00361A3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A38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Индикаторы развития систем теплосн</w:t>
      </w:r>
      <w:r w:rsidR="004014B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E0C4A">
        <w:rPr>
          <w:rFonts w:ascii="Times New Roman" w:eastAsia="Times New Roman" w:hAnsi="Times New Roman" w:cs="Times New Roman"/>
          <w:sz w:val="28"/>
          <w:szCs w:val="28"/>
          <w:lang w:eastAsia="ru-RU"/>
        </w:rPr>
        <w:t>бжения представлены в таблице 27</w:t>
      </w:r>
      <w:r w:rsidRPr="00361A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1A38" w:rsidRPr="004014B8" w:rsidRDefault="00EE0C4A" w:rsidP="004014B8">
      <w:pPr>
        <w:spacing w:after="0" w:line="240" w:lineRule="auto"/>
        <w:ind w:right="26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9726"/>
        <w:gridCol w:w="1397"/>
        <w:gridCol w:w="2288"/>
        <w:gridCol w:w="2289"/>
      </w:tblGrid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 развития систем теплоснабжения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Существующее положение </w:t>
            </w: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(факт 2020 год)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Ожидаемые показатели (2022 год)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прекращений подачи тепловой энергии, теплоносителя в результате технологических нарушений на тепловых сетях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прекращение подачи тепловой энергии, теплоносителя в результате технологических нарушений на источниках тепловой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условного топлива на единицу  тепловой энергии, отпускаемой с коллекторов источников тепловой энергии 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кг.у.т./Гкал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155,6</w:t>
            </w:r>
          </w:p>
        </w:tc>
        <w:tc>
          <w:tcPr>
            <w:tcW w:w="0" w:type="auto"/>
            <w:vAlign w:val="center"/>
          </w:tcPr>
          <w:p w:rsidR="005C2BFD" w:rsidRPr="005C2BFD" w:rsidRDefault="00EE0C4A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0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159,83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 величины технологических потерь тепловой энергии, теплоносителя к материальной характеристике тепловой сети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Гкал/м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0,099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0,093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/Гкал/час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140,46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149,52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тепловой энергии, выработанной в комбинированном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условного топлива на отпуск электрической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Start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.т./кВт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19,61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</w:tcPr>
          <w:p w:rsidR="005C2BFD" w:rsidRPr="005C2BFD" w:rsidRDefault="005C2BFD" w:rsidP="005C2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отпуска тепловой энергии, осуществляемого потребителям по приборам учета, в общем объеме отпущенной тепловой энергии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61A38" w:rsidSect="00361A38">
          <w:pgSz w:w="16838" w:h="11906" w:orient="landscape"/>
          <w:pgMar w:top="1134" w:right="397" w:bottom="397" w:left="397" w:header="284" w:footer="420" w:gutter="0"/>
          <w:cols w:space="708"/>
          <w:docGrid w:linePitch="360"/>
        </w:sectPr>
      </w:pPr>
    </w:p>
    <w:p w:rsidR="00361A38" w:rsidRPr="00361A38" w:rsidRDefault="00361A38" w:rsidP="00361A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14B8" w:rsidRPr="004014B8" w:rsidRDefault="004014B8" w:rsidP="004014B8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4B8">
        <w:rPr>
          <w:rFonts w:ascii="Times New Roman" w:eastAsia="Calibri" w:hAnsi="Times New Roman" w:cs="Times New Roman"/>
          <w:b/>
          <w:sz w:val="28"/>
          <w:szCs w:val="28"/>
        </w:rPr>
        <w:t xml:space="preserve">14. Ценовые (тарифные) последствия </w:t>
      </w:r>
    </w:p>
    <w:p w:rsidR="004014B8" w:rsidRPr="004014B8" w:rsidRDefault="004014B8" w:rsidP="004014B8">
      <w:pPr>
        <w:spacing w:after="120" w:line="36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14.1. </w:t>
      </w:r>
      <w:r w:rsidRPr="004014B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Тарифно-балансовые расчетные модели теплоснабжения потребителей по каждой системе теплоснабжения</w:t>
      </w:r>
    </w:p>
    <w:p w:rsidR="00A37459" w:rsidRDefault="00A37459" w:rsidP="00A3745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тарифно-балансовых расчетных мод</w:t>
      </w:r>
      <w:r w:rsidR="00C62B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 теплоснабжения потребителей Белоносовского</w:t>
      </w:r>
      <w:r w:rsidR="005C2BFD" w:rsidRPr="005C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учитывается реализации мероприятий настоящей схемы теплоснабжения, а именно реконструкции котельных и тепловых сет</w:t>
      </w:r>
      <w:r w:rsidR="001F008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Результат</w:t>
      </w:r>
      <w:r w:rsidR="005C2B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EE0C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представлены в таблице 28</w:t>
      </w:r>
      <w:r w:rsidRPr="00A374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37459" w:rsidRDefault="00A37459" w:rsidP="0040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014B8" w:rsidRPr="004014B8" w:rsidRDefault="00EE0C4A" w:rsidP="004014B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№28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1"/>
        <w:gridCol w:w="1616"/>
        <w:gridCol w:w="996"/>
        <w:gridCol w:w="996"/>
        <w:gridCol w:w="996"/>
        <w:gridCol w:w="996"/>
      </w:tblGrid>
      <w:tr w:rsidR="005C2BFD" w:rsidRPr="005C2BFD" w:rsidTr="00445097"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2372,93</w:t>
            </w:r>
          </w:p>
        </w:tc>
        <w:tc>
          <w:tcPr>
            <w:tcW w:w="0" w:type="auto"/>
            <w:vAlign w:val="center"/>
          </w:tcPr>
          <w:p w:rsidR="005C2BFD" w:rsidRPr="005C2BFD" w:rsidRDefault="00054788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2742,17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источники теплоснабжения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4472,93</w:t>
            </w:r>
          </w:p>
        </w:tc>
        <w:tc>
          <w:tcPr>
            <w:tcW w:w="0" w:type="auto"/>
            <w:vAlign w:val="center"/>
          </w:tcPr>
          <w:p w:rsidR="005C2BFD" w:rsidRPr="005C2BFD" w:rsidRDefault="00054788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7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2742,17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C2BFD" w:rsidRPr="005C2BFD" w:rsidTr="00445097">
        <w:trPr>
          <w:trHeight w:val="168"/>
        </w:trPr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Тариф на тепловую энергию для потребителей тепловой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руб/Гкал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1801,01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1862,25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1783,62</w:t>
            </w:r>
          </w:p>
        </w:tc>
        <w:tc>
          <w:tcPr>
            <w:tcW w:w="0" w:type="auto"/>
            <w:vAlign w:val="center"/>
          </w:tcPr>
          <w:p w:rsidR="005C2BFD" w:rsidRPr="005C2BFD" w:rsidRDefault="005C2BFD" w:rsidP="005C2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2B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1899,99</w:t>
            </w:r>
          </w:p>
        </w:tc>
      </w:tr>
    </w:tbl>
    <w:p w:rsidR="004014B8" w:rsidRPr="004014B8" w:rsidRDefault="004014B8" w:rsidP="004014B8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Overlap w:val="never"/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695"/>
        <w:gridCol w:w="695"/>
        <w:gridCol w:w="695"/>
        <w:gridCol w:w="695"/>
        <w:gridCol w:w="695"/>
        <w:gridCol w:w="695"/>
        <w:gridCol w:w="695"/>
        <w:gridCol w:w="695"/>
        <w:gridCol w:w="695"/>
      </w:tblGrid>
      <w:tr w:rsidR="00D4731C" w:rsidRPr="005F4359" w:rsidTr="00D4731C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/>
                <w:color w:val="000000"/>
                <w:sz w:val="18"/>
                <w:szCs w:val="10"/>
                <w:lang w:eastAsia="ru-RU" w:bidi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2019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2020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2021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2022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2023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2024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2025</w:t>
            </w:r>
            <w:r w:rsidR="00D4731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2026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>2027</w:t>
            </w:r>
            <w:r w:rsidRPr="005F435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0"/>
                <w:lang w:eastAsia="ru-RU" w:bidi="ru-RU"/>
              </w:rPr>
              <w:t xml:space="preserve"> год</w:t>
            </w:r>
          </w:p>
        </w:tc>
      </w:tr>
      <w:tr w:rsidR="00D4731C" w:rsidRPr="005F4359" w:rsidTr="00D4731C">
        <w:trPr>
          <w:trHeight w:val="88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Норматив</w:t>
            </w:r>
          </w:p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технологических потерь при передаче тепловой энергии,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учтенный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при расчете валовой выручки.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</w:tr>
      <w:tr w:rsidR="00D4731C" w:rsidRPr="005F4359" w:rsidTr="00D4731C">
        <w:trPr>
          <w:trHeight w:val="7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Норматив удельного расхода условного топлива при производстве тепловой энергии, кг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val="en-US" w:bidi="en-US"/>
              </w:rPr>
              <w:t>v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 xml:space="preserve">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т /Гкал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18"/>
                <w:szCs w:val="10"/>
                <w:lang w:eastAsia="ru-RU" w:bidi="ru-RU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</w:tr>
      <w:tr w:rsidR="00C45363" w:rsidRPr="005F4359" w:rsidTr="00D4731C">
        <w:trPr>
          <w:trHeight w:val="7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Удельный расход условного топлива, учтенный при расчете необходимой валовой выручки, </w:t>
            </w: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кг</w:t>
            </w:r>
            <w:proofErr w:type="gramEnd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>у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bidi="en-US"/>
              </w:rPr>
              <w:t xml:space="preserve"> 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т./Гкал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155,60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159,83</w:t>
            </w:r>
          </w:p>
        </w:tc>
      </w:tr>
      <w:tr w:rsidR="00D4731C" w:rsidRPr="005F4359" w:rsidTr="00D4731C">
        <w:trPr>
          <w:trHeight w:val="8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proofErr w:type="gramStart"/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Норматив запасов топлива на источниках тепловой энергии, учтенный при расчете необходимой валовой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3.97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3,97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Индекс изменения количества активов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0,00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Индекс потребительских цен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Газ (с 1 июля)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</w:tr>
      <w:tr w:rsidR="00D4731C" w:rsidRPr="005F4359" w:rsidTr="00D4731C">
        <w:trPr>
          <w:trHeight w:val="2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Мазут (дизельное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топливо)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0,996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1,024</w:t>
            </w:r>
          </w:p>
        </w:tc>
      </w:tr>
      <w:tr w:rsidR="00D4731C" w:rsidRPr="005F4359" w:rsidTr="00D4731C">
        <w:trPr>
          <w:trHeight w:val="1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Прочее топливо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Электроэнергия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731C" w:rsidRPr="005F4359" w:rsidRDefault="00D4731C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1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Вода (с 1 июля)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1.040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4526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1,040</w:t>
            </w:r>
          </w:p>
        </w:tc>
      </w:tr>
      <w:tr w:rsidR="00D4731C" w:rsidRPr="005F4359" w:rsidTr="00D4731C">
        <w:trPr>
          <w:trHeight w:val="2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Не</w:t>
            </w:r>
            <w:r w:rsidR="00D473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обходимая вал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овая</w:t>
            </w:r>
            <w:r w:rsidR="00D4731C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 xml:space="preserve"> выручка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604,43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595,07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19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096,04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20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063,60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5F4359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20557,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21050,86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21556,08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22073,43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4359" w:rsidRPr="005F4359" w:rsidRDefault="00D4731C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22603,19</w:t>
            </w:r>
          </w:p>
        </w:tc>
      </w:tr>
      <w:tr w:rsidR="00C45363" w:rsidRPr="005F4359" w:rsidTr="00D4731C">
        <w:trPr>
          <w:trHeight w:val="44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Объем полезног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о отпуска тепловой энергии, Гкал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13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151,09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13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184,85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5F435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 w:rsidRPr="00C453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12515,80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363" w:rsidRPr="005F4359" w:rsidRDefault="00C45363" w:rsidP="00C453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12</w:t>
            </w:r>
            <w:r w:rsidRPr="005F4359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0"/>
                <w:lang w:eastAsia="ru-RU" w:bidi="ru-RU"/>
              </w:rPr>
              <w:t>515,80</w:t>
            </w:r>
          </w:p>
        </w:tc>
      </w:tr>
    </w:tbl>
    <w:p w:rsidR="00445097" w:rsidRDefault="00445097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D4731C" w:rsidRDefault="00D4731C" w:rsidP="004014B8">
      <w:pPr>
        <w:spacing w:after="240" w:line="240" w:lineRule="auto"/>
        <w:ind w:firstLine="709"/>
        <w:jc w:val="center"/>
        <w:rPr>
          <w:rFonts w:ascii="Times New Roman" w:hAnsi="Times New Roman" w:cs="Times New Roman"/>
          <w:sz w:val="28"/>
        </w:rPr>
      </w:pPr>
    </w:p>
    <w:p w:rsidR="004014B8" w:rsidRPr="004014B8" w:rsidRDefault="004014B8" w:rsidP="004014B8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014B8">
        <w:rPr>
          <w:rFonts w:ascii="Times New Roman" w:eastAsia="Calibri" w:hAnsi="Times New Roman" w:cs="Times New Roman"/>
          <w:b/>
          <w:sz w:val="28"/>
          <w:szCs w:val="28"/>
        </w:rPr>
        <w:t>15. Реестр единых теплоснабжающих организаций</w:t>
      </w:r>
    </w:p>
    <w:p w:rsidR="004014B8" w:rsidRPr="004014B8" w:rsidRDefault="004014B8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1. Основания, в том числе критерии, в соответствии с которыми теплоснабжающей организации присвоен статус единой теплоснабжающей организации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Федерации.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владение на праве собственности или ином законном основании источниками тепловой энергии с наибольшей рабочей тепловой мощностью и (или) тепловыми сетями с наибольшей емкостью в границах зоны деятельности единой теплоснабжающей организации;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размер собственного капитала;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- способность в лучшей мере обеспечить надежность теплоснабжения в соответствующей системе теплоснабжения.</w:t>
      </w:r>
    </w:p>
    <w:p w:rsidR="004014B8" w:rsidRPr="004014B8" w:rsidRDefault="00D4731C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ООО «Никос-Сервис», которое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 xml:space="preserve"> осуществляют поставку тепловой энергии потребителям </w:t>
      </w:r>
      <w:r w:rsid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Pr="00D4731C">
        <w:rPr>
          <w:rFonts w:ascii="Times New Roman" w:eastAsia="Calibri" w:hAnsi="Times New Roman" w:cs="Times New Roman"/>
          <w:sz w:val="28"/>
          <w:szCs w:val="28"/>
        </w:rPr>
        <w:t>сельского поселения</w:t>
      </w:r>
      <w:r w:rsidR="004014B8" w:rsidRPr="004014B8">
        <w:rPr>
          <w:rFonts w:ascii="Times New Roman" w:eastAsia="Calibri" w:hAnsi="Times New Roman" w:cs="Times New Roman"/>
          <w:sz w:val="28"/>
          <w:szCs w:val="28"/>
        </w:rPr>
        <w:t>, отвечают вышеизложенным критериям определения единой теплоснабжающей организации.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2. Заявки теплоснабжающих организаций, поданные в рамках разработки проекта схемы теплоснабжения (при их наличии), на присвоение статуса единой теплоснабжающей организации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В соответствии с Правилами организации теплоснабжения в Российской Федерации, утвержденными постановлением Правительства Российской Федерации от 08 августа 2012 года №808 для присвоения организации статуса единой теплоснабжающей организации на территории поселения, городского округа лица, владеющие на праве собственности или ином законном основании источниками тепловой энергии и (или) тепловыми сетями, подают в уполномоченный орган в течение 1 месяца с даты опубликования (размещения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) в установленном порядке </w:t>
      </w:r>
      <w:r w:rsidRPr="004014B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проекта схемы теплоснабжения, а также </w:t>
      </w: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с даты опубликования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(размещения) сообщения заявку на присвоение организации статуса единой теплоснабжающей организации с указанием зоны ее деятельности. К заявке прилагается бухгалтерская отчетность, составленная на последнюю отчетную дату перед подачей заявки, с отметкой налогового орган</w:t>
      </w:r>
      <w:proofErr w:type="gramStart"/>
      <w:r w:rsidRPr="004014B8">
        <w:rPr>
          <w:rFonts w:ascii="Times New Roman" w:eastAsia="Calibri" w:hAnsi="Times New Roman" w:cs="Times New Roman"/>
          <w:sz w:val="28"/>
          <w:szCs w:val="28"/>
        </w:rPr>
        <w:t>а о ее</w:t>
      </w:r>
      <w:proofErr w:type="gramEnd"/>
      <w:r w:rsidRPr="004014B8">
        <w:rPr>
          <w:rFonts w:ascii="Times New Roman" w:eastAsia="Calibri" w:hAnsi="Times New Roman" w:cs="Times New Roman"/>
          <w:sz w:val="28"/>
          <w:szCs w:val="28"/>
        </w:rPr>
        <w:t xml:space="preserve"> принятии.</w:t>
      </w:r>
    </w:p>
    <w:p w:rsidR="004014B8" w:rsidRPr="004014B8" w:rsidRDefault="00A204CD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CD">
        <w:rPr>
          <w:rFonts w:ascii="Times New Roman" w:eastAsia="Calibri" w:hAnsi="Times New Roman" w:cs="Times New Roman"/>
          <w:sz w:val="28"/>
          <w:szCs w:val="28"/>
        </w:rPr>
        <w:t xml:space="preserve">В адрес Администрации </w:t>
      </w:r>
      <w:r w:rsidR="00C62B91">
        <w:rPr>
          <w:rFonts w:ascii="Times New Roman" w:eastAsia="Calibri" w:hAnsi="Times New Roman" w:cs="Times New Roman"/>
          <w:sz w:val="28"/>
          <w:szCs w:val="28"/>
        </w:rPr>
        <w:t xml:space="preserve">Белоносовского </w:t>
      </w:r>
      <w:r w:rsidRPr="00A204CD">
        <w:rPr>
          <w:rFonts w:ascii="Times New Roman" w:eastAsia="Calibri" w:hAnsi="Times New Roman" w:cs="Times New Roman"/>
          <w:sz w:val="28"/>
          <w:szCs w:val="28"/>
        </w:rPr>
        <w:t>сельского поселения в 2018 году направлена одна заявка на присвоение статуса единой теплоснабжающей организации от следующей организации Общество с ограниченной ответственностью «Никос-Сервис».</w:t>
      </w:r>
    </w:p>
    <w:p w:rsidR="00A204CD" w:rsidRDefault="00A204CD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15.</w:t>
      </w:r>
      <w:r w:rsidRPr="004014B8">
        <w:rPr>
          <w:rFonts w:ascii="Times New Roman" w:eastAsia="Calibri" w:hAnsi="Times New Roman" w:cs="Times New Roman"/>
          <w:sz w:val="28"/>
          <w:szCs w:val="28"/>
        </w:rPr>
        <w:t>3. Описание границ зон деятельности единой теплоснабжающей организации (организаций)</w:t>
      </w: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14B8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РФ от 22 февраля 2012 года №154 "О требованиях к схемам теплоснабжения, порядку их разработки и утверждения" границы зоны (зон) деятельности единой теплоснабжающей организации (организаций) определены границами системы теплоснабжения.</w:t>
      </w:r>
    </w:p>
    <w:p w:rsidR="00A204CD" w:rsidRPr="00A204CD" w:rsidRDefault="00A204CD" w:rsidP="00A204C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4CD">
        <w:rPr>
          <w:rFonts w:ascii="Times New Roman" w:eastAsia="Calibri" w:hAnsi="Times New Roman" w:cs="Times New Roman"/>
          <w:sz w:val="28"/>
          <w:szCs w:val="28"/>
        </w:rPr>
        <w:t>В соответствии с Постановлением Правительства РФ от 22 февраля 2012 года №154 "О требованиях к схемам теплоснабжения, порядку их разработки и утверждения" границы зоны (зон) деятельности единой теплоснабжающей организации (организаций) определены границами системы теплоснабжения.</w:t>
      </w:r>
    </w:p>
    <w:p w:rsidR="004014B8" w:rsidRPr="004014B8" w:rsidRDefault="004014B8" w:rsidP="004014B8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0" w:line="240" w:lineRule="auto"/>
        <w:ind w:left="-284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Pr="004014B8" w:rsidRDefault="004014B8" w:rsidP="004014B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A204CD" w:rsidRDefault="00A204CD" w:rsidP="00362ADD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62ADD" w:rsidRPr="00362ADD" w:rsidRDefault="00362ADD" w:rsidP="00362ADD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2ADD">
        <w:rPr>
          <w:rFonts w:ascii="Times New Roman" w:eastAsia="Calibri" w:hAnsi="Times New Roman" w:cs="Times New Roman"/>
          <w:b/>
          <w:sz w:val="28"/>
          <w:szCs w:val="28"/>
        </w:rPr>
        <w:t>16. Реестр мероприятий схемы теплоснабжения</w:t>
      </w:r>
    </w:p>
    <w:p w:rsidR="00362ADD" w:rsidRPr="00362ADD" w:rsidRDefault="00362ADD" w:rsidP="00362AD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16.</w:t>
      </w:r>
      <w:r w:rsidRPr="00362ADD">
        <w:rPr>
          <w:rFonts w:ascii="Times New Roman" w:eastAsia="Calibri" w:hAnsi="Times New Roman" w:cs="Times New Roman"/>
          <w:sz w:val="28"/>
          <w:szCs w:val="28"/>
        </w:rPr>
        <w:t>1. Перечень мероприятий по строительству, реконструкции, техническому перевооружению и (или) модернизации источников тепловой энергии</w:t>
      </w:r>
    </w:p>
    <w:p w:rsidR="00362ADD" w:rsidRPr="00362ADD" w:rsidRDefault="00362ADD" w:rsidP="00362A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Перечень мероприятий по реконструкции и модернизации источников тепло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="00A204CD">
        <w:rPr>
          <w:rFonts w:ascii="Times New Roman" w:eastAsia="Calibri" w:hAnsi="Times New Roman" w:cs="Times New Roman"/>
          <w:sz w:val="28"/>
          <w:szCs w:val="28"/>
        </w:rPr>
        <w:t>ой энергии приведен в таблице 31</w:t>
      </w:r>
      <w:r w:rsidRPr="00362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2ADD" w:rsidRPr="00362ADD" w:rsidRDefault="00A204CD" w:rsidP="00362ADD">
      <w:pPr>
        <w:spacing w:after="120" w:line="240" w:lineRule="auto"/>
        <w:ind w:left="-284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№31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765"/>
        <w:gridCol w:w="701"/>
        <w:gridCol w:w="722"/>
        <w:gridCol w:w="703"/>
        <w:gridCol w:w="743"/>
        <w:gridCol w:w="1762"/>
        <w:gridCol w:w="2123"/>
      </w:tblGrid>
      <w:tr w:rsidR="00404C51" w:rsidRPr="00404C51" w:rsidTr="00452646">
        <w:tc>
          <w:tcPr>
            <w:tcW w:w="1472" w:type="pct"/>
            <w:vMerge w:val="restar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675" w:type="pct"/>
            <w:gridSpan w:val="6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инвестиций по этапам, тыс. руб без НДС</w:t>
            </w:r>
          </w:p>
        </w:tc>
        <w:tc>
          <w:tcPr>
            <w:tcW w:w="853" w:type="pct"/>
            <w:vMerge w:val="restar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 финансирования</w:t>
            </w:r>
          </w:p>
        </w:tc>
      </w:tr>
      <w:tr w:rsidR="00404C51" w:rsidRPr="00404C51" w:rsidTr="00452646">
        <w:tc>
          <w:tcPr>
            <w:tcW w:w="1472" w:type="pct"/>
            <w:vMerge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3" w:type="pct"/>
            <w:vMerge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4C51" w:rsidRPr="00404C51" w:rsidTr="00452646">
        <w:tc>
          <w:tcPr>
            <w:tcW w:w="14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Режимная наладка котельного оборудования</w:t>
            </w:r>
          </w:p>
        </w:tc>
        <w:tc>
          <w:tcPr>
            <w:tcW w:w="38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«Никос-Сервис»</w:t>
            </w:r>
          </w:p>
        </w:tc>
      </w:tr>
      <w:tr w:rsidR="00404C51" w:rsidRPr="00404C51" w:rsidTr="00452646">
        <w:tc>
          <w:tcPr>
            <w:tcW w:w="14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Химическая очистка теплоэнергетического оборудования </w:t>
            </w: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помощью растворов минеральных кислот</w:t>
            </w:r>
          </w:p>
        </w:tc>
        <w:tc>
          <w:tcPr>
            <w:tcW w:w="38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35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72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3" w:type="pct"/>
            <w:vAlign w:val="center"/>
          </w:tcPr>
          <w:p w:rsidR="00404C51" w:rsidRPr="00404C51" w:rsidRDefault="00404C51" w:rsidP="0040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5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</w:t>
            </w:r>
            <w:r w:rsidR="001C07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Белоносовского</w:t>
            </w:r>
            <w:r w:rsidRPr="00404C5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</w:tbl>
    <w:p w:rsidR="00362ADD" w:rsidRPr="00362ADD" w:rsidRDefault="00362ADD" w:rsidP="00362ADD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62ADD" w:rsidRDefault="00362ADD" w:rsidP="00404C5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62ADD" w:rsidP="00362ADD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Pr="00362ADD">
        <w:rPr>
          <w:rFonts w:ascii="Times New Roman" w:eastAsia="Calibri" w:hAnsi="Times New Roman" w:cs="Times New Roman"/>
          <w:sz w:val="28"/>
          <w:szCs w:val="28"/>
        </w:rPr>
        <w:t>2. Перечень мероприятий по строительству, реконструкции, техническому перевооружению и (или) модернизации тепловых сетей и сооружений на них</w:t>
      </w:r>
    </w:p>
    <w:p w:rsidR="00362ADD" w:rsidRPr="00362ADD" w:rsidRDefault="00362ADD" w:rsidP="00362AD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>Перечень мероприятий по реконструкции и модернизации теп</w:t>
      </w:r>
      <w:r>
        <w:rPr>
          <w:rFonts w:ascii="Times New Roman" w:eastAsia="Calibri" w:hAnsi="Times New Roman" w:cs="Times New Roman"/>
          <w:sz w:val="28"/>
          <w:szCs w:val="28"/>
        </w:rPr>
        <w:t>л</w:t>
      </w:r>
      <w:r w:rsidR="00A204CD">
        <w:rPr>
          <w:rFonts w:ascii="Times New Roman" w:eastAsia="Calibri" w:hAnsi="Times New Roman" w:cs="Times New Roman"/>
          <w:sz w:val="28"/>
          <w:szCs w:val="28"/>
        </w:rPr>
        <w:t>овых сетей приведен в таблице 32</w:t>
      </w:r>
      <w:r w:rsidRPr="00362AD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2ADD" w:rsidRPr="00362ADD" w:rsidRDefault="00A204CD" w:rsidP="00362ADD">
      <w:pPr>
        <w:spacing w:after="120" w:line="240" w:lineRule="auto"/>
        <w:ind w:left="-284"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№32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2"/>
        <w:gridCol w:w="1964"/>
        <w:gridCol w:w="1868"/>
        <w:gridCol w:w="2079"/>
        <w:gridCol w:w="1868"/>
      </w:tblGrid>
      <w:tr w:rsidR="0019091B" w:rsidRPr="007A7F02" w:rsidTr="001A149F">
        <w:tc>
          <w:tcPr>
            <w:tcW w:w="0" w:type="auto"/>
            <w:vMerge w:val="restart"/>
            <w:vAlign w:val="center"/>
          </w:tcPr>
          <w:p w:rsidR="0019091B" w:rsidRPr="007A7F02" w:rsidRDefault="00362ADD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62ADD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19091B"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мероприятий</w:t>
            </w:r>
          </w:p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4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Размер инвестиций по этапам, тыс. </w:t>
            </w:r>
            <w:proofErr w:type="spellStart"/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без НДС</w:t>
            </w:r>
          </w:p>
        </w:tc>
      </w:tr>
      <w:tr w:rsidR="0019091B" w:rsidRPr="007A7F02" w:rsidTr="001A149F">
        <w:tc>
          <w:tcPr>
            <w:tcW w:w="0" w:type="auto"/>
            <w:vMerge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  <w:gridSpan w:val="2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19091B" w:rsidRPr="007A7F02" w:rsidTr="001A149F">
        <w:tc>
          <w:tcPr>
            <w:tcW w:w="0" w:type="auto"/>
            <w:vMerge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 Белоносовского сельского поселения, тыс. </w:t>
            </w:r>
            <w:proofErr w:type="spellStart"/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 вышестоящего уровня, тыс. </w:t>
            </w:r>
            <w:proofErr w:type="spellStart"/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 Еткульского муниципального района, тыс. </w:t>
            </w:r>
            <w:proofErr w:type="spellStart"/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Бюджет вышестоящего уровня, тыс. </w:t>
            </w:r>
            <w:proofErr w:type="spellStart"/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руб</w:t>
            </w:r>
            <w:proofErr w:type="spellEnd"/>
          </w:p>
        </w:tc>
      </w:tr>
      <w:tr w:rsidR="0019091B" w:rsidRPr="007A7F02" w:rsidTr="001A149F">
        <w:trPr>
          <w:trHeight w:val="542"/>
        </w:trPr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изношенной и нарушенной теплоизоляции наружных трубопроводов муниципальных сетей теплоснабжения </w:t>
            </w: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Белоносовского сельского поселения от Т.10 до Т.12 в п.Белоносово. Еткульского района Челябинской области + строительный контроль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24,82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1160,04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Капитальный ремонт муниципальных сетей теплоснабжения Белоносовского сельского поселения – участок №45, от точки Т.31 до точки Т.69, (подводящие трубопроводы в МКД №10 по ул. Школьная в п.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БелоносовоЕткульского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Челябинской области.</w:t>
            </w:r>
            <w:proofErr w:type="gramEnd"/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3,84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175,59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муниципальных сетей теплоснабжения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Белонососвского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gram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–П</w:t>
            </w:r>
            <w:proofErr w:type="gram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одводящие сети в здание МКОУ «Белоносовская СОШ» и в здание спортзала МКОУ «Белоносовская СОШ»  по ул.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Советскаяв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Еткульского района Челябинской области.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17,46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798,56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муниципальных сетей теплоснабжения Белоносовского сельского поселения – подвод тепла к МКД №7 по ул.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Юбилейнаяв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Еткульского района Челябинской области.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2,84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129,78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теплоизоляции и гидроизоляции наружных трубопроводов элемента участка тепловых сетей №45 от точки Т.65 (ТК </w:t>
            </w: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№9: место врезки тепла в МКД №6,7 по ул. Школьная) протяженностью 115 метров в сторону МКДОУ «Теремок»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5,03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235,00</w:t>
            </w: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Капитальный ремонт теплоизоляции наружных трубопроводов тепловых сетей п.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(подводы тепла к  МКДОУ «Теремок» по ул. Школьная, д.5; 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35,65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1831,70</w:t>
            </w: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Капитальный ремонт теплоизоляции подводящих трубопроводов диаметром 108 мм к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Белоносовскую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амбулаторию МКУЗ «Еткульская ЦРБ»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3,06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143,00</w:t>
            </w: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тепловой изоляции, с покрытием из оцинкованной стали на участке теплотрассы по ул. Советская от Т.39  до Т.39а на вводе тепла в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Белоносовскую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амбулаторию МКУЗ «Еткульская ЦРБ» в п. </w:t>
            </w:r>
            <w:proofErr w:type="spellStart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Белоносово</w:t>
            </w:r>
            <w:proofErr w:type="spellEnd"/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Еткульского района Челябинской области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2,00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sz w:val="24"/>
                <w:szCs w:val="24"/>
              </w:rPr>
              <w:t>92,00</w:t>
            </w: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091B" w:rsidRPr="007A7F02" w:rsidTr="001A149F"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108,96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2263,97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45,74</w:t>
            </w:r>
          </w:p>
        </w:tc>
        <w:tc>
          <w:tcPr>
            <w:tcW w:w="0" w:type="auto"/>
            <w:vAlign w:val="center"/>
          </w:tcPr>
          <w:p w:rsidR="0019091B" w:rsidRPr="007A7F02" w:rsidRDefault="0019091B" w:rsidP="0019091B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A7F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2696,43</w:t>
            </w:r>
          </w:p>
        </w:tc>
      </w:tr>
    </w:tbl>
    <w:p w:rsidR="00362ADD" w:rsidRPr="00362ADD" w:rsidRDefault="00362ADD" w:rsidP="00A204C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62ADD" w:rsidRPr="00362ADD" w:rsidRDefault="003E0D33" w:rsidP="003E0D3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16.</w:t>
      </w:r>
      <w:r w:rsidR="00362ADD" w:rsidRPr="00362ADD">
        <w:rPr>
          <w:rFonts w:ascii="Times New Roman" w:eastAsia="Calibri" w:hAnsi="Times New Roman" w:cs="Times New Roman"/>
          <w:sz w:val="28"/>
          <w:szCs w:val="28"/>
        </w:rPr>
        <w:t>3. 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</w:p>
    <w:p w:rsidR="00362ADD" w:rsidRPr="00362ADD" w:rsidRDefault="00362ADD" w:rsidP="003E0D3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ADD">
        <w:rPr>
          <w:rFonts w:ascii="Times New Roman" w:eastAsia="Calibri" w:hAnsi="Times New Roman" w:cs="Times New Roman"/>
          <w:sz w:val="28"/>
          <w:szCs w:val="28"/>
        </w:rPr>
        <w:t xml:space="preserve">Перевод потребителей, подключенных к открытой системе теплоснабжения (горячего водоснабжения), на закрытую систему горячего водоснабжения на территории </w:t>
      </w:r>
      <w:r w:rsidR="0019091B">
        <w:rPr>
          <w:rFonts w:ascii="Times New Roman" w:eastAsia="Calibri" w:hAnsi="Times New Roman" w:cs="Times New Roman"/>
          <w:sz w:val="28"/>
          <w:szCs w:val="28"/>
        </w:rPr>
        <w:t>Белоносовского</w:t>
      </w:r>
      <w:r w:rsidR="00404C51" w:rsidRPr="00404C51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r w:rsidRPr="00362ADD">
        <w:rPr>
          <w:rFonts w:ascii="Times New Roman" w:eastAsia="Calibri" w:hAnsi="Times New Roman" w:cs="Times New Roman"/>
          <w:sz w:val="28"/>
          <w:szCs w:val="28"/>
        </w:rPr>
        <w:t>не планируется.</w:t>
      </w:r>
    </w:p>
    <w:p w:rsidR="00362ADD" w:rsidRPr="00362ADD" w:rsidRDefault="00362ADD" w:rsidP="003E0D33">
      <w:pPr>
        <w:spacing w:after="12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014B8" w:rsidRDefault="004014B8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0172F3" w:rsidRPr="000172F3" w:rsidRDefault="007A7F02" w:rsidP="000172F3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</w:t>
      </w:r>
      <w:r w:rsidR="000172F3" w:rsidRPr="000172F3">
        <w:rPr>
          <w:rFonts w:ascii="Times New Roman" w:eastAsia="Calibri" w:hAnsi="Times New Roman" w:cs="Times New Roman"/>
          <w:b/>
          <w:sz w:val="28"/>
          <w:szCs w:val="28"/>
        </w:rPr>
        <w:t>7. Замечания и предложения к проекту схемы теплоснабжения</w:t>
      </w:r>
    </w:p>
    <w:p w:rsidR="000172F3" w:rsidRPr="000172F3" w:rsidRDefault="000172F3" w:rsidP="000172F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0172F3">
        <w:rPr>
          <w:rFonts w:ascii="Times New Roman" w:eastAsia="Calibri" w:hAnsi="Times New Roman" w:cs="Times New Roman"/>
          <w:sz w:val="28"/>
          <w:szCs w:val="28"/>
        </w:rPr>
        <w:t>1. Перечень всех замечаний и предложений, поступивших при разработке, утверждении и актуализации схемы теплоснабжения</w:t>
      </w:r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период с даты утверждения Схемы теплоснабжения </w:t>
      </w:r>
      <w:r w:rsidR="001909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до актуализации Схемы теплоснабжения на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было внесено изменение в Постановление Правительства РФ от 22 февраля 2012 года №154 «О требованиях к схемам теплоснабжения, порядку их разработки и утверждения» (с изменениями и дополнениями от 16 марта 2019 года): </w:t>
      </w:r>
      <w:proofErr w:type="gramEnd"/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добавлено пять разделов (Раздел 4 «Основные положения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мастер-плана</w:t>
      </w:r>
      <w:proofErr w:type="gram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развития систем теплоснабжения поселения, городского округа, города федерального значения»; Раздел 7 «Предложения по переводу открытых систем теплоснабжения (горячего водоснабжения) в закрытые системы горячего водоснабжения»;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13 «Синхронизация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значения»; Раздел 14 «Индикаторы развития систем теплоснабжения поселения, городского округа, города федерального значения»; Раздел 15 «Ценовые (тарифные) последствия»);</w:t>
      </w:r>
      <w:proofErr w:type="gramEnd"/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добавлено восемь глав (Глава 5 «Мастер-план развития систем теплоснабжения поселения, городского округа, города федерального значения»;  Глава 9 «Предложения по переводу открытых систем теплоснабжения (горячего водоснабжения) в закрытые системы горячего водоснабжения»;  Глава 13 «Индикаторы развития систем теплоснабжения поселения, городского округа, города федерального значения»; Глава 14 «Ценовые (тарифные) последствия»; Глава 15 «Реестр единых теплоснабжающих организаций»;</w:t>
      </w:r>
      <w:proofErr w:type="gramEnd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16 «Реестр мероприятий схемы теплоснабжения»; Глава 17 «Замечания и предложения к проекту схемы теплоснабжения»; Глава 18 «Сводный том изменений, выполненных в доработанной и (или) актуализированной схеме теплоснабжения»).</w:t>
      </w:r>
      <w:proofErr w:type="gramEnd"/>
    </w:p>
    <w:p w:rsidR="00DD4284" w:rsidRDefault="000172F3" w:rsidP="00404C5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изменены названия и содержания глав разделов схемы теплоснабжения и глав обосновывающих материалов (Раздел 1 «Показатели существующего и 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значения»; Раздел 2 «Существующие и перспективные балансы тепловой мощности источников тепловой энергии и тепловой нагрузки потребителей»; </w:t>
      </w:r>
      <w:proofErr w:type="gramStart"/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 3 «Существующие и перспективные балансы теплоносителя»; Глава 2 «Существующее и перспективное потребление тепловой энергии на цели теплоснабжения»; Глава 4 «Существующие и перспективные балансы тепловой мощности источников тепловой энергии и тепловой нагрузки потребителей»; Глава 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числе в аварийных режимах»).</w:t>
      </w:r>
      <w:proofErr w:type="gramEnd"/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 этими изменениями от Администрации </w:t>
      </w:r>
      <w:r w:rsid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поступили предложения внести изменения при актуализации Схемы теплоснабжения </w:t>
      </w:r>
      <w:r w:rsid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Белоносовского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2021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172F3" w:rsidRPr="000172F3" w:rsidRDefault="000172F3" w:rsidP="000172F3">
      <w:pPr>
        <w:spacing w:after="12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72F3" w:rsidRPr="000172F3" w:rsidRDefault="000172F3" w:rsidP="000172F3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17.</w:t>
      </w:r>
      <w:r w:rsidRPr="000172F3">
        <w:rPr>
          <w:rFonts w:ascii="Times New Roman" w:eastAsia="Calibri" w:hAnsi="Times New Roman" w:cs="Times New Roman"/>
          <w:sz w:val="28"/>
          <w:szCs w:val="28"/>
        </w:rPr>
        <w:t>2. Ответы разработчиков проекта схемы теплоснабжения на замечания и предложения</w:t>
      </w:r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поступившие вопросы, предложения и замечания к проекту актуализации схемы теплоснабжения </w:t>
      </w:r>
      <w:r w:rsidR="007A7F02" w:rsidRP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рассмотрены, по каждому предоставлен соответствующий ответ.</w:t>
      </w:r>
    </w:p>
    <w:p w:rsidR="000172F3" w:rsidRPr="000172F3" w:rsidRDefault="000172F3" w:rsidP="000172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актуализа</w:t>
      </w:r>
      <w:r w:rsid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ции Схемы теплоснабжения на 2021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рассмотрены и приняты в полном объеме предложения по изменению Схемы теплоснабжения, с целью подключения объектов, не учтенных в утвержденной Схеме теплоснабжения </w:t>
      </w:r>
      <w:r w:rsidR="007A7F02" w:rsidRP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404C51" w:rsidRP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="00404C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2018</w:t>
      </w:r>
      <w:r w:rsidRPr="00017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</w:p>
    <w:p w:rsidR="000172F3" w:rsidRPr="000172F3" w:rsidRDefault="000172F3" w:rsidP="000172F3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72F3" w:rsidRDefault="000172F3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270125" w:rsidRDefault="00270125" w:rsidP="00404C51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270125" w:rsidRPr="00270125" w:rsidRDefault="00270125" w:rsidP="00270125">
      <w:pPr>
        <w:spacing w:after="24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70125">
        <w:rPr>
          <w:rFonts w:ascii="Times New Roman" w:eastAsia="Calibri" w:hAnsi="Times New Roman" w:cs="Times New Roman"/>
          <w:b/>
          <w:sz w:val="28"/>
          <w:szCs w:val="28"/>
        </w:rPr>
        <w:t xml:space="preserve">18. Сводный том изменений, выполненных в доработанной и (или) актуализированной схеме теплоснабжения </w:t>
      </w:r>
    </w:p>
    <w:p w:rsidR="00270125" w:rsidRPr="00270125" w:rsidRDefault="00270125" w:rsidP="00270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 РФ от 3 апреля 2018 года №405 «О внесении изменений в некоторые акты Правительства Российской Федерации» внесены изменения в Постановление от 22 февраля 2012 года №154 «О требованиях к схемам теплоснабжения, порядку их разработки и утверждения» (с изменениями и дополнениями от 16 марта 2019 года).</w:t>
      </w:r>
    </w:p>
    <w:p w:rsidR="00270125" w:rsidRPr="00270125" w:rsidRDefault="00270125" w:rsidP="0027012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новыми требованиями законодательства, при актуализации схемы теплоснабжения </w:t>
      </w:r>
      <w:r w:rsidR="007A7F02" w:rsidRPr="007A7F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Белоносовского </w:t>
      </w:r>
      <w:r w:rsidR="00662F3A" w:rsidRPr="0066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2021</w:t>
      </w: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были разработаны новые разделы утверждаемой части схемы теплоснабжения  и новые главы обосновывающих материалов, а также добавлены дополнительные пункты в уже существующие разделы и главы. Перечень актуализированных и вновь разработанных раздело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62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глав представлен в таблице 33</w:t>
      </w:r>
      <w:r w:rsidRPr="0027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70125" w:rsidRPr="00270125" w:rsidRDefault="00662F3A" w:rsidP="00270125">
      <w:pPr>
        <w:shd w:val="clear" w:color="auto" w:fill="FFFFFF"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Таблица №33</w:t>
      </w:r>
    </w:p>
    <w:tbl>
      <w:tblPr>
        <w:tblStyle w:val="22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22"/>
        <w:gridCol w:w="4146"/>
        <w:gridCol w:w="3685"/>
        <w:gridCol w:w="2004"/>
      </w:tblGrid>
      <w:tr w:rsidR="00DD4284" w:rsidRPr="00270125" w:rsidTr="00662F3A"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Новое наименование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Старое наименование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662F3A">
            <w:pPr>
              <w:jc w:val="left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</w:tr>
      <w:tr w:rsidR="00270125" w:rsidRPr="00270125" w:rsidTr="00662F3A">
        <w:tc>
          <w:tcPr>
            <w:tcW w:w="105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Схема теплоснабжения (утверждаемая часть)</w:t>
            </w:r>
          </w:p>
        </w:tc>
      </w:tr>
      <w:tr w:rsidR="00DD4284" w:rsidRPr="00270125" w:rsidTr="00662F3A">
        <w:trPr>
          <w:trHeight w:val="168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 «Показатели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 «Показатели перспективного спроса на тепловую энергию (мощность) и теплоноситель в установленных границах территории поселения, городского округа»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68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2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2 «Перспективные балансы тепловой мощности источников тепловой энергии и тепловой нагрузки потребителей»</w:t>
            </w:r>
          </w:p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4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3 «Существующие и перспективные балансы теплоносителя»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3 «Перспективные балансы теплоносителя»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39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Раздел 4 «Основные положения </w:t>
            </w:r>
            <w:proofErr w:type="gramStart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мастер-плана</w:t>
            </w:r>
            <w:proofErr w:type="gramEnd"/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1397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5 «Предложения по строительству, реконструкции, техническому перевооружению и (или) модернизации источников тепловой энергии»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4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6 «Предложения по строительству, реконструкции и (или) модернизации тепловых сетей»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5 «Предложения по строительству и реконструкции тепловых сетей»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ind w:left="-42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7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125" w:rsidRPr="00270125" w:rsidRDefault="00270125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556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«Перспективные топливные балансы»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«Перспективные топливные балансы»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117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9 «Инвестиции в строительство, реконструкцию, техническое перевооружение и (или) модернизацию»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7 «Инвестиции в строительство, реконструкцию и техническое перевооружение»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4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 10 «Решение о присвоении статуса единой теплоснабжающей организации (организациям)»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8 «Решение об определении единой теплоснабжающей организации (организаций)»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1102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11 «Решения о распределении тепловой нагрузки между источниками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9 «Решения о распределении тепловой нагрузки между источниками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34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12 «Решения по бесхозяйным тепловым сетям»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10 «Решения по бесхозяйным тепловым сетям»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13 «Синхронизация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870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14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509"/>
        </w:trPr>
        <w:tc>
          <w:tcPr>
            <w:tcW w:w="756" w:type="dxa"/>
            <w:gridSpan w:val="2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146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 15 «Ценовые (тарифные) последствия»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Раздела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</w:t>
            </w:r>
          </w:p>
        </w:tc>
      </w:tr>
      <w:tr w:rsidR="00DD4284" w:rsidRPr="00270125" w:rsidTr="00662F3A">
        <w:trPr>
          <w:trHeight w:val="509"/>
        </w:trPr>
        <w:tc>
          <w:tcPr>
            <w:tcW w:w="10591" w:type="dxa"/>
            <w:gridSpan w:val="5"/>
            <w:vAlign w:val="center"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ru-RU"/>
              </w:rPr>
              <w:t>Обосновывающие материалы к схеме теплоснабжения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 «Существующее положение в сфере производства, передачи и потребления тепловой энергии для целей теплоснабжения»</w:t>
            </w:r>
          </w:p>
        </w:tc>
        <w:tc>
          <w:tcPr>
            <w:tcW w:w="2004" w:type="dxa"/>
            <w:vAlign w:val="center"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Часть 1 «Функциональная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структура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Часть 1 «Функциональная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структура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Актуализиро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16.2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2 «Источники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2 «Источники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16.3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3 «Тепловые сети, сооружения на них»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3 «Тепловые сети, сооружения на них»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16.4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4 «Зоны действия источников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4 «Зоны действия источников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16.5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5 «Тепловые нагрузки потребителей тепловой энергии, групп потребителей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5 «Тепловые нагрузки потребителей тепловой энергии, групп потребителей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56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16.6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6 «Балансы тепловой мощности и тепловой нагрузки»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6 «Балансы тепловой мощности и тепловой нагрузки»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26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16.7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7 «Балансы теплоносителя»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7 «Балансы теплоносителя»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74"/>
        </w:trPr>
        <w:tc>
          <w:tcPr>
            <w:tcW w:w="534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16.8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8 «Топливные балансы источников тепловой энергии и система обеспечения топливом»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8 «Топливные балансы источников тепловой энергии и система обеспечения топливом»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24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16.9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9 «Надежность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9 «Надежность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34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16.10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10 «Технико-экономические показатели теплоснабжающих и теплосетевых организаций»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Части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DD4284" w:rsidRPr="00270125" w:rsidTr="00662F3A">
        <w:trPr>
          <w:trHeight w:val="543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11 «Цены (тарифы) в сфере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 11 «Цены (тарифы) в сфере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870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12 «Описание существующих технических и технологических проблем в системах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Часть 12 «Описание существующих технических и технологических проблем в системах теплоснабжения поселения, городского округа, города федерального значения»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509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2 «Существующее и перспективное потребление тепловой энергии на цели теплоснабжения»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2 «Перспективное потребление тепловой энергии на цели теплоснабжения»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4 «Существующие и перспективные балансы тепловой мощности источников тепловой энергии и тепловой нагрузки потребителей»</w:t>
            </w:r>
          </w:p>
        </w:tc>
        <w:tc>
          <w:tcPr>
            <w:tcW w:w="3685" w:type="dxa"/>
            <w:vAlign w:val="center"/>
          </w:tcPr>
          <w:p w:rsidR="00DD4284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4 «Перспективные балансы тепловой мощности источников тепловой энергии и тепловой нагрузки»</w:t>
            </w:r>
          </w:p>
          <w:p w:rsidR="00270125" w:rsidRPr="00270125" w:rsidRDefault="00270125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5 «Мастер-план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6 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5 «Перспективные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Глава 7 «Предложения по строительству, реконструкции, техническому перевооружению и (или)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модернизации источников тепловой энергии»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 xml:space="preserve">Глава 6 «Предложения по строительству, реконструкции и техническому перевооружению 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источников тепловой энергии»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Актуализирована</w:t>
            </w:r>
          </w:p>
        </w:tc>
      </w:tr>
      <w:tr w:rsidR="00DD4284" w:rsidRPr="00270125" w:rsidTr="00662F3A">
        <w:trPr>
          <w:trHeight w:val="337"/>
        </w:trPr>
        <w:tc>
          <w:tcPr>
            <w:tcW w:w="534" w:type="dxa"/>
            <w:vAlign w:val="center"/>
            <w:hideMark/>
          </w:tcPr>
          <w:p w:rsidR="00DD4284" w:rsidRPr="00270125" w:rsidRDefault="00DD4284" w:rsidP="00DD4284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4368" w:type="dxa"/>
            <w:gridSpan w:val="2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8 «Предложения по строительству, реконструкции и (или) модернизации тепловых сетей»</w:t>
            </w:r>
          </w:p>
        </w:tc>
        <w:tc>
          <w:tcPr>
            <w:tcW w:w="3685" w:type="dxa"/>
            <w:vAlign w:val="center"/>
            <w:hideMark/>
          </w:tcPr>
          <w:p w:rsidR="00270125" w:rsidRPr="00270125" w:rsidRDefault="00DD4284" w:rsidP="00DD4284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7 «Предложения по строительству и реконструкции тепловых сетей и сооружений на них»</w:t>
            </w:r>
          </w:p>
        </w:tc>
        <w:tc>
          <w:tcPr>
            <w:tcW w:w="2004" w:type="dxa"/>
            <w:vAlign w:val="center"/>
            <w:hideMark/>
          </w:tcPr>
          <w:p w:rsidR="00DD4284" w:rsidRPr="00270125" w:rsidRDefault="00DD4284" w:rsidP="00DD4284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</w:tbl>
    <w:tbl>
      <w:tblPr>
        <w:tblStyle w:val="22"/>
        <w:tblpPr w:leftFromText="180" w:rightFromText="180" w:vertAnchor="text" w:horzAnchor="margin" w:tblpY="6"/>
        <w:tblW w:w="0" w:type="auto"/>
        <w:tblLook w:val="04A0" w:firstRow="1" w:lastRow="0" w:firstColumn="1" w:lastColumn="0" w:noHBand="0" w:noVBand="1"/>
      </w:tblPr>
      <w:tblGrid>
        <w:gridCol w:w="534"/>
        <w:gridCol w:w="4407"/>
        <w:gridCol w:w="3646"/>
        <w:gridCol w:w="2004"/>
      </w:tblGrid>
      <w:tr w:rsidR="00662F3A" w:rsidRPr="00270125" w:rsidTr="00662F3A">
        <w:trPr>
          <w:trHeight w:val="5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«Предложения по переводу открытых систем теплоснабжения (горячего водоснабжения) в закрытые системы горячего водоснабжения»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26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10 «Перспективные топливные балансы»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8 «Перспективные топливные балансы»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11 «Оценка надежности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9 «Оценка надежности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2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12 «Обоснование инвестиций в строительство, реконструкцию, техническое перевооружение и (или) модернизацию»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464C55"/>
                <w:sz w:val="20"/>
                <w:szCs w:val="20"/>
              </w:rPr>
              <w:t>Г</w:t>
            </w: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лава 10 «Обоснование инвестиций в строительство, реконструкцию и техническое перевооружение»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8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13 «Индикаторы развития систем теплоснабжения поселения, городского округа, города федерального значения»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14 «Ценовые (тарифные) последствия»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8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15 «Реестр единых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11 «Обоснование предложения по определению единой теплоснабжающей организации»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Актуализирована</w:t>
            </w:r>
          </w:p>
        </w:tc>
      </w:tr>
      <w:tr w:rsidR="00662F3A" w:rsidRPr="00270125" w:rsidTr="00662F3A">
        <w:trPr>
          <w:trHeight w:val="50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16 «Реестр мероприятий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 17 «Замечания и предложения к проекту схемы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  <w:tr w:rsidR="00662F3A" w:rsidRPr="00270125" w:rsidTr="00662F3A">
        <w:trPr>
          <w:trHeight w:val="3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ind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Глава 18 «Сводный том изменений, выполненных в доработанной и (или) актуализ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ированной схеме теплоснабжения»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shd w:val="clear" w:color="auto" w:fill="FFFFFF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Главы не было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F3A" w:rsidRPr="00270125" w:rsidRDefault="00662F3A" w:rsidP="00662F3A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7012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Разработана</w:t>
            </w:r>
          </w:p>
        </w:tc>
      </w:tr>
    </w:tbl>
    <w:p w:rsidR="00270125" w:rsidRPr="00270125" w:rsidRDefault="00270125" w:rsidP="002701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2701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27012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0125" w:rsidRPr="00270125" w:rsidRDefault="00270125" w:rsidP="00270125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270125" w:rsidRDefault="00270125" w:rsidP="00270125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270125" w:rsidRDefault="00270125" w:rsidP="00270125">
      <w:pPr>
        <w:spacing w:after="120" w:line="240" w:lineRule="auto"/>
        <w:ind w:left="-284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70125" w:rsidRPr="00727036" w:rsidRDefault="00270125" w:rsidP="00B025E2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sectPr w:rsidR="00270125" w:rsidRPr="00727036" w:rsidSect="00D039C6">
      <w:pgSz w:w="11906" w:h="16838"/>
      <w:pgMar w:top="397" w:right="397" w:bottom="397" w:left="1134" w:header="284" w:footer="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346" w:rsidRDefault="00552346" w:rsidP="00CA09F9">
      <w:pPr>
        <w:spacing w:after="0" w:line="240" w:lineRule="auto"/>
      </w:pPr>
      <w:r>
        <w:separator/>
      </w:r>
    </w:p>
  </w:endnote>
  <w:endnote w:type="continuationSeparator" w:id="0">
    <w:p w:rsidR="00552346" w:rsidRDefault="00552346" w:rsidP="00CA0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84517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432CC" w:rsidRPr="00CA09F9" w:rsidRDefault="00D432CC">
        <w:pPr>
          <w:pStyle w:val="a5"/>
          <w:jc w:val="right"/>
          <w:rPr>
            <w:rFonts w:ascii="Times New Roman" w:hAnsi="Times New Roman" w:cs="Times New Roman"/>
          </w:rPr>
        </w:pPr>
        <w:r w:rsidRPr="00CA09F9">
          <w:rPr>
            <w:rFonts w:ascii="Times New Roman" w:hAnsi="Times New Roman" w:cs="Times New Roman"/>
          </w:rPr>
          <w:fldChar w:fldCharType="begin"/>
        </w:r>
        <w:r w:rsidRPr="00CA09F9">
          <w:rPr>
            <w:rFonts w:ascii="Times New Roman" w:hAnsi="Times New Roman" w:cs="Times New Roman"/>
          </w:rPr>
          <w:instrText>PAGE   \* MERGEFORMAT</w:instrText>
        </w:r>
        <w:r w:rsidRPr="00CA09F9">
          <w:rPr>
            <w:rFonts w:ascii="Times New Roman" w:hAnsi="Times New Roman" w:cs="Times New Roman"/>
          </w:rPr>
          <w:fldChar w:fldCharType="separate"/>
        </w:r>
        <w:r w:rsidR="001C276A">
          <w:rPr>
            <w:rFonts w:ascii="Times New Roman" w:hAnsi="Times New Roman" w:cs="Times New Roman"/>
            <w:noProof/>
          </w:rPr>
          <w:t>53</w:t>
        </w:r>
        <w:r w:rsidRPr="00CA09F9">
          <w:rPr>
            <w:rFonts w:ascii="Times New Roman" w:hAnsi="Times New Roman" w:cs="Times New Roman"/>
          </w:rPr>
          <w:fldChar w:fldCharType="end"/>
        </w:r>
      </w:p>
    </w:sdtContent>
  </w:sdt>
  <w:p w:rsidR="00D432CC" w:rsidRDefault="00D432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346" w:rsidRDefault="00552346" w:rsidP="00CA09F9">
      <w:pPr>
        <w:spacing w:after="0" w:line="240" w:lineRule="auto"/>
      </w:pPr>
      <w:r>
        <w:separator/>
      </w:r>
    </w:p>
  </w:footnote>
  <w:footnote w:type="continuationSeparator" w:id="0">
    <w:p w:rsidR="00552346" w:rsidRDefault="00552346" w:rsidP="00CA0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CC" w:rsidRPr="00D039C6" w:rsidRDefault="00D432CC" w:rsidP="00D039C6">
    <w:pPr>
      <w:pStyle w:val="a3"/>
      <w:jc w:val="center"/>
      <w:rPr>
        <w:rFonts w:ascii="Times New Roman" w:hAnsi="Times New Roman" w:cs="Times New Roman"/>
        <w:b/>
        <w:i/>
        <w:color w:val="4F81BD" w:themeColor="accent1"/>
        <w:sz w:val="24"/>
      </w:rPr>
    </w:pPr>
    <w:r>
      <w:rPr>
        <w:rFonts w:ascii="Times New Roman" w:hAnsi="Times New Roman" w:cs="Times New Roman"/>
        <w:b/>
        <w:i/>
        <w:color w:val="4F81BD" w:themeColor="accent1"/>
        <w:sz w:val="24"/>
      </w:rPr>
      <w:t>Обосновывающие материалы акт</w:t>
    </w:r>
    <w:r w:rsidR="00316D8E">
      <w:rPr>
        <w:rFonts w:ascii="Times New Roman" w:hAnsi="Times New Roman" w:cs="Times New Roman"/>
        <w:b/>
        <w:i/>
        <w:color w:val="4F81BD" w:themeColor="accent1"/>
        <w:sz w:val="24"/>
      </w:rPr>
      <w:t>уализации схемы теплоснабжения Б</w:t>
    </w:r>
    <w:r w:rsidR="00231A9C">
      <w:rPr>
        <w:rFonts w:ascii="Times New Roman" w:hAnsi="Times New Roman" w:cs="Times New Roman"/>
        <w:b/>
        <w:i/>
        <w:color w:val="4F81BD" w:themeColor="accent1"/>
        <w:sz w:val="24"/>
      </w:rPr>
      <w:t>СП на 2022</w:t>
    </w:r>
    <w:r>
      <w:rPr>
        <w:rFonts w:ascii="Times New Roman" w:hAnsi="Times New Roman" w:cs="Times New Roman"/>
        <w:b/>
        <w:i/>
        <w:color w:val="4F81BD" w:themeColor="accent1"/>
        <w:sz w:val="24"/>
      </w:rPr>
      <w:t xml:space="preserve">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DD15EA6"/>
    <w:multiLevelType w:val="hybridMultilevel"/>
    <w:tmpl w:val="734489E0"/>
    <w:lvl w:ilvl="0" w:tplc="A1BE9BB2">
      <w:start w:val="1"/>
      <w:numFmt w:val="decimal"/>
      <w:lvlText w:val="%1."/>
      <w:lvlJc w:val="left"/>
      <w:pPr>
        <w:ind w:left="1069" w:hanging="360"/>
      </w:pPr>
      <w:rPr>
        <w:color w:val="464C55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9F9"/>
    <w:rsid w:val="000172F3"/>
    <w:rsid w:val="00054788"/>
    <w:rsid w:val="00055E03"/>
    <w:rsid w:val="000601F0"/>
    <w:rsid w:val="000753F4"/>
    <w:rsid w:val="000C2F0A"/>
    <w:rsid w:val="000D1432"/>
    <w:rsid w:val="00106957"/>
    <w:rsid w:val="00111E08"/>
    <w:rsid w:val="00154311"/>
    <w:rsid w:val="001567F3"/>
    <w:rsid w:val="0019091B"/>
    <w:rsid w:val="001934EC"/>
    <w:rsid w:val="0019697C"/>
    <w:rsid w:val="0019730B"/>
    <w:rsid w:val="001A6180"/>
    <w:rsid w:val="001C0717"/>
    <w:rsid w:val="001C276A"/>
    <w:rsid w:val="001D782C"/>
    <w:rsid w:val="001F0080"/>
    <w:rsid w:val="001F008B"/>
    <w:rsid w:val="00231A9C"/>
    <w:rsid w:val="00270125"/>
    <w:rsid w:val="00291B27"/>
    <w:rsid w:val="002B2FB1"/>
    <w:rsid w:val="002E01A7"/>
    <w:rsid w:val="00316D8E"/>
    <w:rsid w:val="00320C06"/>
    <w:rsid w:val="00361A38"/>
    <w:rsid w:val="00362ADD"/>
    <w:rsid w:val="003C1CC3"/>
    <w:rsid w:val="003C43D8"/>
    <w:rsid w:val="003D14B9"/>
    <w:rsid w:val="003D597B"/>
    <w:rsid w:val="003D5CFA"/>
    <w:rsid w:val="003E0D33"/>
    <w:rsid w:val="003F1F60"/>
    <w:rsid w:val="004014B8"/>
    <w:rsid w:val="00404C51"/>
    <w:rsid w:val="00414824"/>
    <w:rsid w:val="0042329B"/>
    <w:rsid w:val="004357AC"/>
    <w:rsid w:val="00445097"/>
    <w:rsid w:val="00446B08"/>
    <w:rsid w:val="00452646"/>
    <w:rsid w:val="004B31A1"/>
    <w:rsid w:val="00527788"/>
    <w:rsid w:val="00543AD8"/>
    <w:rsid w:val="005459D7"/>
    <w:rsid w:val="00551033"/>
    <w:rsid w:val="00552346"/>
    <w:rsid w:val="00556114"/>
    <w:rsid w:val="0059501C"/>
    <w:rsid w:val="005A0B1D"/>
    <w:rsid w:val="005A1B09"/>
    <w:rsid w:val="005C2BFD"/>
    <w:rsid w:val="005C41BF"/>
    <w:rsid w:val="005D1AB8"/>
    <w:rsid w:val="005F4359"/>
    <w:rsid w:val="006028A1"/>
    <w:rsid w:val="00624241"/>
    <w:rsid w:val="0066279A"/>
    <w:rsid w:val="00662F3A"/>
    <w:rsid w:val="00683F0D"/>
    <w:rsid w:val="00692E88"/>
    <w:rsid w:val="006E138E"/>
    <w:rsid w:val="00705870"/>
    <w:rsid w:val="00727036"/>
    <w:rsid w:val="00757AA8"/>
    <w:rsid w:val="00783A46"/>
    <w:rsid w:val="007A4039"/>
    <w:rsid w:val="007A6D39"/>
    <w:rsid w:val="007A7F02"/>
    <w:rsid w:val="007B5D2C"/>
    <w:rsid w:val="007D6441"/>
    <w:rsid w:val="007E0060"/>
    <w:rsid w:val="00831AB8"/>
    <w:rsid w:val="00852AD5"/>
    <w:rsid w:val="008E0322"/>
    <w:rsid w:val="00921C72"/>
    <w:rsid w:val="00925D00"/>
    <w:rsid w:val="00927933"/>
    <w:rsid w:val="0094168C"/>
    <w:rsid w:val="00970D32"/>
    <w:rsid w:val="00994CF8"/>
    <w:rsid w:val="009A4822"/>
    <w:rsid w:val="009B5F20"/>
    <w:rsid w:val="00A130E7"/>
    <w:rsid w:val="00A202A9"/>
    <w:rsid w:val="00A204CD"/>
    <w:rsid w:val="00A33EC8"/>
    <w:rsid w:val="00A37459"/>
    <w:rsid w:val="00A47D0C"/>
    <w:rsid w:val="00A66E38"/>
    <w:rsid w:val="00A863AD"/>
    <w:rsid w:val="00A8780D"/>
    <w:rsid w:val="00AE4D06"/>
    <w:rsid w:val="00B025E2"/>
    <w:rsid w:val="00B162AF"/>
    <w:rsid w:val="00B27103"/>
    <w:rsid w:val="00B54EA7"/>
    <w:rsid w:val="00B659D6"/>
    <w:rsid w:val="00B97553"/>
    <w:rsid w:val="00BA176F"/>
    <w:rsid w:val="00BE47F6"/>
    <w:rsid w:val="00C13D71"/>
    <w:rsid w:val="00C153DB"/>
    <w:rsid w:val="00C176F8"/>
    <w:rsid w:val="00C45363"/>
    <w:rsid w:val="00C4666B"/>
    <w:rsid w:val="00C56C00"/>
    <w:rsid w:val="00C62B91"/>
    <w:rsid w:val="00C824B0"/>
    <w:rsid w:val="00CA09F9"/>
    <w:rsid w:val="00CC01E7"/>
    <w:rsid w:val="00D039C6"/>
    <w:rsid w:val="00D432CC"/>
    <w:rsid w:val="00D4731C"/>
    <w:rsid w:val="00D6318A"/>
    <w:rsid w:val="00D706E6"/>
    <w:rsid w:val="00D74878"/>
    <w:rsid w:val="00D74B6D"/>
    <w:rsid w:val="00D8171D"/>
    <w:rsid w:val="00D875C4"/>
    <w:rsid w:val="00D87972"/>
    <w:rsid w:val="00DA10E5"/>
    <w:rsid w:val="00DD4284"/>
    <w:rsid w:val="00DD4F94"/>
    <w:rsid w:val="00DE6834"/>
    <w:rsid w:val="00DF0E78"/>
    <w:rsid w:val="00DF5190"/>
    <w:rsid w:val="00E3349E"/>
    <w:rsid w:val="00E46D4E"/>
    <w:rsid w:val="00E540C2"/>
    <w:rsid w:val="00E82B67"/>
    <w:rsid w:val="00E907B8"/>
    <w:rsid w:val="00E91868"/>
    <w:rsid w:val="00EA3B2E"/>
    <w:rsid w:val="00EE0C4A"/>
    <w:rsid w:val="00EF0A5E"/>
    <w:rsid w:val="00F201EF"/>
    <w:rsid w:val="00F20C66"/>
    <w:rsid w:val="00F2797D"/>
    <w:rsid w:val="00F310D8"/>
    <w:rsid w:val="00F374CF"/>
    <w:rsid w:val="00F55717"/>
    <w:rsid w:val="00F667BE"/>
    <w:rsid w:val="00F97029"/>
    <w:rsid w:val="00FB3CB2"/>
    <w:rsid w:val="00F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9F9"/>
  </w:style>
  <w:style w:type="paragraph" w:styleId="a5">
    <w:name w:val="footer"/>
    <w:basedOn w:val="a"/>
    <w:link w:val="a6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9F9"/>
  </w:style>
  <w:style w:type="paragraph" w:styleId="a7">
    <w:name w:val="Balloon Text"/>
    <w:basedOn w:val="a"/>
    <w:link w:val="a8"/>
    <w:uiPriority w:val="99"/>
    <w:semiHidden/>
    <w:unhideWhenUsed/>
    <w:rsid w:val="00CA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9F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D00"/>
  </w:style>
  <w:style w:type="paragraph" w:customStyle="1" w:styleId="s22">
    <w:name w:val="s_22"/>
    <w:basedOn w:val="a"/>
    <w:rsid w:val="009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5D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25D00"/>
    <w:rPr>
      <w:color w:val="800080"/>
      <w:u w:val="single"/>
    </w:rPr>
  </w:style>
  <w:style w:type="table" w:styleId="ab">
    <w:name w:val="Table Grid"/>
    <w:basedOn w:val="a1"/>
    <w:uiPriority w:val="59"/>
    <w:rsid w:val="00925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0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C176F8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F97029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b"/>
    <w:uiPriority w:val="59"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locked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b"/>
    <w:uiPriority w:val="59"/>
    <w:rsid w:val="005C41BF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b"/>
    <w:uiPriority w:val="59"/>
    <w:rsid w:val="00556114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b"/>
    <w:uiPriority w:val="59"/>
    <w:rsid w:val="004357AC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b"/>
    <w:uiPriority w:val="59"/>
    <w:rsid w:val="001D782C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270125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9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A09F9"/>
  </w:style>
  <w:style w:type="paragraph" w:styleId="a5">
    <w:name w:val="footer"/>
    <w:basedOn w:val="a"/>
    <w:link w:val="a6"/>
    <w:uiPriority w:val="99"/>
    <w:unhideWhenUsed/>
    <w:rsid w:val="00CA09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A09F9"/>
  </w:style>
  <w:style w:type="paragraph" w:styleId="a7">
    <w:name w:val="Balloon Text"/>
    <w:basedOn w:val="a"/>
    <w:link w:val="a8"/>
    <w:uiPriority w:val="99"/>
    <w:semiHidden/>
    <w:unhideWhenUsed/>
    <w:rsid w:val="00CA0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09F9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D70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25D00"/>
  </w:style>
  <w:style w:type="paragraph" w:customStyle="1" w:styleId="s22">
    <w:name w:val="s_22"/>
    <w:basedOn w:val="a"/>
    <w:rsid w:val="00925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925D00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25D00"/>
    <w:rPr>
      <w:color w:val="800080"/>
      <w:u w:val="single"/>
    </w:rPr>
  </w:style>
  <w:style w:type="table" w:styleId="ab">
    <w:name w:val="Table Grid"/>
    <w:basedOn w:val="a1"/>
    <w:uiPriority w:val="59"/>
    <w:rsid w:val="00925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CC01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b"/>
    <w:uiPriority w:val="59"/>
    <w:rsid w:val="00A863AD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b"/>
    <w:uiPriority w:val="59"/>
    <w:rsid w:val="00C176F8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b"/>
    <w:uiPriority w:val="59"/>
    <w:rsid w:val="00F97029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b"/>
    <w:uiPriority w:val="59"/>
    <w:rsid w:val="0066279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FB3CB2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b"/>
    <w:uiPriority w:val="59"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b"/>
    <w:uiPriority w:val="59"/>
    <w:locked/>
    <w:rsid w:val="00783A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b"/>
    <w:uiPriority w:val="59"/>
    <w:rsid w:val="005C41BF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b"/>
    <w:uiPriority w:val="59"/>
    <w:rsid w:val="000C2F0A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b"/>
    <w:uiPriority w:val="59"/>
    <w:rsid w:val="00556114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b"/>
    <w:uiPriority w:val="59"/>
    <w:rsid w:val="004357AC"/>
    <w:pPr>
      <w:spacing w:after="0" w:line="240" w:lineRule="auto"/>
      <w:ind w:left="-284" w:firstLine="397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0"/>
    <w:basedOn w:val="a1"/>
    <w:next w:val="ab"/>
    <w:uiPriority w:val="59"/>
    <w:rsid w:val="001D782C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2"/>
    <w:basedOn w:val="a1"/>
    <w:next w:val="ab"/>
    <w:uiPriority w:val="59"/>
    <w:rsid w:val="00270125"/>
    <w:pPr>
      <w:spacing w:after="0" w:line="240" w:lineRule="auto"/>
      <w:ind w:firstLine="397"/>
      <w:jc w:val="both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7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9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06168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2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4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4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9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9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12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7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36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6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93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3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47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4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2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9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7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4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85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7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35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01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7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25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7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7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8113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5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209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8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2307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6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9526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3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5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739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9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88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5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0657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68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07917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4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2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9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69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9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877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11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1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6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7776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2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6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94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5248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71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63524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0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7024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204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3335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4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85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003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34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69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545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20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0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12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1571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87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0452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8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7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7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5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2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8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95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8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01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8028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8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0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8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6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9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0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6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06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0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9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33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1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46060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7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231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64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9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4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0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1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8762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2022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45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00715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68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4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945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926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5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8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373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4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38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0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8381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8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303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6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2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86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925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9124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8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75725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5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43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41261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3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2378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64056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437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26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2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6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37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85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8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633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13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6377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61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5077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07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30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9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7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32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0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32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1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39470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160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00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39530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04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0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9049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14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4310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18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627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1009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148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9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1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63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9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5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63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84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271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014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71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7207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66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4397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66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384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499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7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02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069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090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94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998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06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01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61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75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8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7732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13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2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796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63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3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57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9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2609692/df8ac3d0d89f08d447d5d1736dbc26a6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se.garant.ru/72609692/df8ac3d0d89f08d447d5d1736dbc26a6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69</Pages>
  <Words>16807</Words>
  <Characters>95805</Characters>
  <Application>Microsoft Office Word</Application>
  <DocSecurity>0</DocSecurity>
  <Lines>798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Пользователь</cp:lastModifiedBy>
  <cp:revision>11</cp:revision>
  <dcterms:created xsi:type="dcterms:W3CDTF">2021-07-01T09:45:00Z</dcterms:created>
  <dcterms:modified xsi:type="dcterms:W3CDTF">2022-08-29T08:53:00Z</dcterms:modified>
</cp:coreProperties>
</file>