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13" w:rsidRDefault="000E4B13" w:rsidP="000E4B13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F05F3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41350" cy="688975"/>
            <wp:effectExtent l="19050" t="0" r="635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B13" w:rsidRPr="000E4B13" w:rsidRDefault="000E4B13" w:rsidP="000E4B13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F05F3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 БЕЛОУСОВСКОГО  СЕЛЬСКОГО  ПОСЕЛЕНИЯ</w:t>
      </w:r>
    </w:p>
    <w:p w:rsidR="000E4B13" w:rsidRPr="006F05F3" w:rsidRDefault="000E4B13" w:rsidP="000E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5F3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0E4B13" w:rsidRPr="006F05F3" w:rsidRDefault="00CB79AE" w:rsidP="000E4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z-index:251658240" from="0,7.75pt" to="477pt,7.75pt" strokeweight="4.5pt">
            <v:stroke linestyle="thinThick"/>
          </v:line>
        </w:pict>
      </w:r>
    </w:p>
    <w:p w:rsidR="000E4B13" w:rsidRPr="006F05F3" w:rsidRDefault="000E4B13" w:rsidP="000E4B1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u w:val="single"/>
        </w:rPr>
        <w:t>«08</w:t>
      </w:r>
      <w:r w:rsidRPr="006F05F3">
        <w:rPr>
          <w:rFonts w:ascii="Times New Roman" w:hAnsi="Times New Roman" w:cs="Times New Roman"/>
          <w:color w:val="000000"/>
          <w:u w:val="single"/>
        </w:rPr>
        <w:t xml:space="preserve">» </w:t>
      </w:r>
      <w:r>
        <w:rPr>
          <w:rFonts w:ascii="Times New Roman" w:hAnsi="Times New Roman" w:cs="Times New Roman"/>
          <w:color w:val="000000"/>
          <w:u w:val="single"/>
        </w:rPr>
        <w:t>апреля</w:t>
      </w:r>
      <w:r w:rsidRPr="006F05F3">
        <w:rPr>
          <w:rFonts w:ascii="Times New Roman" w:hAnsi="Times New Roman" w:cs="Times New Roman"/>
          <w:color w:val="000000"/>
          <w:u w:val="single"/>
        </w:rPr>
        <w:t xml:space="preserve">   </w:t>
      </w:r>
      <w:r w:rsidRPr="006F05F3"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</w:rPr>
        <w:t>21</w:t>
      </w:r>
      <w:r w:rsidRPr="006F05F3">
        <w:rPr>
          <w:rFonts w:ascii="Times New Roman" w:hAnsi="Times New Roman" w:cs="Times New Roman"/>
          <w:color w:val="000000"/>
        </w:rPr>
        <w:t xml:space="preserve">г. № </w:t>
      </w:r>
      <w:r>
        <w:rPr>
          <w:rFonts w:ascii="Times New Roman" w:hAnsi="Times New Roman" w:cs="Times New Roman"/>
          <w:color w:val="000000"/>
        </w:rPr>
        <w:t>11</w:t>
      </w:r>
    </w:p>
    <w:p w:rsidR="000E4B13" w:rsidRPr="006F05F3" w:rsidRDefault="000E4B13" w:rsidP="000E4B1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05F3">
        <w:rPr>
          <w:rFonts w:ascii="Times New Roman" w:hAnsi="Times New Roman" w:cs="Times New Roman"/>
          <w:color w:val="000000"/>
        </w:rPr>
        <w:t xml:space="preserve"> с.Белоусово</w:t>
      </w:r>
    </w:p>
    <w:p w:rsidR="000E4B13" w:rsidRPr="006F05F3" w:rsidRDefault="000E4B13" w:rsidP="000E4B13">
      <w:pPr>
        <w:pStyle w:val="2"/>
        <w:tabs>
          <w:tab w:val="left" w:pos="720"/>
        </w:tabs>
        <w:rPr>
          <w:sz w:val="22"/>
        </w:rPr>
      </w:pPr>
    </w:p>
    <w:p w:rsidR="000E4B13" w:rsidRPr="006F05F3" w:rsidRDefault="000E4B13" w:rsidP="000E4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5F3">
        <w:rPr>
          <w:rFonts w:ascii="Times New Roman" w:hAnsi="Times New Roman" w:cs="Times New Roman"/>
          <w:sz w:val="28"/>
          <w:szCs w:val="28"/>
        </w:rPr>
        <w:t xml:space="preserve">О подготовке объектов жилищно                                                                                    </w:t>
      </w:r>
      <w:proofErr w:type="gramStart"/>
      <w:r w:rsidRPr="006F05F3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6F05F3">
        <w:rPr>
          <w:rFonts w:ascii="Times New Roman" w:hAnsi="Times New Roman" w:cs="Times New Roman"/>
          <w:sz w:val="28"/>
          <w:szCs w:val="28"/>
        </w:rPr>
        <w:t>оммунального хозяйства, энергетики                                                                             и социальной сферы Белоусовского</w:t>
      </w:r>
    </w:p>
    <w:p w:rsidR="000E4B13" w:rsidRPr="006F05F3" w:rsidRDefault="000E4B13" w:rsidP="000E4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5F3">
        <w:rPr>
          <w:rFonts w:ascii="Times New Roman" w:hAnsi="Times New Roman" w:cs="Times New Roman"/>
          <w:sz w:val="28"/>
          <w:szCs w:val="28"/>
        </w:rPr>
        <w:t xml:space="preserve">сельского поселения к работе </w:t>
      </w:r>
      <w:proofErr w:type="gramStart"/>
      <w:r w:rsidRPr="006F05F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E4B13" w:rsidRDefault="000E4B13" w:rsidP="000E4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5F3">
        <w:rPr>
          <w:rFonts w:ascii="Times New Roman" w:hAnsi="Times New Roman" w:cs="Times New Roman"/>
          <w:sz w:val="28"/>
          <w:szCs w:val="28"/>
        </w:rPr>
        <w:t>отопительный</w:t>
      </w:r>
      <w:r>
        <w:rPr>
          <w:rFonts w:ascii="Times New Roman" w:hAnsi="Times New Roman" w:cs="Times New Roman"/>
          <w:sz w:val="28"/>
          <w:szCs w:val="28"/>
        </w:rPr>
        <w:t xml:space="preserve"> период 2021-2022</w:t>
      </w:r>
      <w:r w:rsidRPr="006F05F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C7819" w:rsidRPr="006F05F3" w:rsidRDefault="00AC7819" w:rsidP="000E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4B13" w:rsidRPr="006525AA" w:rsidRDefault="000E4B13" w:rsidP="006525AA">
      <w:pPr>
        <w:pStyle w:val="21"/>
        <w:jc w:val="both"/>
      </w:pPr>
      <w:r w:rsidRPr="00AC7819">
        <w:rPr>
          <w:sz w:val="32"/>
        </w:rPr>
        <w:t xml:space="preserve">       </w:t>
      </w:r>
      <w:proofErr w:type="gramStart"/>
      <w:r w:rsidRPr="006525AA">
        <w:t>В целях организации своевременной подготовки объектов жилищно-коммунального хозяйства, энергетики и социальной сферы Белоусовского сельского поселения к работе в отопительный период 2021– 2022 годов и обеспечения их устойчивого снабжения топливно-энергетическими ресурсами на основании Федерального закона от 06.10.2003 г. № 131-ФЗ «Об общих принципах организации местного самоуправления в Российской Федерации», и Федерального закона от 27.07.2010г. № 190-ФЗ «О теплоснабжении»</w:t>
      </w:r>
      <w:r w:rsidR="00627CCC" w:rsidRPr="006525AA">
        <w:t>,</w:t>
      </w:r>
      <w:proofErr w:type="gramEnd"/>
    </w:p>
    <w:p w:rsidR="000E4B13" w:rsidRPr="006525AA" w:rsidRDefault="000E4B13" w:rsidP="006525AA">
      <w:pPr>
        <w:pStyle w:val="21"/>
        <w:jc w:val="both"/>
      </w:pPr>
      <w:r w:rsidRPr="006525AA">
        <w:t xml:space="preserve">       администрация Белоусовского сельского поселения ПОСТАНОВЛЯЕТ: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4B13" w:rsidRDefault="000E4B13" w:rsidP="006525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AA">
        <w:rPr>
          <w:rFonts w:ascii="Times New Roman" w:hAnsi="Times New Roman" w:cs="Times New Roman"/>
          <w:sz w:val="28"/>
          <w:szCs w:val="28"/>
        </w:rPr>
        <w:t xml:space="preserve">1.Создать комиссию для </w:t>
      </w:r>
      <w:proofErr w:type="gramStart"/>
      <w:r w:rsidRPr="006525A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25AA">
        <w:rPr>
          <w:rFonts w:ascii="Times New Roman" w:hAnsi="Times New Roman" w:cs="Times New Roman"/>
          <w:sz w:val="28"/>
          <w:szCs w:val="28"/>
        </w:rPr>
        <w:t xml:space="preserve"> ходом подготовки к отопительному периоду объектов</w:t>
      </w:r>
      <w:r w:rsidR="00627CCC" w:rsidRPr="00652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CCC" w:rsidRPr="006525AA">
        <w:rPr>
          <w:rFonts w:ascii="Times New Roman" w:hAnsi="Times New Roman" w:cs="Times New Roman"/>
          <w:sz w:val="28"/>
          <w:szCs w:val="28"/>
        </w:rPr>
        <w:t>жилищно-комунального</w:t>
      </w:r>
      <w:proofErr w:type="spellEnd"/>
      <w:r w:rsidR="00627CCC" w:rsidRPr="006525AA">
        <w:rPr>
          <w:rFonts w:ascii="Times New Roman" w:hAnsi="Times New Roman" w:cs="Times New Roman"/>
          <w:sz w:val="28"/>
          <w:szCs w:val="28"/>
        </w:rPr>
        <w:t xml:space="preserve"> хозяйства.</w:t>
      </w:r>
    </w:p>
    <w:p w:rsidR="006525AA" w:rsidRPr="006525AA" w:rsidRDefault="006525AA" w:rsidP="006525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B13" w:rsidRDefault="000E4B13" w:rsidP="006525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AA">
        <w:rPr>
          <w:rFonts w:ascii="Times New Roman" w:hAnsi="Times New Roman" w:cs="Times New Roman"/>
          <w:sz w:val="28"/>
          <w:szCs w:val="28"/>
        </w:rPr>
        <w:t>2. В срок до 12 апреля 2021г. утвердить и представить  в муниципальное казенное учреждение «Служба ЖКХ» планы организационно-технических мероприятий по подготовке к отопительному периоду 2021-2022 годов объектов жилищно-коммунального хозяйства, энергетики и социальной сферы Белоусовского сельского поселения.</w:t>
      </w:r>
    </w:p>
    <w:p w:rsidR="006525AA" w:rsidRPr="006525AA" w:rsidRDefault="006525AA" w:rsidP="006525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B13" w:rsidRPr="006525AA" w:rsidRDefault="000E4B13" w:rsidP="006525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AA">
        <w:rPr>
          <w:rFonts w:ascii="Times New Roman" w:hAnsi="Times New Roman" w:cs="Times New Roman"/>
          <w:sz w:val="28"/>
          <w:szCs w:val="28"/>
        </w:rPr>
        <w:t>3. Контроль выполнения  настоящего постановления оставляю за собой.</w:t>
      </w:r>
    </w:p>
    <w:p w:rsidR="00AC7819" w:rsidRDefault="00AC7819" w:rsidP="006525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AA" w:rsidRDefault="006525AA" w:rsidP="006525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AA" w:rsidRDefault="006525AA" w:rsidP="006525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AA" w:rsidRPr="006525AA" w:rsidRDefault="006525AA" w:rsidP="006525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522" w:rsidRPr="006525AA" w:rsidRDefault="006525AA" w:rsidP="006525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4B13" w:rsidRPr="006525AA">
        <w:rPr>
          <w:rFonts w:ascii="Times New Roman" w:hAnsi="Times New Roman" w:cs="Times New Roman"/>
          <w:sz w:val="28"/>
          <w:szCs w:val="28"/>
        </w:rPr>
        <w:t xml:space="preserve">Белоусовского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E4B13" w:rsidRPr="006525A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 w:rsidR="00AC7819" w:rsidRPr="006525A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7819" w:rsidRPr="006525AA">
        <w:rPr>
          <w:rFonts w:ascii="Times New Roman" w:hAnsi="Times New Roman" w:cs="Times New Roman"/>
          <w:sz w:val="28"/>
          <w:szCs w:val="28"/>
        </w:rPr>
        <w:t xml:space="preserve"> </w:t>
      </w:r>
      <w:r w:rsidR="000E4B13" w:rsidRPr="006525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4B13" w:rsidRPr="006525AA">
        <w:rPr>
          <w:rFonts w:ascii="Times New Roman" w:hAnsi="Times New Roman" w:cs="Times New Roman"/>
          <w:sz w:val="28"/>
          <w:szCs w:val="28"/>
        </w:rPr>
        <w:t xml:space="preserve">  М.А. Осинцев</w:t>
      </w:r>
    </w:p>
    <w:sectPr w:rsidR="00D51522" w:rsidRPr="006525AA" w:rsidSect="006525AA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4B13"/>
    <w:rsid w:val="000B7F33"/>
    <w:rsid w:val="000E4B13"/>
    <w:rsid w:val="00627CCC"/>
    <w:rsid w:val="006525AA"/>
    <w:rsid w:val="00AC6A61"/>
    <w:rsid w:val="00AC7819"/>
    <w:rsid w:val="00CB79AE"/>
    <w:rsid w:val="00D5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33"/>
  </w:style>
  <w:style w:type="paragraph" w:styleId="2">
    <w:name w:val="heading 2"/>
    <w:basedOn w:val="a"/>
    <w:next w:val="a"/>
    <w:link w:val="20"/>
    <w:qFormat/>
    <w:rsid w:val="000E4B13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4B13"/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Body Text 2"/>
    <w:basedOn w:val="a"/>
    <w:link w:val="22"/>
    <w:semiHidden/>
    <w:rsid w:val="000E4B13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22">
    <w:name w:val="Основной текст 2 Знак"/>
    <w:basedOn w:val="a0"/>
    <w:link w:val="21"/>
    <w:semiHidden/>
    <w:rsid w:val="000E4B13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E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2021-04-08T10:58:00Z</cp:lastPrinted>
  <dcterms:created xsi:type="dcterms:W3CDTF">2021-04-08T09:26:00Z</dcterms:created>
  <dcterms:modified xsi:type="dcterms:W3CDTF">2021-04-08T10:58:00Z</dcterms:modified>
</cp:coreProperties>
</file>