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73E" w:rsidRDefault="00BB2B8C" w:rsidP="00BB2B8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Присяга гвардейцев</w:t>
      </w:r>
    </w:p>
    <w:p w:rsidR="00BB2B8C" w:rsidRDefault="00BB2B8C" w:rsidP="00536A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Первая церемония принятия воинской Присяги состоялась в гвардейском четырежды орденоносном Оренбургском казачьем танковом полку в составе гвардейской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Витебско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-Новгородской танковой дивизии.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Чебаркульский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гарнизон приехали родные и близкие молодых солдат. Тепло поздравили гвардейцев и их родителей командир части гварди</w:t>
      </w:r>
      <w:r w:rsidR="00536ADE">
        <w:rPr>
          <w:rFonts w:ascii="Times New Roman" w:hAnsi="Times New Roman" w:cs="Times New Roman"/>
          <w:sz w:val="24"/>
          <w:szCs w:val="24"/>
        </w:rPr>
        <w:t xml:space="preserve">и полковник </w:t>
      </w:r>
      <w:proofErr w:type="spellStart"/>
      <w:r w:rsidR="00536ADE">
        <w:rPr>
          <w:rFonts w:ascii="Times New Roman" w:hAnsi="Times New Roman" w:cs="Times New Roman"/>
          <w:sz w:val="24"/>
          <w:szCs w:val="24"/>
        </w:rPr>
        <w:t>Зульфат</w:t>
      </w:r>
      <w:proofErr w:type="spellEnd"/>
      <w:r w:rsidR="00536A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ADE">
        <w:rPr>
          <w:rFonts w:ascii="Times New Roman" w:hAnsi="Times New Roman" w:cs="Times New Roman"/>
          <w:sz w:val="24"/>
          <w:szCs w:val="24"/>
        </w:rPr>
        <w:t>Нигмат</w:t>
      </w:r>
      <w:r>
        <w:rPr>
          <w:rFonts w:ascii="Times New Roman" w:hAnsi="Times New Roman" w:cs="Times New Roman"/>
          <w:sz w:val="24"/>
          <w:szCs w:val="24"/>
        </w:rPr>
        <w:t>зянов</w:t>
      </w:r>
      <w:proofErr w:type="spellEnd"/>
      <w:r w:rsidR="00536ADE">
        <w:rPr>
          <w:rFonts w:ascii="Times New Roman" w:hAnsi="Times New Roman" w:cs="Times New Roman"/>
          <w:sz w:val="24"/>
          <w:szCs w:val="24"/>
        </w:rPr>
        <w:t xml:space="preserve">, председатель родительского комитета гарнизона Ирина </w:t>
      </w:r>
      <w:proofErr w:type="spellStart"/>
      <w:r w:rsidR="00536ADE">
        <w:rPr>
          <w:rFonts w:ascii="Times New Roman" w:hAnsi="Times New Roman" w:cs="Times New Roman"/>
          <w:sz w:val="24"/>
          <w:szCs w:val="24"/>
        </w:rPr>
        <w:t>Овчинникова</w:t>
      </w:r>
      <w:proofErr w:type="spellEnd"/>
      <w:r w:rsidR="00536ADE">
        <w:rPr>
          <w:rFonts w:ascii="Times New Roman" w:hAnsi="Times New Roman" w:cs="Times New Roman"/>
          <w:sz w:val="24"/>
          <w:szCs w:val="24"/>
        </w:rPr>
        <w:t xml:space="preserve"> и представитель Совета шефов и движения «За возрождение Урала» Николай Гладких. Воинов благословил протоиерей Димитрий Егоров, настоятель храма Преображения Господня. </w:t>
      </w:r>
    </w:p>
    <w:p w:rsidR="00536ADE" w:rsidRDefault="00536ADE" w:rsidP="00536A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клубе части прошла встреча с родителями и военнослужащими, концерт. Близкие гвардейцев познакомились с условиями быта, побывали в на обеде, убедились в качестве и разнообразии питания. «В ходе плановых традиционных мероприятий шефы и представители родительского комитета побывают на областном сборном пункте, напутствуют земляков на службу в прославленном полку, в ближайшие дни посетят молодое пополнение части. Молодым воинам будет уделено особое внимание!» - подчеркнул председатель Совета шефов, член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Общеаственной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палаты Челябинской области Игорь Михайлов.</w:t>
      </w:r>
    </w:p>
    <w:p w:rsidR="00041C30" w:rsidRDefault="00041C30" w:rsidP="00536A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namorzhova.EMR\Desktop\Рисун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orzhova.EMR\Desktop\Рисунок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0" w:rsidRDefault="00041C30" w:rsidP="00536A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" name="Рисунок 2" descr="C:\Users\namorzhova.EMR\Desktop\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morzhova.EMR\Desktop\Рисунок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0" w:rsidRDefault="00041C30" w:rsidP="00536A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3" name="Рисунок 3" descr="C:\Users\namorzhova.EMR\Desktop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orzhova.EMR\Desktop\Рисунок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0" w:rsidRDefault="00041C30" w:rsidP="00536A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4" name="Рисунок 4" descr="C:\Users\namorzhova.EMR\Desktop\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morzhova.EMR\Desktop\Рисунок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0" w:rsidRDefault="00041C30" w:rsidP="00536A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5" name="Рисунок 5" descr="C:\Users\namorzhova.EMR\Desktop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morzhova.EMR\Desktop\Рисунок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0" w:rsidRDefault="00041C30" w:rsidP="00536A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6" name="Рисунок 6" descr="C:\Users\namorzhova.EMR\Desktop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morzhova.EMR\Desktop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0" w:rsidRPr="00BB2B8C" w:rsidRDefault="00041C30" w:rsidP="00536A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7" name="Рисунок 7" descr="C:\Users\namorzhova.EM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morzhova.EM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8" name="Рисунок 8" descr="C:\Users\namorzhova.EM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morzhova.EM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1C30" w:rsidRPr="00BB2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B8C"/>
    <w:rsid w:val="00041C30"/>
    <w:rsid w:val="00291504"/>
    <w:rsid w:val="002B1006"/>
    <w:rsid w:val="00536ADE"/>
    <w:rsid w:val="00BB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C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C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Михайлов</dc:creator>
  <cp:keywords/>
  <dc:description/>
  <cp:lastModifiedBy>Наталья Анатольевна Моржова</cp:lastModifiedBy>
  <cp:revision>4</cp:revision>
  <dcterms:created xsi:type="dcterms:W3CDTF">2016-11-14T13:53:00Z</dcterms:created>
  <dcterms:modified xsi:type="dcterms:W3CDTF">2016-11-15T04:37:00Z</dcterms:modified>
</cp:coreProperties>
</file>